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A7" w:rsidRPr="00F86CEC" w:rsidRDefault="00446CA9" w:rsidP="00AA4920">
      <w:pPr>
        <w:pStyle w:val="5"/>
        <w:rPr>
          <w:color w:val="auto"/>
          <w:szCs w:val="40"/>
        </w:rPr>
      </w:pPr>
      <w:r w:rsidRPr="00F86CEC">
        <w:rPr>
          <w:noProof/>
          <w:color w:val="auto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6.1pt;margin-top:-19.7pt;width:40.5pt;height:55.3pt;z-index:-1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524372557" r:id="rId9"/>
        </w:pict>
      </w:r>
    </w:p>
    <w:p w:rsidR="00F86CEC" w:rsidRPr="00F86CEC" w:rsidRDefault="00F86CEC" w:rsidP="00A141E5">
      <w:pPr>
        <w:pStyle w:val="4"/>
        <w:ind w:left="-426"/>
        <w:jc w:val="center"/>
        <w:rPr>
          <w:b/>
          <w:color w:val="auto"/>
          <w:sz w:val="28"/>
          <w:szCs w:val="28"/>
        </w:rPr>
      </w:pPr>
    </w:p>
    <w:p w:rsidR="004347A8" w:rsidRPr="00F86CEC" w:rsidRDefault="004347A8" w:rsidP="00A141E5">
      <w:pPr>
        <w:pStyle w:val="4"/>
        <w:ind w:left="-426"/>
        <w:jc w:val="center"/>
        <w:rPr>
          <w:b/>
          <w:color w:val="auto"/>
          <w:sz w:val="28"/>
          <w:szCs w:val="28"/>
        </w:rPr>
      </w:pPr>
      <w:r w:rsidRPr="00F86CEC">
        <w:rPr>
          <w:b/>
          <w:color w:val="auto"/>
          <w:sz w:val="28"/>
          <w:szCs w:val="28"/>
          <w:lang w:val="en-US"/>
        </w:rPr>
        <w:t>A</w:t>
      </w:r>
      <w:r w:rsidRPr="00F86CEC">
        <w:rPr>
          <w:b/>
          <w:color w:val="auto"/>
          <w:sz w:val="28"/>
          <w:szCs w:val="28"/>
        </w:rPr>
        <w:t xml:space="preserve">ДМИНИСТРАЦИЯ </w:t>
      </w:r>
    </w:p>
    <w:p w:rsidR="004347A8" w:rsidRPr="00F86CEC" w:rsidRDefault="004347A8" w:rsidP="00A141E5">
      <w:pPr>
        <w:pStyle w:val="4"/>
        <w:ind w:left="-426"/>
        <w:jc w:val="center"/>
        <w:rPr>
          <w:b/>
          <w:color w:val="auto"/>
          <w:sz w:val="28"/>
          <w:szCs w:val="28"/>
        </w:rPr>
      </w:pPr>
      <w:r w:rsidRPr="00F86CEC">
        <w:rPr>
          <w:b/>
          <w:color w:val="auto"/>
          <w:sz w:val="28"/>
          <w:szCs w:val="28"/>
        </w:rPr>
        <w:t xml:space="preserve">БОГУЧАРСКОГО МУНИЦИПАЛЬНОГО РАЙОНА </w:t>
      </w:r>
    </w:p>
    <w:p w:rsidR="004347A8" w:rsidRPr="00F86CEC" w:rsidRDefault="004347A8" w:rsidP="00A141E5">
      <w:pPr>
        <w:pStyle w:val="4"/>
        <w:ind w:left="-426"/>
        <w:jc w:val="center"/>
        <w:rPr>
          <w:b/>
          <w:color w:val="auto"/>
          <w:sz w:val="28"/>
          <w:szCs w:val="28"/>
        </w:rPr>
      </w:pPr>
      <w:r w:rsidRPr="00F86CEC">
        <w:rPr>
          <w:b/>
          <w:color w:val="auto"/>
          <w:sz w:val="28"/>
          <w:szCs w:val="28"/>
        </w:rPr>
        <w:t>ВОРОНЕЖСКОЙ ОБЛАСТИ</w:t>
      </w:r>
    </w:p>
    <w:p w:rsidR="00951EE3" w:rsidRPr="00F86CEC" w:rsidRDefault="00736BF4" w:rsidP="00A141E5">
      <w:pPr>
        <w:pStyle w:val="af0"/>
        <w:spacing w:before="120" w:line="400" w:lineRule="exact"/>
        <w:ind w:left="-426"/>
        <w:jc w:val="center"/>
        <w:rPr>
          <w:rFonts w:ascii="Times New Roman" w:hAnsi="Times New Roman"/>
          <w:szCs w:val="28"/>
        </w:rPr>
      </w:pPr>
      <w:r w:rsidRPr="00F86CEC">
        <w:rPr>
          <w:rFonts w:ascii="Times New Roman" w:hAnsi="Times New Roman"/>
          <w:b/>
          <w:szCs w:val="28"/>
        </w:rPr>
        <w:t>ПОСТАНОВЛ</w:t>
      </w:r>
      <w:r w:rsidR="004347A8" w:rsidRPr="00F86CEC">
        <w:rPr>
          <w:rFonts w:ascii="Times New Roman" w:hAnsi="Times New Roman"/>
          <w:b/>
          <w:szCs w:val="28"/>
        </w:rPr>
        <w:t>ЕНИЕ</w:t>
      </w:r>
    </w:p>
    <w:p w:rsidR="00951EE3" w:rsidRPr="00F86CEC" w:rsidRDefault="00951EE3" w:rsidP="00A141E5">
      <w:pPr>
        <w:pStyle w:val="af0"/>
        <w:tabs>
          <w:tab w:val="left" w:pos="1418"/>
        </w:tabs>
        <w:ind w:left="-426" w:firstLine="709"/>
        <w:rPr>
          <w:rFonts w:ascii="Times New Roman" w:hAnsi="Times New Roman"/>
          <w:sz w:val="24"/>
          <w:szCs w:val="24"/>
        </w:rPr>
      </w:pPr>
    </w:p>
    <w:p w:rsidR="00951EE3" w:rsidRPr="00F86CEC" w:rsidRDefault="00951EE3" w:rsidP="00A141E5">
      <w:pPr>
        <w:pStyle w:val="af0"/>
        <w:tabs>
          <w:tab w:val="left" w:pos="1418"/>
        </w:tabs>
        <w:ind w:left="-426" w:firstLine="709"/>
        <w:rPr>
          <w:rFonts w:ascii="Times New Roman" w:hAnsi="Times New Roman"/>
          <w:sz w:val="24"/>
          <w:szCs w:val="24"/>
        </w:rPr>
      </w:pPr>
    </w:p>
    <w:p w:rsidR="00951EE3" w:rsidRPr="00F86CEC" w:rsidRDefault="00951EE3" w:rsidP="00F86CEC">
      <w:pPr>
        <w:pStyle w:val="af0"/>
        <w:tabs>
          <w:tab w:val="left" w:pos="7809"/>
        </w:tabs>
        <w:spacing w:before="120"/>
        <w:rPr>
          <w:rFonts w:ascii="Times New Roman" w:hAnsi="Times New Roman"/>
          <w:sz w:val="24"/>
          <w:szCs w:val="24"/>
        </w:rPr>
      </w:pPr>
      <w:r w:rsidRPr="00F86CEC">
        <w:rPr>
          <w:rFonts w:ascii="Times New Roman" w:hAnsi="Times New Roman"/>
          <w:sz w:val="24"/>
          <w:szCs w:val="24"/>
        </w:rPr>
        <w:t>от «</w:t>
      </w:r>
      <w:r w:rsidR="008A5E90" w:rsidRPr="00F86CEC">
        <w:rPr>
          <w:rFonts w:ascii="Times New Roman" w:hAnsi="Times New Roman"/>
          <w:sz w:val="24"/>
          <w:szCs w:val="24"/>
        </w:rPr>
        <w:t xml:space="preserve"> </w:t>
      </w:r>
      <w:r w:rsidR="00007848" w:rsidRPr="00F86CEC">
        <w:rPr>
          <w:rFonts w:ascii="Times New Roman" w:hAnsi="Times New Roman"/>
          <w:sz w:val="24"/>
          <w:szCs w:val="24"/>
        </w:rPr>
        <w:t>25</w:t>
      </w:r>
      <w:r w:rsidR="00A141E5" w:rsidRPr="00F86CEC">
        <w:rPr>
          <w:rFonts w:ascii="Times New Roman" w:hAnsi="Times New Roman"/>
          <w:sz w:val="24"/>
          <w:szCs w:val="24"/>
        </w:rPr>
        <w:t xml:space="preserve"> </w:t>
      </w:r>
      <w:r w:rsidRPr="00F86CEC">
        <w:rPr>
          <w:rFonts w:ascii="Times New Roman" w:hAnsi="Times New Roman"/>
          <w:sz w:val="24"/>
          <w:szCs w:val="24"/>
        </w:rPr>
        <w:t>»</w:t>
      </w:r>
      <w:r w:rsidR="00EE0657" w:rsidRPr="00F86CEC">
        <w:rPr>
          <w:rFonts w:ascii="Times New Roman" w:hAnsi="Times New Roman"/>
          <w:sz w:val="24"/>
          <w:szCs w:val="24"/>
        </w:rPr>
        <w:t xml:space="preserve">  </w:t>
      </w:r>
      <w:r w:rsidR="00007848" w:rsidRPr="00F86CEC">
        <w:rPr>
          <w:rFonts w:ascii="Times New Roman" w:hAnsi="Times New Roman"/>
          <w:sz w:val="24"/>
          <w:szCs w:val="24"/>
        </w:rPr>
        <w:t>04</w:t>
      </w:r>
      <w:r w:rsidR="00A141E5" w:rsidRPr="00F86CEC">
        <w:rPr>
          <w:rFonts w:ascii="Times New Roman" w:hAnsi="Times New Roman"/>
          <w:sz w:val="24"/>
          <w:szCs w:val="24"/>
        </w:rPr>
        <w:t xml:space="preserve">     </w:t>
      </w:r>
      <w:r w:rsidR="003B3F3D" w:rsidRPr="00F86CEC">
        <w:rPr>
          <w:rFonts w:ascii="Times New Roman" w:hAnsi="Times New Roman"/>
          <w:sz w:val="24"/>
          <w:szCs w:val="24"/>
        </w:rPr>
        <w:t xml:space="preserve"> </w:t>
      </w:r>
      <w:r w:rsidRPr="00F86CEC">
        <w:rPr>
          <w:rFonts w:ascii="Times New Roman" w:hAnsi="Times New Roman"/>
          <w:sz w:val="24"/>
          <w:szCs w:val="24"/>
        </w:rPr>
        <w:t xml:space="preserve">  201</w:t>
      </w:r>
      <w:r w:rsidR="008A5E90" w:rsidRPr="00F86CEC">
        <w:rPr>
          <w:rFonts w:ascii="Times New Roman" w:hAnsi="Times New Roman"/>
          <w:sz w:val="24"/>
          <w:szCs w:val="24"/>
        </w:rPr>
        <w:t>6</w:t>
      </w:r>
      <w:r w:rsidRPr="00F86CEC">
        <w:rPr>
          <w:rFonts w:ascii="Times New Roman" w:hAnsi="Times New Roman"/>
          <w:sz w:val="24"/>
          <w:szCs w:val="24"/>
        </w:rPr>
        <w:t xml:space="preserve"> г.  №</w:t>
      </w:r>
      <w:r w:rsidR="003B3F3D" w:rsidRPr="00F86CEC">
        <w:rPr>
          <w:rFonts w:ascii="Times New Roman" w:hAnsi="Times New Roman"/>
          <w:sz w:val="24"/>
          <w:szCs w:val="24"/>
        </w:rPr>
        <w:t xml:space="preserve">  </w:t>
      </w:r>
      <w:r w:rsidR="00007848" w:rsidRPr="00F86CEC">
        <w:rPr>
          <w:rFonts w:ascii="Times New Roman" w:hAnsi="Times New Roman"/>
          <w:sz w:val="24"/>
          <w:szCs w:val="24"/>
        </w:rPr>
        <w:t>176</w:t>
      </w:r>
    </w:p>
    <w:p w:rsidR="00951EE3" w:rsidRPr="00F86CEC" w:rsidRDefault="00951EE3" w:rsidP="00F86CEC">
      <w:pPr>
        <w:pStyle w:val="af0"/>
        <w:tabs>
          <w:tab w:val="left" w:pos="284"/>
        </w:tabs>
        <w:rPr>
          <w:rFonts w:ascii="Times New Roman" w:hAnsi="Times New Roman"/>
          <w:sz w:val="24"/>
          <w:szCs w:val="24"/>
        </w:rPr>
      </w:pPr>
      <w:r w:rsidRPr="00F86CEC">
        <w:rPr>
          <w:rFonts w:ascii="Times New Roman" w:hAnsi="Times New Roman"/>
          <w:sz w:val="24"/>
          <w:szCs w:val="24"/>
        </w:rPr>
        <w:t xml:space="preserve">                г. Богучар</w:t>
      </w:r>
    </w:p>
    <w:p w:rsidR="00951EE3" w:rsidRPr="00F86CEC" w:rsidRDefault="00951EE3" w:rsidP="00F86CEC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D77EBA" w:rsidRPr="00F86CEC" w:rsidRDefault="00D77EBA" w:rsidP="00F86CEC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9347C0" w:rsidRPr="00F86CEC" w:rsidRDefault="008A5E90" w:rsidP="00F86CEC">
      <w:pPr>
        <w:jc w:val="both"/>
        <w:rPr>
          <w:b/>
          <w:color w:val="auto"/>
          <w:szCs w:val="28"/>
        </w:rPr>
      </w:pPr>
      <w:r w:rsidRPr="00F86CEC">
        <w:rPr>
          <w:b/>
          <w:color w:val="auto"/>
          <w:szCs w:val="28"/>
        </w:rPr>
        <w:t xml:space="preserve">Об утверждении положения </w:t>
      </w:r>
    </w:p>
    <w:p w:rsidR="008A5E90" w:rsidRPr="00F86CEC" w:rsidRDefault="008A5E90" w:rsidP="00F86CEC">
      <w:pPr>
        <w:jc w:val="both"/>
        <w:rPr>
          <w:b/>
          <w:color w:val="auto"/>
          <w:szCs w:val="28"/>
        </w:rPr>
      </w:pPr>
      <w:r w:rsidRPr="00F86CEC">
        <w:rPr>
          <w:b/>
          <w:color w:val="auto"/>
          <w:szCs w:val="28"/>
        </w:rPr>
        <w:t xml:space="preserve">о </w:t>
      </w:r>
      <w:r w:rsidR="00D77EBA" w:rsidRPr="00F86CEC">
        <w:rPr>
          <w:b/>
          <w:color w:val="auto"/>
          <w:szCs w:val="28"/>
        </w:rPr>
        <w:t xml:space="preserve">ежегодной </w:t>
      </w:r>
      <w:r w:rsidRPr="00F86CEC">
        <w:rPr>
          <w:b/>
          <w:color w:val="auto"/>
          <w:szCs w:val="28"/>
        </w:rPr>
        <w:t xml:space="preserve">предпринимательской </w:t>
      </w:r>
    </w:p>
    <w:p w:rsidR="00503AE9" w:rsidRPr="00F86CEC" w:rsidRDefault="008A5E90" w:rsidP="00F86CEC">
      <w:pPr>
        <w:jc w:val="both"/>
        <w:rPr>
          <w:b/>
          <w:color w:val="auto"/>
          <w:szCs w:val="28"/>
        </w:rPr>
      </w:pPr>
      <w:r w:rsidRPr="00F86CEC">
        <w:rPr>
          <w:b/>
          <w:color w:val="auto"/>
          <w:szCs w:val="28"/>
        </w:rPr>
        <w:t xml:space="preserve">премии </w:t>
      </w:r>
      <w:r w:rsidR="00503AE9" w:rsidRPr="00F86CEC">
        <w:rPr>
          <w:b/>
          <w:color w:val="auto"/>
          <w:szCs w:val="28"/>
        </w:rPr>
        <w:t xml:space="preserve">администрации </w:t>
      </w:r>
      <w:proofErr w:type="spellStart"/>
      <w:r w:rsidR="00503AE9" w:rsidRPr="00F86CEC">
        <w:rPr>
          <w:b/>
          <w:color w:val="auto"/>
          <w:szCs w:val="28"/>
        </w:rPr>
        <w:t>Богучарского</w:t>
      </w:r>
      <w:proofErr w:type="spellEnd"/>
      <w:r w:rsidR="00503AE9" w:rsidRPr="00F86CEC">
        <w:rPr>
          <w:b/>
          <w:color w:val="auto"/>
          <w:szCs w:val="28"/>
        </w:rPr>
        <w:t xml:space="preserve"> </w:t>
      </w:r>
    </w:p>
    <w:p w:rsidR="00503AE9" w:rsidRPr="00F86CEC" w:rsidRDefault="00503AE9" w:rsidP="00F86CEC">
      <w:pPr>
        <w:jc w:val="both"/>
        <w:rPr>
          <w:b/>
          <w:color w:val="auto"/>
          <w:szCs w:val="28"/>
        </w:rPr>
      </w:pPr>
      <w:r w:rsidRPr="00F86CEC">
        <w:rPr>
          <w:b/>
          <w:color w:val="auto"/>
          <w:szCs w:val="28"/>
        </w:rPr>
        <w:t>муниципального района</w:t>
      </w:r>
    </w:p>
    <w:p w:rsidR="00D77EBA" w:rsidRPr="00F86CEC" w:rsidRDefault="008A5E90" w:rsidP="00F86CEC">
      <w:pPr>
        <w:jc w:val="both"/>
        <w:rPr>
          <w:b/>
          <w:color w:val="auto"/>
          <w:szCs w:val="28"/>
        </w:rPr>
      </w:pPr>
      <w:r w:rsidRPr="00F86CEC">
        <w:rPr>
          <w:b/>
          <w:color w:val="auto"/>
          <w:szCs w:val="28"/>
        </w:rPr>
        <w:t xml:space="preserve">им. </w:t>
      </w:r>
      <w:proofErr w:type="spellStart"/>
      <w:r w:rsidRPr="00F86CEC">
        <w:rPr>
          <w:b/>
          <w:color w:val="auto"/>
          <w:szCs w:val="28"/>
        </w:rPr>
        <w:t>П.М.Куранова</w:t>
      </w:r>
      <w:proofErr w:type="spellEnd"/>
    </w:p>
    <w:p w:rsidR="00597893" w:rsidRPr="00F86CEC" w:rsidRDefault="00597893" w:rsidP="00F86CEC">
      <w:pPr>
        <w:jc w:val="both"/>
        <w:rPr>
          <w:color w:val="auto"/>
        </w:rPr>
      </w:pPr>
    </w:p>
    <w:p w:rsidR="00D77EBA" w:rsidRPr="00F86CEC" w:rsidRDefault="00D77EBA" w:rsidP="00F86CEC">
      <w:pPr>
        <w:jc w:val="both"/>
        <w:rPr>
          <w:color w:val="auto"/>
        </w:rPr>
      </w:pPr>
    </w:p>
    <w:p w:rsidR="00E54ADF" w:rsidRPr="00F86CEC" w:rsidRDefault="00E54ADF" w:rsidP="00F86CEC">
      <w:pPr>
        <w:spacing w:line="276" w:lineRule="auto"/>
        <w:ind w:firstLine="568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В соответствии с подпрограммой </w:t>
      </w:r>
      <w:r w:rsidR="00BA0A58" w:rsidRPr="00F86CEC">
        <w:rPr>
          <w:color w:val="auto"/>
          <w:szCs w:val="28"/>
        </w:rPr>
        <w:t xml:space="preserve">  </w:t>
      </w:r>
      <w:r w:rsidRPr="00F86CEC">
        <w:rPr>
          <w:color w:val="auto"/>
          <w:szCs w:val="28"/>
        </w:rPr>
        <w:t xml:space="preserve">«Развитие и поддержка малого и среднего предпринимательства»  муниципальной программы «Экономическое развитие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муниципального района от 30.12.2013 №1096,  администрация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муниципального района  </w:t>
      </w:r>
      <w:proofErr w:type="spellStart"/>
      <w:proofErr w:type="gramStart"/>
      <w:r w:rsidRPr="00F86CEC">
        <w:rPr>
          <w:b/>
          <w:color w:val="auto"/>
          <w:szCs w:val="28"/>
        </w:rPr>
        <w:t>п</w:t>
      </w:r>
      <w:proofErr w:type="spellEnd"/>
      <w:proofErr w:type="gramEnd"/>
      <w:r w:rsidRPr="00F86CEC">
        <w:rPr>
          <w:b/>
          <w:color w:val="auto"/>
          <w:szCs w:val="28"/>
        </w:rPr>
        <w:t xml:space="preserve"> о с т а </w:t>
      </w:r>
      <w:proofErr w:type="spellStart"/>
      <w:r w:rsidRPr="00F86CEC">
        <w:rPr>
          <w:b/>
          <w:color w:val="auto"/>
          <w:szCs w:val="28"/>
        </w:rPr>
        <w:t>н</w:t>
      </w:r>
      <w:proofErr w:type="spellEnd"/>
      <w:r w:rsidRPr="00F86CEC">
        <w:rPr>
          <w:b/>
          <w:color w:val="auto"/>
          <w:szCs w:val="28"/>
        </w:rPr>
        <w:t xml:space="preserve"> о в л я е т</w:t>
      </w:r>
      <w:r w:rsidRPr="00F86CEC">
        <w:rPr>
          <w:color w:val="auto"/>
          <w:szCs w:val="28"/>
        </w:rPr>
        <w:t>:</w:t>
      </w:r>
    </w:p>
    <w:p w:rsidR="00E54ADF" w:rsidRPr="00F86CEC" w:rsidRDefault="00E54ADF" w:rsidP="00F86CEC">
      <w:pPr>
        <w:numPr>
          <w:ilvl w:val="0"/>
          <w:numId w:val="8"/>
        </w:numPr>
        <w:spacing w:line="276" w:lineRule="auto"/>
        <w:ind w:left="0" w:firstLine="852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Учредить</w:t>
      </w:r>
      <w:r w:rsidR="00D77EBA" w:rsidRPr="00F86CEC">
        <w:rPr>
          <w:color w:val="auto"/>
          <w:szCs w:val="28"/>
        </w:rPr>
        <w:t xml:space="preserve"> ежегодную </w:t>
      </w:r>
      <w:r w:rsidRPr="00F86CEC">
        <w:rPr>
          <w:color w:val="auto"/>
          <w:szCs w:val="28"/>
        </w:rPr>
        <w:t>предпринимат</w:t>
      </w:r>
      <w:r w:rsidR="00D77EBA" w:rsidRPr="00F86CEC">
        <w:rPr>
          <w:color w:val="auto"/>
          <w:szCs w:val="28"/>
        </w:rPr>
        <w:t>ельскую премию</w:t>
      </w:r>
      <w:r w:rsidR="00503AE9" w:rsidRPr="00F86CEC">
        <w:rPr>
          <w:color w:val="auto"/>
          <w:szCs w:val="28"/>
        </w:rPr>
        <w:t xml:space="preserve"> администрации </w:t>
      </w:r>
      <w:proofErr w:type="spellStart"/>
      <w:r w:rsidR="00503AE9" w:rsidRPr="00F86CEC">
        <w:rPr>
          <w:color w:val="auto"/>
          <w:szCs w:val="28"/>
        </w:rPr>
        <w:t>Богучарского</w:t>
      </w:r>
      <w:proofErr w:type="spellEnd"/>
      <w:r w:rsidR="00503AE9" w:rsidRPr="00F86CEC">
        <w:rPr>
          <w:color w:val="auto"/>
          <w:szCs w:val="28"/>
        </w:rPr>
        <w:t xml:space="preserve"> муниципального района </w:t>
      </w:r>
      <w:r w:rsidR="00D77EBA" w:rsidRPr="00F86CEC">
        <w:rPr>
          <w:color w:val="auto"/>
          <w:szCs w:val="28"/>
        </w:rPr>
        <w:t xml:space="preserve"> им. </w:t>
      </w:r>
      <w:proofErr w:type="spellStart"/>
      <w:r w:rsidR="00D77EBA" w:rsidRPr="00F86CEC">
        <w:rPr>
          <w:color w:val="auto"/>
          <w:szCs w:val="28"/>
        </w:rPr>
        <w:t>П.М.Куранова</w:t>
      </w:r>
      <w:proofErr w:type="spellEnd"/>
      <w:r w:rsidR="00D77EBA" w:rsidRPr="00F86CEC">
        <w:rPr>
          <w:color w:val="auto"/>
          <w:szCs w:val="28"/>
        </w:rPr>
        <w:t>.</w:t>
      </w:r>
    </w:p>
    <w:p w:rsidR="00E54ADF" w:rsidRPr="00F86CEC" w:rsidRDefault="00E54ADF" w:rsidP="00F86CEC">
      <w:pPr>
        <w:numPr>
          <w:ilvl w:val="0"/>
          <w:numId w:val="8"/>
        </w:numPr>
        <w:tabs>
          <w:tab w:val="left" w:pos="709"/>
        </w:tabs>
        <w:spacing w:line="276" w:lineRule="auto"/>
        <w:ind w:left="0" w:firstLine="710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Утвердить Положение о </w:t>
      </w:r>
      <w:r w:rsidR="00D77EBA" w:rsidRPr="00F86CEC">
        <w:rPr>
          <w:color w:val="auto"/>
          <w:szCs w:val="28"/>
        </w:rPr>
        <w:t xml:space="preserve">ежегодной </w:t>
      </w:r>
      <w:r w:rsidRPr="00F86CEC">
        <w:rPr>
          <w:color w:val="auto"/>
          <w:szCs w:val="28"/>
        </w:rPr>
        <w:t xml:space="preserve">предпринимательской премии </w:t>
      </w:r>
      <w:r w:rsidR="00503AE9" w:rsidRPr="00F86CEC">
        <w:rPr>
          <w:color w:val="auto"/>
          <w:szCs w:val="28"/>
        </w:rPr>
        <w:t xml:space="preserve">администрации </w:t>
      </w:r>
      <w:proofErr w:type="spellStart"/>
      <w:r w:rsidR="00503AE9" w:rsidRPr="00F86CEC">
        <w:rPr>
          <w:color w:val="auto"/>
          <w:szCs w:val="28"/>
        </w:rPr>
        <w:t>Богучарского</w:t>
      </w:r>
      <w:proofErr w:type="spellEnd"/>
      <w:r w:rsidR="00503AE9" w:rsidRPr="00F86CEC">
        <w:rPr>
          <w:color w:val="auto"/>
          <w:szCs w:val="28"/>
        </w:rPr>
        <w:t xml:space="preserve"> муниципального района </w:t>
      </w:r>
      <w:r w:rsidRPr="00F86CEC">
        <w:rPr>
          <w:color w:val="auto"/>
          <w:szCs w:val="28"/>
        </w:rPr>
        <w:t>им.</w:t>
      </w:r>
      <w:r w:rsidR="0066268B" w:rsidRPr="00F86CEC">
        <w:rPr>
          <w:color w:val="auto"/>
          <w:szCs w:val="28"/>
        </w:rPr>
        <w:t xml:space="preserve"> </w:t>
      </w:r>
      <w:proofErr w:type="spellStart"/>
      <w:r w:rsidRPr="00F86CEC">
        <w:rPr>
          <w:color w:val="auto"/>
          <w:szCs w:val="28"/>
        </w:rPr>
        <w:t>П.М.Куранова</w:t>
      </w:r>
      <w:proofErr w:type="spellEnd"/>
      <w:r w:rsidR="00D77EBA" w:rsidRPr="00F86CEC">
        <w:rPr>
          <w:color w:val="auto"/>
          <w:szCs w:val="28"/>
        </w:rPr>
        <w:t xml:space="preserve">  </w:t>
      </w:r>
      <w:r w:rsidRPr="00F86CEC">
        <w:rPr>
          <w:color w:val="auto"/>
          <w:szCs w:val="28"/>
        </w:rPr>
        <w:t xml:space="preserve"> согласно приложению.</w:t>
      </w:r>
    </w:p>
    <w:p w:rsidR="00CC4B7F" w:rsidRPr="00F86CEC" w:rsidRDefault="00CC4B7F" w:rsidP="00F86CEC">
      <w:pPr>
        <w:numPr>
          <w:ilvl w:val="0"/>
          <w:numId w:val="8"/>
        </w:numPr>
        <w:tabs>
          <w:tab w:val="left" w:pos="709"/>
        </w:tabs>
        <w:spacing w:line="276" w:lineRule="auto"/>
        <w:ind w:left="0" w:firstLine="710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Финансовому  отделу  администрации  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   муниципального    района   (Бровкина Н.А.) выделить денежные средства на приобретение кубка им. </w:t>
      </w:r>
      <w:proofErr w:type="spellStart"/>
      <w:r w:rsidRPr="00F86CEC">
        <w:rPr>
          <w:color w:val="auto"/>
          <w:szCs w:val="28"/>
        </w:rPr>
        <w:t>П.М.Куранова</w:t>
      </w:r>
      <w:proofErr w:type="spellEnd"/>
      <w:r w:rsidRPr="00F86CEC">
        <w:rPr>
          <w:color w:val="auto"/>
          <w:szCs w:val="28"/>
        </w:rPr>
        <w:t>.</w:t>
      </w:r>
    </w:p>
    <w:p w:rsidR="001E3C21" w:rsidRPr="00F86CEC" w:rsidRDefault="001E3C21" w:rsidP="00F86CEC">
      <w:pPr>
        <w:numPr>
          <w:ilvl w:val="0"/>
          <w:numId w:val="8"/>
        </w:numPr>
        <w:spacing w:line="276" w:lineRule="auto"/>
        <w:ind w:left="0" w:firstLine="710"/>
        <w:jc w:val="both"/>
        <w:rPr>
          <w:color w:val="auto"/>
          <w:szCs w:val="28"/>
        </w:rPr>
      </w:pPr>
      <w:proofErr w:type="gramStart"/>
      <w:r w:rsidRPr="00F86CEC">
        <w:rPr>
          <w:color w:val="auto"/>
          <w:szCs w:val="28"/>
        </w:rPr>
        <w:t>Контроль за</w:t>
      </w:r>
      <w:proofErr w:type="gramEnd"/>
      <w:r w:rsidRPr="00F86CEC">
        <w:rPr>
          <w:color w:val="auto"/>
          <w:szCs w:val="28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муниципального района Кожанова А.Ю.</w:t>
      </w:r>
    </w:p>
    <w:p w:rsidR="00E54ADF" w:rsidRPr="00F86CEC" w:rsidRDefault="00E54ADF" w:rsidP="00F86CEC">
      <w:pPr>
        <w:spacing w:line="360" w:lineRule="auto"/>
        <w:ind w:firstLine="284"/>
        <w:jc w:val="both"/>
        <w:rPr>
          <w:color w:val="auto"/>
          <w:szCs w:val="28"/>
        </w:rPr>
      </w:pPr>
    </w:p>
    <w:p w:rsidR="0066268B" w:rsidRPr="00F86CEC" w:rsidRDefault="0066268B" w:rsidP="00F86CEC">
      <w:pPr>
        <w:spacing w:line="276" w:lineRule="auto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Г</w:t>
      </w:r>
      <w:r w:rsidR="00E54ADF" w:rsidRPr="00F86CEC">
        <w:rPr>
          <w:color w:val="auto"/>
          <w:szCs w:val="28"/>
        </w:rPr>
        <w:t>лав</w:t>
      </w:r>
      <w:r w:rsidRPr="00F86CEC">
        <w:rPr>
          <w:color w:val="auto"/>
          <w:szCs w:val="28"/>
        </w:rPr>
        <w:t xml:space="preserve">а </w:t>
      </w:r>
      <w:r w:rsidR="00E54ADF" w:rsidRPr="00F86CEC">
        <w:rPr>
          <w:color w:val="auto"/>
          <w:szCs w:val="28"/>
        </w:rPr>
        <w:t xml:space="preserve">администрации </w:t>
      </w:r>
    </w:p>
    <w:p w:rsidR="0066268B" w:rsidRPr="00F86CEC" w:rsidRDefault="00E54ADF" w:rsidP="00F86CEC">
      <w:pPr>
        <w:spacing w:line="276" w:lineRule="auto"/>
        <w:rPr>
          <w:rFonts w:eastAsia="Arial"/>
          <w:color w:val="auto"/>
          <w:sz w:val="24"/>
          <w:szCs w:val="24"/>
        </w:rPr>
      </w:pP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="0066268B" w:rsidRPr="00F86CEC">
        <w:rPr>
          <w:color w:val="auto"/>
          <w:szCs w:val="28"/>
        </w:rPr>
        <w:t xml:space="preserve"> </w:t>
      </w:r>
      <w:r w:rsidRPr="00F86CEC">
        <w:rPr>
          <w:color w:val="auto"/>
          <w:szCs w:val="28"/>
        </w:rPr>
        <w:t xml:space="preserve">муниципального района          </w:t>
      </w:r>
      <w:r w:rsidR="0066268B" w:rsidRPr="00F86CEC">
        <w:rPr>
          <w:color w:val="auto"/>
          <w:szCs w:val="28"/>
        </w:rPr>
        <w:t xml:space="preserve"> </w:t>
      </w:r>
      <w:r w:rsidRPr="00F86CEC">
        <w:rPr>
          <w:color w:val="auto"/>
          <w:szCs w:val="28"/>
        </w:rPr>
        <w:t xml:space="preserve">          </w:t>
      </w:r>
      <w:r w:rsidR="004B17F0" w:rsidRPr="00F86CEC">
        <w:rPr>
          <w:color w:val="auto"/>
          <w:szCs w:val="28"/>
        </w:rPr>
        <w:t xml:space="preserve">        </w:t>
      </w:r>
      <w:r w:rsidRPr="00F86CEC">
        <w:rPr>
          <w:color w:val="auto"/>
          <w:szCs w:val="28"/>
        </w:rPr>
        <w:t xml:space="preserve">            </w:t>
      </w:r>
      <w:r w:rsidR="0066268B" w:rsidRPr="00F86CEC">
        <w:rPr>
          <w:color w:val="auto"/>
          <w:szCs w:val="28"/>
        </w:rPr>
        <w:t>В.В.Кузнецов</w:t>
      </w:r>
    </w:p>
    <w:p w:rsidR="0066268B" w:rsidRPr="00F86CEC" w:rsidRDefault="0066268B" w:rsidP="00F86CEC">
      <w:pPr>
        <w:spacing w:line="360" w:lineRule="auto"/>
        <w:ind w:firstLine="5670"/>
        <w:rPr>
          <w:rFonts w:eastAsia="Arial"/>
          <w:color w:val="auto"/>
          <w:sz w:val="24"/>
          <w:szCs w:val="24"/>
        </w:rPr>
      </w:pPr>
    </w:p>
    <w:p w:rsidR="00F86CEC" w:rsidRPr="00F86CEC" w:rsidRDefault="00F86CEC" w:rsidP="00F86CEC">
      <w:pPr>
        <w:spacing w:line="276" w:lineRule="auto"/>
        <w:ind w:firstLine="5670"/>
        <w:rPr>
          <w:rFonts w:eastAsia="Arial"/>
          <w:color w:val="auto"/>
          <w:sz w:val="24"/>
          <w:szCs w:val="24"/>
        </w:rPr>
      </w:pPr>
    </w:p>
    <w:p w:rsidR="00F86CEC" w:rsidRPr="00F86CEC" w:rsidRDefault="00F86CEC" w:rsidP="00F86CEC">
      <w:pPr>
        <w:spacing w:line="276" w:lineRule="auto"/>
        <w:ind w:firstLine="5670"/>
        <w:rPr>
          <w:rFonts w:eastAsia="Arial"/>
          <w:color w:val="auto"/>
          <w:sz w:val="24"/>
          <w:szCs w:val="24"/>
        </w:rPr>
      </w:pPr>
    </w:p>
    <w:p w:rsidR="00F86CEC" w:rsidRPr="00F86CEC" w:rsidRDefault="00F86CEC" w:rsidP="00F86CEC">
      <w:pPr>
        <w:spacing w:line="276" w:lineRule="auto"/>
        <w:ind w:firstLine="5670"/>
        <w:rPr>
          <w:rFonts w:eastAsia="Arial"/>
          <w:color w:val="auto"/>
          <w:sz w:val="24"/>
          <w:szCs w:val="24"/>
        </w:rPr>
      </w:pPr>
    </w:p>
    <w:p w:rsidR="00F86CEC" w:rsidRPr="00F86CEC" w:rsidRDefault="00F86CEC" w:rsidP="00F86CEC">
      <w:pPr>
        <w:spacing w:line="276" w:lineRule="auto"/>
        <w:ind w:firstLine="5670"/>
        <w:rPr>
          <w:rFonts w:eastAsia="Arial"/>
          <w:color w:val="auto"/>
          <w:sz w:val="24"/>
          <w:szCs w:val="24"/>
        </w:rPr>
      </w:pPr>
    </w:p>
    <w:p w:rsidR="00E54ADF" w:rsidRPr="00F86CEC" w:rsidRDefault="00E54ADF" w:rsidP="00F86CEC">
      <w:pPr>
        <w:spacing w:line="276" w:lineRule="auto"/>
        <w:ind w:firstLine="5670"/>
        <w:jc w:val="right"/>
        <w:rPr>
          <w:rFonts w:eastAsia="Arial"/>
          <w:color w:val="auto"/>
          <w:szCs w:val="28"/>
        </w:rPr>
      </w:pPr>
      <w:r w:rsidRPr="00F86CEC">
        <w:rPr>
          <w:rFonts w:eastAsia="Arial"/>
          <w:color w:val="auto"/>
          <w:szCs w:val="28"/>
        </w:rPr>
        <w:lastRenderedPageBreak/>
        <w:t xml:space="preserve">Приложение </w:t>
      </w:r>
    </w:p>
    <w:p w:rsidR="00E54ADF" w:rsidRPr="00F86CEC" w:rsidRDefault="00E54ADF" w:rsidP="00F86CEC">
      <w:pPr>
        <w:autoSpaceDE w:val="0"/>
        <w:autoSpaceDN w:val="0"/>
        <w:adjustRightInd w:val="0"/>
        <w:ind w:firstLine="5670"/>
        <w:jc w:val="right"/>
        <w:rPr>
          <w:rFonts w:eastAsia="Arial"/>
          <w:color w:val="auto"/>
          <w:szCs w:val="28"/>
        </w:rPr>
      </w:pPr>
      <w:r w:rsidRPr="00F86CEC">
        <w:rPr>
          <w:rFonts w:eastAsia="Arial"/>
          <w:color w:val="auto"/>
          <w:szCs w:val="28"/>
        </w:rPr>
        <w:t>к постановлению администрации</w:t>
      </w:r>
    </w:p>
    <w:p w:rsidR="00E54ADF" w:rsidRPr="00F86CEC" w:rsidRDefault="00E54ADF" w:rsidP="00F86CEC">
      <w:pPr>
        <w:autoSpaceDE w:val="0"/>
        <w:autoSpaceDN w:val="0"/>
        <w:adjustRightInd w:val="0"/>
        <w:ind w:firstLine="4820"/>
        <w:jc w:val="right"/>
        <w:rPr>
          <w:rFonts w:eastAsia="Arial"/>
          <w:color w:val="auto"/>
          <w:szCs w:val="28"/>
        </w:rPr>
      </w:pPr>
      <w:proofErr w:type="spellStart"/>
      <w:r w:rsidRPr="00F86CEC">
        <w:rPr>
          <w:rFonts w:eastAsia="Arial"/>
          <w:color w:val="auto"/>
          <w:szCs w:val="28"/>
        </w:rPr>
        <w:t>Богучарского</w:t>
      </w:r>
      <w:proofErr w:type="spellEnd"/>
      <w:r w:rsidRPr="00F86CEC">
        <w:rPr>
          <w:rFonts w:eastAsia="Arial"/>
          <w:color w:val="auto"/>
          <w:szCs w:val="28"/>
        </w:rPr>
        <w:t xml:space="preserve"> муниципального района  </w:t>
      </w:r>
    </w:p>
    <w:p w:rsidR="00E54ADF" w:rsidRPr="00F86CEC" w:rsidRDefault="00E54ADF" w:rsidP="00F86CEC">
      <w:pPr>
        <w:pStyle w:val="a7"/>
        <w:jc w:val="right"/>
        <w:rPr>
          <w:b/>
          <w:color w:val="auto"/>
          <w:sz w:val="28"/>
          <w:szCs w:val="28"/>
        </w:rPr>
      </w:pPr>
      <w:r w:rsidRPr="00F86CEC">
        <w:rPr>
          <w:color w:val="auto"/>
          <w:sz w:val="28"/>
          <w:szCs w:val="28"/>
        </w:rPr>
        <w:t xml:space="preserve">                                                                           от  </w:t>
      </w:r>
      <w:r w:rsidR="00007848" w:rsidRPr="00F86CEC">
        <w:rPr>
          <w:color w:val="auto"/>
          <w:sz w:val="28"/>
          <w:szCs w:val="28"/>
        </w:rPr>
        <w:t>25</w:t>
      </w:r>
      <w:r w:rsidR="00F86CEC" w:rsidRPr="00F86CEC">
        <w:rPr>
          <w:color w:val="auto"/>
          <w:sz w:val="28"/>
          <w:szCs w:val="28"/>
        </w:rPr>
        <w:t>.</w:t>
      </w:r>
      <w:r w:rsidR="00007848" w:rsidRPr="00F86CEC">
        <w:rPr>
          <w:color w:val="auto"/>
          <w:sz w:val="28"/>
          <w:szCs w:val="28"/>
        </w:rPr>
        <w:t>04</w:t>
      </w:r>
      <w:r w:rsidR="00F86CEC" w:rsidRPr="00F86CEC">
        <w:rPr>
          <w:color w:val="auto"/>
          <w:sz w:val="28"/>
          <w:szCs w:val="28"/>
        </w:rPr>
        <w:t>.</w:t>
      </w:r>
      <w:r w:rsidRPr="00F86CEC">
        <w:rPr>
          <w:color w:val="auto"/>
          <w:sz w:val="28"/>
          <w:szCs w:val="28"/>
        </w:rPr>
        <w:t>201</w:t>
      </w:r>
      <w:r w:rsidR="00E31D23" w:rsidRPr="00F86CEC">
        <w:rPr>
          <w:color w:val="auto"/>
          <w:sz w:val="28"/>
          <w:szCs w:val="28"/>
        </w:rPr>
        <w:t>6</w:t>
      </w:r>
      <w:r w:rsidRPr="00F86CEC">
        <w:rPr>
          <w:color w:val="auto"/>
          <w:sz w:val="28"/>
          <w:szCs w:val="28"/>
        </w:rPr>
        <w:t xml:space="preserve">  №</w:t>
      </w:r>
      <w:r w:rsidR="00007848" w:rsidRPr="00F86CEC">
        <w:rPr>
          <w:color w:val="auto"/>
          <w:sz w:val="28"/>
          <w:szCs w:val="28"/>
        </w:rPr>
        <w:t>176</w:t>
      </w:r>
    </w:p>
    <w:p w:rsidR="00E54ADF" w:rsidRPr="00F86CEC" w:rsidRDefault="00E54ADF" w:rsidP="00F86CEC">
      <w:pPr>
        <w:pStyle w:val="Style4"/>
        <w:widowControl/>
        <w:spacing w:line="240" w:lineRule="auto"/>
        <w:rPr>
          <w:rStyle w:val="FontStyle13"/>
        </w:rPr>
      </w:pPr>
    </w:p>
    <w:p w:rsidR="009C59D4" w:rsidRPr="00F86CEC" w:rsidRDefault="009C59D4" w:rsidP="00F86CEC">
      <w:pPr>
        <w:shd w:val="clear" w:color="auto" w:fill="FFFFFF"/>
        <w:spacing w:before="100" w:beforeAutospacing="1"/>
        <w:jc w:val="center"/>
        <w:outlineLvl w:val="0"/>
        <w:rPr>
          <w:b/>
          <w:bCs/>
          <w:color w:val="auto"/>
          <w:kern w:val="36"/>
          <w:szCs w:val="28"/>
        </w:rPr>
      </w:pPr>
    </w:p>
    <w:p w:rsidR="00FC0084" w:rsidRPr="00F86CEC" w:rsidRDefault="00546D73" w:rsidP="00F86CEC">
      <w:pPr>
        <w:shd w:val="clear" w:color="auto" w:fill="FFFFFF"/>
        <w:spacing w:before="100" w:beforeAutospacing="1"/>
        <w:jc w:val="center"/>
        <w:outlineLvl w:val="0"/>
        <w:rPr>
          <w:b/>
          <w:bCs/>
          <w:color w:val="auto"/>
          <w:kern w:val="36"/>
          <w:szCs w:val="28"/>
        </w:rPr>
      </w:pPr>
      <w:r w:rsidRPr="00F86CEC">
        <w:rPr>
          <w:b/>
          <w:bCs/>
          <w:color w:val="auto"/>
          <w:kern w:val="36"/>
          <w:szCs w:val="28"/>
        </w:rPr>
        <w:t>Положение</w:t>
      </w:r>
    </w:p>
    <w:p w:rsidR="00546D73" w:rsidRPr="00F86CEC" w:rsidRDefault="00546D73" w:rsidP="00F86CEC">
      <w:pPr>
        <w:shd w:val="clear" w:color="auto" w:fill="FFFFFF"/>
        <w:spacing w:before="100" w:beforeAutospacing="1"/>
        <w:jc w:val="center"/>
        <w:outlineLvl w:val="0"/>
        <w:rPr>
          <w:b/>
          <w:bCs/>
          <w:color w:val="auto"/>
          <w:kern w:val="36"/>
          <w:szCs w:val="28"/>
        </w:rPr>
      </w:pPr>
      <w:r w:rsidRPr="00F86CEC">
        <w:rPr>
          <w:b/>
          <w:bCs/>
          <w:color w:val="auto"/>
          <w:kern w:val="36"/>
          <w:szCs w:val="28"/>
        </w:rPr>
        <w:t xml:space="preserve"> о </w:t>
      </w:r>
      <w:r w:rsidR="00D77EBA" w:rsidRPr="00F86CEC">
        <w:rPr>
          <w:b/>
          <w:bCs/>
          <w:color w:val="auto"/>
          <w:kern w:val="36"/>
          <w:szCs w:val="28"/>
        </w:rPr>
        <w:t xml:space="preserve">ежегодной </w:t>
      </w:r>
      <w:r w:rsidRPr="00F86CEC">
        <w:rPr>
          <w:b/>
          <w:bCs/>
          <w:color w:val="auto"/>
          <w:kern w:val="36"/>
          <w:szCs w:val="28"/>
        </w:rPr>
        <w:t xml:space="preserve">предпринимательской премии </w:t>
      </w:r>
      <w:r w:rsidR="00503AE9" w:rsidRPr="00F86CEC">
        <w:rPr>
          <w:b/>
          <w:bCs/>
          <w:color w:val="auto"/>
          <w:kern w:val="36"/>
          <w:szCs w:val="28"/>
        </w:rPr>
        <w:t xml:space="preserve">администрации </w:t>
      </w:r>
      <w:proofErr w:type="spellStart"/>
      <w:r w:rsidR="00503AE9" w:rsidRPr="00F86CEC">
        <w:rPr>
          <w:b/>
          <w:bCs/>
          <w:color w:val="auto"/>
          <w:kern w:val="36"/>
          <w:szCs w:val="28"/>
        </w:rPr>
        <w:t>Богучарского</w:t>
      </w:r>
      <w:proofErr w:type="spellEnd"/>
      <w:r w:rsidR="00503AE9" w:rsidRPr="00F86CEC">
        <w:rPr>
          <w:b/>
          <w:bCs/>
          <w:color w:val="auto"/>
          <w:kern w:val="36"/>
          <w:szCs w:val="28"/>
        </w:rPr>
        <w:t xml:space="preserve"> муниципального района </w:t>
      </w:r>
      <w:r w:rsidRPr="00F86CEC">
        <w:rPr>
          <w:b/>
          <w:bCs/>
          <w:color w:val="auto"/>
          <w:kern w:val="36"/>
          <w:szCs w:val="28"/>
        </w:rPr>
        <w:t xml:space="preserve"> им. </w:t>
      </w:r>
      <w:proofErr w:type="spellStart"/>
      <w:r w:rsidRPr="00F86CEC">
        <w:rPr>
          <w:b/>
          <w:bCs/>
          <w:color w:val="auto"/>
          <w:kern w:val="36"/>
          <w:szCs w:val="28"/>
        </w:rPr>
        <w:t>П.М.Куранова</w:t>
      </w:r>
      <w:proofErr w:type="spellEnd"/>
    </w:p>
    <w:p w:rsidR="00546D73" w:rsidRPr="00F86CEC" w:rsidRDefault="00546D73" w:rsidP="00F86CEC">
      <w:pPr>
        <w:rPr>
          <w:color w:val="auto"/>
          <w:szCs w:val="28"/>
        </w:rPr>
      </w:pPr>
    </w:p>
    <w:p w:rsidR="00546D73" w:rsidRPr="00F86CEC" w:rsidRDefault="00546D73" w:rsidP="00F86CEC">
      <w:pPr>
        <w:widowControl/>
        <w:numPr>
          <w:ilvl w:val="0"/>
          <w:numId w:val="10"/>
        </w:numPr>
        <w:tabs>
          <w:tab w:val="left" w:pos="284"/>
        </w:tabs>
        <w:ind w:left="0" w:firstLine="0"/>
        <w:jc w:val="center"/>
        <w:outlineLvl w:val="2"/>
        <w:rPr>
          <w:b/>
          <w:bCs/>
          <w:color w:val="auto"/>
          <w:szCs w:val="28"/>
        </w:rPr>
      </w:pPr>
      <w:r w:rsidRPr="00F86CEC">
        <w:rPr>
          <w:b/>
          <w:bCs/>
          <w:color w:val="auto"/>
          <w:szCs w:val="28"/>
        </w:rPr>
        <w:t>Общие положения</w:t>
      </w:r>
    </w:p>
    <w:p w:rsidR="00546D73" w:rsidRPr="00F86CEC" w:rsidRDefault="00546D73" w:rsidP="00F86CEC">
      <w:pPr>
        <w:widowControl/>
        <w:numPr>
          <w:ilvl w:val="1"/>
          <w:numId w:val="9"/>
        </w:numPr>
        <w:tabs>
          <w:tab w:val="left" w:pos="426"/>
        </w:tabs>
        <w:ind w:left="0" w:firstLine="567"/>
        <w:jc w:val="both"/>
        <w:outlineLvl w:val="2"/>
        <w:rPr>
          <w:bCs/>
          <w:color w:val="auto"/>
          <w:szCs w:val="28"/>
        </w:rPr>
      </w:pPr>
      <w:r w:rsidRPr="00F86CEC">
        <w:rPr>
          <w:bCs/>
          <w:color w:val="auto"/>
          <w:szCs w:val="28"/>
        </w:rPr>
        <w:t>Настоящее положение (Положение) определяет порядок организации и присуждения</w:t>
      </w:r>
      <w:r w:rsidR="00D77EBA" w:rsidRPr="00F86CEC">
        <w:rPr>
          <w:bCs/>
          <w:color w:val="auto"/>
          <w:szCs w:val="28"/>
        </w:rPr>
        <w:t xml:space="preserve"> ежегодной </w:t>
      </w:r>
      <w:r w:rsidRPr="00F86CEC">
        <w:rPr>
          <w:bCs/>
          <w:color w:val="auto"/>
          <w:szCs w:val="28"/>
        </w:rPr>
        <w:t xml:space="preserve"> </w:t>
      </w:r>
      <w:r w:rsidR="00503AE9" w:rsidRPr="00F86CEC">
        <w:rPr>
          <w:bCs/>
          <w:color w:val="auto"/>
          <w:szCs w:val="28"/>
        </w:rPr>
        <w:t>предпринимательской премии</w:t>
      </w:r>
      <w:r w:rsidRPr="00F86CEC">
        <w:rPr>
          <w:bCs/>
          <w:color w:val="auto"/>
          <w:szCs w:val="28"/>
        </w:rPr>
        <w:t xml:space="preserve"> </w:t>
      </w:r>
      <w:r w:rsidR="00503AE9" w:rsidRPr="00F86CEC">
        <w:rPr>
          <w:bCs/>
          <w:color w:val="auto"/>
          <w:szCs w:val="28"/>
        </w:rPr>
        <w:t xml:space="preserve">администрации </w:t>
      </w:r>
      <w:proofErr w:type="spellStart"/>
      <w:r w:rsidR="00503AE9" w:rsidRPr="00F86CEC">
        <w:rPr>
          <w:bCs/>
          <w:color w:val="auto"/>
          <w:szCs w:val="28"/>
        </w:rPr>
        <w:t>Богучарского</w:t>
      </w:r>
      <w:proofErr w:type="spellEnd"/>
      <w:r w:rsidR="00503AE9" w:rsidRPr="00F86CEC">
        <w:rPr>
          <w:bCs/>
          <w:color w:val="auto"/>
          <w:szCs w:val="28"/>
        </w:rPr>
        <w:t xml:space="preserve"> муниципального района </w:t>
      </w:r>
      <w:r w:rsidRPr="00F86CEC">
        <w:rPr>
          <w:bCs/>
          <w:color w:val="auto"/>
          <w:szCs w:val="28"/>
        </w:rPr>
        <w:t xml:space="preserve">имени Петра Михайловича </w:t>
      </w:r>
      <w:proofErr w:type="spellStart"/>
      <w:r w:rsidRPr="00F86CEC">
        <w:rPr>
          <w:bCs/>
          <w:color w:val="auto"/>
          <w:szCs w:val="28"/>
        </w:rPr>
        <w:t>Куранова</w:t>
      </w:r>
      <w:proofErr w:type="spellEnd"/>
      <w:r w:rsidRPr="00F86CEC">
        <w:rPr>
          <w:bCs/>
          <w:color w:val="auto"/>
          <w:szCs w:val="28"/>
        </w:rPr>
        <w:t xml:space="preserve"> (далее - ПРЕМИЯ), выдающегося  мецената </w:t>
      </w:r>
      <w:proofErr w:type="spellStart"/>
      <w:r w:rsidRPr="00F86CEC">
        <w:rPr>
          <w:bCs/>
          <w:color w:val="auto"/>
          <w:szCs w:val="28"/>
        </w:rPr>
        <w:t>Богучарского</w:t>
      </w:r>
      <w:proofErr w:type="spellEnd"/>
      <w:r w:rsidRPr="00F86CEC">
        <w:rPr>
          <w:bCs/>
          <w:color w:val="auto"/>
          <w:szCs w:val="28"/>
        </w:rPr>
        <w:t xml:space="preserve"> района  конца 19 – начала 20 века.</w:t>
      </w:r>
    </w:p>
    <w:p w:rsidR="00546D73" w:rsidRPr="00F86CEC" w:rsidRDefault="00546D73" w:rsidP="00546D73">
      <w:pPr>
        <w:widowControl/>
        <w:numPr>
          <w:ilvl w:val="1"/>
          <w:numId w:val="9"/>
        </w:numPr>
        <w:tabs>
          <w:tab w:val="left" w:pos="426"/>
        </w:tabs>
        <w:ind w:left="0" w:firstLine="567"/>
        <w:jc w:val="both"/>
        <w:outlineLvl w:val="2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Организатором ПРЕМИИ является администрация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муниципального района. </w:t>
      </w:r>
    </w:p>
    <w:p w:rsidR="00546D73" w:rsidRPr="00F86CEC" w:rsidRDefault="00546D73" w:rsidP="00546D73">
      <w:pPr>
        <w:widowControl/>
        <w:numPr>
          <w:ilvl w:val="1"/>
          <w:numId w:val="9"/>
        </w:numPr>
        <w:tabs>
          <w:tab w:val="left" w:pos="426"/>
        </w:tabs>
        <w:ind w:left="0" w:firstLine="567"/>
        <w:jc w:val="both"/>
        <w:outlineLvl w:val="2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Номинации ПРЕМИИ и порядок их присуждения определяются  настоящим Положением.   </w:t>
      </w:r>
    </w:p>
    <w:p w:rsidR="00546D73" w:rsidRPr="00F86CEC" w:rsidRDefault="00546D73" w:rsidP="00546D73">
      <w:pPr>
        <w:widowControl/>
        <w:numPr>
          <w:ilvl w:val="1"/>
          <w:numId w:val="9"/>
        </w:numPr>
        <w:tabs>
          <w:tab w:val="left" w:pos="426"/>
        </w:tabs>
        <w:ind w:left="0" w:firstLine="567"/>
        <w:jc w:val="both"/>
        <w:outlineLvl w:val="2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</w:t>
      </w:r>
      <w:r w:rsidR="00D77EBA" w:rsidRPr="00F86CEC">
        <w:rPr>
          <w:color w:val="auto"/>
          <w:szCs w:val="28"/>
        </w:rPr>
        <w:t xml:space="preserve">Ежегодная </w:t>
      </w:r>
      <w:r w:rsidRPr="00F86CEC">
        <w:rPr>
          <w:color w:val="auto"/>
          <w:szCs w:val="28"/>
        </w:rPr>
        <w:t xml:space="preserve"> </w:t>
      </w:r>
      <w:r w:rsidR="00D77EBA" w:rsidRPr="00F86CEC">
        <w:rPr>
          <w:color w:val="auto"/>
          <w:szCs w:val="28"/>
        </w:rPr>
        <w:t>п</w:t>
      </w:r>
      <w:r w:rsidRPr="00F86CEC">
        <w:rPr>
          <w:color w:val="auto"/>
          <w:szCs w:val="28"/>
        </w:rPr>
        <w:t xml:space="preserve">редпринимательская ПРЕМИЯ имени П.М. </w:t>
      </w:r>
      <w:proofErr w:type="spellStart"/>
      <w:r w:rsidRPr="00F86CEC">
        <w:rPr>
          <w:color w:val="auto"/>
          <w:szCs w:val="28"/>
        </w:rPr>
        <w:t>Куранова</w:t>
      </w:r>
      <w:proofErr w:type="spellEnd"/>
      <w:r w:rsidRPr="00F86CEC">
        <w:rPr>
          <w:color w:val="auto"/>
          <w:szCs w:val="28"/>
        </w:rPr>
        <w:t xml:space="preserve"> является одним из видов морального поощрения лучших индивидуальных предпринимателей и руководителей юридических лиц 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муниципального района. ПРЕМИЯ присуждается  в виде кубка.  ПРЕМИЯ является переходящей.</w:t>
      </w:r>
    </w:p>
    <w:p w:rsidR="00546D73" w:rsidRPr="00F86CEC" w:rsidRDefault="00546D73" w:rsidP="00546D73">
      <w:pPr>
        <w:pStyle w:val="ad"/>
        <w:numPr>
          <w:ilvl w:val="1"/>
          <w:numId w:val="9"/>
        </w:numPr>
        <w:shd w:val="clear" w:color="auto" w:fill="FFFFFF"/>
        <w:tabs>
          <w:tab w:val="left" w:pos="426"/>
        </w:tabs>
        <w:spacing w:after="0" w:line="209" w:lineRule="atLeast"/>
        <w:ind w:left="0" w:firstLine="567"/>
        <w:jc w:val="both"/>
        <w:outlineLvl w:val="3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Премией награждаются  индивидуальные предприниматели и руководители юридических лиц, осуществляющие свою деятельность на территории </w:t>
      </w:r>
      <w:proofErr w:type="spellStart"/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 xml:space="preserve">  муниципального района.</w:t>
      </w:r>
    </w:p>
    <w:p w:rsidR="00546D73" w:rsidRPr="00F86CEC" w:rsidRDefault="00546D73" w:rsidP="00546D73">
      <w:pPr>
        <w:pStyle w:val="ad"/>
        <w:numPr>
          <w:ilvl w:val="1"/>
          <w:numId w:val="9"/>
        </w:numPr>
        <w:shd w:val="clear" w:color="auto" w:fill="FFFFFF"/>
        <w:tabs>
          <w:tab w:val="left" w:pos="426"/>
        </w:tabs>
        <w:spacing w:after="0" w:line="209" w:lineRule="atLeast"/>
        <w:ind w:left="0" w:firstLine="567"/>
        <w:jc w:val="both"/>
        <w:outlineLvl w:val="3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 xml:space="preserve">  Премиальный кубок им. </w:t>
      </w:r>
      <w:proofErr w:type="spellStart"/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>П.М.Куранова</w:t>
      </w:r>
      <w:proofErr w:type="spellEnd"/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 xml:space="preserve"> храниться у предпринимателя, получившего ПРЕМИЮ. За две недели до начала следующей ПРЕМИИ, премиальный кубок передается администрации </w:t>
      </w:r>
      <w:proofErr w:type="spellStart"/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района.</w:t>
      </w:r>
    </w:p>
    <w:p w:rsidR="00546D73" w:rsidRPr="00F86CEC" w:rsidRDefault="00546D73" w:rsidP="00546D73">
      <w:pPr>
        <w:pStyle w:val="ad"/>
        <w:numPr>
          <w:ilvl w:val="1"/>
          <w:numId w:val="9"/>
        </w:numPr>
        <w:shd w:val="clear" w:color="auto" w:fill="FFFFFF"/>
        <w:tabs>
          <w:tab w:val="left" w:pos="426"/>
        </w:tabs>
        <w:spacing w:after="0" w:line="209" w:lineRule="atLeast"/>
        <w:ind w:left="0" w:firstLine="567"/>
        <w:jc w:val="both"/>
        <w:outlineLvl w:val="3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 xml:space="preserve">Премиальный кубок им. </w:t>
      </w:r>
      <w:proofErr w:type="spellStart"/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>П.М.Куранова</w:t>
      </w:r>
      <w:proofErr w:type="spellEnd"/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передается в собственность индивидуального предпринимателя или руководителя юридического лица, </w:t>
      </w:r>
      <w:proofErr w:type="gramStart"/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>победившему</w:t>
      </w:r>
      <w:proofErr w:type="gramEnd"/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 xml:space="preserve"> в течение 3-х лет подряд.</w:t>
      </w:r>
    </w:p>
    <w:p w:rsidR="00546D73" w:rsidRPr="00F86CEC" w:rsidRDefault="00546D73" w:rsidP="00E96150">
      <w:pPr>
        <w:pStyle w:val="ad"/>
        <w:shd w:val="clear" w:color="auto" w:fill="FFFFFF"/>
        <w:tabs>
          <w:tab w:val="left" w:pos="1418"/>
        </w:tabs>
        <w:spacing w:after="0"/>
        <w:ind w:left="0" w:firstLine="567"/>
        <w:jc w:val="both"/>
        <w:outlineLvl w:val="3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 xml:space="preserve">1.8.  </w:t>
      </w:r>
      <w:r w:rsidR="00E96150" w:rsidRPr="00F86C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="00E96150" w:rsidRPr="00F86C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86CEC">
        <w:rPr>
          <w:rFonts w:ascii="Times New Roman" w:eastAsia="Times New Roman" w:hAnsi="Times New Roman"/>
          <w:sz w:val="28"/>
          <w:szCs w:val="28"/>
          <w:lang w:eastAsia="ru-RU"/>
        </w:rPr>
        <w:t>утере премиального кубка или повреждении, индивидуальный  предприниматель или руководитель юридического лица, по вине которого это произошло, обязан восстановить кубок за свой счет, эквивалентный настоящему кубку.</w:t>
      </w:r>
    </w:p>
    <w:p w:rsidR="00546D73" w:rsidRPr="00F86CEC" w:rsidRDefault="00546D73" w:rsidP="00F86CEC">
      <w:pPr>
        <w:tabs>
          <w:tab w:val="left" w:pos="284"/>
          <w:tab w:val="left" w:pos="7140"/>
        </w:tabs>
        <w:ind w:left="360"/>
        <w:jc w:val="center"/>
        <w:outlineLvl w:val="2"/>
        <w:rPr>
          <w:b/>
          <w:bCs/>
          <w:color w:val="auto"/>
          <w:szCs w:val="28"/>
        </w:rPr>
      </w:pPr>
      <w:r w:rsidRPr="00F86CEC">
        <w:rPr>
          <w:color w:val="auto"/>
          <w:szCs w:val="28"/>
        </w:rPr>
        <w:br/>
      </w:r>
      <w:r w:rsidRPr="00F86CEC">
        <w:rPr>
          <w:b/>
          <w:bCs/>
          <w:color w:val="auto"/>
          <w:szCs w:val="28"/>
        </w:rPr>
        <w:t>2. Цели, задачи и порядок присуждения ПРЕМИИ</w:t>
      </w:r>
    </w:p>
    <w:p w:rsidR="00546D73" w:rsidRPr="00F86CEC" w:rsidRDefault="00546D73" w:rsidP="00546D73">
      <w:pPr>
        <w:tabs>
          <w:tab w:val="left" w:pos="284"/>
        </w:tabs>
        <w:jc w:val="both"/>
        <w:outlineLvl w:val="2"/>
        <w:rPr>
          <w:b/>
          <w:bCs/>
          <w:color w:val="auto"/>
          <w:szCs w:val="28"/>
        </w:rPr>
      </w:pPr>
      <w:r w:rsidRPr="00F86CEC">
        <w:rPr>
          <w:bCs/>
          <w:color w:val="auto"/>
          <w:szCs w:val="28"/>
        </w:rPr>
        <w:t xml:space="preserve">         2.1. Цели ПРЕМИИ:</w:t>
      </w:r>
    </w:p>
    <w:p w:rsidR="00546D73" w:rsidRPr="00F86CEC" w:rsidRDefault="00546D73" w:rsidP="00546D73">
      <w:pPr>
        <w:tabs>
          <w:tab w:val="left" w:pos="284"/>
        </w:tabs>
        <w:jc w:val="both"/>
        <w:outlineLvl w:val="2"/>
        <w:rPr>
          <w:bCs/>
          <w:color w:val="auto"/>
          <w:szCs w:val="28"/>
        </w:rPr>
      </w:pPr>
      <w:r w:rsidRPr="00F86CEC">
        <w:rPr>
          <w:bCs/>
          <w:color w:val="auto"/>
          <w:szCs w:val="28"/>
        </w:rPr>
        <w:t xml:space="preserve">         2.1.1. Выражение профессионального признания заслуг </w:t>
      </w:r>
      <w:r w:rsidRPr="00F86CEC">
        <w:rPr>
          <w:color w:val="auto"/>
          <w:szCs w:val="28"/>
        </w:rPr>
        <w:t>индивидуальных предпринимателей и руководителей юридических лиц</w:t>
      </w:r>
      <w:r w:rsidRPr="00F86CEC">
        <w:rPr>
          <w:bCs/>
          <w:color w:val="auto"/>
          <w:szCs w:val="28"/>
        </w:rPr>
        <w:t xml:space="preserve"> в сфере  экономического и социального развития </w:t>
      </w:r>
      <w:proofErr w:type="spellStart"/>
      <w:r w:rsidRPr="00F86CEC">
        <w:rPr>
          <w:bCs/>
          <w:color w:val="auto"/>
          <w:szCs w:val="28"/>
        </w:rPr>
        <w:t>Богучарского</w:t>
      </w:r>
      <w:proofErr w:type="spellEnd"/>
      <w:r w:rsidRPr="00F86CEC">
        <w:rPr>
          <w:bCs/>
          <w:color w:val="auto"/>
          <w:szCs w:val="28"/>
        </w:rPr>
        <w:t xml:space="preserve"> района.        </w:t>
      </w:r>
    </w:p>
    <w:p w:rsidR="00546D73" w:rsidRPr="00F86CEC" w:rsidRDefault="00546D73" w:rsidP="00546D73">
      <w:pPr>
        <w:tabs>
          <w:tab w:val="left" w:pos="284"/>
        </w:tabs>
        <w:jc w:val="both"/>
        <w:outlineLvl w:val="2"/>
        <w:rPr>
          <w:bCs/>
          <w:color w:val="auto"/>
          <w:szCs w:val="28"/>
        </w:rPr>
      </w:pPr>
      <w:r w:rsidRPr="00F86CEC">
        <w:rPr>
          <w:bCs/>
          <w:color w:val="auto"/>
          <w:szCs w:val="28"/>
        </w:rPr>
        <w:t xml:space="preserve">         2.1.2. Привлечение внимания общественности к институту предпринимательства, а также содействие формированию положительного имиджа </w:t>
      </w:r>
      <w:r w:rsidRPr="00F86CEC">
        <w:rPr>
          <w:bCs/>
          <w:color w:val="auto"/>
          <w:szCs w:val="28"/>
        </w:rPr>
        <w:lastRenderedPageBreak/>
        <w:t xml:space="preserve">предпринимателя и руководителя в </w:t>
      </w:r>
      <w:proofErr w:type="spellStart"/>
      <w:r w:rsidRPr="00F86CEC">
        <w:rPr>
          <w:bCs/>
          <w:color w:val="auto"/>
          <w:szCs w:val="28"/>
        </w:rPr>
        <w:t>Богучарском</w:t>
      </w:r>
      <w:proofErr w:type="spellEnd"/>
      <w:r w:rsidRPr="00F86CEC">
        <w:rPr>
          <w:bCs/>
          <w:color w:val="auto"/>
          <w:szCs w:val="28"/>
        </w:rPr>
        <w:t xml:space="preserve"> районе.</w:t>
      </w:r>
    </w:p>
    <w:p w:rsidR="00546D73" w:rsidRPr="00F86CEC" w:rsidRDefault="00546D73" w:rsidP="00546D73">
      <w:pPr>
        <w:tabs>
          <w:tab w:val="left" w:pos="284"/>
        </w:tabs>
        <w:jc w:val="both"/>
        <w:outlineLvl w:val="2"/>
        <w:rPr>
          <w:bCs/>
          <w:color w:val="auto"/>
          <w:szCs w:val="28"/>
        </w:rPr>
      </w:pPr>
      <w:r w:rsidRPr="00F86CEC">
        <w:rPr>
          <w:bCs/>
          <w:color w:val="auto"/>
          <w:szCs w:val="28"/>
        </w:rPr>
        <w:t xml:space="preserve">         2.2. Задачи ПРЕМИИ:</w:t>
      </w:r>
    </w:p>
    <w:p w:rsidR="00546D73" w:rsidRPr="00F86CEC" w:rsidRDefault="00546D73" w:rsidP="00546D73">
      <w:pPr>
        <w:tabs>
          <w:tab w:val="left" w:pos="284"/>
        </w:tabs>
        <w:jc w:val="both"/>
        <w:outlineLvl w:val="2"/>
        <w:rPr>
          <w:bCs/>
          <w:color w:val="auto"/>
          <w:szCs w:val="28"/>
        </w:rPr>
      </w:pPr>
      <w:r w:rsidRPr="00F86CEC">
        <w:rPr>
          <w:bCs/>
          <w:color w:val="auto"/>
          <w:szCs w:val="28"/>
        </w:rPr>
        <w:t xml:space="preserve">         2.2.1. Определение и поощрение </w:t>
      </w:r>
      <w:r w:rsidRPr="00F86CEC">
        <w:rPr>
          <w:color w:val="auto"/>
          <w:szCs w:val="28"/>
        </w:rPr>
        <w:t>индивидуальных предпринимателей и руководителей юридических лиц</w:t>
      </w:r>
      <w:r w:rsidRPr="00F86CEC">
        <w:rPr>
          <w:bCs/>
          <w:color w:val="auto"/>
          <w:szCs w:val="28"/>
        </w:rPr>
        <w:t xml:space="preserve">, осуществляющих свою деятельность на территории </w:t>
      </w:r>
      <w:proofErr w:type="spellStart"/>
      <w:r w:rsidRPr="00F86CEC">
        <w:rPr>
          <w:bCs/>
          <w:color w:val="auto"/>
          <w:szCs w:val="28"/>
        </w:rPr>
        <w:t>Богучарского</w:t>
      </w:r>
      <w:proofErr w:type="spellEnd"/>
      <w:r w:rsidRPr="00F86CEC">
        <w:rPr>
          <w:bCs/>
          <w:color w:val="auto"/>
          <w:szCs w:val="28"/>
        </w:rPr>
        <w:t xml:space="preserve"> района, наиболее полно отвечающих критериям ПРЕМИИ.</w:t>
      </w:r>
    </w:p>
    <w:p w:rsidR="00546D73" w:rsidRPr="00F86CEC" w:rsidRDefault="00546D73" w:rsidP="00546D73">
      <w:pPr>
        <w:rPr>
          <w:color w:val="auto"/>
          <w:szCs w:val="28"/>
        </w:rPr>
      </w:pPr>
    </w:p>
    <w:p w:rsidR="00546D73" w:rsidRPr="00F86CEC" w:rsidRDefault="00546D73" w:rsidP="00546D73">
      <w:pPr>
        <w:pStyle w:val="ad"/>
        <w:tabs>
          <w:tab w:val="left" w:pos="284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86CE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3.Требования к участникам ПРЕМИИ</w:t>
      </w:r>
    </w:p>
    <w:p w:rsidR="00546D73" w:rsidRPr="00F86CEC" w:rsidRDefault="00546D73" w:rsidP="00546D73">
      <w:pPr>
        <w:tabs>
          <w:tab w:val="left" w:pos="426"/>
        </w:tabs>
        <w:jc w:val="both"/>
        <w:outlineLvl w:val="2"/>
        <w:rPr>
          <w:bCs/>
          <w:color w:val="auto"/>
          <w:szCs w:val="28"/>
        </w:rPr>
      </w:pPr>
      <w:r w:rsidRPr="00F86CEC">
        <w:rPr>
          <w:bCs/>
          <w:color w:val="auto"/>
          <w:szCs w:val="28"/>
        </w:rPr>
        <w:t xml:space="preserve">         3.1. ПРЕМИЯ ориентирована на  </w:t>
      </w:r>
      <w:r w:rsidRPr="00F86CEC">
        <w:rPr>
          <w:color w:val="auto"/>
          <w:szCs w:val="28"/>
        </w:rPr>
        <w:t xml:space="preserve">индивидуальных предпринимателей и руководителей юридических лиц 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муниципального района</w:t>
      </w:r>
      <w:r w:rsidRPr="00F86CEC">
        <w:rPr>
          <w:bCs/>
          <w:color w:val="auto"/>
          <w:szCs w:val="28"/>
        </w:rPr>
        <w:t>.</w:t>
      </w:r>
    </w:p>
    <w:p w:rsidR="00546D73" w:rsidRPr="00F86CEC" w:rsidRDefault="00546D73" w:rsidP="00546D73">
      <w:pPr>
        <w:tabs>
          <w:tab w:val="left" w:pos="426"/>
        </w:tabs>
        <w:jc w:val="both"/>
        <w:outlineLvl w:val="2"/>
        <w:rPr>
          <w:bCs/>
          <w:color w:val="auto"/>
          <w:szCs w:val="28"/>
        </w:rPr>
      </w:pPr>
      <w:r w:rsidRPr="00F86CEC">
        <w:rPr>
          <w:bCs/>
          <w:color w:val="auto"/>
          <w:szCs w:val="28"/>
        </w:rPr>
        <w:t xml:space="preserve">        3.2. Участниками ПРЕМИИ являются  физические лица, удовлетворяющие одному из следующих условий:</w:t>
      </w:r>
    </w:p>
    <w:p w:rsidR="00546D73" w:rsidRPr="00F86CEC" w:rsidRDefault="00546D73" w:rsidP="00546D73">
      <w:pPr>
        <w:autoSpaceDE w:val="0"/>
        <w:autoSpaceDN w:val="0"/>
        <w:adjustRightInd w:val="0"/>
        <w:contextualSpacing/>
        <w:jc w:val="both"/>
        <w:outlineLvl w:val="1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- физическое лицо зарегистрировано на территории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района  в качестве индивидуального предпринимателя либо главы  крестьянского (фермерского) хозяйства;</w:t>
      </w:r>
    </w:p>
    <w:p w:rsidR="00546D73" w:rsidRPr="00F86CEC" w:rsidRDefault="00546D73" w:rsidP="00546D73">
      <w:pPr>
        <w:autoSpaceDE w:val="0"/>
        <w:autoSpaceDN w:val="0"/>
        <w:adjustRightInd w:val="0"/>
        <w:contextualSpacing/>
        <w:jc w:val="both"/>
        <w:outlineLvl w:val="1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- физическое лицо является участником,  акционером или руководителем  хозяйственного общества, зарегистрированного  в установленном законом порядке на территории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района, и  владеющим не менее 10 % доли   в уставном капитале общества или не менее 10 % акций общества.</w:t>
      </w:r>
    </w:p>
    <w:p w:rsidR="00546D73" w:rsidRPr="00F86CEC" w:rsidRDefault="00546D73" w:rsidP="00546D73">
      <w:pPr>
        <w:rPr>
          <w:color w:val="auto"/>
          <w:szCs w:val="28"/>
        </w:rPr>
      </w:pPr>
    </w:p>
    <w:p w:rsidR="00546D73" w:rsidRPr="00F86CEC" w:rsidRDefault="00546D73" w:rsidP="00546D73">
      <w:pPr>
        <w:tabs>
          <w:tab w:val="left" w:pos="284"/>
        </w:tabs>
        <w:ind w:left="720"/>
        <w:jc w:val="center"/>
        <w:outlineLvl w:val="2"/>
        <w:rPr>
          <w:b/>
          <w:bCs/>
          <w:color w:val="auto"/>
          <w:szCs w:val="28"/>
        </w:rPr>
      </w:pPr>
      <w:r w:rsidRPr="00F86CEC">
        <w:rPr>
          <w:b/>
          <w:color w:val="auto"/>
          <w:szCs w:val="28"/>
        </w:rPr>
        <w:t>4.</w:t>
      </w:r>
      <w:r w:rsidRPr="00F86CEC">
        <w:rPr>
          <w:color w:val="auto"/>
          <w:szCs w:val="28"/>
        </w:rPr>
        <w:t xml:space="preserve">   </w:t>
      </w:r>
      <w:r w:rsidRPr="00F86CEC">
        <w:rPr>
          <w:b/>
          <w:bCs/>
          <w:color w:val="auto"/>
          <w:szCs w:val="28"/>
        </w:rPr>
        <w:t>Порядок присуждения ПРЕМИИ</w:t>
      </w:r>
    </w:p>
    <w:p w:rsidR="00546D73" w:rsidRPr="00F86CEC" w:rsidRDefault="00546D73" w:rsidP="00546D73">
      <w:pPr>
        <w:tabs>
          <w:tab w:val="left" w:pos="567"/>
        </w:tabs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4.1 Ежегодное объявление о начале приема документов на соискание ПРЕМИИ осуществляется администрацией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муниципального района  через средства массовой информации и путем размещения информации о ПРЕМИИ на официальном сайте  (</w:t>
      </w:r>
      <w:hyperlink r:id="rId10" w:history="1">
        <w:r w:rsidRPr="00F86CEC">
          <w:rPr>
            <w:rStyle w:val="ac"/>
            <w:color w:val="auto"/>
            <w:szCs w:val="28"/>
            <w:u w:val="none"/>
          </w:rPr>
          <w:t>http://www.</w:t>
        </w:r>
        <w:r w:rsidRPr="00F86CEC">
          <w:rPr>
            <w:rStyle w:val="ac"/>
            <w:color w:val="auto"/>
            <w:szCs w:val="28"/>
            <w:u w:val="none"/>
            <w:lang w:val="en-US"/>
          </w:rPr>
          <w:t>boguch</w:t>
        </w:r>
        <w:r w:rsidRPr="00F86CEC">
          <w:rPr>
            <w:rStyle w:val="ac"/>
            <w:color w:val="auto"/>
            <w:szCs w:val="28"/>
            <w:u w:val="none"/>
          </w:rPr>
          <w:t>@</w:t>
        </w:r>
        <w:r w:rsidRPr="00F86CEC">
          <w:rPr>
            <w:rStyle w:val="ac"/>
            <w:color w:val="auto"/>
            <w:szCs w:val="28"/>
            <w:u w:val="none"/>
            <w:lang w:val="en-US"/>
          </w:rPr>
          <w:t>govvrn</w:t>
        </w:r>
        <w:r w:rsidRPr="00F86CEC">
          <w:rPr>
            <w:rStyle w:val="ac"/>
            <w:color w:val="auto"/>
            <w:szCs w:val="28"/>
            <w:u w:val="none"/>
          </w:rPr>
          <w:t>.</w:t>
        </w:r>
        <w:proofErr w:type="spellStart"/>
        <w:r w:rsidRPr="00F86CEC">
          <w:rPr>
            <w:rStyle w:val="ac"/>
            <w:color w:val="auto"/>
            <w:szCs w:val="28"/>
            <w:u w:val="none"/>
          </w:rPr>
          <w:t>ru</w:t>
        </w:r>
        <w:proofErr w:type="spellEnd"/>
      </w:hyperlink>
      <w:r w:rsidRPr="00F86CEC">
        <w:rPr>
          <w:color w:val="auto"/>
          <w:szCs w:val="28"/>
        </w:rPr>
        <w:t>).</w:t>
      </w:r>
    </w:p>
    <w:p w:rsidR="00546D73" w:rsidRPr="00F86CEC" w:rsidRDefault="00546D73" w:rsidP="00546D73">
      <w:pPr>
        <w:tabs>
          <w:tab w:val="left" w:pos="567"/>
        </w:tabs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4.2.</w:t>
      </w:r>
      <w:r w:rsidR="009C59D4" w:rsidRPr="00F86CEC">
        <w:rPr>
          <w:color w:val="auto"/>
          <w:szCs w:val="28"/>
        </w:rPr>
        <w:t xml:space="preserve"> </w:t>
      </w:r>
      <w:proofErr w:type="gramStart"/>
      <w:r w:rsidRPr="00F86CEC">
        <w:rPr>
          <w:color w:val="auto"/>
          <w:szCs w:val="28"/>
        </w:rPr>
        <w:t xml:space="preserve">Заявление, характеристика,  показатели финансово-хозяйственной деятельности претендента на ежегодную предпринимательскую премию имени </w:t>
      </w:r>
      <w:proofErr w:type="spellStart"/>
      <w:r w:rsidRPr="00F86CEC">
        <w:rPr>
          <w:color w:val="auto"/>
          <w:szCs w:val="28"/>
        </w:rPr>
        <w:t>П.М.Куранова</w:t>
      </w:r>
      <w:proofErr w:type="spellEnd"/>
      <w:r w:rsidRPr="00F86CEC">
        <w:rPr>
          <w:color w:val="auto"/>
          <w:szCs w:val="28"/>
        </w:rPr>
        <w:t xml:space="preserve">   подаются самим претендентом на ПРЕМИЮ, трудовым коллективом  или отдельными гражданами в уполномоченный орган администрации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муниципального района Экономический отдел).</w:t>
      </w:r>
      <w:proofErr w:type="gramEnd"/>
      <w:r w:rsidRPr="00F86CEC">
        <w:rPr>
          <w:color w:val="auto"/>
          <w:szCs w:val="28"/>
        </w:rPr>
        <w:t xml:space="preserve">  Заявки, направленные анонимными заявителями, не рассматриваются.</w:t>
      </w:r>
    </w:p>
    <w:p w:rsidR="00546D73" w:rsidRPr="00F86CEC" w:rsidRDefault="00546D73" w:rsidP="00546D73">
      <w:pPr>
        <w:tabs>
          <w:tab w:val="left" w:pos="567"/>
        </w:tabs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4.3. Срок приема Заявок  устанавливается настоящим Положением. </w:t>
      </w:r>
    </w:p>
    <w:p w:rsidR="00546D73" w:rsidRPr="00F86CEC" w:rsidRDefault="00546D73" w:rsidP="00546D73">
      <w:pPr>
        <w:tabs>
          <w:tab w:val="left" w:pos="567"/>
        </w:tabs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4.4. По завершении приема Заявок администрация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муниципального района </w:t>
      </w:r>
      <w:r w:rsidR="009C59D4" w:rsidRPr="00F86CEC">
        <w:rPr>
          <w:color w:val="auto"/>
          <w:szCs w:val="28"/>
        </w:rPr>
        <w:t xml:space="preserve">передает </w:t>
      </w:r>
      <w:r w:rsidRPr="00F86CEC">
        <w:rPr>
          <w:color w:val="auto"/>
          <w:szCs w:val="28"/>
        </w:rPr>
        <w:t xml:space="preserve"> списки с полученными Заявками в координационный </w:t>
      </w:r>
      <w:r w:rsidR="009C59D4" w:rsidRPr="00F86CEC">
        <w:rPr>
          <w:color w:val="auto"/>
          <w:szCs w:val="28"/>
        </w:rPr>
        <w:t>с</w:t>
      </w:r>
      <w:r w:rsidRPr="00F86CEC">
        <w:rPr>
          <w:color w:val="auto"/>
          <w:szCs w:val="28"/>
        </w:rPr>
        <w:t xml:space="preserve">овет по развитию малого </w:t>
      </w:r>
      <w:r w:rsidR="009C59D4" w:rsidRPr="00F86CEC">
        <w:rPr>
          <w:color w:val="auto"/>
          <w:szCs w:val="28"/>
        </w:rPr>
        <w:t xml:space="preserve">и среднего предпринимательства </w:t>
      </w:r>
      <w:proofErr w:type="spellStart"/>
      <w:r w:rsidR="009C59D4" w:rsidRPr="00F86CEC">
        <w:rPr>
          <w:color w:val="auto"/>
          <w:szCs w:val="28"/>
        </w:rPr>
        <w:t>Богучарского</w:t>
      </w:r>
      <w:proofErr w:type="spellEnd"/>
      <w:r w:rsidR="009C59D4" w:rsidRPr="00F86CEC">
        <w:rPr>
          <w:color w:val="auto"/>
          <w:szCs w:val="28"/>
        </w:rPr>
        <w:t xml:space="preserve"> района</w:t>
      </w:r>
      <w:r w:rsidRPr="00F86CEC">
        <w:rPr>
          <w:color w:val="auto"/>
          <w:szCs w:val="28"/>
        </w:rPr>
        <w:t>.</w:t>
      </w:r>
    </w:p>
    <w:p w:rsidR="00546D73" w:rsidRPr="00F86CEC" w:rsidRDefault="00546D73" w:rsidP="00546D73">
      <w:pPr>
        <w:tabs>
          <w:tab w:val="left" w:pos="567"/>
        </w:tabs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4.5. Координационный </w:t>
      </w:r>
      <w:r w:rsidR="009C59D4" w:rsidRPr="00F86CEC">
        <w:rPr>
          <w:color w:val="auto"/>
          <w:szCs w:val="28"/>
        </w:rPr>
        <w:t>с</w:t>
      </w:r>
      <w:r w:rsidRPr="00F86CEC">
        <w:rPr>
          <w:color w:val="auto"/>
          <w:szCs w:val="28"/>
        </w:rPr>
        <w:t xml:space="preserve">овет  по развитию малого </w:t>
      </w:r>
      <w:r w:rsidR="009C59D4" w:rsidRPr="00F86CEC">
        <w:rPr>
          <w:color w:val="auto"/>
          <w:szCs w:val="28"/>
        </w:rPr>
        <w:t xml:space="preserve">и среднего </w:t>
      </w:r>
      <w:r w:rsidRPr="00F86CEC">
        <w:rPr>
          <w:color w:val="auto"/>
          <w:szCs w:val="28"/>
        </w:rPr>
        <w:t xml:space="preserve">предпринимательства определяет лауреатов Премии по каждой номинации.  </w:t>
      </w:r>
    </w:p>
    <w:p w:rsidR="00546D73" w:rsidRPr="00F86CEC" w:rsidRDefault="00546D73" w:rsidP="00546D73">
      <w:pPr>
        <w:tabs>
          <w:tab w:val="left" w:pos="567"/>
        </w:tabs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4.6. Решение об утверждении победителя года принимает администрация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муниципального района.</w:t>
      </w:r>
    </w:p>
    <w:p w:rsidR="00546D73" w:rsidRPr="00F86CEC" w:rsidRDefault="00546D73" w:rsidP="00546D73">
      <w:pPr>
        <w:tabs>
          <w:tab w:val="left" w:pos="567"/>
        </w:tabs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4.7. Лауреаты ПРЕМИИ прошлых лет могут вновь номинироваться на ПРЕМИЮ и награждаться неоднократно.</w:t>
      </w:r>
    </w:p>
    <w:p w:rsidR="00546D73" w:rsidRPr="00F86CEC" w:rsidRDefault="00546D73" w:rsidP="00546D73">
      <w:pPr>
        <w:tabs>
          <w:tab w:val="left" w:pos="567"/>
        </w:tabs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4.8. Церемония присуждения ПРЕМИИ проводится в торжественной обстановке в рамках празднования Дня предпринимателя (дата праздника – 26 мая) в городе Богучаре в присутствии представителей органов местного самоуправления, членов </w:t>
      </w:r>
      <w:proofErr w:type="spellStart"/>
      <w:proofErr w:type="gramStart"/>
      <w:r w:rsidRPr="00F86CEC">
        <w:rPr>
          <w:color w:val="auto"/>
          <w:szCs w:val="28"/>
        </w:rPr>
        <w:t>бизнес-сообществ</w:t>
      </w:r>
      <w:proofErr w:type="spellEnd"/>
      <w:proofErr w:type="gramEnd"/>
      <w:r w:rsidRPr="00F86CEC">
        <w:rPr>
          <w:color w:val="auto"/>
          <w:szCs w:val="28"/>
        </w:rPr>
        <w:t>, представителей некоммерческих  организаций и средств массовой информации.</w:t>
      </w:r>
    </w:p>
    <w:p w:rsidR="00546D73" w:rsidRPr="00F86CEC" w:rsidRDefault="00546D73" w:rsidP="00546D73">
      <w:pPr>
        <w:tabs>
          <w:tab w:val="left" w:pos="567"/>
        </w:tabs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lastRenderedPageBreak/>
        <w:t xml:space="preserve">         4.9. Список  номинантов может быть от одного до  трех человек по каждой номинации.</w:t>
      </w:r>
    </w:p>
    <w:p w:rsidR="00546D73" w:rsidRPr="00F86CEC" w:rsidRDefault="00546D73" w:rsidP="00546D73">
      <w:pPr>
        <w:tabs>
          <w:tab w:val="left" w:pos="567"/>
        </w:tabs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 4.10. Администрация муниципального района оставляет за собой право проводить проверку данных, указанных претендентам на ПРЕМИЮ. </w:t>
      </w:r>
    </w:p>
    <w:p w:rsidR="00546D73" w:rsidRPr="00F86CEC" w:rsidRDefault="00546D73" w:rsidP="00546D73">
      <w:pPr>
        <w:tabs>
          <w:tab w:val="left" w:pos="426"/>
        </w:tabs>
        <w:jc w:val="both"/>
        <w:outlineLvl w:val="2"/>
        <w:rPr>
          <w:bCs/>
          <w:color w:val="auto"/>
          <w:szCs w:val="28"/>
        </w:rPr>
      </w:pPr>
      <w:r w:rsidRPr="00F86CEC">
        <w:rPr>
          <w:bCs/>
          <w:color w:val="auto"/>
          <w:szCs w:val="28"/>
        </w:rPr>
        <w:t xml:space="preserve">         4.11. В случае представления недостоверных сведений претендент на  ПРЕМИЮ может быть исключен решением администрации </w:t>
      </w:r>
      <w:proofErr w:type="spellStart"/>
      <w:r w:rsidRPr="00F86CEC">
        <w:rPr>
          <w:bCs/>
          <w:color w:val="auto"/>
          <w:szCs w:val="28"/>
        </w:rPr>
        <w:t>Богучарского</w:t>
      </w:r>
      <w:proofErr w:type="spellEnd"/>
      <w:r w:rsidRPr="00F86CEC">
        <w:rPr>
          <w:bCs/>
          <w:color w:val="auto"/>
          <w:szCs w:val="28"/>
        </w:rPr>
        <w:t xml:space="preserve"> муниципального района  или координационным советом  из числа номинантов на любом этапе рассмотрения заявки. </w:t>
      </w:r>
    </w:p>
    <w:p w:rsidR="00F86CEC" w:rsidRDefault="00F86CEC" w:rsidP="00546D73">
      <w:pPr>
        <w:shd w:val="clear" w:color="auto" w:fill="FFFFFF"/>
        <w:spacing w:before="100" w:beforeAutospacing="1" w:after="100" w:afterAutospacing="1"/>
        <w:jc w:val="center"/>
        <w:outlineLvl w:val="3"/>
        <w:rPr>
          <w:b/>
          <w:bCs/>
          <w:color w:val="auto"/>
          <w:szCs w:val="28"/>
        </w:rPr>
      </w:pPr>
    </w:p>
    <w:p w:rsidR="00546D73" w:rsidRPr="00F86CEC" w:rsidRDefault="00546D73" w:rsidP="00546D73">
      <w:pPr>
        <w:shd w:val="clear" w:color="auto" w:fill="FFFFFF"/>
        <w:spacing w:before="100" w:beforeAutospacing="1" w:after="100" w:afterAutospacing="1"/>
        <w:jc w:val="center"/>
        <w:outlineLvl w:val="3"/>
        <w:rPr>
          <w:b/>
          <w:bCs/>
          <w:color w:val="auto"/>
          <w:szCs w:val="28"/>
        </w:rPr>
      </w:pPr>
      <w:r w:rsidRPr="00F86CEC">
        <w:rPr>
          <w:b/>
          <w:bCs/>
          <w:color w:val="auto"/>
          <w:szCs w:val="28"/>
        </w:rPr>
        <w:t xml:space="preserve">5. Номинации и условия награждения </w:t>
      </w:r>
      <w:r w:rsidR="00F67587" w:rsidRPr="00F86CEC">
        <w:rPr>
          <w:b/>
          <w:bCs/>
          <w:color w:val="auto"/>
          <w:szCs w:val="28"/>
        </w:rPr>
        <w:t xml:space="preserve">ежегодной </w:t>
      </w:r>
      <w:r w:rsidRPr="00F86CEC">
        <w:rPr>
          <w:b/>
          <w:bCs/>
          <w:color w:val="auto"/>
          <w:szCs w:val="28"/>
        </w:rPr>
        <w:t xml:space="preserve">предпринимательской премией им. </w:t>
      </w:r>
      <w:proofErr w:type="spellStart"/>
      <w:r w:rsidRPr="00F86CEC">
        <w:rPr>
          <w:b/>
          <w:bCs/>
          <w:color w:val="auto"/>
          <w:szCs w:val="28"/>
        </w:rPr>
        <w:t>П.М.Куранова</w:t>
      </w:r>
      <w:proofErr w:type="spellEnd"/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 5.1. ПРЕМИЕЙ награждаются руководители предприятий,  предприниматели, добившиеся наилучших экономических показателей по итогам работы за год в сравнении с показателями предыдущего года по номинациям: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промышленность;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сельское хозяйство;</w:t>
      </w:r>
    </w:p>
    <w:p w:rsidR="009C59D4" w:rsidRPr="00F86CEC" w:rsidRDefault="009C59D4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транспорт;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жилищно-коммунальное хозяйство;</w:t>
      </w:r>
    </w:p>
    <w:p w:rsidR="00546D73" w:rsidRPr="00F86CEC" w:rsidRDefault="009C59D4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розничная торговля</w:t>
      </w:r>
      <w:r w:rsidR="00546D73" w:rsidRPr="00F86CEC">
        <w:rPr>
          <w:color w:val="auto"/>
          <w:szCs w:val="28"/>
        </w:rPr>
        <w:t>;</w:t>
      </w:r>
    </w:p>
    <w:p w:rsidR="009C59D4" w:rsidRPr="00F86CEC" w:rsidRDefault="009C59D4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гостиницы и рестораны;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 услуги;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</w:t>
      </w:r>
      <w:r w:rsidR="009C59D4" w:rsidRPr="00F86CEC">
        <w:rPr>
          <w:color w:val="auto"/>
          <w:szCs w:val="28"/>
        </w:rPr>
        <w:t xml:space="preserve"> строительство;</w:t>
      </w:r>
    </w:p>
    <w:p w:rsidR="009C59D4" w:rsidRPr="00F86CEC" w:rsidRDefault="009C59D4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здравоохранение.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  5.2. Итоги деятельности предприятий и предпринимателей  подводятся по следующим общим для всех отраслей показателям: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налоговая политика (отсутствие задолженности по местным и другим налогам);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кадровая политика (отсутствие текучести кадров, увеличение рабочих мест);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своевременность выплаты заработной платы (тенденция к ее росту);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благотворительная деятельность.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 5.3. При подведении итогов также учитываются конкретные для каждой отрасли критерии оценки их деятельности: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5.3.1. Предприятия промышленности: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объем выпускаемой продукции (услуг) в денежном выражении в действующих и сопоставимых ценах;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объем выпускаемой продукции (услуг) в натуральном выражении;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сумма годовой прибыли.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5.3.2. Сельскохозяйственные предприятия: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урожайность сельскохозяйственных культур;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кормопроизводство;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lastRenderedPageBreak/>
        <w:t>- продуктивность;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производство с/</w:t>
      </w:r>
      <w:proofErr w:type="spellStart"/>
      <w:r w:rsidRPr="00F86CEC">
        <w:rPr>
          <w:color w:val="auto"/>
          <w:szCs w:val="28"/>
        </w:rPr>
        <w:t>х</w:t>
      </w:r>
      <w:proofErr w:type="spellEnd"/>
      <w:r w:rsidRPr="00F86CEC">
        <w:rPr>
          <w:color w:val="auto"/>
          <w:szCs w:val="28"/>
        </w:rPr>
        <w:t xml:space="preserve"> продукции на одного работающего;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производство с/</w:t>
      </w:r>
      <w:proofErr w:type="spellStart"/>
      <w:r w:rsidRPr="00F86CEC">
        <w:rPr>
          <w:color w:val="auto"/>
          <w:szCs w:val="28"/>
        </w:rPr>
        <w:t>х</w:t>
      </w:r>
      <w:proofErr w:type="spellEnd"/>
      <w:r w:rsidRPr="00F86CEC">
        <w:rPr>
          <w:color w:val="auto"/>
          <w:szCs w:val="28"/>
        </w:rPr>
        <w:t xml:space="preserve"> продукции на 1 га пашни;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валовое производство продукции в физических единицах;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себестоимость произведенной продукции.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 5.3.3. Предприятия жилищно-коммунального хозяйства: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снижение себестоимости коммунальных услуг за счет внедрения новых технологий;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снижение потерь теплоснабжения и водоснабжения;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организация работы с предприятиями и населением по снижению кредиторской задолженности за коммунальные услуги;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своевременность и качество предоставляемых услуг и заявок от населения;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отсутствие жалоб на низкое качество и культуру обслуживания;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соблюдение температурного режима и графика отпускаемой тепловой энергии.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  5.3.4. Учреждения здравоохранения: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выполнение государственных гарантий оказания медицинской помощи населению;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состояние профилактической работы;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использование ресурсной базы;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профессионализм и качество при оказании медицинской помощи.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 5.3.5. Предприятия потребительского рынка и услуг: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санитарное состояние торговых, бытовых и административных помещений;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состояние рекламных вывесок, оформление витрин;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наличие информации для потребителей;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результаты контрольных проверок;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культура обслуживания и отзывы населения о работе этих предприятий.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 5.3.6. Предприятия строительства: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объем выполняемых работ в денежном и натуральном выражении;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гарантии выполняемых работ;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качество и сроки выполнения работ;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себестоимость выполняемых работ;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использование ресурсной базы предприятия;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- вклад в экономику района.</w:t>
      </w:r>
    </w:p>
    <w:p w:rsidR="00546D73" w:rsidRPr="00F86CEC" w:rsidRDefault="00546D73" w:rsidP="00546D73">
      <w:pPr>
        <w:tabs>
          <w:tab w:val="left" w:pos="567"/>
        </w:tabs>
        <w:ind w:left="720"/>
        <w:rPr>
          <w:b/>
          <w:color w:val="auto"/>
          <w:sz w:val="24"/>
          <w:szCs w:val="24"/>
        </w:rPr>
      </w:pPr>
    </w:p>
    <w:p w:rsidR="00546D73" w:rsidRPr="00F86CEC" w:rsidRDefault="00546D73" w:rsidP="00F86CEC">
      <w:pPr>
        <w:pStyle w:val="ad"/>
        <w:numPr>
          <w:ilvl w:val="0"/>
          <w:numId w:val="11"/>
        </w:num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86CEC">
        <w:rPr>
          <w:rFonts w:ascii="Times New Roman" w:eastAsia="Times New Roman" w:hAnsi="Times New Roman"/>
          <w:b/>
          <w:sz w:val="28"/>
          <w:szCs w:val="28"/>
          <w:lang w:eastAsia="ru-RU"/>
        </w:rPr>
        <w:t>Критерии  определения  победителя  ПРЕМИИ</w:t>
      </w:r>
    </w:p>
    <w:p w:rsidR="00546D73" w:rsidRPr="00F86CEC" w:rsidRDefault="00546D73" w:rsidP="00546D73">
      <w:pPr>
        <w:tabs>
          <w:tab w:val="left" w:pos="0"/>
        </w:tabs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 6.1 Выбор </w:t>
      </w:r>
      <w:r w:rsidR="009C59D4" w:rsidRPr="00F86CEC">
        <w:rPr>
          <w:color w:val="auto"/>
          <w:szCs w:val="28"/>
        </w:rPr>
        <w:t>номинанта</w:t>
      </w:r>
      <w:r w:rsidRPr="00F86CEC">
        <w:rPr>
          <w:color w:val="auto"/>
          <w:szCs w:val="28"/>
        </w:rPr>
        <w:t xml:space="preserve"> ПРЕМИИ осуществляется путем оценки </w:t>
      </w:r>
      <w:r w:rsidR="009C59D4" w:rsidRPr="00F86CEC">
        <w:rPr>
          <w:color w:val="auto"/>
          <w:szCs w:val="28"/>
        </w:rPr>
        <w:t xml:space="preserve">координационным советом по развитию малого и среднего предпринимательства </w:t>
      </w:r>
      <w:r w:rsidRPr="00F86CEC">
        <w:rPr>
          <w:color w:val="auto"/>
          <w:szCs w:val="28"/>
        </w:rPr>
        <w:t>количественных и качественных показателей п</w:t>
      </w:r>
      <w:r w:rsidR="009C59D4" w:rsidRPr="00F86CEC">
        <w:rPr>
          <w:color w:val="auto"/>
          <w:szCs w:val="28"/>
        </w:rPr>
        <w:t xml:space="preserve">редпринимательской деятельности по бальной оценке от 1 до </w:t>
      </w:r>
      <w:r w:rsidR="00DE2F38" w:rsidRPr="00F86CEC">
        <w:rPr>
          <w:color w:val="auto"/>
          <w:szCs w:val="28"/>
        </w:rPr>
        <w:t>20</w:t>
      </w:r>
      <w:r w:rsidR="009C59D4" w:rsidRPr="00F86CEC">
        <w:rPr>
          <w:color w:val="auto"/>
          <w:szCs w:val="28"/>
        </w:rPr>
        <w:t xml:space="preserve"> баллов по  следующим</w:t>
      </w:r>
      <w:r w:rsidRPr="00F86CEC">
        <w:rPr>
          <w:color w:val="auto"/>
          <w:szCs w:val="28"/>
        </w:rPr>
        <w:t xml:space="preserve"> показател</w:t>
      </w:r>
      <w:r w:rsidR="009C59D4" w:rsidRPr="00F86CEC">
        <w:rPr>
          <w:color w:val="auto"/>
          <w:szCs w:val="28"/>
        </w:rPr>
        <w:t>ям</w:t>
      </w:r>
      <w:r w:rsidRPr="00F86CEC">
        <w:rPr>
          <w:color w:val="auto"/>
          <w:szCs w:val="28"/>
        </w:rPr>
        <w:t>:</w:t>
      </w:r>
    </w:p>
    <w:p w:rsidR="00546D73" w:rsidRPr="00F86CEC" w:rsidRDefault="00546D73" w:rsidP="00546D73">
      <w:pPr>
        <w:tabs>
          <w:tab w:val="left" w:pos="567"/>
        </w:tabs>
        <w:ind w:left="720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lastRenderedPageBreak/>
        <w:t>1. Обороты компании</w:t>
      </w:r>
      <w:r w:rsidR="00DE2F38" w:rsidRPr="00F86CEC">
        <w:rPr>
          <w:color w:val="auto"/>
          <w:szCs w:val="28"/>
        </w:rPr>
        <w:t xml:space="preserve"> (от 1 до 5 баллов)</w:t>
      </w:r>
      <w:r w:rsidRPr="00F86CEC">
        <w:rPr>
          <w:color w:val="auto"/>
          <w:szCs w:val="28"/>
        </w:rPr>
        <w:t xml:space="preserve">. </w:t>
      </w:r>
    </w:p>
    <w:p w:rsidR="00546D73" w:rsidRPr="00F86CEC" w:rsidRDefault="00546D73" w:rsidP="00546D73">
      <w:pPr>
        <w:tabs>
          <w:tab w:val="left" w:pos="567"/>
        </w:tabs>
        <w:ind w:left="720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2. Размеры уплачиваемых налогов  </w:t>
      </w:r>
      <w:proofErr w:type="gramStart"/>
      <w:r w:rsidRPr="00F86CEC">
        <w:rPr>
          <w:color w:val="auto"/>
          <w:szCs w:val="28"/>
        </w:rPr>
        <w:t>за</w:t>
      </w:r>
      <w:proofErr w:type="gramEnd"/>
      <w:r w:rsidRPr="00F86CEC">
        <w:rPr>
          <w:color w:val="auto"/>
          <w:szCs w:val="28"/>
        </w:rPr>
        <w:t xml:space="preserve"> последние 2 года</w:t>
      </w:r>
      <w:r w:rsidR="00DE2F38" w:rsidRPr="00F86CEC">
        <w:rPr>
          <w:color w:val="auto"/>
          <w:szCs w:val="28"/>
        </w:rPr>
        <w:t xml:space="preserve"> (от 1 до 5 баллов)</w:t>
      </w:r>
      <w:r w:rsidRPr="00F86CEC">
        <w:rPr>
          <w:color w:val="auto"/>
          <w:szCs w:val="28"/>
        </w:rPr>
        <w:t>.</w:t>
      </w:r>
    </w:p>
    <w:p w:rsidR="00546D73" w:rsidRPr="00F86CEC" w:rsidRDefault="00546D73" w:rsidP="00546D73">
      <w:pPr>
        <w:tabs>
          <w:tab w:val="left" w:pos="567"/>
        </w:tabs>
        <w:ind w:left="720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3. Численность и средняя заработная плата персонала</w:t>
      </w:r>
      <w:r w:rsidR="00DE2F38" w:rsidRPr="00F86CEC">
        <w:rPr>
          <w:color w:val="auto"/>
          <w:szCs w:val="28"/>
        </w:rPr>
        <w:t xml:space="preserve"> (от 1 до5 баллов)</w:t>
      </w:r>
      <w:r w:rsidRPr="00F86CEC">
        <w:rPr>
          <w:color w:val="auto"/>
          <w:szCs w:val="28"/>
        </w:rPr>
        <w:t>.</w:t>
      </w:r>
    </w:p>
    <w:p w:rsidR="00546D73" w:rsidRPr="00F86CEC" w:rsidRDefault="00546D73" w:rsidP="00546D73">
      <w:pPr>
        <w:tabs>
          <w:tab w:val="left" w:pos="567"/>
        </w:tabs>
        <w:ind w:left="720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4. Улучшение условий труда и социальные программы для персонала</w:t>
      </w:r>
      <w:r w:rsidR="00DE2F38" w:rsidRPr="00F86CEC">
        <w:rPr>
          <w:color w:val="auto"/>
          <w:szCs w:val="28"/>
        </w:rPr>
        <w:t xml:space="preserve"> (от 1 до 5 баллов)</w:t>
      </w:r>
      <w:r w:rsidRPr="00F86CEC">
        <w:rPr>
          <w:color w:val="auto"/>
          <w:szCs w:val="28"/>
        </w:rPr>
        <w:t>.</w:t>
      </w:r>
    </w:p>
    <w:p w:rsidR="00546D73" w:rsidRPr="00F86CEC" w:rsidRDefault="00546D73" w:rsidP="00546D73">
      <w:pPr>
        <w:tabs>
          <w:tab w:val="left" w:pos="567"/>
        </w:tabs>
        <w:ind w:left="720"/>
        <w:jc w:val="both"/>
        <w:rPr>
          <w:rFonts w:eastAsia="Calibri"/>
          <w:color w:val="auto"/>
          <w:szCs w:val="28"/>
        </w:rPr>
      </w:pPr>
      <w:r w:rsidRPr="00F86CEC">
        <w:rPr>
          <w:rFonts w:eastAsia="Calibri"/>
          <w:color w:val="auto"/>
          <w:szCs w:val="28"/>
        </w:rPr>
        <w:t xml:space="preserve">5. </w:t>
      </w:r>
      <w:r w:rsidRPr="00F86CEC">
        <w:rPr>
          <w:color w:val="auto"/>
          <w:szCs w:val="28"/>
        </w:rPr>
        <w:t>Д</w:t>
      </w:r>
      <w:r w:rsidRPr="00F86CEC">
        <w:rPr>
          <w:rFonts w:eastAsia="Calibri"/>
          <w:color w:val="auto"/>
          <w:szCs w:val="28"/>
        </w:rPr>
        <w:t>еловая репутация компании (ИП)</w:t>
      </w:r>
      <w:r w:rsidR="00DE2F38" w:rsidRPr="00F86CEC">
        <w:rPr>
          <w:rFonts w:eastAsia="Calibri"/>
          <w:color w:val="auto"/>
          <w:szCs w:val="28"/>
        </w:rPr>
        <w:t xml:space="preserve"> (от</w:t>
      </w:r>
      <w:proofErr w:type="gramStart"/>
      <w:r w:rsidR="00DE2F38" w:rsidRPr="00F86CEC">
        <w:rPr>
          <w:rFonts w:eastAsia="Calibri"/>
          <w:color w:val="auto"/>
          <w:szCs w:val="28"/>
        </w:rPr>
        <w:t>1</w:t>
      </w:r>
      <w:proofErr w:type="gramEnd"/>
      <w:r w:rsidR="00DE2F38" w:rsidRPr="00F86CEC">
        <w:rPr>
          <w:rFonts w:eastAsia="Calibri"/>
          <w:color w:val="auto"/>
          <w:szCs w:val="28"/>
        </w:rPr>
        <w:t xml:space="preserve"> до 5 баллов)</w:t>
      </w:r>
      <w:r w:rsidRPr="00F86CEC">
        <w:rPr>
          <w:rFonts w:eastAsia="Calibri"/>
          <w:color w:val="auto"/>
          <w:szCs w:val="28"/>
        </w:rPr>
        <w:t xml:space="preserve">: </w:t>
      </w:r>
    </w:p>
    <w:p w:rsidR="00546D73" w:rsidRPr="00F86CEC" w:rsidRDefault="00546D73" w:rsidP="00546D73">
      <w:pPr>
        <w:tabs>
          <w:tab w:val="left" w:pos="567"/>
        </w:tabs>
        <w:ind w:left="720"/>
        <w:jc w:val="both"/>
        <w:rPr>
          <w:rFonts w:eastAsia="Calibri"/>
          <w:color w:val="auto"/>
          <w:szCs w:val="28"/>
        </w:rPr>
      </w:pPr>
      <w:r w:rsidRPr="00F86CEC">
        <w:rPr>
          <w:rFonts w:eastAsia="Calibri"/>
          <w:color w:val="auto"/>
          <w:szCs w:val="28"/>
        </w:rPr>
        <w:t>- выполнение всех условий взятых на себя финансовых обязательств (учитывается кредитная история, отсутствие просроченных обязательств по налогам и сборам и т.д.);</w:t>
      </w:r>
    </w:p>
    <w:p w:rsidR="00546D73" w:rsidRPr="00F86CEC" w:rsidRDefault="00546D73" w:rsidP="00546D73">
      <w:pPr>
        <w:tabs>
          <w:tab w:val="left" w:pos="567"/>
        </w:tabs>
        <w:ind w:left="720"/>
        <w:jc w:val="both"/>
        <w:rPr>
          <w:rFonts w:eastAsia="Calibri"/>
          <w:color w:val="auto"/>
          <w:szCs w:val="28"/>
        </w:rPr>
      </w:pPr>
      <w:r w:rsidRPr="00F86CEC">
        <w:rPr>
          <w:rFonts w:eastAsia="Calibri"/>
          <w:color w:val="auto"/>
          <w:szCs w:val="28"/>
        </w:rPr>
        <w:t>- отсутствие судебных исков со стороны партнеров, связанных с неисполнением обязатель</w:t>
      </w:r>
      <w:proofErr w:type="gramStart"/>
      <w:r w:rsidRPr="00F86CEC">
        <w:rPr>
          <w:rFonts w:eastAsia="Calibri"/>
          <w:color w:val="auto"/>
          <w:szCs w:val="28"/>
        </w:rPr>
        <w:t>ств пр</w:t>
      </w:r>
      <w:proofErr w:type="gramEnd"/>
      <w:r w:rsidRPr="00F86CEC">
        <w:rPr>
          <w:rFonts w:eastAsia="Calibri"/>
          <w:color w:val="auto"/>
          <w:szCs w:val="28"/>
        </w:rPr>
        <w:t xml:space="preserve">етендентом на ПРЕМИЮ. </w:t>
      </w:r>
    </w:p>
    <w:p w:rsidR="00546D73" w:rsidRPr="00F86CEC" w:rsidRDefault="00546D73" w:rsidP="00546D73">
      <w:pPr>
        <w:tabs>
          <w:tab w:val="left" w:pos="567"/>
        </w:tabs>
        <w:ind w:left="720"/>
        <w:jc w:val="both"/>
        <w:rPr>
          <w:rFonts w:eastAsia="Calibri"/>
          <w:color w:val="auto"/>
          <w:szCs w:val="28"/>
        </w:rPr>
      </w:pPr>
      <w:r w:rsidRPr="00F86CEC">
        <w:rPr>
          <w:rFonts w:eastAsia="Calibri"/>
          <w:color w:val="auto"/>
          <w:szCs w:val="28"/>
        </w:rPr>
        <w:t xml:space="preserve">6. </w:t>
      </w:r>
      <w:proofErr w:type="spellStart"/>
      <w:r w:rsidRPr="00F86CEC">
        <w:rPr>
          <w:rFonts w:eastAsia="Calibri"/>
          <w:color w:val="auto"/>
          <w:szCs w:val="28"/>
        </w:rPr>
        <w:t>Инновационность</w:t>
      </w:r>
      <w:proofErr w:type="spellEnd"/>
      <w:r w:rsidRPr="00F86CEC">
        <w:rPr>
          <w:rFonts w:eastAsia="Calibri"/>
          <w:color w:val="auto"/>
          <w:szCs w:val="28"/>
        </w:rPr>
        <w:t xml:space="preserve"> </w:t>
      </w:r>
      <w:proofErr w:type="spellStart"/>
      <w:proofErr w:type="gramStart"/>
      <w:r w:rsidRPr="00F86CEC">
        <w:rPr>
          <w:rFonts w:eastAsia="Calibri"/>
          <w:color w:val="auto"/>
          <w:szCs w:val="28"/>
        </w:rPr>
        <w:t>бизнес-идеи</w:t>
      </w:r>
      <w:proofErr w:type="spellEnd"/>
      <w:proofErr w:type="gramEnd"/>
      <w:r w:rsidRPr="00F86CEC">
        <w:rPr>
          <w:rFonts w:eastAsia="Calibri"/>
          <w:color w:val="auto"/>
          <w:szCs w:val="28"/>
        </w:rPr>
        <w:t>,  наличие инвестиционной программы и ее реализация</w:t>
      </w:r>
      <w:r w:rsidR="00DE2F38" w:rsidRPr="00F86CEC">
        <w:rPr>
          <w:rFonts w:eastAsia="Calibri"/>
          <w:color w:val="auto"/>
          <w:szCs w:val="28"/>
        </w:rPr>
        <w:t xml:space="preserve"> (от 1 до 5 баллов)</w:t>
      </w:r>
      <w:r w:rsidRPr="00F86CEC">
        <w:rPr>
          <w:rFonts w:eastAsia="Calibri"/>
          <w:color w:val="auto"/>
          <w:szCs w:val="28"/>
        </w:rPr>
        <w:t xml:space="preserve">. </w:t>
      </w:r>
    </w:p>
    <w:p w:rsidR="00546D73" w:rsidRPr="00F86CEC" w:rsidRDefault="00546D73" w:rsidP="00546D73">
      <w:pPr>
        <w:jc w:val="both"/>
        <w:rPr>
          <w:rFonts w:eastAsia="Calibri"/>
          <w:color w:val="auto"/>
          <w:szCs w:val="28"/>
        </w:rPr>
      </w:pPr>
      <w:r w:rsidRPr="00F86CEC">
        <w:rPr>
          <w:rFonts w:eastAsia="Calibri"/>
          <w:color w:val="auto"/>
          <w:szCs w:val="28"/>
        </w:rPr>
        <w:t xml:space="preserve">          </w:t>
      </w:r>
      <w:r w:rsidR="00D72F1D" w:rsidRPr="00F86CEC">
        <w:rPr>
          <w:rFonts w:eastAsia="Calibri"/>
          <w:color w:val="auto"/>
          <w:szCs w:val="28"/>
        </w:rPr>
        <w:t xml:space="preserve"> </w:t>
      </w:r>
      <w:r w:rsidRPr="00F86CEC">
        <w:rPr>
          <w:rFonts w:eastAsia="Calibri"/>
          <w:color w:val="auto"/>
          <w:szCs w:val="28"/>
        </w:rPr>
        <w:t xml:space="preserve">7. Реализация социальных и/или благотворительных проектов на территории </w:t>
      </w:r>
      <w:proofErr w:type="spellStart"/>
      <w:r w:rsidRPr="00F86CEC">
        <w:rPr>
          <w:rFonts w:eastAsia="Calibri"/>
          <w:color w:val="auto"/>
          <w:szCs w:val="28"/>
        </w:rPr>
        <w:t>Богучарского</w:t>
      </w:r>
      <w:proofErr w:type="spellEnd"/>
      <w:r w:rsidRPr="00F86CEC">
        <w:rPr>
          <w:rFonts w:eastAsia="Calibri"/>
          <w:color w:val="auto"/>
          <w:szCs w:val="28"/>
        </w:rPr>
        <w:t xml:space="preserve"> муниципального района</w:t>
      </w:r>
      <w:r w:rsidR="00DE2F38" w:rsidRPr="00F86CEC">
        <w:rPr>
          <w:rFonts w:eastAsia="Calibri"/>
          <w:color w:val="auto"/>
          <w:szCs w:val="28"/>
        </w:rPr>
        <w:t xml:space="preserve"> (от 1 до 20 баллов)</w:t>
      </w:r>
      <w:r w:rsidRPr="00F86CEC">
        <w:rPr>
          <w:rFonts w:eastAsia="Calibri"/>
          <w:color w:val="auto"/>
          <w:szCs w:val="28"/>
        </w:rPr>
        <w:t>.</w:t>
      </w:r>
    </w:p>
    <w:p w:rsidR="00546D73" w:rsidRPr="00F86CEC" w:rsidRDefault="00546D73" w:rsidP="00546D73">
      <w:pPr>
        <w:pStyle w:val="ad"/>
        <w:tabs>
          <w:tab w:val="left" w:pos="284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46D73" w:rsidRPr="00F86CEC" w:rsidRDefault="00546D73" w:rsidP="00F86CEC">
      <w:pPr>
        <w:pStyle w:val="ad"/>
        <w:numPr>
          <w:ilvl w:val="0"/>
          <w:numId w:val="11"/>
        </w:numPr>
        <w:tabs>
          <w:tab w:val="left" w:pos="284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86CE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Порядок представления и награждения ПРЕМИЕЙ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 </w:t>
      </w:r>
      <w:r w:rsidR="00D72F1D" w:rsidRPr="00F86CEC">
        <w:rPr>
          <w:color w:val="auto"/>
          <w:szCs w:val="28"/>
        </w:rPr>
        <w:t xml:space="preserve">  </w:t>
      </w:r>
      <w:r w:rsidRPr="00F86CEC">
        <w:rPr>
          <w:color w:val="auto"/>
          <w:szCs w:val="28"/>
        </w:rPr>
        <w:t xml:space="preserve">7.1. Анализ деятельности предприятий и индивидуальных предпринимателей по курируемым отраслям осуществляет экономический отдел  администрации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 муниципального района на основании отчетной документации и аналитических справок о деятельности предприятий.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 </w:t>
      </w:r>
      <w:r w:rsidR="00D72F1D" w:rsidRPr="00F86CEC">
        <w:rPr>
          <w:color w:val="auto"/>
          <w:szCs w:val="28"/>
        </w:rPr>
        <w:t xml:space="preserve">  </w:t>
      </w:r>
      <w:r w:rsidRPr="00F86CEC">
        <w:rPr>
          <w:color w:val="auto"/>
          <w:szCs w:val="28"/>
        </w:rPr>
        <w:t xml:space="preserve">7.2. Решение о награждении ПРЕМИЕЙ принимает администрация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муниципального района.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</w:t>
      </w:r>
      <w:r w:rsidR="00D72F1D" w:rsidRPr="00F86CEC">
        <w:rPr>
          <w:color w:val="auto"/>
          <w:szCs w:val="28"/>
        </w:rPr>
        <w:t xml:space="preserve">  </w:t>
      </w:r>
      <w:r w:rsidRPr="00F86CEC">
        <w:rPr>
          <w:color w:val="auto"/>
          <w:szCs w:val="28"/>
        </w:rPr>
        <w:t xml:space="preserve">   7.3. Вручение ПРЕМИИ производится в торжественной обстановке главой администрации  </w:t>
      </w:r>
      <w:proofErr w:type="spellStart"/>
      <w:r w:rsidRPr="00F86CEC">
        <w:rPr>
          <w:color w:val="auto"/>
          <w:szCs w:val="28"/>
        </w:rPr>
        <w:t>Богучарского</w:t>
      </w:r>
      <w:proofErr w:type="spellEnd"/>
      <w:r w:rsidRPr="00F86CEC">
        <w:rPr>
          <w:color w:val="auto"/>
          <w:szCs w:val="28"/>
        </w:rPr>
        <w:t xml:space="preserve"> муниципального района или уполномоченными им должностными лицами.</w:t>
      </w:r>
    </w:p>
    <w:p w:rsidR="00546D73" w:rsidRPr="00F86CEC" w:rsidRDefault="00546D73" w:rsidP="00546D73">
      <w:pPr>
        <w:shd w:val="clear" w:color="auto" w:fill="FFFFFF"/>
        <w:spacing w:after="96" w:line="209" w:lineRule="atLeast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         </w:t>
      </w:r>
      <w:r w:rsidR="00D72F1D" w:rsidRPr="00F86CEC">
        <w:rPr>
          <w:color w:val="auto"/>
          <w:szCs w:val="28"/>
        </w:rPr>
        <w:t xml:space="preserve">  </w:t>
      </w:r>
      <w:r w:rsidRPr="00F86CEC">
        <w:rPr>
          <w:color w:val="auto"/>
          <w:szCs w:val="28"/>
        </w:rPr>
        <w:t>7.4. Сведения о п</w:t>
      </w:r>
      <w:r w:rsidR="009C59D4" w:rsidRPr="00F86CEC">
        <w:rPr>
          <w:color w:val="auto"/>
          <w:szCs w:val="28"/>
        </w:rPr>
        <w:t>обедителе года</w:t>
      </w:r>
      <w:r w:rsidRPr="00F86CEC">
        <w:rPr>
          <w:color w:val="auto"/>
          <w:szCs w:val="28"/>
        </w:rPr>
        <w:t>, награжденн</w:t>
      </w:r>
      <w:r w:rsidR="009C59D4" w:rsidRPr="00F86CEC">
        <w:rPr>
          <w:color w:val="auto"/>
          <w:szCs w:val="28"/>
        </w:rPr>
        <w:t>ого</w:t>
      </w:r>
      <w:r w:rsidRPr="00F86CEC">
        <w:rPr>
          <w:color w:val="auto"/>
          <w:szCs w:val="28"/>
        </w:rPr>
        <w:t xml:space="preserve"> кубком, публикуются в районной газете "Сельская новь".</w:t>
      </w:r>
    </w:p>
    <w:p w:rsidR="00546D73" w:rsidRPr="00F86CEC" w:rsidRDefault="00546D73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FC0084" w:rsidRPr="00F86CEC" w:rsidRDefault="00FC0084" w:rsidP="00546D73">
      <w:pPr>
        <w:rPr>
          <w:color w:val="auto"/>
          <w:szCs w:val="28"/>
        </w:rPr>
      </w:pPr>
    </w:p>
    <w:p w:rsidR="00D72F1D" w:rsidRPr="00F86CEC" w:rsidRDefault="00FC0084" w:rsidP="00D72F1D">
      <w:pPr>
        <w:spacing w:line="276" w:lineRule="auto"/>
        <w:ind w:firstLine="5670"/>
        <w:jc w:val="right"/>
        <w:rPr>
          <w:rFonts w:eastAsia="Arial"/>
          <w:color w:val="auto"/>
          <w:sz w:val="24"/>
          <w:szCs w:val="24"/>
        </w:rPr>
      </w:pPr>
      <w:r w:rsidRPr="00F86CEC">
        <w:rPr>
          <w:rFonts w:eastAsia="Arial"/>
          <w:color w:val="auto"/>
          <w:sz w:val="24"/>
          <w:szCs w:val="24"/>
        </w:rPr>
        <w:t xml:space="preserve">                         </w:t>
      </w:r>
    </w:p>
    <w:p w:rsidR="00F86CEC" w:rsidRDefault="00F86CEC" w:rsidP="00D72F1D">
      <w:pPr>
        <w:pStyle w:val="style7"/>
        <w:spacing w:before="0" w:beforeAutospacing="0" w:after="0" w:afterAutospacing="0"/>
        <w:jc w:val="right"/>
        <w:rPr>
          <w:sz w:val="28"/>
          <w:szCs w:val="28"/>
        </w:rPr>
      </w:pPr>
    </w:p>
    <w:p w:rsidR="00F86CEC" w:rsidRDefault="00F86CEC" w:rsidP="00D72F1D">
      <w:pPr>
        <w:pStyle w:val="style7"/>
        <w:spacing w:before="0" w:beforeAutospacing="0" w:after="0" w:afterAutospacing="0"/>
        <w:jc w:val="right"/>
        <w:rPr>
          <w:sz w:val="28"/>
          <w:szCs w:val="28"/>
        </w:rPr>
      </w:pPr>
    </w:p>
    <w:p w:rsidR="00D72F1D" w:rsidRPr="00F86CEC" w:rsidRDefault="00D72F1D" w:rsidP="00D72F1D">
      <w:pPr>
        <w:pStyle w:val="style7"/>
        <w:spacing w:before="0" w:beforeAutospacing="0" w:after="0" w:afterAutospacing="0"/>
        <w:jc w:val="right"/>
        <w:rPr>
          <w:sz w:val="28"/>
          <w:szCs w:val="28"/>
        </w:rPr>
      </w:pPr>
      <w:r w:rsidRPr="00F86CEC">
        <w:rPr>
          <w:sz w:val="28"/>
          <w:szCs w:val="28"/>
        </w:rPr>
        <w:lastRenderedPageBreak/>
        <w:t>Приложение №1</w:t>
      </w:r>
    </w:p>
    <w:p w:rsidR="00D72F1D" w:rsidRPr="00F86CEC" w:rsidRDefault="00D72F1D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r w:rsidRPr="00F86CEC">
        <w:rPr>
          <w:sz w:val="28"/>
          <w:szCs w:val="28"/>
        </w:rPr>
        <w:t>к Положению о</w:t>
      </w:r>
      <w:r w:rsidRPr="00F86CEC">
        <w:rPr>
          <w:bCs/>
          <w:sz w:val="28"/>
          <w:szCs w:val="28"/>
        </w:rPr>
        <w:t xml:space="preserve"> </w:t>
      </w:r>
      <w:proofErr w:type="gramStart"/>
      <w:r w:rsidRPr="00F86CEC">
        <w:rPr>
          <w:bCs/>
          <w:sz w:val="28"/>
          <w:szCs w:val="28"/>
        </w:rPr>
        <w:t>предпринимательской</w:t>
      </w:r>
      <w:proofErr w:type="gramEnd"/>
    </w:p>
    <w:p w:rsidR="009C59D4" w:rsidRPr="00F86CEC" w:rsidRDefault="00D72F1D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r w:rsidRPr="00F86CEC">
        <w:rPr>
          <w:bCs/>
          <w:sz w:val="28"/>
          <w:szCs w:val="28"/>
        </w:rPr>
        <w:t xml:space="preserve"> ПРЕМИИ </w:t>
      </w:r>
      <w:r w:rsidR="009C59D4" w:rsidRPr="00F86CEC">
        <w:rPr>
          <w:bCs/>
          <w:sz w:val="28"/>
          <w:szCs w:val="28"/>
        </w:rPr>
        <w:t xml:space="preserve">администрации </w:t>
      </w:r>
    </w:p>
    <w:p w:rsidR="00D72F1D" w:rsidRPr="00F86CEC" w:rsidRDefault="009C59D4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proofErr w:type="spellStart"/>
      <w:r w:rsidRPr="00F86CEC">
        <w:rPr>
          <w:bCs/>
          <w:sz w:val="28"/>
          <w:szCs w:val="28"/>
        </w:rPr>
        <w:t>Богучарского</w:t>
      </w:r>
      <w:proofErr w:type="spellEnd"/>
      <w:r w:rsidRPr="00F86CEC">
        <w:rPr>
          <w:bCs/>
          <w:sz w:val="28"/>
          <w:szCs w:val="28"/>
        </w:rPr>
        <w:t xml:space="preserve"> муниципального</w:t>
      </w:r>
    </w:p>
    <w:p w:rsidR="009C59D4" w:rsidRPr="00F86CEC" w:rsidRDefault="008D4BBE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r w:rsidRPr="00F86CEC">
        <w:rPr>
          <w:bCs/>
          <w:sz w:val="28"/>
          <w:szCs w:val="28"/>
        </w:rPr>
        <w:t>р</w:t>
      </w:r>
      <w:r w:rsidR="009C59D4" w:rsidRPr="00F86CEC">
        <w:rPr>
          <w:bCs/>
          <w:sz w:val="28"/>
          <w:szCs w:val="28"/>
        </w:rPr>
        <w:t>айона</w:t>
      </w:r>
      <w:r w:rsidRPr="00F86CEC">
        <w:rPr>
          <w:bCs/>
          <w:sz w:val="28"/>
          <w:szCs w:val="28"/>
        </w:rPr>
        <w:t xml:space="preserve"> им. </w:t>
      </w:r>
      <w:proofErr w:type="spellStart"/>
      <w:r w:rsidRPr="00F86CEC">
        <w:rPr>
          <w:bCs/>
          <w:sz w:val="28"/>
          <w:szCs w:val="28"/>
        </w:rPr>
        <w:t>П.М.Куранова</w:t>
      </w:r>
      <w:proofErr w:type="spellEnd"/>
    </w:p>
    <w:p w:rsidR="00D72F1D" w:rsidRPr="00F86CEC" w:rsidRDefault="00D72F1D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</w:p>
    <w:p w:rsidR="00D72F1D" w:rsidRPr="00F86CEC" w:rsidRDefault="00D72F1D" w:rsidP="00D72F1D">
      <w:pPr>
        <w:pStyle w:val="style7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D72F1D" w:rsidRPr="00F86CEC" w:rsidRDefault="00D72F1D" w:rsidP="00D72F1D">
      <w:pPr>
        <w:pStyle w:val="style7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F86CEC">
        <w:rPr>
          <w:b/>
          <w:bCs/>
          <w:sz w:val="28"/>
          <w:szCs w:val="28"/>
        </w:rPr>
        <w:t xml:space="preserve">В администрацию </w:t>
      </w:r>
      <w:proofErr w:type="spellStart"/>
      <w:r w:rsidRPr="00F86CEC">
        <w:rPr>
          <w:b/>
          <w:bCs/>
          <w:sz w:val="28"/>
          <w:szCs w:val="28"/>
        </w:rPr>
        <w:t>Богучарского</w:t>
      </w:r>
      <w:proofErr w:type="spellEnd"/>
      <w:r w:rsidRPr="00F86CEC">
        <w:rPr>
          <w:b/>
          <w:bCs/>
          <w:sz w:val="28"/>
          <w:szCs w:val="28"/>
        </w:rPr>
        <w:t xml:space="preserve"> </w:t>
      </w:r>
    </w:p>
    <w:p w:rsidR="00D72F1D" w:rsidRPr="00F86CEC" w:rsidRDefault="00D72F1D" w:rsidP="00D72F1D">
      <w:pPr>
        <w:pStyle w:val="style7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F86CEC">
        <w:rPr>
          <w:b/>
          <w:bCs/>
          <w:sz w:val="28"/>
          <w:szCs w:val="28"/>
        </w:rPr>
        <w:t>муниципального района</w:t>
      </w:r>
    </w:p>
    <w:p w:rsidR="00D72F1D" w:rsidRPr="00F86CEC" w:rsidRDefault="00D72F1D" w:rsidP="00D72F1D">
      <w:pPr>
        <w:pStyle w:val="style7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D72F1D" w:rsidRPr="00F86CEC" w:rsidRDefault="00D72F1D" w:rsidP="00D72F1D">
      <w:pPr>
        <w:pStyle w:val="style7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D72F1D" w:rsidRPr="00F86CEC" w:rsidRDefault="00D72F1D" w:rsidP="00D72F1D">
      <w:pPr>
        <w:pStyle w:val="style7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72F1D" w:rsidRPr="00F86CEC" w:rsidRDefault="00F86CEC" w:rsidP="00D72F1D">
      <w:pPr>
        <w:pStyle w:val="style7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F86CEC">
        <w:rPr>
          <w:b/>
          <w:bCs/>
          <w:sz w:val="28"/>
          <w:szCs w:val="28"/>
        </w:rPr>
        <w:t>З</w:t>
      </w:r>
      <w:r w:rsidR="00D72F1D" w:rsidRPr="00F86CEC">
        <w:rPr>
          <w:b/>
          <w:bCs/>
          <w:sz w:val="28"/>
          <w:szCs w:val="28"/>
        </w:rPr>
        <w:t>аявление</w:t>
      </w:r>
    </w:p>
    <w:p w:rsidR="00D72F1D" w:rsidRPr="00F86CEC" w:rsidRDefault="00D72F1D" w:rsidP="00D72F1D">
      <w:pPr>
        <w:pStyle w:val="style7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D72F1D" w:rsidRPr="00F86CEC" w:rsidRDefault="00D72F1D" w:rsidP="00F86CEC">
      <w:pPr>
        <w:pStyle w:val="style7"/>
        <w:spacing w:before="0" w:beforeAutospacing="0" w:after="0" w:afterAutospacing="0"/>
        <w:ind w:firstLine="567"/>
        <w:rPr>
          <w:bCs/>
          <w:sz w:val="28"/>
          <w:szCs w:val="28"/>
        </w:rPr>
      </w:pPr>
    </w:p>
    <w:p w:rsidR="00D72F1D" w:rsidRPr="00F86CEC" w:rsidRDefault="00D72F1D" w:rsidP="00F86CEC">
      <w:pPr>
        <w:pStyle w:val="style7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F86CEC">
        <w:rPr>
          <w:bCs/>
          <w:sz w:val="28"/>
          <w:szCs w:val="28"/>
        </w:rPr>
        <w:t>Просим включить ____________________________________________________</w:t>
      </w:r>
    </w:p>
    <w:p w:rsidR="00D72F1D" w:rsidRPr="00F86CEC" w:rsidRDefault="00D72F1D" w:rsidP="00F86CEC">
      <w:pPr>
        <w:pStyle w:val="style7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D72F1D" w:rsidRPr="00F86CEC" w:rsidRDefault="00D72F1D" w:rsidP="00F86CEC">
      <w:pPr>
        <w:pStyle w:val="style7"/>
        <w:spacing w:before="0" w:beforeAutospacing="0" w:after="0" w:afterAutospacing="0"/>
        <w:jc w:val="both"/>
        <w:rPr>
          <w:bCs/>
          <w:sz w:val="28"/>
          <w:szCs w:val="28"/>
        </w:rPr>
      </w:pPr>
      <w:r w:rsidRPr="00F86CEC">
        <w:rPr>
          <w:bCs/>
          <w:sz w:val="28"/>
          <w:szCs w:val="28"/>
        </w:rPr>
        <w:t xml:space="preserve">в список Номинантов на соискание ежегодной предпринимательской ПРЕМИИ </w:t>
      </w:r>
      <w:r w:rsidR="009C59D4" w:rsidRPr="00F86CEC">
        <w:rPr>
          <w:bCs/>
          <w:sz w:val="28"/>
          <w:szCs w:val="28"/>
        </w:rPr>
        <w:t xml:space="preserve">администрации </w:t>
      </w:r>
      <w:proofErr w:type="spellStart"/>
      <w:r w:rsidR="009C59D4" w:rsidRPr="00F86CEC">
        <w:rPr>
          <w:bCs/>
          <w:sz w:val="28"/>
          <w:szCs w:val="28"/>
        </w:rPr>
        <w:t>Богучарского</w:t>
      </w:r>
      <w:proofErr w:type="spellEnd"/>
      <w:r w:rsidR="009C59D4" w:rsidRPr="00F86CEC">
        <w:rPr>
          <w:bCs/>
          <w:sz w:val="28"/>
          <w:szCs w:val="28"/>
        </w:rPr>
        <w:t xml:space="preserve"> муниципального района </w:t>
      </w:r>
      <w:r w:rsidRPr="00F86CEC">
        <w:rPr>
          <w:bCs/>
          <w:sz w:val="28"/>
          <w:szCs w:val="28"/>
        </w:rPr>
        <w:t xml:space="preserve">им. </w:t>
      </w:r>
      <w:proofErr w:type="spellStart"/>
      <w:r w:rsidRPr="00F86CEC">
        <w:rPr>
          <w:bCs/>
          <w:sz w:val="28"/>
          <w:szCs w:val="28"/>
        </w:rPr>
        <w:t>П.М.Куранова</w:t>
      </w:r>
      <w:proofErr w:type="spellEnd"/>
      <w:r w:rsidRPr="00F86CEC">
        <w:rPr>
          <w:bCs/>
          <w:sz w:val="28"/>
          <w:szCs w:val="28"/>
        </w:rPr>
        <w:t xml:space="preserve">  __________________________________________</w:t>
      </w:r>
      <w:r w:rsidR="008D4BBE" w:rsidRPr="00F86CEC">
        <w:rPr>
          <w:bCs/>
          <w:sz w:val="28"/>
          <w:szCs w:val="28"/>
        </w:rPr>
        <w:t>________________________</w:t>
      </w:r>
    </w:p>
    <w:p w:rsidR="00D72F1D" w:rsidRPr="00F86CEC" w:rsidRDefault="00D72F1D" w:rsidP="00F86CEC">
      <w:pPr>
        <w:pStyle w:val="style7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D72F1D" w:rsidRPr="00F86CEC" w:rsidRDefault="00D72F1D" w:rsidP="00F86CEC">
      <w:pPr>
        <w:pStyle w:val="style7"/>
        <w:spacing w:before="0" w:beforeAutospacing="0" w:after="0" w:afterAutospacing="0"/>
        <w:jc w:val="both"/>
        <w:rPr>
          <w:bCs/>
          <w:sz w:val="28"/>
          <w:szCs w:val="28"/>
        </w:rPr>
      </w:pPr>
      <w:r w:rsidRPr="00F86CEC">
        <w:rPr>
          <w:bCs/>
          <w:sz w:val="28"/>
          <w:szCs w:val="28"/>
        </w:rPr>
        <w:t>за 201… год.</w:t>
      </w:r>
    </w:p>
    <w:p w:rsidR="00D72F1D" w:rsidRPr="00F86CEC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</w:p>
    <w:p w:rsidR="00D72F1D" w:rsidRPr="00F86CEC" w:rsidRDefault="00D72F1D" w:rsidP="00D72F1D">
      <w:pPr>
        <w:pStyle w:val="style7"/>
        <w:spacing w:before="0" w:beforeAutospacing="0" w:after="0" w:afterAutospacing="0"/>
        <w:rPr>
          <w:bCs/>
          <w:i/>
          <w:sz w:val="28"/>
          <w:szCs w:val="28"/>
        </w:rPr>
      </w:pPr>
      <w:r w:rsidRPr="00F86CEC">
        <w:rPr>
          <w:bCs/>
          <w:i/>
          <w:sz w:val="28"/>
          <w:szCs w:val="28"/>
        </w:rPr>
        <w:t>Приложение:     … экз. на … листах</w:t>
      </w:r>
    </w:p>
    <w:p w:rsidR="00D72F1D" w:rsidRPr="00F86CEC" w:rsidRDefault="00D72F1D" w:rsidP="00D72F1D">
      <w:pPr>
        <w:pStyle w:val="style7"/>
        <w:spacing w:before="0" w:beforeAutospacing="0" w:after="0" w:afterAutospacing="0"/>
        <w:rPr>
          <w:bCs/>
          <w:i/>
          <w:sz w:val="28"/>
          <w:szCs w:val="28"/>
        </w:rPr>
      </w:pPr>
      <w:r w:rsidRPr="00F86CEC">
        <w:rPr>
          <w:bCs/>
          <w:i/>
          <w:sz w:val="28"/>
          <w:szCs w:val="28"/>
        </w:rPr>
        <w:t>1. Характеристика</w:t>
      </w:r>
    </w:p>
    <w:p w:rsidR="00D72F1D" w:rsidRPr="00F86CEC" w:rsidRDefault="00D72F1D" w:rsidP="00D72F1D">
      <w:pPr>
        <w:pStyle w:val="style7"/>
        <w:spacing w:before="0" w:beforeAutospacing="0" w:after="0" w:afterAutospacing="0"/>
        <w:rPr>
          <w:bCs/>
          <w:i/>
          <w:sz w:val="28"/>
          <w:szCs w:val="28"/>
        </w:rPr>
      </w:pPr>
      <w:r w:rsidRPr="00F86CEC">
        <w:rPr>
          <w:bCs/>
          <w:i/>
          <w:sz w:val="28"/>
          <w:szCs w:val="28"/>
        </w:rPr>
        <w:t>2. Показатели финансово-хозяйственной деятельности.</w:t>
      </w:r>
    </w:p>
    <w:p w:rsidR="00D72F1D" w:rsidRPr="00F86CEC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</w:p>
    <w:p w:rsidR="00D72F1D" w:rsidRPr="00F86CEC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  <w:r w:rsidRPr="00F86CEC">
        <w:rPr>
          <w:bCs/>
          <w:sz w:val="28"/>
          <w:szCs w:val="28"/>
        </w:rPr>
        <w:t>________________________________________</w:t>
      </w:r>
      <w:r w:rsidR="008D4BBE" w:rsidRPr="00F86CEC">
        <w:rPr>
          <w:bCs/>
          <w:sz w:val="28"/>
          <w:szCs w:val="28"/>
        </w:rPr>
        <w:t>__________________________</w:t>
      </w:r>
    </w:p>
    <w:p w:rsidR="00D72F1D" w:rsidRPr="00F86CEC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  <w:r w:rsidRPr="00F86CEC">
        <w:rPr>
          <w:bCs/>
          <w:sz w:val="28"/>
          <w:szCs w:val="28"/>
        </w:rPr>
        <w:t xml:space="preserve">                                 Фамилия, имя, отчество  и подпись заявителя                                                                                     </w:t>
      </w:r>
    </w:p>
    <w:p w:rsidR="00D72F1D" w:rsidRPr="00F86CEC" w:rsidRDefault="00D72F1D" w:rsidP="00D72F1D">
      <w:pPr>
        <w:spacing w:line="276" w:lineRule="auto"/>
        <w:rPr>
          <w:b/>
          <w:color w:val="auto"/>
          <w:szCs w:val="28"/>
        </w:rPr>
      </w:pPr>
    </w:p>
    <w:p w:rsidR="00D72F1D" w:rsidRPr="00F86CEC" w:rsidRDefault="00D72F1D" w:rsidP="00D72F1D">
      <w:pPr>
        <w:spacing w:line="276" w:lineRule="auto"/>
        <w:rPr>
          <w:b/>
          <w:color w:val="auto"/>
          <w:szCs w:val="28"/>
        </w:rPr>
      </w:pPr>
      <w:r w:rsidRPr="00F86CEC">
        <w:rPr>
          <w:b/>
          <w:color w:val="auto"/>
          <w:szCs w:val="28"/>
        </w:rPr>
        <w:t>«____» ____________ 201__ г.</w:t>
      </w:r>
    </w:p>
    <w:p w:rsidR="00D72F1D" w:rsidRPr="00F86CEC" w:rsidRDefault="00D72F1D" w:rsidP="00D72F1D">
      <w:pPr>
        <w:spacing w:line="276" w:lineRule="auto"/>
        <w:rPr>
          <w:b/>
          <w:color w:val="auto"/>
          <w:sz w:val="24"/>
          <w:szCs w:val="24"/>
        </w:rPr>
      </w:pPr>
    </w:p>
    <w:p w:rsidR="00D72F1D" w:rsidRPr="00F86CEC" w:rsidRDefault="00D72F1D" w:rsidP="00D72F1D">
      <w:pPr>
        <w:spacing w:line="276" w:lineRule="auto"/>
        <w:rPr>
          <w:b/>
          <w:color w:val="auto"/>
          <w:sz w:val="24"/>
          <w:szCs w:val="24"/>
        </w:rPr>
      </w:pPr>
    </w:p>
    <w:p w:rsidR="00D72F1D" w:rsidRPr="00F86CEC" w:rsidRDefault="00D72F1D" w:rsidP="00D72F1D">
      <w:pPr>
        <w:tabs>
          <w:tab w:val="left" w:pos="567"/>
        </w:tabs>
        <w:spacing w:after="200" w:line="276" w:lineRule="auto"/>
        <w:ind w:left="720"/>
        <w:rPr>
          <w:b/>
          <w:i/>
          <w:color w:val="auto"/>
          <w:sz w:val="24"/>
          <w:szCs w:val="24"/>
        </w:rPr>
      </w:pPr>
      <w:r w:rsidRPr="00F86CEC">
        <w:rPr>
          <w:b/>
          <w:i/>
          <w:color w:val="auto"/>
          <w:sz w:val="24"/>
          <w:szCs w:val="24"/>
        </w:rPr>
        <w:t>Примечание:</w:t>
      </w:r>
    </w:p>
    <w:p w:rsidR="00D72F1D" w:rsidRDefault="00D72F1D" w:rsidP="00D72F1D">
      <w:pPr>
        <w:tabs>
          <w:tab w:val="left" w:pos="567"/>
        </w:tabs>
        <w:spacing w:after="200" w:line="276" w:lineRule="auto"/>
        <w:ind w:left="720"/>
        <w:rPr>
          <w:color w:val="auto"/>
          <w:sz w:val="24"/>
          <w:szCs w:val="24"/>
        </w:rPr>
      </w:pPr>
      <w:r w:rsidRPr="00F86CEC">
        <w:rPr>
          <w:color w:val="auto"/>
          <w:sz w:val="24"/>
          <w:szCs w:val="24"/>
        </w:rPr>
        <w:t>Заявление от юридического лица оформляется на фирменном бланке организации и заверяется печатью.</w:t>
      </w:r>
    </w:p>
    <w:p w:rsidR="00F86CEC" w:rsidRDefault="00F86CEC" w:rsidP="00D72F1D">
      <w:pPr>
        <w:tabs>
          <w:tab w:val="left" w:pos="567"/>
        </w:tabs>
        <w:spacing w:after="200" w:line="276" w:lineRule="auto"/>
        <w:ind w:left="720"/>
        <w:rPr>
          <w:color w:val="auto"/>
          <w:sz w:val="24"/>
          <w:szCs w:val="24"/>
        </w:rPr>
      </w:pPr>
    </w:p>
    <w:p w:rsidR="00F86CEC" w:rsidRDefault="00F86CEC" w:rsidP="00D72F1D">
      <w:pPr>
        <w:tabs>
          <w:tab w:val="left" w:pos="567"/>
        </w:tabs>
        <w:spacing w:after="200" w:line="276" w:lineRule="auto"/>
        <w:ind w:left="720"/>
        <w:rPr>
          <w:color w:val="auto"/>
          <w:sz w:val="24"/>
          <w:szCs w:val="24"/>
        </w:rPr>
      </w:pPr>
    </w:p>
    <w:p w:rsidR="00F86CEC" w:rsidRDefault="00F86CEC" w:rsidP="00D72F1D">
      <w:pPr>
        <w:tabs>
          <w:tab w:val="left" w:pos="567"/>
        </w:tabs>
        <w:spacing w:after="200" w:line="276" w:lineRule="auto"/>
        <w:ind w:left="720"/>
        <w:rPr>
          <w:color w:val="auto"/>
          <w:sz w:val="24"/>
          <w:szCs w:val="24"/>
        </w:rPr>
      </w:pPr>
    </w:p>
    <w:p w:rsidR="00F86CEC" w:rsidRPr="00F86CEC" w:rsidRDefault="00F86CEC" w:rsidP="00D72F1D">
      <w:pPr>
        <w:tabs>
          <w:tab w:val="left" w:pos="567"/>
        </w:tabs>
        <w:spacing w:after="200" w:line="276" w:lineRule="auto"/>
        <w:ind w:left="720"/>
        <w:rPr>
          <w:color w:val="auto"/>
          <w:sz w:val="24"/>
          <w:szCs w:val="24"/>
        </w:rPr>
      </w:pPr>
    </w:p>
    <w:p w:rsidR="00F86CEC" w:rsidRDefault="00F86CEC" w:rsidP="00D72F1D">
      <w:pPr>
        <w:pStyle w:val="style7"/>
        <w:spacing w:before="0" w:beforeAutospacing="0" w:after="0" w:afterAutospacing="0"/>
        <w:jc w:val="right"/>
        <w:rPr>
          <w:sz w:val="28"/>
          <w:szCs w:val="28"/>
        </w:rPr>
      </w:pPr>
    </w:p>
    <w:p w:rsidR="00F86CEC" w:rsidRDefault="00F86CEC" w:rsidP="00D72F1D">
      <w:pPr>
        <w:pStyle w:val="style7"/>
        <w:spacing w:before="0" w:beforeAutospacing="0" w:after="0" w:afterAutospacing="0"/>
        <w:jc w:val="right"/>
        <w:rPr>
          <w:sz w:val="28"/>
          <w:szCs w:val="28"/>
        </w:rPr>
      </w:pPr>
    </w:p>
    <w:p w:rsidR="00F86CEC" w:rsidRDefault="00F86CEC" w:rsidP="00D72F1D">
      <w:pPr>
        <w:pStyle w:val="style7"/>
        <w:spacing w:before="0" w:beforeAutospacing="0" w:after="0" w:afterAutospacing="0"/>
        <w:jc w:val="right"/>
        <w:rPr>
          <w:sz w:val="28"/>
          <w:szCs w:val="28"/>
        </w:rPr>
      </w:pPr>
    </w:p>
    <w:p w:rsidR="00D72F1D" w:rsidRPr="00F86CEC" w:rsidRDefault="00D72F1D" w:rsidP="00D72F1D">
      <w:pPr>
        <w:pStyle w:val="style7"/>
        <w:spacing w:before="0" w:beforeAutospacing="0" w:after="0" w:afterAutospacing="0"/>
        <w:jc w:val="right"/>
        <w:rPr>
          <w:sz w:val="28"/>
          <w:szCs w:val="28"/>
        </w:rPr>
      </w:pPr>
      <w:r w:rsidRPr="00F86CEC">
        <w:rPr>
          <w:sz w:val="28"/>
          <w:szCs w:val="28"/>
        </w:rPr>
        <w:lastRenderedPageBreak/>
        <w:t>Приложение № 2</w:t>
      </w:r>
    </w:p>
    <w:p w:rsidR="00D72F1D" w:rsidRPr="00F86CEC" w:rsidRDefault="00D72F1D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r w:rsidRPr="00F86CEC">
        <w:rPr>
          <w:sz w:val="28"/>
          <w:szCs w:val="28"/>
        </w:rPr>
        <w:t>к Положению о</w:t>
      </w:r>
      <w:r w:rsidRPr="00F86CEC">
        <w:rPr>
          <w:bCs/>
          <w:sz w:val="28"/>
          <w:szCs w:val="28"/>
        </w:rPr>
        <w:t xml:space="preserve"> </w:t>
      </w:r>
      <w:proofErr w:type="gramStart"/>
      <w:r w:rsidRPr="00F86CEC">
        <w:rPr>
          <w:bCs/>
          <w:sz w:val="28"/>
          <w:szCs w:val="28"/>
        </w:rPr>
        <w:t>предпринимательской</w:t>
      </w:r>
      <w:proofErr w:type="gramEnd"/>
    </w:p>
    <w:p w:rsidR="008D4BBE" w:rsidRPr="00F86CEC" w:rsidRDefault="00D72F1D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r w:rsidRPr="00F86CEC">
        <w:rPr>
          <w:bCs/>
          <w:sz w:val="28"/>
          <w:szCs w:val="28"/>
        </w:rPr>
        <w:t xml:space="preserve"> ПРЕМИИ</w:t>
      </w:r>
      <w:r w:rsidR="008D4BBE" w:rsidRPr="00F86CEC">
        <w:rPr>
          <w:bCs/>
          <w:sz w:val="28"/>
          <w:szCs w:val="28"/>
        </w:rPr>
        <w:t xml:space="preserve"> администрации </w:t>
      </w:r>
    </w:p>
    <w:p w:rsidR="008D4BBE" w:rsidRPr="00F86CEC" w:rsidRDefault="008D4BBE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proofErr w:type="spellStart"/>
      <w:r w:rsidRPr="00F86CEC">
        <w:rPr>
          <w:bCs/>
          <w:sz w:val="28"/>
          <w:szCs w:val="28"/>
        </w:rPr>
        <w:t>Богучарского</w:t>
      </w:r>
      <w:proofErr w:type="spellEnd"/>
      <w:r w:rsidRPr="00F86CEC">
        <w:rPr>
          <w:bCs/>
          <w:sz w:val="28"/>
          <w:szCs w:val="28"/>
        </w:rPr>
        <w:t xml:space="preserve"> муниципального</w:t>
      </w:r>
    </w:p>
    <w:p w:rsidR="00D72F1D" w:rsidRPr="00F86CEC" w:rsidRDefault="008D4BBE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r w:rsidRPr="00F86CEC">
        <w:rPr>
          <w:bCs/>
          <w:sz w:val="28"/>
          <w:szCs w:val="28"/>
        </w:rPr>
        <w:t>района</w:t>
      </w:r>
      <w:r w:rsidR="00D72F1D" w:rsidRPr="00F86CEC">
        <w:rPr>
          <w:bCs/>
          <w:sz w:val="28"/>
          <w:szCs w:val="28"/>
        </w:rPr>
        <w:t xml:space="preserve"> им. П.М. </w:t>
      </w:r>
      <w:proofErr w:type="spellStart"/>
      <w:r w:rsidR="00D72F1D" w:rsidRPr="00F86CEC">
        <w:rPr>
          <w:bCs/>
          <w:sz w:val="28"/>
          <w:szCs w:val="28"/>
        </w:rPr>
        <w:t>Куранова</w:t>
      </w:r>
      <w:proofErr w:type="spellEnd"/>
    </w:p>
    <w:p w:rsidR="00D72F1D" w:rsidRPr="00F86CEC" w:rsidRDefault="00D72F1D" w:rsidP="00D72F1D">
      <w:pPr>
        <w:pStyle w:val="style7"/>
        <w:spacing w:before="0" w:beforeAutospacing="0" w:after="0" w:afterAutospacing="0"/>
        <w:jc w:val="right"/>
        <w:rPr>
          <w:sz w:val="28"/>
          <w:szCs w:val="28"/>
        </w:rPr>
      </w:pPr>
    </w:p>
    <w:p w:rsidR="00D72F1D" w:rsidRPr="00F86CEC" w:rsidRDefault="00D72F1D" w:rsidP="00D72F1D">
      <w:pPr>
        <w:tabs>
          <w:tab w:val="left" w:pos="567"/>
        </w:tabs>
        <w:spacing w:after="200" w:line="276" w:lineRule="auto"/>
        <w:ind w:left="720"/>
        <w:rPr>
          <w:color w:val="auto"/>
          <w:szCs w:val="28"/>
        </w:rPr>
      </w:pPr>
    </w:p>
    <w:p w:rsidR="00D72F1D" w:rsidRPr="00F86CEC" w:rsidRDefault="00D72F1D" w:rsidP="00F86CEC">
      <w:pPr>
        <w:pStyle w:val="ad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86CEC">
        <w:rPr>
          <w:rFonts w:ascii="Times New Roman" w:eastAsia="Times New Roman" w:hAnsi="Times New Roman"/>
          <w:b/>
          <w:sz w:val="28"/>
          <w:szCs w:val="28"/>
          <w:lang w:eastAsia="ru-RU"/>
        </w:rPr>
        <w:t>Показатели финансово-хозяйственной деятельности:</w:t>
      </w:r>
    </w:p>
    <w:p w:rsidR="00D72F1D" w:rsidRPr="00F86CEC" w:rsidRDefault="00D72F1D" w:rsidP="00F86CEC">
      <w:pPr>
        <w:ind w:firstLine="567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1. Обороты компании.</w:t>
      </w:r>
    </w:p>
    <w:p w:rsidR="00D72F1D" w:rsidRPr="00F86CEC" w:rsidRDefault="00D72F1D" w:rsidP="00F86CEC">
      <w:pPr>
        <w:ind w:firstLine="567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 xml:space="preserve">2. Размеры уплачиваемых налогов  </w:t>
      </w:r>
      <w:proofErr w:type="gramStart"/>
      <w:r w:rsidRPr="00F86CEC">
        <w:rPr>
          <w:color w:val="auto"/>
          <w:szCs w:val="28"/>
        </w:rPr>
        <w:t>за</w:t>
      </w:r>
      <w:proofErr w:type="gramEnd"/>
      <w:r w:rsidRPr="00F86CEC">
        <w:rPr>
          <w:color w:val="auto"/>
          <w:szCs w:val="28"/>
        </w:rPr>
        <w:t xml:space="preserve"> последние 2 года.</w:t>
      </w:r>
    </w:p>
    <w:p w:rsidR="00D72F1D" w:rsidRPr="00F86CEC" w:rsidRDefault="00D72F1D" w:rsidP="00F86CEC">
      <w:pPr>
        <w:ind w:firstLine="567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3. Численность и средняя заработная плата персонала.</w:t>
      </w:r>
    </w:p>
    <w:p w:rsidR="00D72F1D" w:rsidRPr="00F86CEC" w:rsidRDefault="00D72F1D" w:rsidP="00F86CEC">
      <w:pPr>
        <w:ind w:firstLine="567"/>
        <w:jc w:val="both"/>
        <w:rPr>
          <w:color w:val="auto"/>
          <w:szCs w:val="28"/>
        </w:rPr>
      </w:pPr>
      <w:r w:rsidRPr="00F86CEC">
        <w:rPr>
          <w:color w:val="auto"/>
          <w:szCs w:val="28"/>
        </w:rPr>
        <w:t>4. Улучшение условий труда и социальные программы для персонала.</w:t>
      </w:r>
    </w:p>
    <w:p w:rsidR="00D72F1D" w:rsidRPr="00F86CEC" w:rsidRDefault="00D72F1D" w:rsidP="00F86CEC">
      <w:pPr>
        <w:ind w:firstLine="567"/>
        <w:jc w:val="both"/>
        <w:rPr>
          <w:rFonts w:eastAsia="Calibri"/>
          <w:color w:val="auto"/>
          <w:szCs w:val="28"/>
        </w:rPr>
      </w:pPr>
      <w:r w:rsidRPr="00F86CEC">
        <w:rPr>
          <w:rFonts w:eastAsia="Calibri"/>
          <w:color w:val="auto"/>
          <w:szCs w:val="28"/>
        </w:rPr>
        <w:t xml:space="preserve">5. </w:t>
      </w:r>
      <w:r w:rsidRPr="00F86CEC">
        <w:rPr>
          <w:color w:val="auto"/>
          <w:szCs w:val="28"/>
        </w:rPr>
        <w:t>Д</w:t>
      </w:r>
      <w:r w:rsidRPr="00F86CEC">
        <w:rPr>
          <w:rFonts w:eastAsia="Calibri"/>
          <w:color w:val="auto"/>
          <w:szCs w:val="28"/>
        </w:rPr>
        <w:t xml:space="preserve">еловая репутация компании (ИП): </w:t>
      </w:r>
    </w:p>
    <w:p w:rsidR="00D72F1D" w:rsidRPr="00F86CEC" w:rsidRDefault="00D72F1D" w:rsidP="00F86CEC">
      <w:pPr>
        <w:ind w:firstLine="567"/>
        <w:jc w:val="both"/>
        <w:rPr>
          <w:rFonts w:eastAsia="Calibri"/>
          <w:color w:val="auto"/>
          <w:szCs w:val="28"/>
        </w:rPr>
      </w:pPr>
      <w:r w:rsidRPr="00F86CEC">
        <w:rPr>
          <w:rFonts w:eastAsia="Calibri"/>
          <w:color w:val="auto"/>
          <w:szCs w:val="28"/>
        </w:rPr>
        <w:t>- выполнение всех условий взятых на себя финансовых обязательств (учитывается кредитная история, отсутствие просроченных обязательств по налогам и сборам и т.д.);</w:t>
      </w:r>
    </w:p>
    <w:p w:rsidR="00D72F1D" w:rsidRPr="00F86CEC" w:rsidRDefault="00D72F1D" w:rsidP="00F86CEC">
      <w:pPr>
        <w:ind w:firstLine="567"/>
        <w:jc w:val="both"/>
        <w:rPr>
          <w:rFonts w:eastAsia="Calibri"/>
          <w:color w:val="auto"/>
          <w:szCs w:val="28"/>
        </w:rPr>
      </w:pPr>
      <w:r w:rsidRPr="00F86CEC">
        <w:rPr>
          <w:rFonts w:eastAsia="Calibri"/>
          <w:color w:val="auto"/>
          <w:szCs w:val="28"/>
        </w:rPr>
        <w:t>- отсутствие судебных исков со стороны партнеров, связанных с неисполнением обязатель</w:t>
      </w:r>
      <w:proofErr w:type="gramStart"/>
      <w:r w:rsidRPr="00F86CEC">
        <w:rPr>
          <w:rFonts w:eastAsia="Calibri"/>
          <w:color w:val="auto"/>
          <w:szCs w:val="28"/>
        </w:rPr>
        <w:t>ств</w:t>
      </w:r>
      <w:r w:rsidR="008D4BBE" w:rsidRPr="00F86CEC">
        <w:rPr>
          <w:rFonts w:eastAsia="Calibri"/>
          <w:color w:val="auto"/>
          <w:szCs w:val="28"/>
        </w:rPr>
        <w:t xml:space="preserve">  </w:t>
      </w:r>
      <w:r w:rsidRPr="00F86CEC">
        <w:rPr>
          <w:rFonts w:eastAsia="Calibri"/>
          <w:color w:val="auto"/>
          <w:szCs w:val="28"/>
        </w:rPr>
        <w:t>пр</w:t>
      </w:r>
      <w:proofErr w:type="gramEnd"/>
      <w:r w:rsidRPr="00F86CEC">
        <w:rPr>
          <w:rFonts w:eastAsia="Calibri"/>
          <w:color w:val="auto"/>
          <w:szCs w:val="28"/>
        </w:rPr>
        <w:t xml:space="preserve">етендентом на ПРЕМИЮ. </w:t>
      </w:r>
    </w:p>
    <w:p w:rsidR="00D72F1D" w:rsidRPr="00F86CEC" w:rsidRDefault="00D72F1D" w:rsidP="00F86CEC">
      <w:pPr>
        <w:ind w:firstLine="567"/>
        <w:jc w:val="both"/>
        <w:rPr>
          <w:rFonts w:eastAsia="Calibri"/>
          <w:color w:val="auto"/>
          <w:szCs w:val="28"/>
        </w:rPr>
      </w:pPr>
      <w:r w:rsidRPr="00F86CEC">
        <w:rPr>
          <w:rFonts w:eastAsia="Calibri"/>
          <w:color w:val="auto"/>
          <w:szCs w:val="28"/>
        </w:rPr>
        <w:t xml:space="preserve">6. </w:t>
      </w:r>
      <w:proofErr w:type="spellStart"/>
      <w:r w:rsidRPr="00F86CEC">
        <w:rPr>
          <w:rFonts w:eastAsia="Calibri"/>
          <w:color w:val="auto"/>
          <w:szCs w:val="28"/>
        </w:rPr>
        <w:t>Ин</w:t>
      </w:r>
      <w:r w:rsidR="00F86CEC">
        <w:rPr>
          <w:rFonts w:eastAsia="Calibri"/>
          <w:color w:val="auto"/>
          <w:szCs w:val="28"/>
        </w:rPr>
        <w:t>н</w:t>
      </w:r>
      <w:r w:rsidRPr="00F86CEC">
        <w:rPr>
          <w:rFonts w:eastAsia="Calibri"/>
          <w:color w:val="auto"/>
          <w:szCs w:val="28"/>
        </w:rPr>
        <w:t>овацио</w:t>
      </w:r>
      <w:r w:rsidR="00F86CEC">
        <w:rPr>
          <w:rFonts w:eastAsia="Calibri"/>
          <w:color w:val="auto"/>
          <w:szCs w:val="28"/>
        </w:rPr>
        <w:t>н</w:t>
      </w:r>
      <w:r w:rsidRPr="00F86CEC">
        <w:rPr>
          <w:rFonts w:eastAsia="Calibri"/>
          <w:color w:val="auto"/>
          <w:szCs w:val="28"/>
        </w:rPr>
        <w:t>ность</w:t>
      </w:r>
      <w:proofErr w:type="spellEnd"/>
      <w:r w:rsidRPr="00F86CEC">
        <w:rPr>
          <w:rFonts w:eastAsia="Calibri"/>
          <w:color w:val="auto"/>
          <w:szCs w:val="28"/>
        </w:rPr>
        <w:t xml:space="preserve"> </w:t>
      </w:r>
      <w:proofErr w:type="spellStart"/>
      <w:proofErr w:type="gramStart"/>
      <w:r w:rsidRPr="00F86CEC">
        <w:rPr>
          <w:rFonts w:eastAsia="Calibri"/>
          <w:color w:val="auto"/>
          <w:szCs w:val="28"/>
        </w:rPr>
        <w:t>бизнес-идеи</w:t>
      </w:r>
      <w:proofErr w:type="spellEnd"/>
      <w:proofErr w:type="gramEnd"/>
      <w:r w:rsidRPr="00F86CEC">
        <w:rPr>
          <w:rFonts w:eastAsia="Calibri"/>
          <w:color w:val="auto"/>
          <w:szCs w:val="28"/>
        </w:rPr>
        <w:t xml:space="preserve">,  наличие инвестиционной программы и ее реализация. </w:t>
      </w:r>
    </w:p>
    <w:p w:rsidR="00D72F1D" w:rsidRPr="00F86CEC" w:rsidRDefault="00D72F1D" w:rsidP="00F86CEC">
      <w:pPr>
        <w:ind w:firstLine="567"/>
        <w:jc w:val="both"/>
        <w:rPr>
          <w:rFonts w:eastAsia="Calibri"/>
          <w:color w:val="auto"/>
          <w:szCs w:val="28"/>
        </w:rPr>
      </w:pPr>
      <w:r w:rsidRPr="00F86CEC">
        <w:rPr>
          <w:rFonts w:eastAsia="Calibri"/>
          <w:color w:val="auto"/>
          <w:szCs w:val="28"/>
        </w:rPr>
        <w:t>7. Реализация социальных и/или благотворительных проектов.</w:t>
      </w:r>
    </w:p>
    <w:p w:rsidR="00D72F1D" w:rsidRPr="00F86CEC" w:rsidRDefault="00D72F1D" w:rsidP="00D72F1D">
      <w:pPr>
        <w:tabs>
          <w:tab w:val="left" w:pos="567"/>
        </w:tabs>
        <w:spacing w:after="200" w:line="276" w:lineRule="auto"/>
        <w:ind w:left="720"/>
        <w:rPr>
          <w:color w:val="auto"/>
          <w:szCs w:val="28"/>
        </w:rPr>
      </w:pPr>
    </w:p>
    <w:p w:rsidR="00D72F1D" w:rsidRPr="00F86CEC" w:rsidRDefault="00D72F1D" w:rsidP="00FC0084">
      <w:pPr>
        <w:autoSpaceDE w:val="0"/>
        <w:autoSpaceDN w:val="0"/>
        <w:adjustRightInd w:val="0"/>
        <w:ind w:firstLine="5245"/>
        <w:jc w:val="right"/>
        <w:rPr>
          <w:rFonts w:eastAsia="Arial"/>
          <w:color w:val="auto"/>
          <w:sz w:val="24"/>
          <w:szCs w:val="24"/>
        </w:rPr>
      </w:pPr>
    </w:p>
    <w:p w:rsidR="00345824" w:rsidRPr="00F86CEC" w:rsidRDefault="00345824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E644B1" w:rsidRPr="00F86CEC" w:rsidRDefault="00E644B1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D72F1D" w:rsidRPr="00F86CEC" w:rsidRDefault="00D72F1D" w:rsidP="00345824">
      <w:pPr>
        <w:rPr>
          <w:color w:val="auto"/>
        </w:rPr>
      </w:pPr>
    </w:p>
    <w:p w:rsidR="00E6549E" w:rsidRPr="00F86CEC" w:rsidRDefault="00E6549E" w:rsidP="009347C0">
      <w:pPr>
        <w:spacing w:line="360" w:lineRule="auto"/>
        <w:ind w:left="567" w:firstLine="567"/>
        <w:jc w:val="both"/>
        <w:rPr>
          <w:color w:val="auto"/>
          <w:sz w:val="24"/>
          <w:szCs w:val="24"/>
        </w:rPr>
      </w:pPr>
    </w:p>
    <w:sectPr w:rsidR="00E6549E" w:rsidRPr="00F86CEC" w:rsidSect="00F86CEC">
      <w:headerReference w:type="even" r:id="rId11"/>
      <w:headerReference w:type="default" r:id="rId12"/>
      <w:pgSz w:w="11907" w:h="16840" w:code="9"/>
      <w:pgMar w:top="567" w:right="567" w:bottom="567" w:left="1134" w:header="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707" w:rsidRDefault="007E1707">
      <w:r>
        <w:separator/>
      </w:r>
    </w:p>
  </w:endnote>
  <w:endnote w:type="continuationSeparator" w:id="0">
    <w:p w:rsidR="007E1707" w:rsidRDefault="007E17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707" w:rsidRDefault="007E1707">
      <w:r>
        <w:separator/>
      </w:r>
    </w:p>
  </w:footnote>
  <w:footnote w:type="continuationSeparator" w:id="0">
    <w:p w:rsidR="007E1707" w:rsidRDefault="007E17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446CA9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250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62503" w:rsidRDefault="00E6250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E62503">
    <w:pPr>
      <w:pStyle w:val="a4"/>
      <w:framePr w:wrap="around" w:vAnchor="text" w:hAnchor="margin" w:xAlign="center" w:y="1"/>
      <w:rPr>
        <w:rStyle w:val="a8"/>
      </w:rPr>
    </w:pPr>
  </w:p>
  <w:p w:rsidR="00E62503" w:rsidRDefault="00E62503" w:rsidP="002F12EF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B0955"/>
    <w:multiLevelType w:val="hybridMultilevel"/>
    <w:tmpl w:val="67548040"/>
    <w:lvl w:ilvl="0" w:tplc="CF0C95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851710"/>
    <w:multiLevelType w:val="hybridMultilevel"/>
    <w:tmpl w:val="EA1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E3780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6BB0C75"/>
    <w:multiLevelType w:val="hybridMultilevel"/>
    <w:tmpl w:val="75A845E8"/>
    <w:lvl w:ilvl="0" w:tplc="C37CDE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2868450A"/>
    <w:multiLevelType w:val="hybridMultilevel"/>
    <w:tmpl w:val="38B27C06"/>
    <w:lvl w:ilvl="0" w:tplc="D84A37DA">
      <w:start w:val="6"/>
      <w:numFmt w:val="decimal"/>
      <w:lvlText w:val="%1."/>
      <w:lvlJc w:val="left"/>
      <w:pPr>
        <w:ind w:left="77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99" w:hanging="360"/>
      </w:pPr>
    </w:lvl>
    <w:lvl w:ilvl="2" w:tplc="0419001B" w:tentative="1">
      <w:start w:val="1"/>
      <w:numFmt w:val="lowerRoman"/>
      <w:lvlText w:val="%3."/>
      <w:lvlJc w:val="right"/>
      <w:pPr>
        <w:ind w:left="2219" w:hanging="180"/>
      </w:pPr>
    </w:lvl>
    <w:lvl w:ilvl="3" w:tplc="0419000F" w:tentative="1">
      <w:start w:val="1"/>
      <w:numFmt w:val="decimal"/>
      <w:lvlText w:val="%4."/>
      <w:lvlJc w:val="left"/>
      <w:pPr>
        <w:ind w:left="2939" w:hanging="360"/>
      </w:pPr>
    </w:lvl>
    <w:lvl w:ilvl="4" w:tplc="04190019" w:tentative="1">
      <w:start w:val="1"/>
      <w:numFmt w:val="lowerLetter"/>
      <w:lvlText w:val="%5."/>
      <w:lvlJc w:val="left"/>
      <w:pPr>
        <w:ind w:left="3659" w:hanging="360"/>
      </w:pPr>
    </w:lvl>
    <w:lvl w:ilvl="5" w:tplc="0419001B" w:tentative="1">
      <w:start w:val="1"/>
      <w:numFmt w:val="lowerRoman"/>
      <w:lvlText w:val="%6."/>
      <w:lvlJc w:val="right"/>
      <w:pPr>
        <w:ind w:left="4379" w:hanging="180"/>
      </w:pPr>
    </w:lvl>
    <w:lvl w:ilvl="6" w:tplc="0419000F" w:tentative="1">
      <w:start w:val="1"/>
      <w:numFmt w:val="decimal"/>
      <w:lvlText w:val="%7."/>
      <w:lvlJc w:val="left"/>
      <w:pPr>
        <w:ind w:left="5099" w:hanging="360"/>
      </w:pPr>
    </w:lvl>
    <w:lvl w:ilvl="7" w:tplc="04190019" w:tentative="1">
      <w:start w:val="1"/>
      <w:numFmt w:val="lowerLetter"/>
      <w:lvlText w:val="%8."/>
      <w:lvlJc w:val="left"/>
      <w:pPr>
        <w:ind w:left="5819" w:hanging="360"/>
      </w:pPr>
    </w:lvl>
    <w:lvl w:ilvl="8" w:tplc="041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5">
    <w:nsid w:val="2B6F7F7A"/>
    <w:multiLevelType w:val="hybridMultilevel"/>
    <w:tmpl w:val="C100AE94"/>
    <w:lvl w:ilvl="0" w:tplc="197E44D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BDC2632"/>
    <w:multiLevelType w:val="hybridMultilevel"/>
    <w:tmpl w:val="0E82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E1976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4347B75"/>
    <w:multiLevelType w:val="hybridMultilevel"/>
    <w:tmpl w:val="2242B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731A6"/>
    <w:multiLevelType w:val="hybridMultilevel"/>
    <w:tmpl w:val="CA1E951A"/>
    <w:lvl w:ilvl="0" w:tplc="A31E2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24A50AA"/>
    <w:multiLevelType w:val="multilevel"/>
    <w:tmpl w:val="635888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10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9"/>
  <w:hyphenationZone w:val="142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689C"/>
    <w:rsid w:val="00003D7F"/>
    <w:rsid w:val="00007848"/>
    <w:rsid w:val="00015BA6"/>
    <w:rsid w:val="0001620B"/>
    <w:rsid w:val="0001674D"/>
    <w:rsid w:val="00016BC0"/>
    <w:rsid w:val="0002036A"/>
    <w:rsid w:val="00024B57"/>
    <w:rsid w:val="0002747F"/>
    <w:rsid w:val="00033FA7"/>
    <w:rsid w:val="000356FD"/>
    <w:rsid w:val="00036EF4"/>
    <w:rsid w:val="0004426A"/>
    <w:rsid w:val="000558A8"/>
    <w:rsid w:val="000567D7"/>
    <w:rsid w:val="00064AA2"/>
    <w:rsid w:val="00074319"/>
    <w:rsid w:val="000904B6"/>
    <w:rsid w:val="000958D1"/>
    <w:rsid w:val="000A699E"/>
    <w:rsid w:val="000B557E"/>
    <w:rsid w:val="000C1115"/>
    <w:rsid w:val="000C4047"/>
    <w:rsid w:val="000C7140"/>
    <w:rsid w:val="000D3FF5"/>
    <w:rsid w:val="000E1259"/>
    <w:rsid w:val="000E1723"/>
    <w:rsid w:val="000E1B04"/>
    <w:rsid w:val="000F3EA8"/>
    <w:rsid w:val="001110AC"/>
    <w:rsid w:val="0011353C"/>
    <w:rsid w:val="00126FD2"/>
    <w:rsid w:val="00131BAB"/>
    <w:rsid w:val="00136396"/>
    <w:rsid w:val="0014492E"/>
    <w:rsid w:val="0014615F"/>
    <w:rsid w:val="00147B77"/>
    <w:rsid w:val="001602CE"/>
    <w:rsid w:val="001637FC"/>
    <w:rsid w:val="001724D6"/>
    <w:rsid w:val="00183525"/>
    <w:rsid w:val="00196A70"/>
    <w:rsid w:val="001A6F60"/>
    <w:rsid w:val="001B1C5F"/>
    <w:rsid w:val="001B6E0F"/>
    <w:rsid w:val="001C45DF"/>
    <w:rsid w:val="001E27B5"/>
    <w:rsid w:val="001E3C21"/>
    <w:rsid w:val="001E552E"/>
    <w:rsid w:val="001E5A5C"/>
    <w:rsid w:val="001F321A"/>
    <w:rsid w:val="00211655"/>
    <w:rsid w:val="00211884"/>
    <w:rsid w:val="0021249E"/>
    <w:rsid w:val="00215D72"/>
    <w:rsid w:val="00223592"/>
    <w:rsid w:val="0022383E"/>
    <w:rsid w:val="00226F4F"/>
    <w:rsid w:val="0023171A"/>
    <w:rsid w:val="002411F0"/>
    <w:rsid w:val="00242326"/>
    <w:rsid w:val="002440A1"/>
    <w:rsid w:val="002503A4"/>
    <w:rsid w:val="00257BD5"/>
    <w:rsid w:val="00262C60"/>
    <w:rsid w:val="00265E75"/>
    <w:rsid w:val="002666A4"/>
    <w:rsid w:val="002819E8"/>
    <w:rsid w:val="00281B5C"/>
    <w:rsid w:val="00284E81"/>
    <w:rsid w:val="002A1766"/>
    <w:rsid w:val="002A2888"/>
    <w:rsid w:val="002B15FA"/>
    <w:rsid w:val="002C1823"/>
    <w:rsid w:val="002D1C8E"/>
    <w:rsid w:val="002D6D74"/>
    <w:rsid w:val="002D70D2"/>
    <w:rsid w:val="002E66CB"/>
    <w:rsid w:val="002F12EF"/>
    <w:rsid w:val="00300B13"/>
    <w:rsid w:val="00306301"/>
    <w:rsid w:val="00311C27"/>
    <w:rsid w:val="00312EF5"/>
    <w:rsid w:val="00321A5F"/>
    <w:rsid w:val="00321D00"/>
    <w:rsid w:val="00322A64"/>
    <w:rsid w:val="0032658B"/>
    <w:rsid w:val="00341866"/>
    <w:rsid w:val="00345824"/>
    <w:rsid w:val="00356098"/>
    <w:rsid w:val="003607AC"/>
    <w:rsid w:val="0036284A"/>
    <w:rsid w:val="00365D68"/>
    <w:rsid w:val="00366A57"/>
    <w:rsid w:val="00375085"/>
    <w:rsid w:val="003778C7"/>
    <w:rsid w:val="00382616"/>
    <w:rsid w:val="00385434"/>
    <w:rsid w:val="00385F15"/>
    <w:rsid w:val="003923BD"/>
    <w:rsid w:val="003952C0"/>
    <w:rsid w:val="00397055"/>
    <w:rsid w:val="003A5548"/>
    <w:rsid w:val="003B30AD"/>
    <w:rsid w:val="003B3DCF"/>
    <w:rsid w:val="003B3F3D"/>
    <w:rsid w:val="003B5DB3"/>
    <w:rsid w:val="003B67CE"/>
    <w:rsid w:val="003C0FCD"/>
    <w:rsid w:val="003C6946"/>
    <w:rsid w:val="003C7670"/>
    <w:rsid w:val="003D41BD"/>
    <w:rsid w:val="003D5DDC"/>
    <w:rsid w:val="003F7325"/>
    <w:rsid w:val="00426CFF"/>
    <w:rsid w:val="004347A8"/>
    <w:rsid w:val="00436973"/>
    <w:rsid w:val="00446CA9"/>
    <w:rsid w:val="00454156"/>
    <w:rsid w:val="004577D6"/>
    <w:rsid w:val="00460D29"/>
    <w:rsid w:val="004635F6"/>
    <w:rsid w:val="00467FA2"/>
    <w:rsid w:val="00471078"/>
    <w:rsid w:val="004758C0"/>
    <w:rsid w:val="004852CE"/>
    <w:rsid w:val="0048619F"/>
    <w:rsid w:val="0048710C"/>
    <w:rsid w:val="00487876"/>
    <w:rsid w:val="00490BE7"/>
    <w:rsid w:val="00495767"/>
    <w:rsid w:val="004A349B"/>
    <w:rsid w:val="004A5AC1"/>
    <w:rsid w:val="004B17F0"/>
    <w:rsid w:val="004B40AE"/>
    <w:rsid w:val="004C4448"/>
    <w:rsid w:val="004D4AA6"/>
    <w:rsid w:val="004D68D6"/>
    <w:rsid w:val="004E328D"/>
    <w:rsid w:val="004F1870"/>
    <w:rsid w:val="004F62B4"/>
    <w:rsid w:val="004F64E1"/>
    <w:rsid w:val="00503AE9"/>
    <w:rsid w:val="00505544"/>
    <w:rsid w:val="00517763"/>
    <w:rsid w:val="0051789B"/>
    <w:rsid w:val="005200D4"/>
    <w:rsid w:val="005211B2"/>
    <w:rsid w:val="00522E0A"/>
    <w:rsid w:val="005266F4"/>
    <w:rsid w:val="00527060"/>
    <w:rsid w:val="00527AEA"/>
    <w:rsid w:val="00546D73"/>
    <w:rsid w:val="00553288"/>
    <w:rsid w:val="00554773"/>
    <w:rsid w:val="00562BDF"/>
    <w:rsid w:val="0056560C"/>
    <w:rsid w:val="00572952"/>
    <w:rsid w:val="00577D75"/>
    <w:rsid w:val="005812C9"/>
    <w:rsid w:val="0059085D"/>
    <w:rsid w:val="00593BFB"/>
    <w:rsid w:val="00594F02"/>
    <w:rsid w:val="00596DD2"/>
    <w:rsid w:val="00597893"/>
    <w:rsid w:val="00597D95"/>
    <w:rsid w:val="005B0CDC"/>
    <w:rsid w:val="005B21D7"/>
    <w:rsid w:val="005B4A06"/>
    <w:rsid w:val="005B57ED"/>
    <w:rsid w:val="005C5D20"/>
    <w:rsid w:val="005D2150"/>
    <w:rsid w:val="005D7C12"/>
    <w:rsid w:val="005D7C50"/>
    <w:rsid w:val="005E28C9"/>
    <w:rsid w:val="005E55F8"/>
    <w:rsid w:val="005E6863"/>
    <w:rsid w:val="005F2B23"/>
    <w:rsid w:val="00601B94"/>
    <w:rsid w:val="0060341B"/>
    <w:rsid w:val="00605789"/>
    <w:rsid w:val="006139FC"/>
    <w:rsid w:val="0061758C"/>
    <w:rsid w:val="00623763"/>
    <w:rsid w:val="00631241"/>
    <w:rsid w:val="00634171"/>
    <w:rsid w:val="0066268B"/>
    <w:rsid w:val="00670797"/>
    <w:rsid w:val="00681672"/>
    <w:rsid w:val="0068541C"/>
    <w:rsid w:val="00685966"/>
    <w:rsid w:val="00687FB1"/>
    <w:rsid w:val="00690FCB"/>
    <w:rsid w:val="00695A97"/>
    <w:rsid w:val="006A15B5"/>
    <w:rsid w:val="006A190D"/>
    <w:rsid w:val="006A3466"/>
    <w:rsid w:val="006B433D"/>
    <w:rsid w:val="006D4EEA"/>
    <w:rsid w:val="006F0A87"/>
    <w:rsid w:val="00716F2F"/>
    <w:rsid w:val="007173A1"/>
    <w:rsid w:val="00717D6B"/>
    <w:rsid w:val="00720D15"/>
    <w:rsid w:val="00723CEB"/>
    <w:rsid w:val="00736BF4"/>
    <w:rsid w:val="00740B0F"/>
    <w:rsid w:val="00747357"/>
    <w:rsid w:val="00763935"/>
    <w:rsid w:val="0076621C"/>
    <w:rsid w:val="00767AF5"/>
    <w:rsid w:val="007720A1"/>
    <w:rsid w:val="00780CE4"/>
    <w:rsid w:val="007904A6"/>
    <w:rsid w:val="007B5392"/>
    <w:rsid w:val="007B6FC7"/>
    <w:rsid w:val="007D3C5A"/>
    <w:rsid w:val="007D5EE4"/>
    <w:rsid w:val="007E15E4"/>
    <w:rsid w:val="007E1707"/>
    <w:rsid w:val="007E5B90"/>
    <w:rsid w:val="007E759B"/>
    <w:rsid w:val="007E7801"/>
    <w:rsid w:val="007F29A8"/>
    <w:rsid w:val="007F49BB"/>
    <w:rsid w:val="0080683D"/>
    <w:rsid w:val="00825435"/>
    <w:rsid w:val="00826C49"/>
    <w:rsid w:val="008420A4"/>
    <w:rsid w:val="0084248D"/>
    <w:rsid w:val="008441E7"/>
    <w:rsid w:val="008670CC"/>
    <w:rsid w:val="0089001E"/>
    <w:rsid w:val="00893540"/>
    <w:rsid w:val="008950A8"/>
    <w:rsid w:val="008A099E"/>
    <w:rsid w:val="008A2E49"/>
    <w:rsid w:val="008A4CF3"/>
    <w:rsid w:val="008A5E90"/>
    <w:rsid w:val="008A627A"/>
    <w:rsid w:val="008B4FA8"/>
    <w:rsid w:val="008B73A8"/>
    <w:rsid w:val="008C0BE9"/>
    <w:rsid w:val="008C132C"/>
    <w:rsid w:val="008D4BBE"/>
    <w:rsid w:val="008D6439"/>
    <w:rsid w:val="008E2D88"/>
    <w:rsid w:val="008E31EC"/>
    <w:rsid w:val="008F0841"/>
    <w:rsid w:val="008F1F60"/>
    <w:rsid w:val="008F7138"/>
    <w:rsid w:val="009025E2"/>
    <w:rsid w:val="00904924"/>
    <w:rsid w:val="0090763A"/>
    <w:rsid w:val="009158E1"/>
    <w:rsid w:val="0092017D"/>
    <w:rsid w:val="009347C0"/>
    <w:rsid w:val="00934E59"/>
    <w:rsid w:val="00940041"/>
    <w:rsid w:val="00941D93"/>
    <w:rsid w:val="00951EE3"/>
    <w:rsid w:val="00962181"/>
    <w:rsid w:val="00963145"/>
    <w:rsid w:val="009658E2"/>
    <w:rsid w:val="00970B96"/>
    <w:rsid w:val="009738B5"/>
    <w:rsid w:val="0097708A"/>
    <w:rsid w:val="00981EA2"/>
    <w:rsid w:val="009847DB"/>
    <w:rsid w:val="009866BD"/>
    <w:rsid w:val="00986B35"/>
    <w:rsid w:val="0099492D"/>
    <w:rsid w:val="009A6527"/>
    <w:rsid w:val="009B0CE2"/>
    <w:rsid w:val="009B3600"/>
    <w:rsid w:val="009B783D"/>
    <w:rsid w:val="009C01C0"/>
    <w:rsid w:val="009C59D4"/>
    <w:rsid w:val="009C615A"/>
    <w:rsid w:val="009C7FDB"/>
    <w:rsid w:val="009D1953"/>
    <w:rsid w:val="009D5BDF"/>
    <w:rsid w:val="009E1489"/>
    <w:rsid w:val="009F4637"/>
    <w:rsid w:val="00A0741F"/>
    <w:rsid w:val="00A1084C"/>
    <w:rsid w:val="00A12FA0"/>
    <w:rsid w:val="00A13056"/>
    <w:rsid w:val="00A1335F"/>
    <w:rsid w:val="00A139FC"/>
    <w:rsid w:val="00A141E5"/>
    <w:rsid w:val="00A1600E"/>
    <w:rsid w:val="00A165CE"/>
    <w:rsid w:val="00A21457"/>
    <w:rsid w:val="00A21FF9"/>
    <w:rsid w:val="00A30B7C"/>
    <w:rsid w:val="00A42088"/>
    <w:rsid w:val="00A43B6A"/>
    <w:rsid w:val="00A45A60"/>
    <w:rsid w:val="00A46F3B"/>
    <w:rsid w:val="00A52420"/>
    <w:rsid w:val="00A5568D"/>
    <w:rsid w:val="00A56445"/>
    <w:rsid w:val="00A57003"/>
    <w:rsid w:val="00A57188"/>
    <w:rsid w:val="00A62921"/>
    <w:rsid w:val="00A70B34"/>
    <w:rsid w:val="00A731C1"/>
    <w:rsid w:val="00A75C04"/>
    <w:rsid w:val="00A85FA6"/>
    <w:rsid w:val="00A8751A"/>
    <w:rsid w:val="00AA03B7"/>
    <w:rsid w:val="00AA1EEF"/>
    <w:rsid w:val="00AA4920"/>
    <w:rsid w:val="00AB3E92"/>
    <w:rsid w:val="00AB4AD1"/>
    <w:rsid w:val="00AB5B20"/>
    <w:rsid w:val="00AB6652"/>
    <w:rsid w:val="00AD0658"/>
    <w:rsid w:val="00AD3563"/>
    <w:rsid w:val="00AD44E6"/>
    <w:rsid w:val="00AD7D86"/>
    <w:rsid w:val="00AE689C"/>
    <w:rsid w:val="00AF1F62"/>
    <w:rsid w:val="00AF3D8D"/>
    <w:rsid w:val="00AF5071"/>
    <w:rsid w:val="00AF5B25"/>
    <w:rsid w:val="00B04B2B"/>
    <w:rsid w:val="00B05608"/>
    <w:rsid w:val="00B1431F"/>
    <w:rsid w:val="00B32B86"/>
    <w:rsid w:val="00B32C8B"/>
    <w:rsid w:val="00B409E7"/>
    <w:rsid w:val="00B50163"/>
    <w:rsid w:val="00B51F6C"/>
    <w:rsid w:val="00B5746A"/>
    <w:rsid w:val="00B82FC6"/>
    <w:rsid w:val="00B92193"/>
    <w:rsid w:val="00B92345"/>
    <w:rsid w:val="00BA0A58"/>
    <w:rsid w:val="00BA17D5"/>
    <w:rsid w:val="00BA1B49"/>
    <w:rsid w:val="00BB17EB"/>
    <w:rsid w:val="00BC1A5C"/>
    <w:rsid w:val="00BD6684"/>
    <w:rsid w:val="00BE1FAF"/>
    <w:rsid w:val="00BE2F36"/>
    <w:rsid w:val="00BF4997"/>
    <w:rsid w:val="00C002AC"/>
    <w:rsid w:val="00C118C8"/>
    <w:rsid w:val="00C15795"/>
    <w:rsid w:val="00C224C6"/>
    <w:rsid w:val="00C25689"/>
    <w:rsid w:val="00C30090"/>
    <w:rsid w:val="00C46552"/>
    <w:rsid w:val="00C5192A"/>
    <w:rsid w:val="00C55099"/>
    <w:rsid w:val="00C77F26"/>
    <w:rsid w:val="00C8172B"/>
    <w:rsid w:val="00C931ED"/>
    <w:rsid w:val="00C964D0"/>
    <w:rsid w:val="00CA5FCF"/>
    <w:rsid w:val="00CA79A7"/>
    <w:rsid w:val="00CB29B1"/>
    <w:rsid w:val="00CC2F09"/>
    <w:rsid w:val="00CC4B7F"/>
    <w:rsid w:val="00CC7DBE"/>
    <w:rsid w:val="00CD4DD1"/>
    <w:rsid w:val="00CD5BDA"/>
    <w:rsid w:val="00CD6CDD"/>
    <w:rsid w:val="00CD751A"/>
    <w:rsid w:val="00CF0E79"/>
    <w:rsid w:val="00D1340E"/>
    <w:rsid w:val="00D14463"/>
    <w:rsid w:val="00D255EF"/>
    <w:rsid w:val="00D27053"/>
    <w:rsid w:val="00D31D42"/>
    <w:rsid w:val="00D57E60"/>
    <w:rsid w:val="00D6003A"/>
    <w:rsid w:val="00D616C2"/>
    <w:rsid w:val="00D62BB9"/>
    <w:rsid w:val="00D72F1D"/>
    <w:rsid w:val="00D77EBA"/>
    <w:rsid w:val="00D858E7"/>
    <w:rsid w:val="00D92D84"/>
    <w:rsid w:val="00D95FFA"/>
    <w:rsid w:val="00D9670E"/>
    <w:rsid w:val="00DA35A7"/>
    <w:rsid w:val="00DB167D"/>
    <w:rsid w:val="00DB7283"/>
    <w:rsid w:val="00DC007E"/>
    <w:rsid w:val="00DC11C0"/>
    <w:rsid w:val="00DC4508"/>
    <w:rsid w:val="00DD0512"/>
    <w:rsid w:val="00DD3E45"/>
    <w:rsid w:val="00DD74B0"/>
    <w:rsid w:val="00DE2F38"/>
    <w:rsid w:val="00DE4E46"/>
    <w:rsid w:val="00DE6987"/>
    <w:rsid w:val="00DF1A79"/>
    <w:rsid w:val="00DF306B"/>
    <w:rsid w:val="00DF6F3D"/>
    <w:rsid w:val="00E0773D"/>
    <w:rsid w:val="00E10EB2"/>
    <w:rsid w:val="00E12B3D"/>
    <w:rsid w:val="00E13D69"/>
    <w:rsid w:val="00E17175"/>
    <w:rsid w:val="00E17375"/>
    <w:rsid w:val="00E22E9F"/>
    <w:rsid w:val="00E23B41"/>
    <w:rsid w:val="00E24061"/>
    <w:rsid w:val="00E31D23"/>
    <w:rsid w:val="00E32DDC"/>
    <w:rsid w:val="00E3744B"/>
    <w:rsid w:val="00E41419"/>
    <w:rsid w:val="00E54ADF"/>
    <w:rsid w:val="00E56425"/>
    <w:rsid w:val="00E56543"/>
    <w:rsid w:val="00E62503"/>
    <w:rsid w:val="00E644B1"/>
    <w:rsid w:val="00E64539"/>
    <w:rsid w:val="00E6549E"/>
    <w:rsid w:val="00E77259"/>
    <w:rsid w:val="00E77403"/>
    <w:rsid w:val="00E80709"/>
    <w:rsid w:val="00E870C0"/>
    <w:rsid w:val="00E96150"/>
    <w:rsid w:val="00E9720F"/>
    <w:rsid w:val="00EA5778"/>
    <w:rsid w:val="00EA5989"/>
    <w:rsid w:val="00EA6F41"/>
    <w:rsid w:val="00EB3674"/>
    <w:rsid w:val="00EB6D1E"/>
    <w:rsid w:val="00EC6A9E"/>
    <w:rsid w:val="00ED01FF"/>
    <w:rsid w:val="00ED1724"/>
    <w:rsid w:val="00ED4FE1"/>
    <w:rsid w:val="00EE0657"/>
    <w:rsid w:val="00EE1C02"/>
    <w:rsid w:val="00EE2A20"/>
    <w:rsid w:val="00EE736A"/>
    <w:rsid w:val="00EF02D1"/>
    <w:rsid w:val="00EF0C5E"/>
    <w:rsid w:val="00EF10FE"/>
    <w:rsid w:val="00F00291"/>
    <w:rsid w:val="00F126B9"/>
    <w:rsid w:val="00F12AAE"/>
    <w:rsid w:val="00F46B72"/>
    <w:rsid w:val="00F52452"/>
    <w:rsid w:val="00F52FE6"/>
    <w:rsid w:val="00F64CDF"/>
    <w:rsid w:val="00F66A6D"/>
    <w:rsid w:val="00F67587"/>
    <w:rsid w:val="00F71E14"/>
    <w:rsid w:val="00F73F10"/>
    <w:rsid w:val="00F74576"/>
    <w:rsid w:val="00F86CEC"/>
    <w:rsid w:val="00F915E1"/>
    <w:rsid w:val="00F94382"/>
    <w:rsid w:val="00F97364"/>
    <w:rsid w:val="00F978AD"/>
    <w:rsid w:val="00FA27BF"/>
    <w:rsid w:val="00FA2DDE"/>
    <w:rsid w:val="00FB0085"/>
    <w:rsid w:val="00FC0084"/>
    <w:rsid w:val="00FC3240"/>
    <w:rsid w:val="00FE2003"/>
    <w:rsid w:val="00FF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525"/>
    <w:pPr>
      <w:widowControl w:val="0"/>
    </w:pPr>
    <w:rPr>
      <w:color w:val="000000"/>
      <w:sz w:val="28"/>
    </w:rPr>
  </w:style>
  <w:style w:type="paragraph" w:styleId="1">
    <w:name w:val="heading 1"/>
    <w:basedOn w:val="a"/>
    <w:next w:val="a"/>
    <w:qFormat/>
    <w:rsid w:val="00183525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183525"/>
    <w:pPr>
      <w:keepNext/>
      <w:outlineLvl w:val="1"/>
    </w:pPr>
    <w:rPr>
      <w:noProof/>
      <w:sz w:val="32"/>
    </w:rPr>
  </w:style>
  <w:style w:type="paragraph" w:styleId="3">
    <w:name w:val="heading 3"/>
    <w:basedOn w:val="a"/>
    <w:next w:val="a"/>
    <w:link w:val="30"/>
    <w:qFormat/>
    <w:rsid w:val="00183525"/>
    <w:pPr>
      <w:keepNext/>
      <w:ind w:left="360"/>
      <w:outlineLvl w:val="2"/>
    </w:pPr>
    <w:rPr>
      <w:sz w:val="32"/>
    </w:rPr>
  </w:style>
  <w:style w:type="paragraph" w:styleId="4">
    <w:name w:val="heading 4"/>
    <w:basedOn w:val="a"/>
    <w:next w:val="a"/>
    <w:qFormat/>
    <w:rsid w:val="00183525"/>
    <w:pPr>
      <w:keepNext/>
      <w:jc w:val="both"/>
      <w:outlineLvl w:val="3"/>
    </w:pPr>
    <w:rPr>
      <w:noProof/>
      <w:sz w:val="32"/>
    </w:rPr>
  </w:style>
  <w:style w:type="paragraph" w:styleId="5">
    <w:name w:val="heading 5"/>
    <w:basedOn w:val="a"/>
    <w:next w:val="a"/>
    <w:link w:val="50"/>
    <w:qFormat/>
    <w:rsid w:val="00183525"/>
    <w:pPr>
      <w:keepNext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183525"/>
    <w:pPr>
      <w:keepNext/>
      <w:jc w:val="center"/>
      <w:outlineLvl w:val="5"/>
    </w:pPr>
    <w:rPr>
      <w:b/>
      <w:noProof/>
    </w:rPr>
  </w:style>
  <w:style w:type="paragraph" w:styleId="7">
    <w:name w:val="heading 7"/>
    <w:basedOn w:val="a"/>
    <w:next w:val="a"/>
    <w:qFormat/>
    <w:rsid w:val="00183525"/>
    <w:pPr>
      <w:keepNext/>
      <w:jc w:val="center"/>
      <w:outlineLvl w:val="6"/>
    </w:pPr>
    <w:rPr>
      <w:u w:val="single"/>
    </w:rPr>
  </w:style>
  <w:style w:type="paragraph" w:styleId="8">
    <w:name w:val="heading 8"/>
    <w:basedOn w:val="a"/>
    <w:next w:val="a"/>
    <w:qFormat/>
    <w:rsid w:val="00183525"/>
    <w:pPr>
      <w:keepNext/>
      <w:outlineLvl w:val="7"/>
    </w:pPr>
    <w:rPr>
      <w:rFonts w:ascii="Arial" w:hAnsi="Arial"/>
      <w:i/>
      <w:noProof/>
    </w:rPr>
  </w:style>
  <w:style w:type="paragraph" w:styleId="9">
    <w:name w:val="heading 9"/>
    <w:basedOn w:val="a"/>
    <w:next w:val="a"/>
    <w:qFormat/>
    <w:rsid w:val="00183525"/>
    <w:pPr>
      <w:keepNext/>
      <w:ind w:left="3740" w:firstLine="340"/>
      <w:jc w:val="center"/>
      <w:outlineLvl w:val="8"/>
    </w:pPr>
    <w:rPr>
      <w:rFonts w:ascii="Arial" w:hAnsi="Arial"/>
      <w:i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83525"/>
    <w:pPr>
      <w:keepNext/>
      <w:widowControl/>
      <w:jc w:val="center"/>
    </w:pPr>
    <w:rPr>
      <w:i/>
      <w:color w:val="auto"/>
    </w:rPr>
  </w:style>
  <w:style w:type="character" w:customStyle="1" w:styleId="a3">
    <w:name w:val="Îñíîâíîé øðèôò"/>
    <w:rsid w:val="00183525"/>
  </w:style>
  <w:style w:type="paragraph" w:styleId="a4">
    <w:name w:val="head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styleId="a5">
    <w:name w:val="foot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customStyle="1" w:styleId="21">
    <w:name w:val="Основной текст 21"/>
    <w:basedOn w:val="a"/>
    <w:rsid w:val="00183525"/>
    <w:pPr>
      <w:widowControl/>
      <w:spacing w:line="360" w:lineRule="auto"/>
      <w:ind w:left="357"/>
    </w:pPr>
    <w:rPr>
      <w:rFonts w:ascii="a_AntiqueTrady" w:hAnsi="a_AntiqueTrady"/>
      <w:color w:val="auto"/>
      <w:sz w:val="24"/>
    </w:rPr>
  </w:style>
  <w:style w:type="paragraph" w:styleId="a6">
    <w:name w:val="Document Map"/>
    <w:basedOn w:val="a"/>
    <w:semiHidden/>
    <w:rsid w:val="00183525"/>
    <w:pPr>
      <w:shd w:val="clear" w:color="auto" w:fill="000080"/>
    </w:pPr>
    <w:rPr>
      <w:rFonts w:ascii="Tahoma" w:hAnsi="Tahoma"/>
    </w:rPr>
  </w:style>
  <w:style w:type="paragraph" w:styleId="a7">
    <w:name w:val="Body Text"/>
    <w:basedOn w:val="a"/>
    <w:rsid w:val="00183525"/>
    <w:rPr>
      <w:noProof/>
      <w:sz w:val="24"/>
    </w:rPr>
  </w:style>
  <w:style w:type="paragraph" w:styleId="20">
    <w:name w:val="Body Text 2"/>
    <w:basedOn w:val="a"/>
    <w:rsid w:val="00183525"/>
    <w:rPr>
      <w:noProof/>
      <w:sz w:val="32"/>
    </w:rPr>
  </w:style>
  <w:style w:type="paragraph" w:styleId="31">
    <w:name w:val="Body Text 3"/>
    <w:basedOn w:val="a"/>
    <w:rsid w:val="00183525"/>
    <w:pPr>
      <w:jc w:val="both"/>
    </w:pPr>
  </w:style>
  <w:style w:type="character" w:styleId="a8">
    <w:name w:val="page number"/>
    <w:basedOn w:val="a0"/>
    <w:rsid w:val="00183525"/>
  </w:style>
  <w:style w:type="paragraph" w:styleId="a9">
    <w:name w:val="Body Text Indent"/>
    <w:basedOn w:val="a"/>
    <w:rsid w:val="00183525"/>
    <w:pPr>
      <w:ind w:firstLine="340"/>
      <w:jc w:val="both"/>
    </w:pPr>
    <w:rPr>
      <w:noProof/>
    </w:rPr>
  </w:style>
  <w:style w:type="paragraph" w:styleId="aa">
    <w:name w:val="Block Text"/>
    <w:basedOn w:val="a"/>
    <w:rsid w:val="00183525"/>
    <w:pPr>
      <w:widowControl/>
      <w:tabs>
        <w:tab w:val="left" w:pos="12716"/>
      </w:tabs>
      <w:ind w:left="3540" w:right="2240" w:firstLine="708"/>
      <w:jc w:val="center"/>
    </w:pPr>
    <w:rPr>
      <w:color w:val="auto"/>
      <w:sz w:val="24"/>
      <w:szCs w:val="24"/>
    </w:rPr>
  </w:style>
  <w:style w:type="paragraph" w:styleId="ab">
    <w:name w:val="caption"/>
    <w:basedOn w:val="a"/>
    <w:qFormat/>
    <w:rsid w:val="00183525"/>
    <w:pPr>
      <w:widowControl/>
      <w:jc w:val="center"/>
    </w:pPr>
    <w:rPr>
      <w:color w:val="auto"/>
      <w:sz w:val="24"/>
    </w:rPr>
  </w:style>
  <w:style w:type="paragraph" w:styleId="22">
    <w:name w:val="Body Text Indent 2"/>
    <w:basedOn w:val="a"/>
    <w:rsid w:val="00BE2F36"/>
    <w:pPr>
      <w:spacing w:after="120" w:line="480" w:lineRule="auto"/>
      <w:ind w:left="283"/>
    </w:pPr>
  </w:style>
  <w:style w:type="character" w:styleId="ac">
    <w:name w:val="Hyperlink"/>
    <w:basedOn w:val="a0"/>
    <w:rsid w:val="00183525"/>
    <w:rPr>
      <w:color w:val="0000FF"/>
      <w:u w:val="single"/>
    </w:rPr>
  </w:style>
  <w:style w:type="paragraph" w:customStyle="1" w:styleId="ConsPlusNonformat">
    <w:name w:val="ConsPlusNonformat"/>
    <w:rsid w:val="00BE2F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2F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BE2F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CB29B1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ntStyle14">
    <w:name w:val="Font Style14"/>
    <w:basedOn w:val="a0"/>
    <w:uiPriority w:val="99"/>
    <w:rsid w:val="00681672"/>
    <w:rPr>
      <w:rFonts w:ascii="Times New Roman" w:hAnsi="Times New Roman" w:cs="Times New Roman"/>
      <w:spacing w:val="10"/>
      <w:sz w:val="24"/>
      <w:szCs w:val="24"/>
    </w:rPr>
  </w:style>
  <w:style w:type="paragraph" w:styleId="ae">
    <w:name w:val="Balloon Text"/>
    <w:basedOn w:val="a"/>
    <w:link w:val="af"/>
    <w:rsid w:val="00AB665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6652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AF5B25"/>
    <w:rPr>
      <w:color w:val="000000"/>
      <w:sz w:val="32"/>
    </w:rPr>
  </w:style>
  <w:style w:type="character" w:customStyle="1" w:styleId="50">
    <w:name w:val="Заголовок 5 Знак"/>
    <w:basedOn w:val="a0"/>
    <w:link w:val="5"/>
    <w:rsid w:val="00AF5B25"/>
    <w:rPr>
      <w:b/>
      <w:color w:val="000000"/>
      <w:sz w:val="40"/>
    </w:rPr>
  </w:style>
  <w:style w:type="paragraph" w:customStyle="1" w:styleId="af0">
    <w:name w:val="Обычный.Название подразделения"/>
    <w:rsid w:val="00951EE3"/>
    <w:rPr>
      <w:rFonts w:ascii="SchoolBook" w:hAnsi="SchoolBook"/>
      <w:sz w:val="28"/>
    </w:rPr>
  </w:style>
  <w:style w:type="paragraph" w:customStyle="1" w:styleId="11">
    <w:name w:val="Без интервала1"/>
    <w:rsid w:val="003607A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0E1B0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styleId="af2">
    <w:name w:val="Plain Text"/>
    <w:basedOn w:val="a"/>
    <w:link w:val="af3"/>
    <w:rsid w:val="00505544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f3">
    <w:name w:val="Текст Знак"/>
    <w:basedOn w:val="a0"/>
    <w:link w:val="af2"/>
    <w:rsid w:val="00505544"/>
    <w:rPr>
      <w:rFonts w:ascii="Courier New" w:hAnsi="Courier New" w:cs="Courier New"/>
    </w:rPr>
  </w:style>
  <w:style w:type="paragraph" w:customStyle="1" w:styleId="Style4">
    <w:name w:val="Style4"/>
    <w:basedOn w:val="a"/>
    <w:uiPriority w:val="99"/>
    <w:rsid w:val="00E54ADF"/>
    <w:pPr>
      <w:autoSpaceDE w:val="0"/>
      <w:autoSpaceDN w:val="0"/>
      <w:adjustRightInd w:val="0"/>
      <w:spacing w:line="326" w:lineRule="exact"/>
      <w:jc w:val="center"/>
    </w:pPr>
    <w:rPr>
      <w:color w:val="auto"/>
      <w:sz w:val="24"/>
      <w:szCs w:val="24"/>
    </w:rPr>
  </w:style>
  <w:style w:type="character" w:customStyle="1" w:styleId="FontStyle13">
    <w:name w:val="Font Style13"/>
    <w:basedOn w:val="a0"/>
    <w:uiPriority w:val="99"/>
    <w:rsid w:val="00E54ADF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7">
    <w:name w:val="style7"/>
    <w:basedOn w:val="a"/>
    <w:rsid w:val="00D72F1D"/>
    <w:pPr>
      <w:widowControl/>
      <w:spacing w:before="100" w:beforeAutospacing="1" w:after="100" w:afterAutospacing="1"/>
    </w:pPr>
    <w:rPr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boguch@govvrn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C7ED0-A590-4432-B2DB-5AD45ADAC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8</Pages>
  <Words>2003</Words>
  <Characters>11421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13398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Alexandre Katalov</dc:creator>
  <cp:keywords/>
  <dc:description/>
  <cp:lastModifiedBy>sBundukov</cp:lastModifiedBy>
  <cp:revision>136</cp:revision>
  <cp:lastPrinted>2016-04-25T11:37:00Z</cp:lastPrinted>
  <dcterms:created xsi:type="dcterms:W3CDTF">2013-08-12T12:37:00Z</dcterms:created>
  <dcterms:modified xsi:type="dcterms:W3CDTF">2016-05-10T05:03:00Z</dcterms:modified>
</cp:coreProperties>
</file>