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3" w:rsidRPr="00231275" w:rsidRDefault="00E801C0" w:rsidP="00CA32C0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4980" cy="664845"/>
            <wp:effectExtent l="19050" t="0" r="127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РАЙОНА</w:t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50E33" w:rsidRPr="00F230B9" w:rsidRDefault="000A4AD7" w:rsidP="00050E33">
      <w:pPr>
        <w:ind w:firstLine="0"/>
        <w:rPr>
          <w:rFonts w:ascii="Times New Roman" w:hAnsi="Times New Roman" w:cs="Times New Roman"/>
          <w:color w:val="000000"/>
        </w:rPr>
      </w:pPr>
      <w:r w:rsidRPr="00F230B9">
        <w:rPr>
          <w:rFonts w:ascii="Times New Roman" w:hAnsi="Times New Roman" w:cs="Times New Roman"/>
          <w:color w:val="000000"/>
        </w:rPr>
        <w:t>от «</w:t>
      </w:r>
      <w:r w:rsidR="00F230B9" w:rsidRPr="00F230B9">
        <w:rPr>
          <w:rFonts w:ascii="Times New Roman" w:hAnsi="Times New Roman" w:cs="Times New Roman"/>
          <w:color w:val="000000"/>
        </w:rPr>
        <w:t>27</w:t>
      </w:r>
      <w:r w:rsidRPr="00F230B9">
        <w:rPr>
          <w:rFonts w:ascii="Times New Roman" w:hAnsi="Times New Roman" w:cs="Times New Roman"/>
          <w:color w:val="000000"/>
        </w:rPr>
        <w:t>»</w:t>
      </w:r>
      <w:r w:rsidR="00F230B9" w:rsidRPr="00F230B9">
        <w:rPr>
          <w:rFonts w:ascii="Times New Roman" w:hAnsi="Times New Roman" w:cs="Times New Roman"/>
          <w:color w:val="000000"/>
        </w:rPr>
        <w:t xml:space="preserve"> июля </w:t>
      </w:r>
      <w:r w:rsidR="00E801C0" w:rsidRPr="00F230B9">
        <w:rPr>
          <w:rFonts w:ascii="Times New Roman" w:hAnsi="Times New Roman" w:cs="Times New Roman"/>
          <w:color w:val="000000"/>
        </w:rPr>
        <w:t>2017</w:t>
      </w:r>
      <w:r w:rsidR="00050E33" w:rsidRPr="00F230B9">
        <w:rPr>
          <w:rFonts w:ascii="Times New Roman" w:hAnsi="Times New Roman" w:cs="Times New Roman"/>
          <w:color w:val="000000"/>
        </w:rPr>
        <w:t>г. №</w:t>
      </w:r>
      <w:r w:rsidR="00F230B9" w:rsidRPr="00F230B9">
        <w:rPr>
          <w:rFonts w:ascii="Times New Roman" w:hAnsi="Times New Roman" w:cs="Times New Roman"/>
          <w:color w:val="000000"/>
        </w:rPr>
        <w:t xml:space="preserve"> 471</w:t>
      </w:r>
    </w:p>
    <w:p w:rsidR="00050E33" w:rsidRPr="00F230B9" w:rsidRDefault="00050E33" w:rsidP="00050E33">
      <w:pPr>
        <w:ind w:firstLine="0"/>
        <w:rPr>
          <w:rFonts w:ascii="Times New Roman" w:hAnsi="Times New Roman" w:cs="Times New Roman"/>
          <w:color w:val="000000"/>
        </w:rPr>
      </w:pPr>
      <w:r w:rsidRPr="00F230B9">
        <w:rPr>
          <w:rFonts w:ascii="Times New Roman" w:hAnsi="Times New Roman" w:cs="Times New Roman"/>
          <w:color w:val="000000"/>
        </w:rPr>
        <w:t xml:space="preserve">   </w:t>
      </w:r>
      <w:r w:rsidR="009B7EBF" w:rsidRPr="00F230B9">
        <w:rPr>
          <w:rFonts w:ascii="Times New Roman" w:hAnsi="Times New Roman" w:cs="Times New Roman"/>
          <w:color w:val="000000"/>
        </w:rPr>
        <w:t xml:space="preserve">      </w:t>
      </w:r>
      <w:r w:rsidRPr="00F230B9">
        <w:rPr>
          <w:rFonts w:ascii="Times New Roman" w:hAnsi="Times New Roman" w:cs="Times New Roman"/>
          <w:color w:val="000000"/>
        </w:rPr>
        <w:t xml:space="preserve">       г. Богучар</w:t>
      </w:r>
    </w:p>
    <w:p w:rsidR="00050E33" w:rsidRPr="00231275" w:rsidRDefault="00050E33" w:rsidP="00050E3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0E33" w:rsidRPr="00F230B9" w:rsidRDefault="00050E33" w:rsidP="00B0150F">
      <w:pPr>
        <w:tabs>
          <w:tab w:val="left" w:pos="4253"/>
          <w:tab w:val="left" w:pos="5103"/>
        </w:tabs>
        <w:ind w:right="48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30B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F18FF" w:rsidRPr="00F2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</w:t>
      </w:r>
      <w:r w:rsidR="000A4F8E" w:rsidRPr="00F2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изменений в постановление</w:t>
      </w:r>
      <w:r w:rsidR="001F18FF" w:rsidRPr="00F2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Богучарс</w:t>
      </w:r>
      <w:r w:rsidR="000A4AD7" w:rsidRPr="00F230B9">
        <w:rPr>
          <w:rFonts w:ascii="Times New Roman" w:hAnsi="Times New Roman" w:cs="Times New Roman"/>
          <w:b/>
          <w:color w:val="000000"/>
          <w:sz w:val="28"/>
          <w:szCs w:val="28"/>
        </w:rPr>
        <w:t>кого муниципального района от 24.05.2017</w:t>
      </w:r>
      <w:r w:rsidR="001F18FF" w:rsidRPr="00F230B9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0A4AD7" w:rsidRPr="00F2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272 «О создании</w:t>
      </w:r>
      <w:r w:rsidRPr="00F2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1C0" w:rsidRPr="00F2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антинаркотической </w:t>
      </w:r>
      <w:r w:rsidR="000A4AD7" w:rsidRPr="00F2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</w:t>
      </w:r>
      <w:r w:rsidRPr="00F230B9">
        <w:rPr>
          <w:rFonts w:ascii="Times New Roman" w:hAnsi="Times New Roman" w:cs="Times New Roman"/>
          <w:b/>
          <w:color w:val="000000"/>
          <w:sz w:val="28"/>
          <w:szCs w:val="28"/>
        </w:rPr>
        <w:t>Бог</w:t>
      </w:r>
      <w:r w:rsidR="001F18FF" w:rsidRPr="00F230B9">
        <w:rPr>
          <w:rFonts w:ascii="Times New Roman" w:hAnsi="Times New Roman" w:cs="Times New Roman"/>
          <w:b/>
          <w:color w:val="000000"/>
          <w:sz w:val="28"/>
          <w:szCs w:val="28"/>
        </w:rPr>
        <w:t>учарского муниципального района»</w:t>
      </w:r>
    </w:p>
    <w:p w:rsidR="00FD3AB0" w:rsidRPr="00231275" w:rsidRDefault="00FD3AB0" w:rsidP="00F26B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D3AB0" w:rsidRPr="00231275" w:rsidRDefault="00955774" w:rsidP="005F275A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77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</w:t>
      </w:r>
      <w:r w:rsidR="009F2A68">
        <w:rPr>
          <w:rFonts w:ascii="Times New Roman" w:hAnsi="Times New Roman" w:cs="Times New Roman"/>
          <w:sz w:val="28"/>
          <w:szCs w:val="28"/>
        </w:rPr>
        <w:t xml:space="preserve"> Федерации от 18.10.2007</w:t>
      </w:r>
      <w:r w:rsidRPr="00955774">
        <w:rPr>
          <w:rFonts w:ascii="Times New Roman" w:hAnsi="Times New Roman" w:cs="Times New Roman"/>
          <w:sz w:val="28"/>
          <w:szCs w:val="28"/>
        </w:rPr>
        <w:t xml:space="preserve"> №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5577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55774">
        <w:rPr>
          <w:rFonts w:ascii="Times New Roman" w:hAnsi="Times New Roman" w:cs="Times New Roman"/>
          <w:sz w:val="28"/>
          <w:szCs w:val="28"/>
        </w:rPr>
        <w:t>"</w:t>
      </w:r>
      <w:r w:rsidR="00B0150F">
        <w:rPr>
          <w:rFonts w:ascii="Times New Roman" w:hAnsi="Times New Roman" w:cs="Times New Roman"/>
          <w:sz w:val="28"/>
          <w:szCs w:val="28"/>
        </w:rPr>
        <w:t>, Указом губернатора Воронежской области от 27.05.2009 №</w:t>
      </w:r>
      <w:r w:rsidR="00952B75">
        <w:rPr>
          <w:rFonts w:ascii="Times New Roman" w:hAnsi="Times New Roman" w:cs="Times New Roman"/>
          <w:sz w:val="28"/>
          <w:szCs w:val="28"/>
        </w:rPr>
        <w:t xml:space="preserve"> </w:t>
      </w:r>
      <w:r w:rsidR="00F91C40">
        <w:rPr>
          <w:rFonts w:ascii="Times New Roman" w:hAnsi="Times New Roman" w:cs="Times New Roman"/>
          <w:sz w:val="28"/>
          <w:szCs w:val="28"/>
        </w:rPr>
        <w:t>314-у «Об антинаркотической комиссии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15" w:rsidRPr="0023127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415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 </w:t>
      </w:r>
      <w:r w:rsidR="0089064E" w:rsidRPr="00231275">
        <w:rPr>
          <w:rFonts w:ascii="Times New Roman" w:hAnsi="Times New Roman" w:cs="Times New Roman"/>
          <w:b/>
          <w:color w:val="000000"/>
          <w:spacing w:val="70"/>
          <w:sz w:val="28"/>
          <w:szCs w:val="28"/>
        </w:rPr>
        <w:t>постановляет:</w:t>
      </w:r>
    </w:p>
    <w:p w:rsidR="00FD3AB0" w:rsidRPr="00955774" w:rsidRDefault="001F18FF" w:rsidP="00955774">
      <w:pPr>
        <w:pStyle w:val="affff2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Внести следующее</w:t>
      </w:r>
      <w:r w:rsidR="000A4F8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в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Богуч</w:t>
      </w:r>
      <w:r w:rsidR="00166A4D">
        <w:rPr>
          <w:rFonts w:ascii="Times New Roman" w:hAnsi="Times New Roman" w:cs="Times New Roman"/>
          <w:color w:val="000000"/>
          <w:sz w:val="28"/>
          <w:szCs w:val="28"/>
        </w:rPr>
        <w:t>арского муниципального района 24.05.2017 № 272</w:t>
      </w:r>
      <w:r w:rsidR="007760C1">
        <w:rPr>
          <w:rFonts w:ascii="Times New Roman" w:hAnsi="Times New Roman" w:cs="Times New Roman"/>
          <w:color w:val="000000"/>
          <w:sz w:val="28"/>
          <w:szCs w:val="28"/>
        </w:rPr>
        <w:t xml:space="preserve"> «О 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антинаркотической  комиссии Богучарского муниципального района».</w:t>
      </w:r>
    </w:p>
    <w:p w:rsidR="00FD3AB0" w:rsidRPr="001F18FF" w:rsidRDefault="001F18FF" w:rsidP="001F18FF">
      <w:pPr>
        <w:pStyle w:val="affff2"/>
        <w:numPr>
          <w:ilvl w:val="1"/>
          <w:numId w:val="1"/>
        </w:numPr>
        <w:spacing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r w:rsidR="0013256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 к постановлению изложить в новой редакции согласно приложению к данному постановлению.</w:t>
      </w:r>
    </w:p>
    <w:p w:rsidR="00FD3AB0" w:rsidRPr="00231275" w:rsidRDefault="0089064E" w:rsidP="00554E26">
      <w:pPr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proofErr w:type="gramStart"/>
      <w:r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620F3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6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A84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="007760C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0557FF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B08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bookmarkEnd w:id="2"/>
    <w:p w:rsidR="005F275A" w:rsidRPr="00231275" w:rsidRDefault="005F275A" w:rsidP="00402B0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0E33" w:rsidRPr="00231275" w:rsidRDefault="00050E33" w:rsidP="00F26B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50E33" w:rsidRPr="00231275" w:rsidRDefault="00050E33" w:rsidP="00A620F3">
      <w:pPr>
        <w:pStyle w:val="afff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50E33" w:rsidRPr="00231275" w:rsidRDefault="00050E33" w:rsidP="00050E3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</w:t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0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1275">
        <w:rPr>
          <w:rFonts w:ascii="Times New Roman" w:hAnsi="Times New Roman" w:cs="Times New Roman"/>
          <w:color w:val="000000"/>
          <w:sz w:val="28"/>
          <w:szCs w:val="28"/>
        </w:rPr>
        <w:t>В.В. Кузнецов</w:t>
      </w:r>
    </w:p>
    <w:p w:rsidR="00313575" w:rsidRDefault="00313575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75" w:rsidRDefault="00313575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75" w:rsidRDefault="00313575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75" w:rsidRDefault="00313575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75" w:rsidRDefault="00313575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75" w:rsidRDefault="00313575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75" w:rsidRDefault="00313575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7FF" w:rsidRPr="00231275" w:rsidRDefault="00465B43" w:rsidP="00F230B9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F230B9" w:rsidRDefault="00F230B9" w:rsidP="00F230B9">
      <w:pPr>
        <w:pStyle w:val="afffe"/>
        <w:ind w:left="4962" w:right="-2"/>
        <w:jc w:val="right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0557FF" w:rsidRPr="00231275" w:rsidRDefault="000557FF" w:rsidP="00F230B9">
      <w:pPr>
        <w:pStyle w:val="afffe"/>
        <w:ind w:left="4395" w:right="-2"/>
        <w:jc w:val="right"/>
        <w:rPr>
          <w:color w:val="000000"/>
          <w:szCs w:val="28"/>
        </w:rPr>
      </w:pPr>
      <w:proofErr w:type="spellStart"/>
      <w:r w:rsidRPr="00231275">
        <w:rPr>
          <w:color w:val="000000"/>
          <w:szCs w:val="28"/>
        </w:rPr>
        <w:t>Богучарского</w:t>
      </w:r>
      <w:proofErr w:type="spellEnd"/>
      <w:r w:rsidRPr="00231275">
        <w:rPr>
          <w:color w:val="000000"/>
          <w:szCs w:val="28"/>
        </w:rPr>
        <w:t xml:space="preserve"> муниципального района</w:t>
      </w:r>
    </w:p>
    <w:p w:rsidR="000557FF" w:rsidRPr="00231275" w:rsidRDefault="00F230B9" w:rsidP="00F230B9">
      <w:pPr>
        <w:pStyle w:val="afffe"/>
        <w:ind w:left="4962" w:right="-2"/>
        <w:jc w:val="right"/>
        <w:rPr>
          <w:color w:val="000000"/>
          <w:szCs w:val="28"/>
        </w:rPr>
      </w:pPr>
      <w:r>
        <w:rPr>
          <w:color w:val="000000"/>
          <w:szCs w:val="28"/>
        </w:rPr>
        <w:t>от 27.07.</w:t>
      </w:r>
      <w:r w:rsidR="00CF1AB1">
        <w:rPr>
          <w:color w:val="000000"/>
          <w:szCs w:val="28"/>
        </w:rPr>
        <w:t>2017</w:t>
      </w:r>
      <w:r w:rsidR="000557FF" w:rsidRPr="00231275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471</w:t>
      </w:r>
    </w:p>
    <w:p w:rsidR="00C4783A" w:rsidRPr="00231275" w:rsidRDefault="00C4783A" w:rsidP="000557FF">
      <w:pPr>
        <w:pStyle w:val="afffe"/>
        <w:ind w:right="-2"/>
        <w:rPr>
          <w:b/>
          <w:color w:val="000000"/>
          <w:szCs w:val="28"/>
        </w:rPr>
      </w:pPr>
    </w:p>
    <w:p w:rsidR="000557FF" w:rsidRPr="00231275" w:rsidRDefault="000557FF" w:rsidP="00215609">
      <w:pPr>
        <w:pStyle w:val="afffe"/>
        <w:spacing w:line="276" w:lineRule="auto"/>
        <w:ind w:right="-2"/>
        <w:rPr>
          <w:b/>
          <w:color w:val="000000"/>
          <w:szCs w:val="28"/>
        </w:rPr>
      </w:pPr>
      <w:r w:rsidRPr="00231275">
        <w:rPr>
          <w:b/>
          <w:color w:val="000000"/>
          <w:szCs w:val="28"/>
        </w:rPr>
        <w:t>Состав</w:t>
      </w:r>
    </w:p>
    <w:p w:rsidR="00CF1AB1" w:rsidRDefault="00CF1AB1" w:rsidP="00215609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антинаркотической</w:t>
      </w:r>
      <w:r w:rsidR="00690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57FF"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  <w:r w:rsidR="00911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Богучарского муниципального района</w:t>
      </w:r>
      <w:r w:rsidR="000557FF" w:rsidRPr="00231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15609" w:rsidRDefault="00215609" w:rsidP="00215609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Кузнецов Валерий Васильевич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глава администрации Богучарского муниципального района, председатель Комиссии</w:t>
            </w: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Величенко Юрий Михайлович</w:t>
            </w:r>
          </w:p>
        </w:tc>
        <w:tc>
          <w:tcPr>
            <w:tcW w:w="4786" w:type="dxa"/>
          </w:tcPr>
          <w:p w:rsidR="00AB2F87" w:rsidRPr="003D146E" w:rsidRDefault="00443079" w:rsidP="001A0D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Богучарского муниципального района, заместитель председателя Комиссии </w:t>
            </w: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Костенко Иван Михайлович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заместитель председателя Совета народных депутатов Богучарского муниципального района, заместитель председателя Комиссии</w:t>
            </w: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Журкина Надежда Олеговна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</w:rPr>
              <w:t xml:space="preserve">главный специалист – заместитель руководителя по молодежной политике муниципального казенного учреждения «Управление по образованию и молодежной политике Богучарского муниципального района Воронежской области», секретарь Комиссии </w:t>
            </w:r>
          </w:p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2564" w:rsidTr="00F230B9">
        <w:trPr>
          <w:jc w:val="right"/>
        </w:trPr>
        <w:tc>
          <w:tcPr>
            <w:tcW w:w="9572" w:type="dxa"/>
            <w:gridSpan w:val="2"/>
          </w:tcPr>
          <w:p w:rsidR="00132564" w:rsidRPr="003D146E" w:rsidRDefault="00132564" w:rsidP="001325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323E8" w:rsidTr="00F230B9">
        <w:trPr>
          <w:jc w:val="right"/>
        </w:trPr>
        <w:tc>
          <w:tcPr>
            <w:tcW w:w="4786" w:type="dxa"/>
          </w:tcPr>
          <w:p w:rsidR="000323E8" w:rsidRDefault="000323E8" w:rsidP="00032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Костин Игорь Сергеевич</w:t>
            </w:r>
          </w:p>
        </w:tc>
        <w:tc>
          <w:tcPr>
            <w:tcW w:w="4786" w:type="dxa"/>
          </w:tcPr>
          <w:p w:rsidR="000323E8" w:rsidRDefault="000323E8" w:rsidP="00032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</w:rPr>
              <w:t>начальник отдела Министерства внутренних дел России по Богучарскому муниципальному району Воронежской области, полковник полиции</w:t>
            </w:r>
            <w:r w:rsidRPr="003D146E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146E">
              <w:rPr>
                <w:rFonts w:ascii="Times New Roman" w:hAnsi="Times New Roman" w:cs="Times New Roman"/>
                <w:color w:val="000000"/>
              </w:rPr>
              <w:t>Гоцкин</w:t>
            </w:r>
            <w:proofErr w:type="spellEnd"/>
            <w:r w:rsidRPr="003D146E">
              <w:rPr>
                <w:rFonts w:ascii="Times New Roman" w:hAnsi="Times New Roman" w:cs="Times New Roman"/>
                <w:color w:val="000000"/>
              </w:rPr>
              <w:t xml:space="preserve"> Юрий Валентинович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</w:rPr>
              <w:t xml:space="preserve">руководитель муниципального казенного учреждения «Отдел физической культуры и спорта Воронежской области» </w:t>
            </w:r>
          </w:p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Греков Алексей Михайлович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главный врач бюджетного учреждения здравоохранения  Воронежской области «Богучарская районная больница»</w:t>
            </w:r>
            <w:r w:rsidRPr="003D146E">
              <w:rPr>
                <w:rFonts w:ascii="Times New Roman" w:hAnsi="Times New Roman" w:cs="Times New Roman"/>
                <w:color w:val="000000"/>
              </w:rPr>
              <w:t xml:space="preserve"> (по согласованию) </w:t>
            </w: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Ткачев Игорь Викторович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 xml:space="preserve">руководитель муниципального казенного учреждения «Управление по образованию и молодежной политике Воронежской области» </w:t>
            </w: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Топоркова Ольга Васильевна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 xml:space="preserve">руководитель муниципального казенного учреждения «Управление культуры Воронежской области» </w:t>
            </w:r>
          </w:p>
        </w:tc>
      </w:tr>
      <w:tr w:rsidR="00AB2F87" w:rsidTr="00F230B9">
        <w:trPr>
          <w:jc w:val="right"/>
        </w:trPr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Лисянская Антонина Васильевна</w:t>
            </w:r>
          </w:p>
        </w:tc>
        <w:tc>
          <w:tcPr>
            <w:tcW w:w="4786" w:type="dxa"/>
          </w:tcPr>
          <w:p w:rsidR="00AB2F87" w:rsidRPr="003D146E" w:rsidRDefault="00AB2F87" w:rsidP="001A0DEB">
            <w:pPr>
              <w:ind w:firstLine="0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</w:rPr>
              <w:t>директор казенного учреждения Воронежской  области «Управление социальной защиты населения Богучарского района» (по согласованию)</w:t>
            </w:r>
          </w:p>
        </w:tc>
      </w:tr>
    </w:tbl>
    <w:p w:rsidR="00CF1AB1" w:rsidRPr="00CF1AB1" w:rsidRDefault="00CF1AB1" w:rsidP="000A268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F1AB1" w:rsidRPr="00CF1AB1" w:rsidSect="000A2683">
      <w:pgSz w:w="11900" w:h="16800"/>
      <w:pgMar w:top="992" w:right="843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B66"/>
    <w:multiLevelType w:val="multilevel"/>
    <w:tmpl w:val="38883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9064E"/>
    <w:rsid w:val="00030DBA"/>
    <w:rsid w:val="000323E8"/>
    <w:rsid w:val="00050E33"/>
    <w:rsid w:val="000557FF"/>
    <w:rsid w:val="000A2683"/>
    <w:rsid w:val="000A4AD7"/>
    <w:rsid w:val="000A4F8E"/>
    <w:rsid w:val="000E1FFB"/>
    <w:rsid w:val="00132564"/>
    <w:rsid w:val="00166A4D"/>
    <w:rsid w:val="001C7666"/>
    <w:rsid w:val="001F18FF"/>
    <w:rsid w:val="00215609"/>
    <w:rsid w:val="00231275"/>
    <w:rsid w:val="0024586C"/>
    <w:rsid w:val="002B5F16"/>
    <w:rsid w:val="00313575"/>
    <w:rsid w:val="00384591"/>
    <w:rsid w:val="003E54B1"/>
    <w:rsid w:val="00402B08"/>
    <w:rsid w:val="00443079"/>
    <w:rsid w:val="0045073B"/>
    <w:rsid w:val="00465B43"/>
    <w:rsid w:val="00481C98"/>
    <w:rsid w:val="004D4E17"/>
    <w:rsid w:val="00554E26"/>
    <w:rsid w:val="005A1415"/>
    <w:rsid w:val="005A7EEB"/>
    <w:rsid w:val="005F275A"/>
    <w:rsid w:val="00690A84"/>
    <w:rsid w:val="006A0FCC"/>
    <w:rsid w:val="006D0749"/>
    <w:rsid w:val="006E5B4F"/>
    <w:rsid w:val="007610FD"/>
    <w:rsid w:val="007760C1"/>
    <w:rsid w:val="008206CA"/>
    <w:rsid w:val="0089064E"/>
    <w:rsid w:val="008A627E"/>
    <w:rsid w:val="00911409"/>
    <w:rsid w:val="00916546"/>
    <w:rsid w:val="00927C43"/>
    <w:rsid w:val="00930481"/>
    <w:rsid w:val="00952B75"/>
    <w:rsid w:val="00955774"/>
    <w:rsid w:val="009A2272"/>
    <w:rsid w:val="009A26B1"/>
    <w:rsid w:val="009B7EBF"/>
    <w:rsid w:val="009F2A68"/>
    <w:rsid w:val="00A620F3"/>
    <w:rsid w:val="00AB2F87"/>
    <w:rsid w:val="00AE2361"/>
    <w:rsid w:val="00B0150F"/>
    <w:rsid w:val="00B7052E"/>
    <w:rsid w:val="00BF60E9"/>
    <w:rsid w:val="00C4783A"/>
    <w:rsid w:val="00CA32C0"/>
    <w:rsid w:val="00CC12A2"/>
    <w:rsid w:val="00CC6BBF"/>
    <w:rsid w:val="00CF1AB1"/>
    <w:rsid w:val="00D6362F"/>
    <w:rsid w:val="00DB49B5"/>
    <w:rsid w:val="00E801C0"/>
    <w:rsid w:val="00F230B9"/>
    <w:rsid w:val="00F26B9A"/>
    <w:rsid w:val="00F5495D"/>
    <w:rsid w:val="00F91C40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D3A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A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A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3A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3AB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D3AB0"/>
    <w:rPr>
      <w:u w:val="single"/>
    </w:rPr>
  </w:style>
  <w:style w:type="paragraph" w:customStyle="1" w:styleId="a6">
    <w:name w:val="Внимание"/>
    <w:basedOn w:val="a"/>
    <w:next w:val="a"/>
    <w:uiPriority w:val="99"/>
    <w:rsid w:val="00FD3A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3AB0"/>
  </w:style>
  <w:style w:type="paragraph" w:customStyle="1" w:styleId="a8">
    <w:name w:val="Внимание: недобросовестность!"/>
    <w:basedOn w:val="a6"/>
    <w:next w:val="a"/>
    <w:uiPriority w:val="99"/>
    <w:rsid w:val="00FD3AB0"/>
  </w:style>
  <w:style w:type="character" w:customStyle="1" w:styleId="a9">
    <w:name w:val="Выделение для Базового Поиска"/>
    <w:basedOn w:val="a3"/>
    <w:uiPriority w:val="99"/>
    <w:rsid w:val="00FD3AB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3A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D3A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D3A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D3AB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D3A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3A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3AB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D3A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D3A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D3A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D3AB0"/>
  </w:style>
  <w:style w:type="paragraph" w:customStyle="1" w:styleId="af2">
    <w:name w:val="Заголовок статьи"/>
    <w:basedOn w:val="a"/>
    <w:next w:val="a"/>
    <w:uiPriority w:val="99"/>
    <w:rsid w:val="00FD3A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D3AB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D3A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D3A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D3A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D3A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D3A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D3A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D3A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D3A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D3A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D3A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D3A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D3A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D3A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D3AB0"/>
  </w:style>
  <w:style w:type="paragraph" w:customStyle="1" w:styleId="aff2">
    <w:name w:val="Моноширинный"/>
    <w:basedOn w:val="a"/>
    <w:next w:val="a"/>
    <w:uiPriority w:val="99"/>
    <w:rsid w:val="00FD3A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D3AB0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D3AB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D3A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D3A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D3A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D3AB0"/>
    <w:pPr>
      <w:ind w:left="140"/>
    </w:pPr>
  </w:style>
  <w:style w:type="character" w:customStyle="1" w:styleId="aff9">
    <w:name w:val="Опечатки"/>
    <w:uiPriority w:val="99"/>
    <w:rsid w:val="00FD3A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D3AB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D3AB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D3A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D3AB0"/>
  </w:style>
  <w:style w:type="paragraph" w:customStyle="1" w:styleId="affe">
    <w:name w:val="Постоянная часть"/>
    <w:basedOn w:val="ac"/>
    <w:next w:val="a"/>
    <w:uiPriority w:val="99"/>
    <w:rsid w:val="00FD3AB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D3A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D3AB0"/>
  </w:style>
  <w:style w:type="paragraph" w:customStyle="1" w:styleId="afff1">
    <w:name w:val="Примечание."/>
    <w:basedOn w:val="a6"/>
    <w:next w:val="a"/>
    <w:uiPriority w:val="99"/>
    <w:rsid w:val="00FD3AB0"/>
  </w:style>
  <w:style w:type="character" w:customStyle="1" w:styleId="afff2">
    <w:name w:val="Продолжение ссылки"/>
    <w:basedOn w:val="a4"/>
    <w:uiPriority w:val="99"/>
    <w:rsid w:val="00FD3AB0"/>
  </w:style>
  <w:style w:type="paragraph" w:customStyle="1" w:styleId="afff3">
    <w:name w:val="Словарная статья"/>
    <w:basedOn w:val="a"/>
    <w:next w:val="a"/>
    <w:uiPriority w:val="99"/>
    <w:rsid w:val="00FD3A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D3AB0"/>
  </w:style>
  <w:style w:type="character" w:customStyle="1" w:styleId="afff5">
    <w:name w:val="Сравнение редакций. Добавленный фрагмент"/>
    <w:uiPriority w:val="99"/>
    <w:rsid w:val="00FD3A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D3A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D3AB0"/>
  </w:style>
  <w:style w:type="paragraph" w:customStyle="1" w:styleId="afff8">
    <w:name w:val="Текст в таблице"/>
    <w:basedOn w:val="aff6"/>
    <w:next w:val="a"/>
    <w:uiPriority w:val="99"/>
    <w:rsid w:val="00FD3A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D3AB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D3A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D3AB0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D3A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D3A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3AB0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0557F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">
    <w:name w:val="Название Знак"/>
    <w:basedOn w:val="a0"/>
    <w:link w:val="afffe"/>
    <w:rsid w:val="000557FF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95577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55774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955774"/>
    <w:pPr>
      <w:ind w:left="720"/>
      <w:contextualSpacing/>
    </w:pPr>
  </w:style>
  <w:style w:type="paragraph" w:styleId="affff3">
    <w:name w:val="Normal (Web)"/>
    <w:basedOn w:val="a"/>
    <w:uiPriority w:val="99"/>
    <w:semiHidden/>
    <w:unhideWhenUsed/>
    <w:rsid w:val="00BF60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4">
    <w:name w:val="Table Grid"/>
    <w:basedOn w:val="a1"/>
    <w:uiPriority w:val="59"/>
    <w:rsid w:val="00AB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0FB5-727B-4D55-9263-B44708E2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2850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garantf1://12027578.0/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sBundukov</cp:lastModifiedBy>
  <cp:revision>8</cp:revision>
  <cp:lastPrinted>2017-07-27T08:03:00Z</cp:lastPrinted>
  <dcterms:created xsi:type="dcterms:W3CDTF">2017-07-26T06:50:00Z</dcterms:created>
  <dcterms:modified xsi:type="dcterms:W3CDTF">2017-07-31T05:37:00Z</dcterms:modified>
</cp:coreProperties>
</file>