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1B" w:rsidRDefault="00437AC9" w:rsidP="004814B9">
      <w:pPr>
        <w:tabs>
          <w:tab w:val="left" w:pos="284"/>
          <w:tab w:val="left" w:pos="748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B9" w:rsidRPr="00864D7A" w:rsidRDefault="004814B9" w:rsidP="004814B9">
      <w:pPr>
        <w:tabs>
          <w:tab w:val="left" w:pos="284"/>
          <w:tab w:val="left" w:pos="7485"/>
        </w:tabs>
        <w:spacing w:line="276" w:lineRule="auto"/>
        <w:jc w:val="center"/>
        <w:rPr>
          <w:b/>
          <w:sz w:val="28"/>
          <w:szCs w:val="28"/>
        </w:rPr>
      </w:pPr>
      <w:r w:rsidRPr="00864D7A">
        <w:rPr>
          <w:b/>
          <w:sz w:val="28"/>
          <w:szCs w:val="28"/>
        </w:rPr>
        <w:t>АДМИНИСТРАЦИЯ</w:t>
      </w:r>
    </w:p>
    <w:p w:rsidR="004814B9" w:rsidRPr="00864D7A" w:rsidRDefault="004814B9" w:rsidP="004814B9">
      <w:pPr>
        <w:pStyle w:val="a5"/>
        <w:jc w:val="center"/>
        <w:rPr>
          <w:b/>
          <w:sz w:val="28"/>
          <w:szCs w:val="28"/>
        </w:rPr>
      </w:pPr>
      <w:r w:rsidRPr="00864D7A">
        <w:rPr>
          <w:b/>
          <w:sz w:val="28"/>
          <w:szCs w:val="28"/>
        </w:rPr>
        <w:t>БОГУЧАРСКОГО МУНИЦИПАЛЬНОГО РАЙОНА</w:t>
      </w:r>
    </w:p>
    <w:p w:rsidR="004814B9" w:rsidRPr="00864D7A" w:rsidRDefault="004814B9" w:rsidP="004814B9">
      <w:pPr>
        <w:pStyle w:val="a5"/>
        <w:jc w:val="center"/>
        <w:rPr>
          <w:b/>
          <w:sz w:val="28"/>
          <w:szCs w:val="28"/>
        </w:rPr>
      </w:pPr>
      <w:r w:rsidRPr="00864D7A">
        <w:rPr>
          <w:b/>
          <w:sz w:val="28"/>
          <w:szCs w:val="28"/>
        </w:rPr>
        <w:t>ВОРОНЕЖСКОЙ ОБЛАСТИ</w:t>
      </w:r>
    </w:p>
    <w:p w:rsidR="004814B9" w:rsidRPr="00864D7A" w:rsidRDefault="004814B9" w:rsidP="004814B9">
      <w:pPr>
        <w:pStyle w:val="a5"/>
        <w:jc w:val="center"/>
        <w:rPr>
          <w:b/>
          <w:sz w:val="28"/>
          <w:szCs w:val="28"/>
        </w:rPr>
      </w:pPr>
    </w:p>
    <w:p w:rsidR="004814B9" w:rsidRPr="00864D7A" w:rsidRDefault="004814B9" w:rsidP="004814B9">
      <w:pPr>
        <w:jc w:val="center"/>
        <w:rPr>
          <w:b/>
          <w:sz w:val="28"/>
          <w:szCs w:val="28"/>
        </w:rPr>
      </w:pPr>
      <w:r w:rsidRPr="00864D7A">
        <w:rPr>
          <w:b/>
          <w:sz w:val="28"/>
          <w:szCs w:val="28"/>
        </w:rPr>
        <w:t>ПОСТАНОВЛЕНИЕ</w:t>
      </w:r>
    </w:p>
    <w:p w:rsidR="004814B9" w:rsidRPr="00864D7A" w:rsidRDefault="004814B9" w:rsidP="004814B9">
      <w:pPr>
        <w:jc w:val="both"/>
        <w:rPr>
          <w:sz w:val="28"/>
          <w:szCs w:val="28"/>
        </w:rPr>
      </w:pPr>
    </w:p>
    <w:p w:rsidR="004814B9" w:rsidRDefault="004814B9" w:rsidP="004814B9">
      <w:pPr>
        <w:jc w:val="both"/>
        <w:rPr>
          <w:sz w:val="28"/>
          <w:szCs w:val="28"/>
        </w:rPr>
      </w:pPr>
      <w:bookmarkStart w:id="0" w:name="_GoBack"/>
      <w:r w:rsidRPr="00864D7A">
        <w:rPr>
          <w:sz w:val="28"/>
          <w:szCs w:val="28"/>
        </w:rPr>
        <w:t>от «</w:t>
      </w:r>
      <w:r>
        <w:rPr>
          <w:sz w:val="28"/>
          <w:szCs w:val="28"/>
        </w:rPr>
        <w:t>25»___10__2018 г. № 807</w:t>
      </w:r>
    </w:p>
    <w:bookmarkEnd w:id="0"/>
    <w:p w:rsidR="004814B9" w:rsidRPr="00DE5934" w:rsidRDefault="004814B9" w:rsidP="004814B9">
      <w:pPr>
        <w:jc w:val="both"/>
        <w:rPr>
          <w:sz w:val="28"/>
          <w:szCs w:val="28"/>
        </w:rPr>
      </w:pPr>
      <w:r w:rsidRPr="00DE5934">
        <w:t>г. Богучар</w:t>
      </w:r>
    </w:p>
    <w:p w:rsidR="004814B9" w:rsidRPr="00DE5934" w:rsidRDefault="004814B9" w:rsidP="004814B9">
      <w:pPr>
        <w:jc w:val="center"/>
        <w:rPr>
          <w:rStyle w:val="4"/>
          <w:bCs/>
        </w:rPr>
      </w:pPr>
    </w:p>
    <w:p w:rsidR="004814B9" w:rsidRPr="00864D7A" w:rsidRDefault="004814B9" w:rsidP="004814B9">
      <w:pPr>
        <w:pStyle w:val="Default"/>
        <w:ind w:right="3827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О внесении изменений в постановление администрации Богучарского муниципального района от 24.10.2016 № 401 «О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</w:t>
      </w:r>
    </w:p>
    <w:p w:rsidR="004814B9" w:rsidRPr="00864D7A" w:rsidRDefault="004814B9" w:rsidP="004814B9">
      <w:pPr>
        <w:pStyle w:val="Default"/>
        <w:ind w:firstLine="709"/>
        <w:jc w:val="both"/>
        <w:rPr>
          <w:rStyle w:val="a7"/>
          <w:b w:val="0"/>
          <w:color w:val="auto"/>
          <w:sz w:val="28"/>
          <w:szCs w:val="28"/>
        </w:rPr>
      </w:pPr>
    </w:p>
    <w:p w:rsidR="004814B9" w:rsidRPr="00864D7A" w:rsidRDefault="004814B9" w:rsidP="004814B9">
      <w:pPr>
        <w:ind w:firstLine="709"/>
        <w:jc w:val="both"/>
        <w:rPr>
          <w:sz w:val="28"/>
          <w:szCs w:val="28"/>
        </w:rPr>
      </w:pPr>
      <w:proofErr w:type="gramStart"/>
      <w:r w:rsidRPr="00864D7A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 № </w:t>
      </w:r>
      <w:r>
        <w:rPr>
          <w:sz w:val="28"/>
          <w:szCs w:val="28"/>
        </w:rPr>
        <w:t>135-ФЗ «О</w:t>
      </w:r>
      <w:proofErr w:type="gramEnd"/>
      <w:r>
        <w:rPr>
          <w:sz w:val="28"/>
          <w:szCs w:val="28"/>
        </w:rPr>
        <w:t xml:space="preserve"> защите конкуренции», з</w:t>
      </w:r>
      <w:r w:rsidRPr="00864D7A">
        <w:rPr>
          <w:sz w:val="28"/>
          <w:szCs w:val="28"/>
        </w:rPr>
        <w:t xml:space="preserve">аконом Воронежской области от 12.03.2008 № 4-ОЗ «О развитии малого и среднего предпринимательства в Воронежской области», Уставом Богучарского муниципального района Воронежской </w:t>
      </w:r>
      <w:proofErr w:type="spellStart"/>
      <w:r w:rsidRPr="00864D7A">
        <w:rPr>
          <w:sz w:val="28"/>
          <w:szCs w:val="28"/>
        </w:rPr>
        <w:t>области</w:t>
      </w:r>
      <w:r w:rsidRPr="00864D7A">
        <w:rPr>
          <w:rStyle w:val="4"/>
          <w:sz w:val="28"/>
          <w:szCs w:val="28"/>
        </w:rPr>
        <w:t>администрацияБогучарского</w:t>
      </w:r>
      <w:proofErr w:type="spellEnd"/>
      <w:r w:rsidRPr="00864D7A">
        <w:rPr>
          <w:rStyle w:val="4"/>
          <w:sz w:val="28"/>
          <w:szCs w:val="28"/>
        </w:rPr>
        <w:t xml:space="preserve"> муниципального </w:t>
      </w:r>
      <w:proofErr w:type="spellStart"/>
      <w:r w:rsidRPr="00864D7A">
        <w:rPr>
          <w:rStyle w:val="4"/>
          <w:sz w:val="28"/>
          <w:szCs w:val="28"/>
        </w:rPr>
        <w:t>района</w:t>
      </w:r>
      <w:r w:rsidRPr="00864D7A">
        <w:rPr>
          <w:b/>
          <w:sz w:val="28"/>
          <w:szCs w:val="28"/>
        </w:rPr>
        <w:t>п</w:t>
      </w:r>
      <w:proofErr w:type="spellEnd"/>
      <w:r w:rsidRPr="00864D7A">
        <w:rPr>
          <w:b/>
          <w:sz w:val="28"/>
          <w:szCs w:val="28"/>
        </w:rPr>
        <w:t xml:space="preserve"> </w:t>
      </w:r>
      <w:proofErr w:type="gramStart"/>
      <w:r w:rsidRPr="00864D7A">
        <w:rPr>
          <w:b/>
          <w:sz w:val="28"/>
          <w:szCs w:val="28"/>
        </w:rPr>
        <w:t>о</w:t>
      </w:r>
      <w:proofErr w:type="gramEnd"/>
      <w:r w:rsidRPr="00864D7A">
        <w:rPr>
          <w:b/>
          <w:sz w:val="28"/>
          <w:szCs w:val="28"/>
        </w:rPr>
        <w:t xml:space="preserve"> с т а н о в л я е т: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1. Внести следующие изменения в </w:t>
      </w:r>
      <w:r w:rsidRPr="00864D7A">
        <w:rPr>
          <w:bCs/>
          <w:color w:val="auto"/>
          <w:kern w:val="28"/>
          <w:sz w:val="28"/>
          <w:szCs w:val="28"/>
        </w:rPr>
        <w:t>постановление</w:t>
      </w:r>
      <w:r w:rsidRPr="00864D7A">
        <w:rPr>
          <w:color w:val="auto"/>
          <w:sz w:val="28"/>
          <w:szCs w:val="28"/>
        </w:rPr>
        <w:t xml:space="preserve"> администрации Богучарского муниципального района от 24.10.2016 № 401 «О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предпринимательства»:</w:t>
      </w:r>
    </w:p>
    <w:p w:rsidR="004814B9" w:rsidRPr="00864D7A" w:rsidRDefault="004814B9" w:rsidP="004814B9">
      <w:pPr>
        <w:ind w:firstLine="709"/>
        <w:jc w:val="both"/>
        <w:rPr>
          <w:sz w:val="28"/>
          <w:szCs w:val="28"/>
        </w:rPr>
      </w:pPr>
      <w:r w:rsidRPr="00864D7A">
        <w:rPr>
          <w:sz w:val="28"/>
          <w:szCs w:val="28"/>
        </w:rPr>
        <w:t>1.1. Приложение № 1 к постановлению администрации Богучарского муниципального района от 24.10.2016 № 401 «О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изложить согласно приложению № 1 к данному постановлению.</w:t>
      </w:r>
    </w:p>
    <w:p w:rsidR="004814B9" w:rsidRPr="00864D7A" w:rsidRDefault="004814B9" w:rsidP="004814B9">
      <w:pPr>
        <w:ind w:firstLine="709"/>
        <w:jc w:val="both"/>
        <w:rPr>
          <w:sz w:val="28"/>
          <w:szCs w:val="28"/>
        </w:rPr>
      </w:pPr>
      <w:r w:rsidRPr="00864D7A">
        <w:rPr>
          <w:sz w:val="28"/>
          <w:szCs w:val="28"/>
        </w:rPr>
        <w:t xml:space="preserve">1.2. Приложение № 2 к постановлению администрации Богучарского муниципального района от 24.10.2016 № 401 «О реализации отдельных мер </w:t>
      </w:r>
      <w:r w:rsidRPr="00864D7A">
        <w:rPr>
          <w:sz w:val="28"/>
          <w:szCs w:val="28"/>
        </w:rPr>
        <w:lastRenderedPageBreak/>
        <w:t>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изложить согласно приложению № 2 к данному постановлению.</w:t>
      </w:r>
    </w:p>
    <w:p w:rsidR="004814B9" w:rsidRPr="00864D7A" w:rsidRDefault="004814B9" w:rsidP="004814B9">
      <w:pPr>
        <w:pStyle w:val="a3"/>
        <w:ind w:firstLine="709"/>
        <w:jc w:val="both"/>
      </w:pPr>
      <w:r w:rsidRPr="00864D7A">
        <w:t xml:space="preserve">2. Опубликовать настоящее постановление в Вестнике органов местного самоуправления Богучарского муниципального района, а также на официальном сайте администрации Богучарского муниципального района в сети «Интернет». </w:t>
      </w:r>
    </w:p>
    <w:p w:rsidR="004814B9" w:rsidRPr="00864D7A" w:rsidRDefault="004814B9" w:rsidP="004814B9">
      <w:pPr>
        <w:pStyle w:val="a3"/>
        <w:ind w:firstLine="709"/>
        <w:jc w:val="both"/>
      </w:pPr>
      <w:r w:rsidRPr="00864D7A">
        <w:t>3. Контроль за исполнением данного постановления возложить на заместителя главы администрации Богучарского муниципального района Воронежской области Кожанова А.Ю.</w:t>
      </w:r>
    </w:p>
    <w:p w:rsidR="004814B9" w:rsidRPr="00864D7A" w:rsidRDefault="004814B9" w:rsidP="004814B9">
      <w:pPr>
        <w:pStyle w:val="a3"/>
        <w:ind w:firstLine="709"/>
        <w:jc w:val="both"/>
      </w:pPr>
    </w:p>
    <w:p w:rsidR="004814B9" w:rsidRPr="00864D7A" w:rsidRDefault="004814B9" w:rsidP="004814B9">
      <w:pPr>
        <w:pStyle w:val="a3"/>
        <w:ind w:firstLine="709"/>
        <w:jc w:val="both"/>
      </w:pPr>
    </w:p>
    <w:p w:rsidR="004814B9" w:rsidRPr="00864D7A" w:rsidRDefault="004814B9" w:rsidP="004814B9">
      <w:pPr>
        <w:pStyle w:val="a3"/>
        <w:jc w:val="both"/>
      </w:pPr>
      <w:r w:rsidRPr="00864D7A">
        <w:t>Глава Богучарского</w:t>
      </w:r>
    </w:p>
    <w:p w:rsidR="004814B9" w:rsidRPr="00864D7A" w:rsidRDefault="004814B9" w:rsidP="004814B9">
      <w:pPr>
        <w:pStyle w:val="a3"/>
        <w:jc w:val="both"/>
      </w:pPr>
      <w:r w:rsidRPr="00864D7A">
        <w:t>муниципального района                                                                         В.В. Кузнецов</w:t>
      </w:r>
    </w:p>
    <w:p w:rsidR="004814B9" w:rsidRPr="00864D7A" w:rsidRDefault="004814B9" w:rsidP="004814B9">
      <w:pPr>
        <w:spacing w:after="200" w:line="276" w:lineRule="auto"/>
        <w:rPr>
          <w:sz w:val="28"/>
          <w:szCs w:val="28"/>
        </w:rPr>
      </w:pPr>
      <w:r w:rsidRPr="00864D7A">
        <w:rPr>
          <w:sz w:val="28"/>
          <w:szCs w:val="28"/>
        </w:rPr>
        <w:br w:type="page"/>
      </w:r>
    </w:p>
    <w:p w:rsidR="004814B9" w:rsidRPr="00864D7A" w:rsidRDefault="004814B9" w:rsidP="004814B9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lastRenderedPageBreak/>
        <w:t>Приложение № 1</w:t>
      </w:r>
    </w:p>
    <w:p w:rsidR="004814B9" w:rsidRPr="00864D7A" w:rsidRDefault="004814B9" w:rsidP="004814B9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>к постановлению администрации</w:t>
      </w:r>
    </w:p>
    <w:p w:rsidR="004814B9" w:rsidRPr="00864D7A" w:rsidRDefault="004814B9" w:rsidP="004814B9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Богучарского муниципального района </w:t>
      </w:r>
    </w:p>
    <w:p w:rsidR="004814B9" w:rsidRPr="00864D7A" w:rsidRDefault="004814B9" w:rsidP="004814B9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25.10.</w:t>
      </w:r>
      <w:r w:rsidRPr="00864D7A">
        <w:rPr>
          <w:color w:val="auto"/>
          <w:sz w:val="28"/>
          <w:szCs w:val="28"/>
        </w:rPr>
        <w:t xml:space="preserve">2018 № </w:t>
      </w:r>
      <w:r>
        <w:rPr>
          <w:color w:val="auto"/>
          <w:sz w:val="28"/>
          <w:szCs w:val="28"/>
        </w:rPr>
        <w:t>807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814B9" w:rsidRPr="00864D7A" w:rsidRDefault="004814B9" w:rsidP="004814B9">
      <w:pPr>
        <w:pStyle w:val="Default"/>
        <w:jc w:val="center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>Порядок</w:t>
      </w:r>
    </w:p>
    <w:p w:rsidR="004814B9" w:rsidRPr="00864D7A" w:rsidRDefault="004814B9" w:rsidP="004814B9">
      <w:pPr>
        <w:pStyle w:val="Default"/>
        <w:jc w:val="center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>формирования, ведения и обязательного опубликования перечня недвижимого имущества, находящегося в муниципальной собственности Богучарского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814B9" w:rsidRPr="00864D7A" w:rsidRDefault="004814B9" w:rsidP="004814B9">
      <w:pPr>
        <w:pStyle w:val="Default"/>
        <w:jc w:val="center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>I. Общие положения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1. Настоящий Порядок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 № 135-ФЗ «О защите конкуренции», Законом Воронежской области от 12.03.2008 № 4-ОЗ «О развитии малого и среднего предпринимательства в Воронежской области», Уставом Богучарского муниципального района Воронежской области и определяет порядок формирования, ведения, обязательного опубликования перечня имущества Богучарского муниципального района Воронежской области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>2. Перечень ведется в целях обеспечения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– субъекты</w:t>
      </w:r>
      <w:r>
        <w:rPr>
          <w:color w:val="auto"/>
          <w:sz w:val="28"/>
          <w:szCs w:val="28"/>
        </w:rPr>
        <w:t xml:space="preserve"> МСП</w:t>
      </w:r>
      <w:r w:rsidRPr="00864D7A">
        <w:rPr>
          <w:color w:val="auto"/>
          <w:sz w:val="28"/>
          <w:szCs w:val="28"/>
        </w:rPr>
        <w:t xml:space="preserve">), на территории Богучарского муниципального района Воронежской области. </w:t>
      </w:r>
    </w:p>
    <w:p w:rsidR="004814B9" w:rsidRDefault="004814B9" w:rsidP="004814B9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3. В Перечень подлежит включению имущество Богучарского муниципального района (далее – муниципальное имущество), свободное от прав третьих лиц (за исключением имущественных прав субъектов малого и среднего предпринимательства), в том числе: </w:t>
      </w:r>
    </w:p>
    <w:p w:rsidR="004814B9" w:rsidRPr="00864D7A" w:rsidRDefault="004814B9" w:rsidP="004814B9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CD4BB3">
        <w:rPr>
          <w:color w:val="auto"/>
          <w:sz w:val="28"/>
          <w:szCs w:val="28"/>
        </w:rPr>
        <w:t>-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>
        <w:rPr>
          <w:color w:val="auto"/>
          <w:sz w:val="28"/>
          <w:szCs w:val="28"/>
        </w:rPr>
        <w:t>, здания, строения, сооружения, нежилые помещения, транспортные средства</w:t>
      </w:r>
      <w:r w:rsidRPr="00CD4BB3">
        <w:rPr>
          <w:color w:val="auto"/>
          <w:sz w:val="28"/>
          <w:szCs w:val="28"/>
        </w:rPr>
        <w:t>;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lastRenderedPageBreak/>
        <w:t>-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износа;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>-объекты недвижимого имущества, подключенные к сетям инженерно – технического обеспечения и имеющие доступ к объектам транспортной инфраструктуры;</w:t>
      </w:r>
    </w:p>
    <w:p w:rsidR="004814B9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-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пунктов. </w:t>
      </w:r>
    </w:p>
    <w:p w:rsidR="004814B9" w:rsidRPr="00CD4BB3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4BB3">
        <w:rPr>
          <w:color w:val="auto"/>
          <w:sz w:val="28"/>
          <w:szCs w:val="28"/>
        </w:rPr>
        <w:t>Указанное имущество должно использоваться по целевому назначению.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4BB3">
        <w:rPr>
          <w:color w:val="auto"/>
          <w:sz w:val="28"/>
          <w:szCs w:val="28"/>
        </w:rPr>
        <w:t>Виды разрешенного использования, функциональное и территориальное</w:t>
      </w:r>
      <w:r w:rsidRPr="00864D7A">
        <w:rPr>
          <w:color w:val="auto"/>
          <w:sz w:val="28"/>
          <w:szCs w:val="28"/>
        </w:rPr>
        <w:t xml:space="preserve">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>Имущество должно быть учтено в реестре муниципального имущества. Сведения об имуществе, включаемые в перечень, должны совпадать с информацией, содержащейся в соответствующем реестре.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При включении в Перечень имущества, арендуемого субъектом МСП, необходимо письменное согласие арендатора на включение имущества в Перечень путем направления ему соответствующего предложения, содержащего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proofErr w:type="spellStart"/>
      <w:r w:rsidRPr="00864D7A">
        <w:rPr>
          <w:color w:val="auto"/>
          <w:sz w:val="28"/>
          <w:szCs w:val="28"/>
        </w:rPr>
        <w:t>Россйской</w:t>
      </w:r>
      <w:proofErr w:type="spellEnd"/>
      <w:r w:rsidRPr="00864D7A">
        <w:rPr>
          <w:color w:val="auto"/>
          <w:sz w:val="28"/>
          <w:szCs w:val="28"/>
        </w:rPr>
        <w:t xml:space="preserve">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МСП, арендующих включенное в Перечень имущество.</w:t>
      </w:r>
    </w:p>
    <w:p w:rsidR="004814B9" w:rsidRPr="006F4B31" w:rsidRDefault="004814B9" w:rsidP="004814B9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6F4B31">
        <w:rPr>
          <w:rStyle w:val="blk"/>
          <w:sz w:val="28"/>
          <w:szCs w:val="28"/>
        </w:rPr>
        <w:t>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 </w:t>
      </w:r>
      <w:r w:rsidRPr="00AE700F">
        <w:rPr>
          <w:rStyle w:val="a6"/>
          <w:sz w:val="28"/>
          <w:szCs w:val="28"/>
        </w:rPr>
        <w:t>льготным ставкам</w:t>
      </w:r>
      <w:r w:rsidRPr="006F4B31">
        <w:rPr>
          <w:rStyle w:val="blk"/>
          <w:sz w:val="28"/>
          <w:szCs w:val="28"/>
        </w:rPr>
        <w:t xml:space="preserve"> арендной платы) субъектам </w:t>
      </w:r>
      <w:r w:rsidRPr="00864D7A">
        <w:rPr>
          <w:sz w:val="28"/>
          <w:szCs w:val="28"/>
        </w:rPr>
        <w:t>МСП</w:t>
      </w:r>
      <w:r w:rsidRPr="006F4B31">
        <w:rPr>
          <w:rStyle w:val="blk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</w:t>
      </w:r>
      <w:r>
        <w:rPr>
          <w:rStyle w:val="blk"/>
          <w:sz w:val="28"/>
          <w:szCs w:val="28"/>
        </w:rPr>
        <w:t>МСП</w:t>
      </w:r>
      <w:r w:rsidRPr="006F4B31">
        <w:rPr>
          <w:rStyle w:val="blk"/>
          <w:sz w:val="28"/>
          <w:szCs w:val="28"/>
        </w:rPr>
        <w:t xml:space="preserve"> в соответствии с </w:t>
      </w:r>
      <w:r w:rsidRPr="006A071B">
        <w:rPr>
          <w:rStyle w:val="blk"/>
          <w:sz w:val="28"/>
          <w:szCs w:val="28"/>
        </w:rPr>
        <w:t>Федеральным </w:t>
      </w:r>
      <w:r w:rsidRPr="006A071B">
        <w:rPr>
          <w:rStyle w:val="a6"/>
          <w:sz w:val="28"/>
          <w:szCs w:val="28"/>
        </w:rPr>
        <w:t>законом</w:t>
      </w:r>
      <w:r w:rsidRPr="006A071B">
        <w:rPr>
          <w:rStyle w:val="blk"/>
          <w:sz w:val="28"/>
          <w:szCs w:val="28"/>
        </w:rPr>
        <w:t> о</w:t>
      </w:r>
      <w:r w:rsidRPr="006F4B31">
        <w:rPr>
          <w:rStyle w:val="blk"/>
          <w:sz w:val="28"/>
          <w:szCs w:val="28"/>
        </w:rPr>
        <w:t>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 </w:t>
      </w:r>
      <w:r w:rsidRPr="00AE700F">
        <w:rPr>
          <w:rStyle w:val="a6"/>
          <w:sz w:val="28"/>
          <w:szCs w:val="28"/>
        </w:rPr>
        <w:t>подпунктах 6</w:t>
      </w:r>
      <w:r w:rsidRPr="00AE700F">
        <w:rPr>
          <w:rStyle w:val="blk"/>
          <w:sz w:val="28"/>
          <w:szCs w:val="28"/>
        </w:rPr>
        <w:t>, </w:t>
      </w:r>
      <w:r w:rsidRPr="00AE700F">
        <w:rPr>
          <w:rStyle w:val="a6"/>
          <w:sz w:val="28"/>
          <w:szCs w:val="28"/>
        </w:rPr>
        <w:t>8</w:t>
      </w:r>
      <w:r w:rsidRPr="00AE700F">
        <w:rPr>
          <w:rStyle w:val="blk"/>
          <w:sz w:val="28"/>
          <w:szCs w:val="28"/>
        </w:rPr>
        <w:t> и </w:t>
      </w:r>
      <w:r w:rsidRPr="00AE700F">
        <w:rPr>
          <w:rStyle w:val="a6"/>
          <w:sz w:val="28"/>
          <w:szCs w:val="28"/>
        </w:rPr>
        <w:t>9 пункта 2 статьи 39.3</w:t>
      </w:r>
      <w:r w:rsidRPr="006F4B31">
        <w:rPr>
          <w:rStyle w:val="blk"/>
          <w:sz w:val="28"/>
          <w:szCs w:val="28"/>
        </w:rPr>
        <w:t xml:space="preserve"> Земельного кодекса Российской Федерации. В указанные перечни не включаются земельные участки, </w:t>
      </w:r>
      <w:r w:rsidRPr="00AE700F">
        <w:rPr>
          <w:rStyle w:val="blk"/>
          <w:sz w:val="28"/>
          <w:szCs w:val="28"/>
        </w:rPr>
        <w:t>предусмотренные </w:t>
      </w:r>
      <w:r w:rsidRPr="00AE700F">
        <w:rPr>
          <w:rStyle w:val="a6"/>
          <w:sz w:val="28"/>
          <w:szCs w:val="28"/>
        </w:rPr>
        <w:t>подпунктами 1</w:t>
      </w:r>
      <w:r w:rsidRPr="00AE700F">
        <w:rPr>
          <w:rStyle w:val="blk"/>
          <w:sz w:val="28"/>
          <w:szCs w:val="28"/>
        </w:rPr>
        <w:t>-</w:t>
      </w:r>
      <w:r w:rsidRPr="00AE700F">
        <w:rPr>
          <w:rStyle w:val="a6"/>
          <w:sz w:val="28"/>
          <w:szCs w:val="28"/>
        </w:rPr>
        <w:t>10</w:t>
      </w:r>
      <w:r w:rsidRPr="00AE700F">
        <w:rPr>
          <w:rStyle w:val="blk"/>
          <w:sz w:val="28"/>
          <w:szCs w:val="28"/>
        </w:rPr>
        <w:t xml:space="preserve">, </w:t>
      </w:r>
      <w:r w:rsidRPr="00AE700F">
        <w:rPr>
          <w:rStyle w:val="a6"/>
          <w:sz w:val="28"/>
          <w:szCs w:val="28"/>
        </w:rPr>
        <w:t>13</w:t>
      </w:r>
      <w:r w:rsidRPr="00AE700F">
        <w:rPr>
          <w:rStyle w:val="blk"/>
          <w:sz w:val="28"/>
          <w:szCs w:val="28"/>
        </w:rPr>
        <w:t>-</w:t>
      </w:r>
      <w:r w:rsidRPr="00AE700F">
        <w:rPr>
          <w:rStyle w:val="a6"/>
          <w:sz w:val="28"/>
          <w:szCs w:val="28"/>
        </w:rPr>
        <w:t>15</w:t>
      </w:r>
      <w:r w:rsidRPr="00AE700F">
        <w:rPr>
          <w:rStyle w:val="blk"/>
          <w:sz w:val="28"/>
          <w:szCs w:val="28"/>
        </w:rPr>
        <w:t xml:space="preserve">, </w:t>
      </w:r>
      <w:r w:rsidRPr="00AE700F">
        <w:rPr>
          <w:rStyle w:val="a6"/>
          <w:sz w:val="28"/>
          <w:szCs w:val="28"/>
        </w:rPr>
        <w:t xml:space="preserve">18 </w:t>
      </w:r>
      <w:r w:rsidRPr="00AE700F">
        <w:rPr>
          <w:rStyle w:val="blk"/>
          <w:sz w:val="28"/>
          <w:szCs w:val="28"/>
        </w:rPr>
        <w:t xml:space="preserve">и </w:t>
      </w:r>
      <w:r w:rsidRPr="00AE700F">
        <w:rPr>
          <w:rStyle w:val="a6"/>
          <w:sz w:val="28"/>
          <w:szCs w:val="28"/>
        </w:rPr>
        <w:t xml:space="preserve">19 пункта 8 статьи 39.11 </w:t>
      </w:r>
      <w:r w:rsidRPr="00AE700F">
        <w:rPr>
          <w:rStyle w:val="blk"/>
          <w:sz w:val="28"/>
          <w:szCs w:val="28"/>
        </w:rPr>
        <w:t>Земельного кодекс</w:t>
      </w:r>
      <w:r w:rsidRPr="006F4B31">
        <w:rPr>
          <w:rStyle w:val="blk"/>
          <w:sz w:val="28"/>
          <w:szCs w:val="28"/>
        </w:rPr>
        <w:t>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4814B9" w:rsidRDefault="004814B9" w:rsidP="004814B9">
      <w:pPr>
        <w:shd w:val="clear" w:color="auto" w:fill="FFFFFF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814B9" w:rsidRPr="006F4B31" w:rsidRDefault="004814B9" w:rsidP="004814B9">
      <w:pPr>
        <w:shd w:val="clear" w:color="auto" w:fill="FFFFFF"/>
        <w:ind w:firstLine="709"/>
        <w:jc w:val="both"/>
        <w:rPr>
          <w:sz w:val="28"/>
          <w:szCs w:val="28"/>
        </w:rPr>
      </w:pPr>
      <w:r w:rsidRPr="006F4B31">
        <w:rPr>
          <w:color w:val="333333"/>
          <w:sz w:val="28"/>
          <w:szCs w:val="28"/>
          <w:shd w:val="clear" w:color="auto" w:fill="FFFFFF"/>
        </w:rPr>
        <w:lastRenderedPageBreak/>
        <w:t>Муниципальное имущество, закрепленное на праве хозяйственного ведения или оперативного управления за муниципальными унитарным предприятием, на праве оперативного управления   муниципальным учреждением, по предложению указанных предприятий или учреждения и с согласия</w:t>
      </w:r>
      <w:r>
        <w:rPr>
          <w:color w:val="333333"/>
          <w:sz w:val="28"/>
          <w:szCs w:val="28"/>
          <w:shd w:val="clear" w:color="auto" w:fill="FFFFFF"/>
        </w:rPr>
        <w:t xml:space="preserve"> администрации Богучарского муниципального района</w:t>
      </w:r>
      <w:r w:rsidRPr="006F4B31">
        <w:rPr>
          <w:color w:val="333333"/>
          <w:sz w:val="28"/>
          <w:szCs w:val="28"/>
          <w:shd w:val="clear" w:color="auto" w:fill="FFFFFF"/>
        </w:rPr>
        <w:t>, может быть включено в перечни, указанные в </w:t>
      </w:r>
      <w:hyperlink r:id="rId5" w:anchor="dst100361" w:history="1">
        <w:r w:rsidRPr="00AF51AE">
          <w:rPr>
            <w:rStyle w:val="a6"/>
            <w:color w:val="666699"/>
            <w:sz w:val="28"/>
            <w:szCs w:val="28"/>
            <w:shd w:val="clear" w:color="auto" w:fill="FFFFFF"/>
          </w:rPr>
          <w:t>части 3</w:t>
        </w:r>
      </w:hyperlink>
      <w:r w:rsidRPr="00AF51AE">
        <w:rPr>
          <w:color w:val="333333"/>
          <w:sz w:val="28"/>
          <w:szCs w:val="28"/>
          <w:shd w:val="clear" w:color="auto" w:fill="FFFFFF"/>
        </w:rPr>
        <w:t> н</w:t>
      </w:r>
      <w:r w:rsidRPr="006F4B31">
        <w:rPr>
          <w:color w:val="333333"/>
          <w:sz w:val="28"/>
          <w:szCs w:val="28"/>
          <w:shd w:val="clear" w:color="auto" w:fill="FFFFFF"/>
        </w:rPr>
        <w:t>астоящего порядка, в порядке, установленном настоящей статьей,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814B9" w:rsidRPr="00854DBB" w:rsidRDefault="004814B9" w:rsidP="004814B9">
      <w:pPr>
        <w:shd w:val="clear" w:color="auto" w:fill="FFFFFF"/>
        <w:ind w:firstLine="709"/>
        <w:jc w:val="both"/>
        <w:rPr>
          <w:sz w:val="28"/>
          <w:szCs w:val="28"/>
        </w:rPr>
      </w:pPr>
      <w:r w:rsidRPr="006F4B31">
        <w:rPr>
          <w:sz w:val="28"/>
          <w:szCs w:val="28"/>
        </w:rPr>
        <w:t xml:space="preserve">4. </w:t>
      </w:r>
      <w:r w:rsidRPr="006F4B31">
        <w:rPr>
          <w:rStyle w:val="blk"/>
          <w:sz w:val="28"/>
          <w:szCs w:val="28"/>
        </w:rPr>
        <w:t>Запрещается продажа муниципального имущества, включенного в указанный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 </w:t>
      </w:r>
      <w:r w:rsidRPr="00045EE3">
        <w:rPr>
          <w:rStyle w:val="a6"/>
          <w:sz w:val="28"/>
          <w:szCs w:val="28"/>
        </w:rPr>
        <w:t>законом</w:t>
      </w:r>
      <w:r w:rsidRPr="00045EE3">
        <w:rPr>
          <w:rStyle w:val="blk"/>
          <w:sz w:val="28"/>
          <w:szCs w:val="28"/>
        </w:rPr>
        <w:t> </w:t>
      </w:r>
      <w:r w:rsidRPr="006F4B31">
        <w:rPr>
          <w:rStyle w:val="blk"/>
          <w:sz w:val="28"/>
          <w:szCs w:val="28"/>
        </w:rPr>
        <w:t>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 </w:t>
      </w:r>
      <w:r w:rsidRPr="00045EE3">
        <w:rPr>
          <w:rStyle w:val="a6"/>
          <w:sz w:val="28"/>
          <w:szCs w:val="28"/>
        </w:rPr>
        <w:t>подпунктах 6</w:t>
      </w:r>
      <w:r w:rsidRPr="00045EE3">
        <w:rPr>
          <w:rStyle w:val="blk"/>
          <w:sz w:val="28"/>
          <w:szCs w:val="28"/>
        </w:rPr>
        <w:t>, </w:t>
      </w:r>
      <w:r w:rsidRPr="00045EE3">
        <w:rPr>
          <w:rStyle w:val="a6"/>
          <w:sz w:val="28"/>
          <w:szCs w:val="28"/>
        </w:rPr>
        <w:t>8</w:t>
      </w:r>
      <w:r w:rsidRPr="00045EE3">
        <w:rPr>
          <w:rStyle w:val="blk"/>
          <w:sz w:val="28"/>
          <w:szCs w:val="28"/>
        </w:rPr>
        <w:t> и </w:t>
      </w:r>
      <w:r w:rsidRPr="00045EE3">
        <w:rPr>
          <w:rStyle w:val="a6"/>
          <w:sz w:val="28"/>
          <w:szCs w:val="28"/>
        </w:rPr>
        <w:t>9 пункта 2 статьи 39.3</w:t>
      </w:r>
      <w:r w:rsidRPr="00045EE3">
        <w:rPr>
          <w:rStyle w:val="blk"/>
          <w:sz w:val="28"/>
          <w:szCs w:val="28"/>
        </w:rPr>
        <w:t> Земельного</w:t>
      </w:r>
      <w:r w:rsidRPr="006F4B31">
        <w:rPr>
          <w:rStyle w:val="blk"/>
          <w:sz w:val="28"/>
          <w:szCs w:val="28"/>
        </w:rPr>
        <w:t xml:space="preserve">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 </w:t>
      </w:r>
      <w:r w:rsidRPr="00854DBB">
        <w:rPr>
          <w:rStyle w:val="a6"/>
          <w:sz w:val="28"/>
          <w:szCs w:val="28"/>
        </w:rPr>
        <w:t>пунктом 14 части 1 статьи 17.1</w:t>
      </w:r>
      <w:r w:rsidRPr="00854DBB">
        <w:rPr>
          <w:rStyle w:val="blk"/>
          <w:sz w:val="28"/>
          <w:szCs w:val="28"/>
        </w:rPr>
        <w:t> Федерального закона от 26 июля 2006 года N 135-ФЗ "О защите конкуренции".</w:t>
      </w:r>
    </w:p>
    <w:p w:rsidR="004814B9" w:rsidRPr="006F4B31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4B31">
        <w:rPr>
          <w:color w:val="auto"/>
          <w:sz w:val="28"/>
          <w:szCs w:val="28"/>
        </w:rPr>
        <w:t xml:space="preserve">5. Не подлежит включению в Перечень муниципальное имущество: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4B31">
        <w:rPr>
          <w:color w:val="auto"/>
          <w:sz w:val="28"/>
          <w:szCs w:val="28"/>
        </w:rPr>
        <w:t>- включенное в акты о планировании приватизации муниципального имущества;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>- обремененное правами третьих лиц, за исключением имущественных прав субъектов малого и среднего предпринимательства</w:t>
      </w:r>
      <w:r>
        <w:rPr>
          <w:color w:val="auto"/>
          <w:sz w:val="28"/>
          <w:szCs w:val="28"/>
        </w:rPr>
        <w:t>;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-имущество, непригодное к использованию, в том числе объекты недвижимого имущества, находящиеся в аварийном и </w:t>
      </w:r>
      <w:proofErr w:type="spellStart"/>
      <w:r w:rsidRPr="00864D7A">
        <w:rPr>
          <w:color w:val="auto"/>
          <w:sz w:val="28"/>
          <w:szCs w:val="28"/>
        </w:rPr>
        <w:t>руинированном</w:t>
      </w:r>
      <w:proofErr w:type="spellEnd"/>
      <w:r w:rsidRPr="00864D7A">
        <w:rPr>
          <w:color w:val="auto"/>
          <w:sz w:val="28"/>
          <w:szCs w:val="28"/>
        </w:rPr>
        <w:t xml:space="preserve"> состоянии;</w:t>
      </w:r>
    </w:p>
    <w:p w:rsidR="004814B9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>-движимое имущество, срок службы которого составляет не менее 5 лет</w:t>
      </w:r>
      <w:r>
        <w:rPr>
          <w:color w:val="auto"/>
          <w:sz w:val="28"/>
          <w:szCs w:val="28"/>
        </w:rPr>
        <w:t>;</w:t>
      </w:r>
    </w:p>
    <w:p w:rsidR="004814B9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имущество, изъятое из оборота;</w:t>
      </w:r>
    </w:p>
    <w:p w:rsidR="004814B9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объекты религиозного назначения;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объекты незавершенного строительства.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>Имущество, включаемое в Перечень, должно быть пригодно для использования по целевому назначению для ведения предпринимательской деятельности, заключения соответствующего договора о передаче имущества во владение и (или) в пользование субъекту МСП, регистрации соответствующих прав.</w:t>
      </w:r>
    </w:p>
    <w:p w:rsidR="004814B9" w:rsidRDefault="004814B9" w:rsidP="004814B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814B9" w:rsidRPr="00864D7A" w:rsidRDefault="004814B9" w:rsidP="004814B9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lastRenderedPageBreak/>
        <w:t>II. Порядок формирования и ведения Перечня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1. Деятельность по формированию и ведению Перечня осуществляет администрация Богучарского муниципального района в лице отдела по управлению муниципальным имуществом и земельным отношениям администрации Богучарского муниципального района (далее – Отдел).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2. Формирование Перечня осуществляется с учетом условий муниципальных программ развития субъектов малого и среднего предпринимательства.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3. Перечень формируется ежегодно до 1 ноября.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4. В Перечень должны быть включены следующие сведения об объекте имущества: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- порядковый номер;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- наименование;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- адрес (в отношении недвижимого имущества);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- площадь (в отношении недвижимого имущества);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- целевое назначение;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- инвентарный номер (в отношении движимого имущества), форма Перечня приведена в Приложении № 1 данного Порядка.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5. Для формирования и ведения Перечня, субъекты малого и среднего предпринимательства и организации, образующие инфраструктуру поддержки субъектов малого и среднего предпринимательства, ежегодно в срок до 1 июня вправе направлять в Отдел рекомендательные предложения по включению в Перечень определенных объектов муниципального имущества.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6. Отдел в течение двадцати рабочих дней рассматривает указанные в пункте 5 предложения и формирует проект Перечня.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>7. Проект Перечня Отдел направляет на утверждение в координационный совет Богучарского муниципального района, который принимает соответствующее решение в течение 10 дней</w:t>
      </w:r>
      <w:r w:rsidRPr="00864D7A">
        <w:rPr>
          <w:rFonts w:eastAsia="Times New Roman"/>
          <w:color w:val="auto"/>
          <w:sz w:val="28"/>
          <w:szCs w:val="28"/>
          <w:lang w:eastAsia="ru-RU"/>
        </w:rPr>
        <w:t xml:space="preserve"> со дня принятия этого решения</w:t>
      </w:r>
      <w:r w:rsidRPr="00864D7A">
        <w:rPr>
          <w:color w:val="auto"/>
          <w:sz w:val="28"/>
          <w:szCs w:val="28"/>
        </w:rPr>
        <w:t xml:space="preserve">.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8. В Перечень могут вноситься изменения, в том числе в части включения объектов муниципального имущества в Перечень и исключения их из Перечня.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9. Внесение изменений в Перечень осуществляется в порядке, установленном для его формирования.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10. Муниципальное имущество подлежит исключению из Перечня в следующих случаях: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- прекращение права собственности Богучарского муниципального района на данное имущество по основаниям, предусмотренным действующим законодательством;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- изменение количественных, качественных и иных физических характеристик муниципального имущества, в результате которого оно становится непригодным для использования по своему целевому назначению.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11. Муниципальное имущество может быть исключено из Перечня в случае необходимости его дальнейшего использования для: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- решения вопросов местного значения;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-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Воронежской области;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lastRenderedPageBreak/>
        <w:t xml:space="preserve">-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органов местного самоуправления Богучарского муниципального района;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- решения вопросов, право решения которых, предоставлено органам местного самоуправления федеральными законами и которые не отнесены к вопросам местного значения.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rStyle w:val="blk"/>
          <w:color w:val="auto"/>
          <w:sz w:val="28"/>
          <w:szCs w:val="28"/>
        </w:rPr>
        <w:t xml:space="preserve">органы местного самоуправления, оказавшие имущественную поддержку в соответствии </w:t>
      </w:r>
      <w:r w:rsidRPr="00A94A96">
        <w:rPr>
          <w:rStyle w:val="blk"/>
          <w:color w:val="auto"/>
          <w:sz w:val="28"/>
          <w:szCs w:val="28"/>
        </w:rPr>
        <w:t>с </w:t>
      </w:r>
      <w:r>
        <w:rPr>
          <w:rStyle w:val="blk"/>
          <w:color w:val="auto"/>
          <w:sz w:val="28"/>
          <w:szCs w:val="28"/>
        </w:rPr>
        <w:t xml:space="preserve"> пунктом 3 </w:t>
      </w:r>
      <w:r w:rsidRPr="00A94A96">
        <w:rPr>
          <w:rStyle w:val="a6"/>
          <w:color w:val="auto"/>
          <w:sz w:val="28"/>
          <w:szCs w:val="28"/>
        </w:rPr>
        <w:t>част</w:t>
      </w:r>
      <w:r>
        <w:rPr>
          <w:rStyle w:val="a6"/>
          <w:color w:val="auto"/>
          <w:sz w:val="28"/>
          <w:szCs w:val="28"/>
        </w:rPr>
        <w:t>и1</w:t>
      </w:r>
      <w:r w:rsidRPr="00A94A96">
        <w:rPr>
          <w:rStyle w:val="blk"/>
          <w:color w:val="auto"/>
          <w:sz w:val="28"/>
          <w:szCs w:val="28"/>
        </w:rPr>
        <w:t> настоящего</w:t>
      </w:r>
      <w:r>
        <w:rPr>
          <w:rStyle w:val="blk"/>
          <w:color w:val="auto"/>
          <w:sz w:val="28"/>
          <w:szCs w:val="28"/>
        </w:rPr>
        <w:t>порядка</w:t>
      </w:r>
      <w:r w:rsidRPr="00864D7A">
        <w:rPr>
          <w:rStyle w:val="blk"/>
          <w:color w:val="auto"/>
          <w:sz w:val="28"/>
          <w:szCs w:val="28"/>
        </w:rPr>
        <w:t>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 </w:t>
      </w:r>
      <w:r>
        <w:rPr>
          <w:rStyle w:val="blk"/>
          <w:color w:val="auto"/>
          <w:sz w:val="28"/>
          <w:szCs w:val="28"/>
        </w:rPr>
        <w:t xml:space="preserve"> пунктом 4 </w:t>
      </w:r>
      <w:r w:rsidRPr="008A1244">
        <w:rPr>
          <w:rStyle w:val="a6"/>
          <w:color w:val="auto"/>
          <w:sz w:val="28"/>
          <w:szCs w:val="28"/>
        </w:rPr>
        <w:t xml:space="preserve">части 1 </w:t>
      </w:r>
      <w:r w:rsidRPr="00864D7A">
        <w:rPr>
          <w:rStyle w:val="blk"/>
          <w:color w:val="auto"/>
          <w:sz w:val="28"/>
          <w:szCs w:val="28"/>
        </w:rPr>
        <w:t>настояще</w:t>
      </w:r>
      <w:r>
        <w:rPr>
          <w:rStyle w:val="blk"/>
          <w:color w:val="auto"/>
          <w:sz w:val="28"/>
          <w:szCs w:val="28"/>
        </w:rPr>
        <w:t>гопорядка</w:t>
      </w:r>
      <w:r w:rsidRPr="00864D7A">
        <w:rPr>
          <w:rStyle w:val="blk"/>
          <w:color w:val="auto"/>
          <w:sz w:val="28"/>
          <w:szCs w:val="28"/>
        </w:rPr>
        <w:t>.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Порядок официального опубликования Перечня.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Перечень, а также все изменения в него подлежат обязательному опубликованию в Вестнике органов местного самоуправления Богучарского муниципального района и размещению на официальном сайте администрации Богучарского муниципального района в сети Интернет. </w:t>
      </w:r>
    </w:p>
    <w:p w:rsidR="004814B9" w:rsidRPr="00864D7A" w:rsidRDefault="004814B9" w:rsidP="004814B9">
      <w:pPr>
        <w:ind w:firstLine="709"/>
        <w:jc w:val="both"/>
        <w:rPr>
          <w:sz w:val="28"/>
          <w:szCs w:val="28"/>
          <w:lang w:eastAsia="en-US"/>
        </w:rPr>
      </w:pPr>
    </w:p>
    <w:p w:rsidR="004814B9" w:rsidRPr="00864D7A" w:rsidRDefault="004814B9" w:rsidP="004814B9">
      <w:pPr>
        <w:ind w:firstLine="709"/>
        <w:jc w:val="both"/>
        <w:rPr>
          <w:sz w:val="28"/>
          <w:szCs w:val="28"/>
          <w:lang w:eastAsia="en-US"/>
        </w:rPr>
        <w:sectPr w:rsidR="004814B9" w:rsidRPr="00864D7A" w:rsidSect="00287483">
          <w:pgSz w:w="11906" w:h="16838"/>
          <w:pgMar w:top="993" w:right="707" w:bottom="567" w:left="1276" w:header="708" w:footer="708" w:gutter="0"/>
          <w:cols w:space="708"/>
          <w:docGrid w:linePitch="360"/>
        </w:sectPr>
      </w:pPr>
    </w:p>
    <w:p w:rsidR="004814B9" w:rsidRPr="00864D7A" w:rsidRDefault="004814B9" w:rsidP="004814B9">
      <w:pPr>
        <w:ind w:firstLine="709"/>
        <w:jc w:val="right"/>
        <w:rPr>
          <w:sz w:val="28"/>
          <w:szCs w:val="28"/>
        </w:rPr>
      </w:pPr>
      <w:r w:rsidRPr="00864D7A">
        <w:rPr>
          <w:sz w:val="28"/>
          <w:szCs w:val="28"/>
        </w:rPr>
        <w:lastRenderedPageBreak/>
        <w:t>Приложение № 1</w:t>
      </w:r>
    </w:p>
    <w:p w:rsidR="004814B9" w:rsidRPr="00864D7A" w:rsidRDefault="004814B9" w:rsidP="004814B9">
      <w:pPr>
        <w:ind w:firstLine="709"/>
        <w:jc w:val="right"/>
        <w:rPr>
          <w:sz w:val="28"/>
          <w:szCs w:val="28"/>
        </w:rPr>
      </w:pPr>
      <w:r w:rsidRPr="00864D7A">
        <w:rPr>
          <w:sz w:val="28"/>
          <w:szCs w:val="28"/>
        </w:rPr>
        <w:t xml:space="preserve"> к Порядку формирования, ведения и обязательного опубликования </w:t>
      </w:r>
    </w:p>
    <w:p w:rsidR="004814B9" w:rsidRPr="00864D7A" w:rsidRDefault="004814B9" w:rsidP="004814B9">
      <w:pPr>
        <w:ind w:firstLine="709"/>
        <w:jc w:val="right"/>
        <w:rPr>
          <w:sz w:val="28"/>
          <w:szCs w:val="28"/>
        </w:rPr>
      </w:pPr>
      <w:r w:rsidRPr="00864D7A">
        <w:rPr>
          <w:sz w:val="28"/>
          <w:szCs w:val="28"/>
        </w:rPr>
        <w:t xml:space="preserve">Перечня недвижимого имущества, находящегося в муниципальной </w:t>
      </w:r>
    </w:p>
    <w:p w:rsidR="004814B9" w:rsidRPr="00864D7A" w:rsidRDefault="004814B9" w:rsidP="004814B9">
      <w:pPr>
        <w:ind w:firstLine="709"/>
        <w:jc w:val="right"/>
        <w:rPr>
          <w:sz w:val="28"/>
          <w:szCs w:val="28"/>
        </w:rPr>
      </w:pPr>
      <w:r w:rsidRPr="00864D7A">
        <w:rPr>
          <w:sz w:val="28"/>
          <w:szCs w:val="28"/>
        </w:rPr>
        <w:t xml:space="preserve">собственности Богучарского муниципального района, свободного от прав </w:t>
      </w:r>
    </w:p>
    <w:p w:rsidR="004814B9" w:rsidRPr="00864D7A" w:rsidRDefault="004814B9" w:rsidP="004814B9">
      <w:pPr>
        <w:ind w:firstLine="709"/>
        <w:jc w:val="right"/>
        <w:rPr>
          <w:sz w:val="28"/>
          <w:szCs w:val="28"/>
        </w:rPr>
      </w:pPr>
      <w:r w:rsidRPr="00864D7A">
        <w:rPr>
          <w:sz w:val="28"/>
          <w:szCs w:val="28"/>
        </w:rPr>
        <w:t xml:space="preserve">третьих лиц (за исключением имущественных прав субъектов малого и </w:t>
      </w:r>
    </w:p>
    <w:p w:rsidR="004814B9" w:rsidRPr="00864D7A" w:rsidRDefault="004814B9" w:rsidP="004814B9">
      <w:pPr>
        <w:ind w:firstLine="709"/>
        <w:jc w:val="right"/>
        <w:rPr>
          <w:sz w:val="28"/>
          <w:szCs w:val="28"/>
        </w:rPr>
      </w:pPr>
      <w:r w:rsidRPr="00864D7A">
        <w:rPr>
          <w:sz w:val="28"/>
          <w:szCs w:val="28"/>
        </w:rPr>
        <w:t xml:space="preserve">среднего предпринимательства) и предназначенного для передачи во владение </w:t>
      </w:r>
    </w:p>
    <w:p w:rsidR="004814B9" w:rsidRPr="00864D7A" w:rsidRDefault="004814B9" w:rsidP="004814B9">
      <w:pPr>
        <w:ind w:firstLine="709"/>
        <w:jc w:val="right"/>
        <w:rPr>
          <w:sz w:val="28"/>
          <w:szCs w:val="28"/>
        </w:rPr>
      </w:pPr>
      <w:r w:rsidRPr="00864D7A">
        <w:rPr>
          <w:sz w:val="28"/>
          <w:szCs w:val="28"/>
        </w:rPr>
        <w:t xml:space="preserve">и (или) пользование субъектам малого и среднего предпринимательства и </w:t>
      </w:r>
    </w:p>
    <w:p w:rsidR="004814B9" w:rsidRPr="00864D7A" w:rsidRDefault="004814B9" w:rsidP="004814B9">
      <w:pPr>
        <w:ind w:firstLine="709"/>
        <w:jc w:val="right"/>
        <w:rPr>
          <w:sz w:val="28"/>
          <w:szCs w:val="28"/>
        </w:rPr>
      </w:pPr>
      <w:r w:rsidRPr="00864D7A">
        <w:rPr>
          <w:sz w:val="28"/>
          <w:szCs w:val="28"/>
        </w:rPr>
        <w:t xml:space="preserve">организациям, образующим инфраструктуру поддержки </w:t>
      </w:r>
    </w:p>
    <w:p w:rsidR="004814B9" w:rsidRPr="00864D7A" w:rsidRDefault="004814B9" w:rsidP="004814B9">
      <w:pPr>
        <w:ind w:firstLine="709"/>
        <w:jc w:val="right"/>
        <w:rPr>
          <w:sz w:val="28"/>
          <w:szCs w:val="28"/>
        </w:rPr>
      </w:pPr>
      <w:r w:rsidRPr="00864D7A">
        <w:rPr>
          <w:sz w:val="28"/>
          <w:szCs w:val="28"/>
        </w:rPr>
        <w:t xml:space="preserve">субъектов малого и среднего предпринимательства </w:t>
      </w:r>
    </w:p>
    <w:tbl>
      <w:tblPr>
        <w:tblpPr w:leftFromText="180" w:rightFromText="180" w:vertAnchor="page" w:horzAnchor="margin" w:tblpXSpec="center" w:tblpY="5566"/>
        <w:tblW w:w="15134" w:type="dxa"/>
        <w:tblLayout w:type="fixed"/>
        <w:tblLook w:val="04A0"/>
      </w:tblPr>
      <w:tblGrid>
        <w:gridCol w:w="379"/>
        <w:gridCol w:w="438"/>
        <w:gridCol w:w="1134"/>
        <w:gridCol w:w="709"/>
        <w:gridCol w:w="1276"/>
        <w:gridCol w:w="567"/>
        <w:gridCol w:w="425"/>
        <w:gridCol w:w="425"/>
        <w:gridCol w:w="709"/>
        <w:gridCol w:w="709"/>
        <w:gridCol w:w="567"/>
        <w:gridCol w:w="567"/>
        <w:gridCol w:w="567"/>
        <w:gridCol w:w="567"/>
        <w:gridCol w:w="992"/>
        <w:gridCol w:w="425"/>
        <w:gridCol w:w="709"/>
        <w:gridCol w:w="850"/>
        <w:gridCol w:w="993"/>
        <w:gridCol w:w="567"/>
        <w:gridCol w:w="992"/>
        <w:gridCol w:w="567"/>
      </w:tblGrid>
      <w:tr w:rsidR="004814B9" w:rsidRPr="004F6AF3" w:rsidTr="00856174">
        <w:trPr>
          <w:trHeight w:val="39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№ п/п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Номер в реестре имущест-ва</w:t>
            </w:r>
            <w:r w:rsidRPr="004F6AF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70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Структурированный адрес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4814B9" w:rsidRPr="004F6AF3" w:rsidTr="00856174">
        <w:trPr>
          <w:trHeight w:val="39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Кадастровый номер</w:t>
            </w:r>
            <w:r w:rsidRPr="004F6AF3">
              <w:rPr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  <w:r w:rsidRPr="004F6AF3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Основная характеристика объекта недвижимости</w:t>
            </w:r>
            <w:r w:rsidRPr="004F6AF3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Наименование объекта учета</w:t>
            </w:r>
            <w:r w:rsidRPr="004F6AF3">
              <w:rPr>
                <w:sz w:val="20"/>
                <w:szCs w:val="20"/>
                <w:vertAlign w:val="superscript"/>
              </w:rPr>
              <w:t>10</w:t>
            </w:r>
          </w:p>
        </w:tc>
      </w:tr>
      <w:tr w:rsidR="004814B9" w:rsidRPr="004F6AF3" w:rsidTr="00856174">
        <w:trPr>
          <w:trHeight w:val="23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</w:p>
        </w:tc>
      </w:tr>
      <w:tr w:rsidR="004814B9" w:rsidRPr="004F6AF3" w:rsidTr="00856174">
        <w:trPr>
          <w:trHeight w:val="322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Наименование субъекта Российской Федерации</w:t>
            </w:r>
            <w:r w:rsidRPr="004F6A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Вид населенного пункта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Тип и номер корпуса, строения, владения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rPr>
                <w:sz w:val="20"/>
                <w:szCs w:val="20"/>
              </w:rPr>
            </w:pPr>
          </w:p>
        </w:tc>
      </w:tr>
      <w:tr w:rsidR="004814B9" w:rsidRPr="004F6AF3" w:rsidTr="00856174">
        <w:trPr>
          <w:cantSplit/>
          <w:trHeight w:val="2729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</w:tr>
      <w:tr w:rsidR="004814B9" w:rsidRPr="004F6AF3" w:rsidTr="00856174">
        <w:trPr>
          <w:trHeight w:val="16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22</w:t>
            </w:r>
          </w:p>
        </w:tc>
      </w:tr>
      <w:tr w:rsidR="004814B9" w:rsidRPr="004F6AF3" w:rsidTr="00856174">
        <w:trPr>
          <w:trHeight w:val="52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bCs/>
                <w:sz w:val="20"/>
                <w:szCs w:val="20"/>
              </w:rPr>
            </w:pPr>
            <w:r w:rsidRPr="004F6A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bCs/>
                <w:sz w:val="20"/>
                <w:szCs w:val="20"/>
              </w:rPr>
            </w:pPr>
            <w:r w:rsidRPr="004F6A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4F6AF3" w:rsidRDefault="004814B9" w:rsidP="00856174">
            <w:pPr>
              <w:jc w:val="both"/>
              <w:rPr>
                <w:sz w:val="20"/>
                <w:szCs w:val="20"/>
              </w:rPr>
            </w:pPr>
            <w:r w:rsidRPr="004F6AF3">
              <w:rPr>
                <w:sz w:val="20"/>
                <w:szCs w:val="20"/>
              </w:rPr>
              <w:t> </w:t>
            </w:r>
          </w:p>
        </w:tc>
      </w:tr>
    </w:tbl>
    <w:p w:rsidR="004814B9" w:rsidRPr="00864D7A" w:rsidRDefault="004814B9" w:rsidP="004814B9">
      <w:pPr>
        <w:ind w:firstLine="709"/>
        <w:jc w:val="both"/>
        <w:rPr>
          <w:sz w:val="28"/>
          <w:szCs w:val="28"/>
        </w:rPr>
      </w:pPr>
    </w:p>
    <w:p w:rsidR="004814B9" w:rsidRPr="00864D7A" w:rsidRDefault="004814B9" w:rsidP="004814B9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2950"/>
        <w:tblW w:w="14709" w:type="dxa"/>
        <w:tblLayout w:type="fixed"/>
        <w:tblLook w:val="04A0"/>
      </w:tblPr>
      <w:tblGrid>
        <w:gridCol w:w="959"/>
        <w:gridCol w:w="709"/>
        <w:gridCol w:w="992"/>
        <w:gridCol w:w="567"/>
        <w:gridCol w:w="709"/>
        <w:gridCol w:w="850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708"/>
        <w:gridCol w:w="1134"/>
        <w:gridCol w:w="851"/>
        <w:gridCol w:w="567"/>
        <w:gridCol w:w="709"/>
        <w:gridCol w:w="567"/>
      </w:tblGrid>
      <w:tr w:rsidR="004814B9" w:rsidRPr="00864D7A" w:rsidTr="00856174">
        <w:trPr>
          <w:trHeight w:val="390"/>
        </w:trPr>
        <w:tc>
          <w:tcPr>
            <w:tcW w:w="4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lastRenderedPageBreak/>
              <w:t>Сведения о движимом имуществе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4B9" w:rsidRPr="00864D7A" w:rsidRDefault="004814B9" w:rsidP="00856174">
            <w:pPr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Указать одно из значений: в перечне (изменениях в перечни)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4814B9" w:rsidRPr="00864D7A" w:rsidTr="00856174">
        <w:trPr>
          <w:trHeight w:val="390"/>
        </w:trPr>
        <w:tc>
          <w:tcPr>
            <w:tcW w:w="47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субъекта малого и среднего предпринимательства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</w:tr>
      <w:tr w:rsidR="004814B9" w:rsidRPr="00864D7A" w:rsidTr="00856174">
        <w:trPr>
          <w:trHeight w:val="34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864D7A" w:rsidRDefault="004814B9" w:rsidP="00856174">
            <w:pPr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864D7A" w:rsidRDefault="004814B9" w:rsidP="00856174">
            <w:pPr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Год выпуска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864D7A" w:rsidRDefault="004814B9" w:rsidP="00856174">
            <w:pPr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Документы основание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Документы основание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864D7A" w:rsidRDefault="004814B9" w:rsidP="00856174">
            <w:pPr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Реквизиты документа</w:t>
            </w:r>
          </w:p>
        </w:tc>
      </w:tr>
      <w:tr w:rsidR="004814B9" w:rsidRPr="00864D7A" w:rsidTr="00856174">
        <w:trPr>
          <w:trHeight w:val="322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ОГРН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ИНН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864D7A" w:rsidRDefault="004814B9" w:rsidP="00856174">
            <w:pPr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ОГРН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 xml:space="preserve">Дата заключения договора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4B9" w:rsidRPr="00864D7A" w:rsidRDefault="004814B9" w:rsidP="00856174">
            <w:pPr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Номер</w:t>
            </w:r>
          </w:p>
        </w:tc>
      </w:tr>
      <w:tr w:rsidR="004814B9" w:rsidRPr="00864D7A" w:rsidTr="00856174">
        <w:trPr>
          <w:trHeight w:val="252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</w:p>
        </w:tc>
      </w:tr>
      <w:tr w:rsidR="004814B9" w:rsidRPr="00864D7A" w:rsidTr="00856174">
        <w:trPr>
          <w:trHeight w:val="1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43</w:t>
            </w:r>
          </w:p>
        </w:tc>
      </w:tr>
      <w:tr w:rsidR="004814B9" w:rsidRPr="00864D7A" w:rsidTr="00856174">
        <w:trPr>
          <w:trHeight w:val="14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B9" w:rsidRPr="00864D7A" w:rsidRDefault="004814B9" w:rsidP="00856174">
            <w:pPr>
              <w:jc w:val="both"/>
              <w:rPr>
                <w:sz w:val="20"/>
                <w:szCs w:val="20"/>
              </w:rPr>
            </w:pPr>
            <w:r w:rsidRPr="00864D7A">
              <w:rPr>
                <w:sz w:val="20"/>
                <w:szCs w:val="20"/>
              </w:rPr>
              <w:t> </w:t>
            </w:r>
          </w:p>
        </w:tc>
      </w:tr>
    </w:tbl>
    <w:p w:rsidR="004814B9" w:rsidRPr="00864D7A" w:rsidRDefault="004814B9" w:rsidP="004814B9">
      <w:pPr>
        <w:ind w:firstLine="709"/>
        <w:jc w:val="both"/>
        <w:rPr>
          <w:sz w:val="28"/>
          <w:szCs w:val="28"/>
        </w:rPr>
      </w:pPr>
    </w:p>
    <w:p w:rsidR="004814B9" w:rsidRPr="00864D7A" w:rsidRDefault="004814B9" w:rsidP="004814B9">
      <w:pPr>
        <w:ind w:firstLine="709"/>
        <w:jc w:val="both"/>
        <w:rPr>
          <w:sz w:val="28"/>
          <w:szCs w:val="28"/>
        </w:rPr>
      </w:pPr>
    </w:p>
    <w:p w:rsidR="004814B9" w:rsidRPr="00864D7A" w:rsidRDefault="004814B9" w:rsidP="004814B9">
      <w:pPr>
        <w:ind w:firstLine="709"/>
        <w:jc w:val="both"/>
        <w:rPr>
          <w:sz w:val="28"/>
          <w:szCs w:val="28"/>
        </w:rPr>
      </w:pPr>
    </w:p>
    <w:p w:rsidR="004814B9" w:rsidRPr="00864D7A" w:rsidRDefault="004814B9" w:rsidP="004814B9">
      <w:pPr>
        <w:ind w:firstLine="709"/>
        <w:jc w:val="both"/>
        <w:rPr>
          <w:sz w:val="28"/>
          <w:szCs w:val="28"/>
        </w:rPr>
      </w:pPr>
      <w:r w:rsidRPr="00864D7A">
        <w:rPr>
          <w:sz w:val="28"/>
          <w:szCs w:val="28"/>
        </w:rPr>
        <w:br w:type="page"/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4814B9" w:rsidRPr="00864D7A" w:rsidSect="00557C1A">
          <w:pgSz w:w="16838" w:h="11906" w:orient="landscape"/>
          <w:pgMar w:top="1560" w:right="567" w:bottom="567" w:left="1701" w:header="709" w:footer="709" w:gutter="0"/>
          <w:cols w:space="708"/>
          <w:docGrid w:linePitch="360"/>
        </w:sectPr>
      </w:pP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2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>Богучарского муниципального района</w:t>
      </w:r>
    </w:p>
    <w:p w:rsidR="004814B9" w:rsidRDefault="004814B9" w:rsidP="004814B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Воронежской области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25.10</w:t>
      </w:r>
      <w:r w:rsidRPr="00864D7A">
        <w:rPr>
          <w:rFonts w:eastAsiaTheme="minorHAnsi"/>
          <w:sz w:val="28"/>
          <w:szCs w:val="28"/>
          <w:lang w:eastAsia="en-US"/>
        </w:rPr>
        <w:t xml:space="preserve">.2018 № </w:t>
      </w:r>
      <w:r>
        <w:rPr>
          <w:rFonts w:eastAsiaTheme="minorHAnsi"/>
          <w:sz w:val="28"/>
          <w:szCs w:val="28"/>
          <w:lang w:eastAsia="en-US"/>
        </w:rPr>
        <w:t>807</w:t>
      </w:r>
    </w:p>
    <w:p w:rsidR="004814B9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814B9" w:rsidRPr="00864D7A" w:rsidRDefault="004814B9" w:rsidP="004814B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>Порядок и условия</w:t>
      </w:r>
    </w:p>
    <w:p w:rsidR="004814B9" w:rsidRPr="00864D7A" w:rsidRDefault="004814B9" w:rsidP="004814B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proofErr w:type="spellStart"/>
      <w:r w:rsidRPr="00864D7A">
        <w:rPr>
          <w:rFonts w:eastAsiaTheme="minorHAnsi"/>
          <w:sz w:val="28"/>
          <w:szCs w:val="28"/>
          <w:lang w:eastAsia="en-US"/>
        </w:rPr>
        <w:t>Богучарском</w:t>
      </w:r>
      <w:proofErr w:type="spellEnd"/>
      <w:r w:rsidRPr="00864D7A">
        <w:rPr>
          <w:rFonts w:eastAsiaTheme="minorHAnsi"/>
          <w:sz w:val="28"/>
          <w:szCs w:val="28"/>
          <w:lang w:eastAsia="en-US"/>
        </w:rPr>
        <w:t xml:space="preserve"> муниципальном районе Воронежской области.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814B9" w:rsidRPr="00864D7A" w:rsidRDefault="004814B9" w:rsidP="004814B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864D7A">
        <w:rPr>
          <w:rFonts w:eastAsiaTheme="minorHAnsi"/>
          <w:sz w:val="28"/>
          <w:szCs w:val="28"/>
          <w:lang w:eastAsia="en-US"/>
        </w:rPr>
        <w:t>Общие положения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1. Настоящие Порядок и условия определяют механизм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 Богучарского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2. Принятие решений о передаче в аренду, безвозмездное пользование, заключение, изменение, расторжение договоров аренды, безвозмездного пользования муниципального имущества, осуществляется администрацией Богучарского муниципального района с учетом мнения координационного совета по развитию малого предпринимательства Богучарского муниципального района (далее - Совет). Контроль за использованием муниципального имущества и поступлением арендной платы осуществляются отделом по управлению муниципальным имуществом и земельным отношениям администрации Богучарского муниципального района Воронежской области (далее - Отдел).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3. Право на предоставление в аренду, безвозмездное пользование муниципального имущества, включенного в Перечень, имеют субъекты малого и среднего предпринимательства, организации, образующие инфраструктуру субъектов малого и среднего предпринимательства, отвечающие требованиям к получателям поддержки, установленным </w:t>
      </w:r>
      <w:r w:rsidRPr="00864D7A">
        <w:rPr>
          <w:rFonts w:eastAsiaTheme="minorHAnsi"/>
          <w:sz w:val="28"/>
          <w:szCs w:val="28"/>
          <w:lang w:eastAsia="en-US"/>
        </w:rPr>
        <w:lastRenderedPageBreak/>
        <w:t xml:space="preserve">Федеральным законом от 24.07.2007 № 209-ФЗ «О развитии малого и среднего предпринимательства в Российской Федерации» (далее - субъекты малого и среднего предпринимательства). </w:t>
      </w:r>
    </w:p>
    <w:p w:rsidR="004814B9" w:rsidRPr="00864D7A" w:rsidRDefault="004814B9" w:rsidP="004814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4D7A">
        <w:rPr>
          <w:color w:val="auto"/>
          <w:sz w:val="28"/>
          <w:szCs w:val="28"/>
        </w:rPr>
        <w:t xml:space="preserve">4. При проведении торгов на право заключения договоров в отношении муниципального имущества, включенного в Перечень, к участию в данных торгах допускаются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>II. Порядок заключения договоров аренды и безвозмездного пользования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1. Для заключения договора аренды, безвозмездного пользования муниципального имущества, внесенного в Перечень, субъект малого или среднего предпринимательства предоставляет в Отдел следующие документы: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- письменное обращение о передаче объекта в аренду, безвозмездное пользование с указанием срока договора;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- копии учредительных документов, свидетельства о государственной регистрации юридического лица или о государственной регистрации индивидуального предпринимателя;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- копию свидетельства о постановке на учет в налоговом органе;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- документы, подтверждающие полномочия лица на подписание договора от имени юридического лица;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- копию документа, удостоверяющего личность индивидуального предпринимателя (физического лица); перечень видов деятельности, осуществляемых субъектом малого и среднего предпринимательства;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- заявление о соответствии условиям отнесения к субъектам малого и среднего предпринимательства, установленным Федеральным законом 24.07.2007 № 209-ФЗ «О развитии малого и среднего предпринимательства в Российской Федерации», по форме утвержденной приказом Министерства экономического развития Российской Федерации от 10.03.2016 № 113.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Администрация в рамках межведомственного взаимодействия запрашивает выписку из Единого государственного реестра юридических лиц (при обращении юридического лица) или выписку из Единого государственного реестра индивидуальных предпринимателей (при обращении индивидуального предпринимателя) в Управлении Федеральной налоговой службы по Воронежской области.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Субъект малого или среднего предпринимательства вправе представить указанные документы самостоятельно.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2. Основанием для предоставления в аренду муниципального имущества Богучарского муниципального района, включенного в Перечень, являются результаты конкурсов или аукционов, проведенных в порядке, предусмотренном статьей 17.1 Федерального закона от 26.07.2006 № 135-ФЗ «О защите конкуренции».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3. К участию в конкурсах или аукционах на право заключения договоров аренды муниципального имущества Богучарского </w:t>
      </w:r>
      <w:r w:rsidRPr="00864D7A">
        <w:rPr>
          <w:rFonts w:eastAsiaTheme="minorHAnsi"/>
          <w:sz w:val="28"/>
          <w:szCs w:val="28"/>
          <w:lang w:eastAsia="en-US"/>
        </w:rPr>
        <w:lastRenderedPageBreak/>
        <w:t>муниципального района, включенного в Перечень, допускаются исключительно субъекты малого и среднего предпринимательства, указание о чем, подлежит обязательному включению в условия конкурсов или аукционов.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4. Размер арендной платы, а также стартовый размер арендной платы при проведении конкурсов или аукционов на право заключения договора аренды за использование муниципального имущества Богучарского района, внесенного в Перечень, определяются на основании отчета независимого оценщика, составленного в соответствии с Федеральным законом от 29.07.1998 № 135-ФЗ «Об оценочной деятельности в Российской Федерации» (далее - Федеральный закон «Об оценочной деятельности в Российской Федерации»).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5. Принятие решений о заключении договоров аренды муниципального имущества Богучарского муниципального района, включенного в Перечень, осуществляется в соответствии с порядком организации и проведения конкурсов или аукционов на право заключения договоров аренды, заключение, изменение, расторжение, заключенных по результатам конкурсов или аукционов договоров аренды, контроль за использованием муниципального имущества Богучарского района и поступлением арендной платы в муниципальный бюджет, обеспечиваются Отделом.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864D7A">
        <w:rPr>
          <w:rFonts w:eastAsiaTheme="minorHAnsi"/>
          <w:sz w:val="28"/>
          <w:szCs w:val="28"/>
          <w:lang w:eastAsia="en-US"/>
        </w:rPr>
        <w:t xml:space="preserve">Срок, на который заключаются договоры в отношении муниципального имущества, включенного в Перечень,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(субаренду) субъектам малого и среднего предпринимательства не должен превышать три года.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7. Арендная плата для субъектов малого и среднего предпринимательства, занимающихся социально значимыми видами деятельности согласно перечню, указанному в приложении № 3 к настоящему постановлению, устанавливается в следующих размерах: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1) в течение первого года аренды - 40 %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2) в течение второго года аренды - 60 %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3) в течение третьего года аренды - 80 %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4) в течение последующих лет аренды - 100% от размера арендной платы, предложенной при участии в конкурсах или аукционах субъектом </w:t>
      </w:r>
      <w:r w:rsidRPr="00864D7A">
        <w:rPr>
          <w:rFonts w:eastAsiaTheme="minorHAnsi"/>
          <w:sz w:val="28"/>
          <w:szCs w:val="28"/>
          <w:lang w:eastAsia="en-US"/>
        </w:rPr>
        <w:lastRenderedPageBreak/>
        <w:t xml:space="preserve">малого и среднего предпринимательства, занимающимся социально значимыми видами деятельности, признанным победителем конкурсов или аукционов.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8. Муниципальное имущество Богучарского муниципального района,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2.1.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4814B9" w:rsidRPr="00864D7A" w:rsidRDefault="004814B9" w:rsidP="004814B9">
      <w:pPr>
        <w:ind w:firstLine="709"/>
        <w:jc w:val="both"/>
        <w:rPr>
          <w:sz w:val="28"/>
          <w:szCs w:val="28"/>
        </w:rPr>
      </w:pPr>
      <w:r w:rsidRPr="00864D7A">
        <w:rPr>
          <w:sz w:val="28"/>
          <w:szCs w:val="28"/>
        </w:rPr>
        <w:br w:type="page"/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3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>Богучарского муниципального района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Воронежской области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25</w:t>
      </w:r>
      <w:r w:rsidRPr="00864D7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10</w:t>
      </w:r>
      <w:r w:rsidRPr="00864D7A">
        <w:rPr>
          <w:rFonts w:eastAsiaTheme="minorHAnsi"/>
          <w:sz w:val="28"/>
          <w:szCs w:val="28"/>
          <w:lang w:eastAsia="en-US"/>
        </w:rPr>
        <w:t xml:space="preserve">.2018 № </w:t>
      </w:r>
      <w:r>
        <w:rPr>
          <w:rFonts w:eastAsiaTheme="minorHAnsi"/>
          <w:sz w:val="28"/>
          <w:szCs w:val="28"/>
          <w:lang w:eastAsia="en-US"/>
        </w:rPr>
        <w:t>807</w:t>
      </w:r>
    </w:p>
    <w:p w:rsidR="004814B9" w:rsidRPr="00864D7A" w:rsidRDefault="004814B9" w:rsidP="004814B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814B9" w:rsidRPr="00864D7A" w:rsidRDefault="004814B9" w:rsidP="004814B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>Перечень</w:t>
      </w:r>
    </w:p>
    <w:p w:rsidR="004814B9" w:rsidRPr="00864D7A" w:rsidRDefault="004814B9" w:rsidP="004814B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социально значимых видов деятельности и услуг, осуществляемых субъектами малого и среднего предпринимательства, дающих право на получение льгот по арендной плате, в </w:t>
      </w:r>
      <w:proofErr w:type="spellStart"/>
      <w:r w:rsidRPr="00864D7A">
        <w:rPr>
          <w:rFonts w:eastAsiaTheme="minorHAnsi"/>
          <w:sz w:val="28"/>
          <w:szCs w:val="28"/>
          <w:lang w:eastAsia="en-US"/>
        </w:rPr>
        <w:t>Богучарском</w:t>
      </w:r>
      <w:proofErr w:type="spellEnd"/>
      <w:r w:rsidRPr="00864D7A">
        <w:rPr>
          <w:rFonts w:eastAsiaTheme="minorHAnsi"/>
          <w:sz w:val="28"/>
          <w:szCs w:val="28"/>
          <w:lang w:eastAsia="en-US"/>
        </w:rPr>
        <w:t xml:space="preserve"> муниципальном районе Воронежской области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>1. Для целей применения Порядка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 Богучарского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к субъектам малого и среднего предпринимательства, занимающихся социально значимыми видами деятельности, относятся субъекты малого и среднего предпринимательства, осуществляющие в соответствии с действующими Общероссийскими классификаторами видов экономической деятельности, следующие виды экономической деятельности: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7400"/>
      </w:tblGrid>
      <w:tr w:rsidR="004814B9" w:rsidRPr="00864D7A" w:rsidTr="00856174">
        <w:trPr>
          <w:trHeight w:val="127"/>
        </w:trPr>
        <w:tc>
          <w:tcPr>
            <w:tcW w:w="817" w:type="dxa"/>
          </w:tcPr>
          <w:p w:rsidR="004814B9" w:rsidRPr="00864D7A" w:rsidRDefault="004814B9" w:rsidP="008561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4D7A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01" w:type="dxa"/>
          </w:tcPr>
          <w:p w:rsidR="004814B9" w:rsidRPr="00864D7A" w:rsidRDefault="004814B9" w:rsidP="008561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4D7A">
              <w:rPr>
                <w:rFonts w:eastAsiaTheme="minorHAnsi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7400" w:type="dxa"/>
          </w:tcPr>
          <w:p w:rsidR="004814B9" w:rsidRPr="00864D7A" w:rsidRDefault="004814B9" w:rsidP="008561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4D7A">
              <w:rPr>
                <w:rFonts w:eastAsiaTheme="minorHAnsi"/>
                <w:sz w:val="28"/>
                <w:szCs w:val="28"/>
                <w:lang w:eastAsia="en-US"/>
              </w:rPr>
              <w:t>Наименование вида деятельности, услуги.</w:t>
            </w:r>
          </w:p>
        </w:tc>
      </w:tr>
      <w:tr w:rsidR="004814B9" w:rsidRPr="00864D7A" w:rsidTr="00856174">
        <w:trPr>
          <w:trHeight w:val="449"/>
        </w:trPr>
        <w:tc>
          <w:tcPr>
            <w:tcW w:w="817" w:type="dxa"/>
          </w:tcPr>
          <w:p w:rsidR="004814B9" w:rsidRPr="00864D7A" w:rsidRDefault="004814B9" w:rsidP="008561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4D7A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01" w:type="dxa"/>
          </w:tcPr>
          <w:p w:rsidR="004814B9" w:rsidRPr="00864D7A" w:rsidRDefault="004814B9" w:rsidP="008561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4D7A">
              <w:rPr>
                <w:rFonts w:eastAsiaTheme="minorHAnsi"/>
                <w:sz w:val="28"/>
                <w:szCs w:val="28"/>
                <w:lang w:eastAsia="en-US"/>
              </w:rPr>
              <w:t>80.10.1</w:t>
            </w:r>
          </w:p>
        </w:tc>
        <w:tc>
          <w:tcPr>
            <w:tcW w:w="7400" w:type="dxa"/>
          </w:tcPr>
          <w:p w:rsidR="004814B9" w:rsidRPr="00864D7A" w:rsidRDefault="004814B9" w:rsidP="008561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4D7A">
              <w:rPr>
                <w:rFonts w:eastAsiaTheme="minorHAnsi"/>
                <w:sz w:val="28"/>
                <w:szCs w:val="28"/>
                <w:lang w:eastAsia="en-US"/>
              </w:rPr>
              <w:t>Дошкольное образование детей (предшествующее начальному общему образованию)</w:t>
            </w:r>
          </w:p>
        </w:tc>
      </w:tr>
      <w:tr w:rsidR="004814B9" w:rsidRPr="00864D7A" w:rsidTr="00856174">
        <w:trPr>
          <w:trHeight w:val="127"/>
        </w:trPr>
        <w:tc>
          <w:tcPr>
            <w:tcW w:w="817" w:type="dxa"/>
          </w:tcPr>
          <w:p w:rsidR="004814B9" w:rsidRPr="00864D7A" w:rsidRDefault="004814B9" w:rsidP="008561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4D7A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01" w:type="dxa"/>
          </w:tcPr>
          <w:p w:rsidR="004814B9" w:rsidRPr="00864D7A" w:rsidRDefault="004814B9" w:rsidP="008561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4D7A">
              <w:rPr>
                <w:rFonts w:eastAsiaTheme="minorHAnsi"/>
                <w:sz w:val="28"/>
                <w:szCs w:val="28"/>
                <w:lang w:eastAsia="en-US"/>
              </w:rPr>
              <w:t>80.10.3</w:t>
            </w:r>
          </w:p>
        </w:tc>
        <w:tc>
          <w:tcPr>
            <w:tcW w:w="7400" w:type="dxa"/>
          </w:tcPr>
          <w:p w:rsidR="004814B9" w:rsidRPr="00864D7A" w:rsidRDefault="004814B9" w:rsidP="008561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4D7A">
              <w:rPr>
                <w:rFonts w:eastAsiaTheme="minorHAnsi"/>
                <w:sz w:val="28"/>
                <w:szCs w:val="28"/>
                <w:lang w:eastAsia="en-US"/>
              </w:rPr>
              <w:t>Дополнительное образование детей</w:t>
            </w:r>
          </w:p>
        </w:tc>
      </w:tr>
      <w:tr w:rsidR="004814B9" w:rsidRPr="00864D7A" w:rsidTr="00856174">
        <w:trPr>
          <w:trHeight w:val="127"/>
        </w:trPr>
        <w:tc>
          <w:tcPr>
            <w:tcW w:w="817" w:type="dxa"/>
          </w:tcPr>
          <w:p w:rsidR="004814B9" w:rsidRPr="00864D7A" w:rsidRDefault="004814B9" w:rsidP="008561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4D7A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01" w:type="dxa"/>
          </w:tcPr>
          <w:p w:rsidR="004814B9" w:rsidRPr="00864D7A" w:rsidRDefault="004814B9" w:rsidP="008561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4D7A">
              <w:rPr>
                <w:rFonts w:eastAsiaTheme="minorHAnsi"/>
                <w:sz w:val="28"/>
                <w:szCs w:val="28"/>
                <w:lang w:eastAsia="en-US"/>
              </w:rPr>
              <w:t>80.21.1</w:t>
            </w:r>
          </w:p>
        </w:tc>
        <w:tc>
          <w:tcPr>
            <w:tcW w:w="7400" w:type="dxa"/>
          </w:tcPr>
          <w:p w:rsidR="004814B9" w:rsidRPr="00864D7A" w:rsidRDefault="004814B9" w:rsidP="008561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4D7A">
              <w:rPr>
                <w:rFonts w:eastAsiaTheme="minorHAnsi"/>
                <w:sz w:val="28"/>
                <w:szCs w:val="28"/>
                <w:lang w:eastAsia="en-US"/>
              </w:rPr>
              <w:t>Основное общее образование</w:t>
            </w:r>
          </w:p>
        </w:tc>
      </w:tr>
      <w:tr w:rsidR="004814B9" w:rsidRPr="00864D7A" w:rsidTr="00856174">
        <w:trPr>
          <w:trHeight w:val="127"/>
        </w:trPr>
        <w:tc>
          <w:tcPr>
            <w:tcW w:w="817" w:type="dxa"/>
          </w:tcPr>
          <w:p w:rsidR="004814B9" w:rsidRPr="00864D7A" w:rsidRDefault="004814B9" w:rsidP="008561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4D7A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01" w:type="dxa"/>
          </w:tcPr>
          <w:p w:rsidR="004814B9" w:rsidRPr="00864D7A" w:rsidRDefault="004814B9" w:rsidP="008561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4D7A">
              <w:rPr>
                <w:rFonts w:eastAsiaTheme="minorHAnsi"/>
                <w:sz w:val="28"/>
                <w:szCs w:val="28"/>
                <w:lang w:eastAsia="en-US"/>
              </w:rPr>
              <w:t>93.04</w:t>
            </w:r>
          </w:p>
        </w:tc>
        <w:tc>
          <w:tcPr>
            <w:tcW w:w="7400" w:type="dxa"/>
          </w:tcPr>
          <w:p w:rsidR="004814B9" w:rsidRPr="00864D7A" w:rsidRDefault="004814B9" w:rsidP="008561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4D7A">
              <w:rPr>
                <w:rFonts w:eastAsiaTheme="minorHAnsi"/>
                <w:sz w:val="28"/>
                <w:szCs w:val="28"/>
                <w:lang w:eastAsia="en-US"/>
              </w:rPr>
              <w:t>Физкультурно-оздоровительная деятельность</w:t>
            </w:r>
          </w:p>
        </w:tc>
      </w:tr>
    </w:tbl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2. Для приобретения субъектом малого и среднего предпринимательства льгот, предусмотренных Порядком, вид экономической деятельности, отнесенный к социально значимому виду деятельности, должен быть указан в сведениях из Единого государственного реестра юридических лиц (Едином государственном реестре индивидуальных предпринимателей) в качестве основного вида экономической деятельности.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3. Документом, подтверждающим социально значимый вид экономической деятельности субъекта малого и среднего предпринимателя, является выписка из Единого государственного реестра юридических лиц </w:t>
      </w:r>
      <w:r w:rsidRPr="00864D7A">
        <w:rPr>
          <w:rFonts w:eastAsiaTheme="minorHAnsi"/>
          <w:sz w:val="28"/>
          <w:szCs w:val="28"/>
          <w:lang w:eastAsia="en-US"/>
        </w:rPr>
        <w:lastRenderedPageBreak/>
        <w:t xml:space="preserve">(при обращении юридического лица) или выписка из Единого государственного реестра индивидуальных предпринимателей (при обращении индивидуального предпринимателя), содержащая сведения о видах экономической деятельности юридического лица (индивидуального предпринимателя). </w:t>
      </w:r>
    </w:p>
    <w:p w:rsidR="004814B9" w:rsidRPr="00864D7A" w:rsidRDefault="004814B9" w:rsidP="0048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7A">
        <w:rPr>
          <w:rFonts w:eastAsiaTheme="minorHAnsi"/>
          <w:sz w:val="28"/>
          <w:szCs w:val="28"/>
          <w:lang w:eastAsia="en-US"/>
        </w:rPr>
        <w:t xml:space="preserve">Администрация в рамках межведомственного взаимодействия запрашивает выписку из Единого государственного реестра юридических лиц (при обращении юридического лица) или выписку из Единого государственного реестра индивидуальных предпринимателей (при обращении индивидуального предпринимателя) в Управлении Федеральной налоговой службы по Воронежской области. </w:t>
      </w:r>
    </w:p>
    <w:p w:rsidR="004814B9" w:rsidRPr="00864D7A" w:rsidRDefault="004814B9" w:rsidP="004814B9">
      <w:pPr>
        <w:ind w:firstLine="709"/>
        <w:jc w:val="both"/>
        <w:rPr>
          <w:sz w:val="28"/>
          <w:szCs w:val="28"/>
        </w:rPr>
      </w:pPr>
      <w:r w:rsidRPr="00864D7A">
        <w:rPr>
          <w:rFonts w:eastAsiaTheme="minorHAnsi"/>
          <w:sz w:val="28"/>
          <w:szCs w:val="28"/>
          <w:lang w:eastAsia="en-US"/>
        </w:rPr>
        <w:t>Субъект малого или среднего предпринимательства вправе представить указанные документы самостоятельно.</w:t>
      </w:r>
    </w:p>
    <w:sectPr w:rsidR="004814B9" w:rsidRPr="00864D7A" w:rsidSect="00E9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57"/>
    <w:rsid w:val="00024E74"/>
    <w:rsid w:val="00050886"/>
    <w:rsid w:val="00087D57"/>
    <w:rsid w:val="00437AC9"/>
    <w:rsid w:val="004814B9"/>
    <w:rsid w:val="009E4F1B"/>
    <w:rsid w:val="00C92C17"/>
    <w:rsid w:val="00E9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14B9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4814B9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customStyle="1" w:styleId="4">
    <w:name w:val="Основной текст (4) + Полужирный"/>
    <w:aliases w:val="Интервал 0 pt"/>
    <w:basedOn w:val="a0"/>
    <w:rsid w:val="0048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5">
    <w:name w:val="No Spacing"/>
    <w:uiPriority w:val="1"/>
    <w:qFormat/>
    <w:rsid w:val="0048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1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814B9"/>
  </w:style>
  <w:style w:type="character" w:styleId="a6">
    <w:name w:val="Hyperlink"/>
    <w:basedOn w:val="a0"/>
    <w:uiPriority w:val="99"/>
    <w:semiHidden/>
    <w:unhideWhenUsed/>
    <w:rsid w:val="004814B9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4814B9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37A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4211/7705ea248eb2ec0cf267513902ed8f43cc104c9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4480</Words>
  <Characters>25541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Рязанцев</cp:lastModifiedBy>
  <cp:revision>5</cp:revision>
  <dcterms:created xsi:type="dcterms:W3CDTF">2018-10-31T07:56:00Z</dcterms:created>
  <dcterms:modified xsi:type="dcterms:W3CDTF">2018-11-09T12:34:00Z</dcterms:modified>
</cp:coreProperties>
</file>