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54" w:rsidRPr="00FB7E54" w:rsidRDefault="00FB7E54" w:rsidP="00FB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5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2727325</wp:posOffset>
            </wp:positionH>
            <wp:positionV relativeFrom="margin">
              <wp:posOffset>80645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E54" w:rsidRPr="00FB7E54" w:rsidRDefault="00FB7E54" w:rsidP="00FB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54" w:rsidRPr="00FB7E54" w:rsidRDefault="00FB7E54" w:rsidP="00FB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54" w:rsidRPr="00FB7E54" w:rsidRDefault="00FB7E54" w:rsidP="00FB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54" w:rsidRPr="00FB7E54" w:rsidRDefault="00FB7E54" w:rsidP="00FB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54" w:rsidRPr="00FB7E54" w:rsidRDefault="00FB7E54" w:rsidP="00FB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54" w:rsidRPr="00FB7E54" w:rsidRDefault="00FB7E54" w:rsidP="00FB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FB7E54" w:rsidRPr="00FB7E54" w:rsidRDefault="00FB7E54" w:rsidP="00FB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</w:t>
      </w:r>
    </w:p>
    <w:p w:rsidR="00FB7E54" w:rsidRPr="00FB7E54" w:rsidRDefault="00FB7E54" w:rsidP="00FB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FB7E54" w:rsidRPr="00FB7E54" w:rsidRDefault="00FB7E54" w:rsidP="00FB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B7E54" w:rsidRPr="00FB7E54" w:rsidRDefault="00FB7E54" w:rsidP="00FB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54" w:rsidRPr="00FB7E54" w:rsidRDefault="00FB7E54" w:rsidP="00FB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B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«13» августа 2018 г. № 648</w:t>
      </w:r>
    </w:p>
    <w:bookmarkEnd w:id="0"/>
    <w:p w:rsidR="00FB7E54" w:rsidRPr="00FB7E54" w:rsidRDefault="00FB7E54" w:rsidP="00FB7E54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5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FB7E54" w:rsidRPr="00FB7E54" w:rsidRDefault="00FB7E54" w:rsidP="00FB7E54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54" w:rsidRPr="00FB7E54" w:rsidRDefault="00FB7E54" w:rsidP="00FB7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FB7E5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Об утверждении тарифов на услуги, оказываемые муниципальным казенным учреждением культуры Богучарский районный историко-краеведческий музей</w:t>
      </w:r>
    </w:p>
    <w:p w:rsidR="00FB7E54" w:rsidRPr="00FB7E54" w:rsidRDefault="00FB7E54" w:rsidP="00FB7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54" w:rsidRPr="00FB7E54" w:rsidRDefault="00FB7E54" w:rsidP="00FB7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52 Закона Российской Федерации от 09.10.1992 №3612-1 «Основы законодательства Российской Федерации о культуре», Бюджетным кодексом РФ от 31.07.1998 № 145-ФЗ, Законом РФ от 07.02.1992 №2300-1 «О защите прав потребителей», Федеральным законом от 26.05.1996 N 54-ФЗ «О Музейном фонде Российской Федерации и музеях в Российской Федерации», Положением об основах хозяйственной деятельности и финансирования организаций культуры и искусства, утвержденного постановлением Правительства РФ от 26.06.1995 № 609, в целях совершенствования условий для реализации культурных и досуговых потребностей населения Богучарского района администрация Богучарского муниципального района </w:t>
      </w:r>
    </w:p>
    <w:p w:rsidR="00FB7E54" w:rsidRPr="00FB7E54" w:rsidRDefault="00FB7E54" w:rsidP="00FB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B7E54" w:rsidRPr="00FB7E54" w:rsidRDefault="00FB7E54" w:rsidP="00FB7E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54">
        <w:rPr>
          <w:rFonts w:ascii="Times New Roman" w:eastAsia="Calibri" w:hAnsi="Times New Roman" w:cs="Times New Roman"/>
          <w:sz w:val="24"/>
          <w:szCs w:val="24"/>
        </w:rPr>
        <w:t>1. Утвердить тарифы на платные услуги, оказываемые муниципальным казенным учреждением культуры Богучарский районный историко-краеведческий музей, согласно приложению.</w:t>
      </w:r>
    </w:p>
    <w:p w:rsidR="00FB7E54" w:rsidRPr="00FB7E54" w:rsidRDefault="00FB7E54" w:rsidP="00FB7E54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выполнением данного постановления возложить на первого заместителя главы администрации муниципального района Величенко Ю.М.</w:t>
      </w:r>
    </w:p>
    <w:p w:rsidR="00FB7E54" w:rsidRPr="00FB7E54" w:rsidRDefault="00FB7E54" w:rsidP="00FB7E54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3050"/>
        <w:gridCol w:w="3124"/>
      </w:tblGrid>
      <w:tr w:rsidR="00FB7E54" w:rsidRPr="00FB7E54" w:rsidTr="00FB7E54">
        <w:tc>
          <w:tcPr>
            <w:tcW w:w="3284" w:type="dxa"/>
            <w:hideMark/>
          </w:tcPr>
          <w:p w:rsidR="00FB7E54" w:rsidRPr="00FB7E54" w:rsidRDefault="00FB7E54" w:rsidP="00FB7E5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Богучарского муниципального района</w:t>
            </w:r>
          </w:p>
        </w:tc>
        <w:tc>
          <w:tcPr>
            <w:tcW w:w="3285" w:type="dxa"/>
          </w:tcPr>
          <w:p w:rsidR="00FB7E54" w:rsidRPr="00FB7E54" w:rsidRDefault="00FB7E54" w:rsidP="00FB7E54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FB7E54" w:rsidRPr="00FB7E54" w:rsidRDefault="00FB7E54" w:rsidP="00FB7E5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Кузнецов</w:t>
            </w:r>
          </w:p>
        </w:tc>
      </w:tr>
    </w:tbl>
    <w:p w:rsidR="00FB7E54" w:rsidRPr="00FB7E54" w:rsidRDefault="00FB7E54" w:rsidP="00FB7E54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54" w:rsidRPr="00FB7E54" w:rsidRDefault="00FB7E54" w:rsidP="00FB7E54">
      <w:pPr>
        <w:tabs>
          <w:tab w:val="left" w:pos="1172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B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B7E54" w:rsidRPr="00FB7E54" w:rsidRDefault="00FB7E54" w:rsidP="00FB7E5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FB7E54" w:rsidRPr="00FB7E54" w:rsidRDefault="00FB7E54" w:rsidP="00FB7E5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</w:t>
      </w:r>
    </w:p>
    <w:p w:rsidR="00FB7E54" w:rsidRPr="00FB7E54" w:rsidRDefault="00FB7E54" w:rsidP="00FB7E5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13.08.2018 № 648</w:t>
      </w:r>
    </w:p>
    <w:p w:rsidR="00FB7E54" w:rsidRPr="00FB7E54" w:rsidRDefault="00FB7E54" w:rsidP="00FB7E54">
      <w:pPr>
        <w:spacing w:after="0" w:line="240" w:lineRule="auto"/>
        <w:ind w:left="453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54" w:rsidRPr="00FB7E54" w:rsidRDefault="00FB7E54" w:rsidP="00FB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</w:t>
      </w:r>
    </w:p>
    <w:p w:rsidR="00FB7E54" w:rsidRPr="00FB7E54" w:rsidRDefault="00FB7E54" w:rsidP="00FB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услуги, оказываемые муниципальным казенным учреждением культуры Богучарский районный историко-краеведческий музей</w:t>
      </w:r>
    </w:p>
    <w:p w:rsidR="00FB7E54" w:rsidRPr="00FB7E54" w:rsidRDefault="00FB7E54" w:rsidP="00FB7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3402"/>
      </w:tblGrid>
      <w:tr w:rsidR="00FB7E54" w:rsidRPr="00FB7E54" w:rsidTr="00FB7E54">
        <w:trPr>
          <w:trHeight w:val="114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оплаты услуги в рублях (в зависимости от продолжительности программы), руб.</w:t>
            </w:r>
          </w:p>
        </w:tc>
      </w:tr>
      <w:tr w:rsidR="00FB7E54" w:rsidRPr="00FB7E54" w:rsidTr="00FB7E54">
        <w:trPr>
          <w:trHeight w:val="40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услуги/работы</w:t>
            </w:r>
          </w:p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Самостоятельный 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30-00</w:t>
            </w:r>
          </w:p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– 50-00</w:t>
            </w:r>
          </w:p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– 100-00</w:t>
            </w:r>
          </w:p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– 30-00</w:t>
            </w:r>
          </w:p>
        </w:tc>
      </w:tr>
      <w:tr w:rsidR="00FB7E54" w:rsidRPr="00FB7E54" w:rsidTr="00FB7E54">
        <w:trPr>
          <w:trHeight w:val="106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копий на бумажных и электронных носителях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5-00</w:t>
            </w:r>
          </w:p>
        </w:tc>
      </w:tr>
      <w:tr w:rsidR="00FB7E54" w:rsidRPr="00FB7E54" w:rsidTr="00FB7E54">
        <w:trPr>
          <w:trHeight w:val="115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литературно-музыкальных, видео-гостиных; встреч с деятелями культуры, науки, литературы, лекций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FB7E54" w:rsidRPr="00FB7E54" w:rsidTr="00FB7E54">
        <w:trPr>
          <w:trHeight w:val="66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информации на С</w:t>
            </w: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</w:t>
            </w:r>
          </w:p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информации на </w:t>
            </w: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Flash</w:t>
            </w: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45-00</w:t>
            </w:r>
          </w:p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FB7E54" w:rsidRPr="00FB7E54" w:rsidTr="00FB7E54">
        <w:trPr>
          <w:trHeight w:val="66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Черно-белая печать на и струйном принтере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6-00</w:t>
            </w:r>
          </w:p>
        </w:tc>
      </w:tr>
      <w:tr w:rsidR="00FB7E54" w:rsidRPr="00FB7E54" w:rsidTr="00FB7E54">
        <w:trPr>
          <w:trHeight w:val="66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Сканирование: </w:t>
            </w:r>
          </w:p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текста без корректировки</w:t>
            </w:r>
          </w:p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-фотографии без корректировки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А 4</w:t>
            </w:r>
          </w:p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Экземпляр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FB7E54" w:rsidRPr="00FB7E54" w:rsidTr="00FB7E54">
        <w:trPr>
          <w:trHeight w:val="66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печатной издательской продукции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Экземпляр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4" w:rsidRPr="00FB7E54" w:rsidRDefault="00FB7E54" w:rsidP="00F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договора</w:t>
            </w:r>
          </w:p>
        </w:tc>
      </w:tr>
    </w:tbl>
    <w:p w:rsidR="00FB7E54" w:rsidRPr="00FB7E54" w:rsidRDefault="00FB7E54" w:rsidP="00FB7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6C" w:rsidRPr="00FB7E54" w:rsidRDefault="00B72B6C">
      <w:pPr>
        <w:rPr>
          <w:rFonts w:ascii="Times New Roman" w:hAnsi="Times New Roman" w:cs="Times New Roman"/>
        </w:rPr>
      </w:pPr>
    </w:p>
    <w:sectPr w:rsidR="00B72B6C" w:rsidRPr="00FB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F6"/>
    <w:rsid w:val="000E3EB7"/>
    <w:rsid w:val="002068B2"/>
    <w:rsid w:val="003C70A5"/>
    <w:rsid w:val="004D0E3F"/>
    <w:rsid w:val="00632AC2"/>
    <w:rsid w:val="006405CC"/>
    <w:rsid w:val="00657A5D"/>
    <w:rsid w:val="0066094F"/>
    <w:rsid w:val="008215F6"/>
    <w:rsid w:val="00B72B6C"/>
    <w:rsid w:val="00BC3080"/>
    <w:rsid w:val="00CE5830"/>
    <w:rsid w:val="00D2145D"/>
    <w:rsid w:val="00EF6503"/>
    <w:rsid w:val="00F0099D"/>
    <w:rsid w:val="00F247C2"/>
    <w:rsid w:val="00FB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8AE0-D991-4081-9585-733CE444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B7E54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B7E5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B7E54"/>
    <w:pPr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FB7E5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6">
    <w:name w:val="annotation reference"/>
    <w:basedOn w:val="a0"/>
    <w:uiPriority w:val="99"/>
    <w:semiHidden/>
    <w:unhideWhenUsed/>
    <w:rsid w:val="00FB7E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E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E5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E5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E5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2018-09-17T10:32:00Z</dcterms:created>
  <dcterms:modified xsi:type="dcterms:W3CDTF">2018-09-17T10:32:00Z</dcterms:modified>
</cp:coreProperties>
</file>