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844" w:rsidRPr="00C21D47" w:rsidRDefault="00EE0844" w:rsidP="00C21D47">
      <w:pPr>
        <w:jc w:val="both"/>
        <w:rPr>
          <w:sz w:val="28"/>
          <w:szCs w:val="28"/>
        </w:rPr>
      </w:pPr>
    </w:p>
    <w:p w:rsidR="00EE0844" w:rsidRPr="00C21D47" w:rsidRDefault="006E3DDF" w:rsidP="00C21D47">
      <w:pPr>
        <w:pStyle w:val="a3"/>
        <w:rPr>
          <w:b/>
          <w:szCs w:val="28"/>
        </w:rPr>
      </w:pPr>
      <w:r>
        <w:rPr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40515902" r:id="rId5"/>
        </w:objec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EE0844" w:rsidRPr="00C21D47" w:rsidRDefault="00EE0844" w:rsidP="00C21D47">
      <w:pPr>
        <w:pStyle w:val="a3"/>
        <w:rPr>
          <w:szCs w:val="28"/>
        </w:rPr>
      </w:pPr>
    </w:p>
    <w:p w:rsidR="00EE0844" w:rsidRPr="00C21D47" w:rsidRDefault="008B755F" w:rsidP="00C21D47">
      <w:pPr>
        <w:pStyle w:val="a3"/>
        <w:rPr>
          <w:szCs w:val="28"/>
        </w:rPr>
      </w:pPr>
      <w:r w:rsidRPr="00C21D47">
        <w:rPr>
          <w:szCs w:val="28"/>
        </w:rPr>
        <w:t>от «</w:t>
      </w:r>
      <w:r w:rsidR="0090295B">
        <w:rPr>
          <w:szCs w:val="28"/>
        </w:rPr>
        <w:t>24</w:t>
      </w:r>
      <w:r w:rsidR="00EE0844" w:rsidRPr="00C21D47">
        <w:rPr>
          <w:szCs w:val="28"/>
        </w:rPr>
        <w:t xml:space="preserve">» </w:t>
      </w:r>
      <w:r w:rsidR="0090295B">
        <w:rPr>
          <w:szCs w:val="28"/>
        </w:rPr>
        <w:t>12</w:t>
      </w:r>
      <w:r w:rsidR="009641C8">
        <w:rPr>
          <w:szCs w:val="28"/>
        </w:rPr>
        <w:t>.</w:t>
      </w:r>
      <w:r w:rsidR="00EE0844" w:rsidRPr="00C21D47">
        <w:rPr>
          <w:szCs w:val="28"/>
        </w:rPr>
        <w:t xml:space="preserve">  201</w:t>
      </w:r>
      <w:r w:rsidR="009641C8">
        <w:rPr>
          <w:szCs w:val="28"/>
        </w:rPr>
        <w:t>9</w:t>
      </w:r>
      <w:r w:rsidR="00EE0844" w:rsidRPr="00C21D47">
        <w:rPr>
          <w:szCs w:val="28"/>
        </w:rPr>
        <w:t xml:space="preserve"> г</w:t>
      </w:r>
      <w:r w:rsidRPr="00C21D47">
        <w:rPr>
          <w:szCs w:val="28"/>
        </w:rPr>
        <w:t>ода</w:t>
      </w:r>
      <w:r w:rsidR="00EE0844" w:rsidRPr="00C21D47">
        <w:rPr>
          <w:szCs w:val="28"/>
        </w:rPr>
        <w:t xml:space="preserve"> № </w:t>
      </w:r>
      <w:r w:rsidR="0090295B">
        <w:rPr>
          <w:szCs w:val="28"/>
        </w:rPr>
        <w:t>156</w:t>
      </w:r>
      <w:r w:rsidR="00EE0844" w:rsidRPr="00C21D47">
        <w:rPr>
          <w:szCs w:val="28"/>
        </w:rPr>
        <w:t xml:space="preserve"> </w:t>
      </w:r>
    </w:p>
    <w:p w:rsidR="00EE0844" w:rsidRPr="00C21D47" w:rsidRDefault="00EE0844" w:rsidP="00C21D47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 xml:space="preserve">Об  утверждении повестки дня </w:t>
      </w:r>
      <w:r w:rsidR="007900B4">
        <w:rPr>
          <w:b/>
          <w:sz w:val="28"/>
          <w:szCs w:val="28"/>
        </w:rPr>
        <w:t xml:space="preserve"> </w:t>
      </w:r>
      <w:r w:rsidR="0090295B">
        <w:rPr>
          <w:b/>
          <w:sz w:val="28"/>
          <w:szCs w:val="28"/>
        </w:rPr>
        <w:t xml:space="preserve">тринадцатой </w:t>
      </w:r>
      <w:r w:rsidRPr="00C21D47">
        <w:rPr>
          <w:b/>
          <w:sz w:val="28"/>
          <w:szCs w:val="28"/>
        </w:rPr>
        <w:t>сессии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Совета народных депутатов  Богучарского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муниципального района Воронежской области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sz w:val="28"/>
          <w:szCs w:val="28"/>
        </w:rPr>
      </w:pPr>
    </w:p>
    <w:p w:rsidR="008B755F" w:rsidRPr="00C21D47" w:rsidRDefault="00EE0844" w:rsidP="0090295B">
      <w:pPr>
        <w:jc w:val="both"/>
        <w:rPr>
          <w:sz w:val="28"/>
          <w:szCs w:val="28"/>
        </w:rPr>
      </w:pPr>
      <w:r w:rsidRPr="00C21D47">
        <w:rPr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8B755F" w:rsidRPr="00C21D47">
        <w:rPr>
          <w:sz w:val="28"/>
          <w:szCs w:val="28"/>
        </w:rPr>
        <w:t xml:space="preserve"> 18</w:t>
      </w:r>
      <w:r w:rsidRPr="00C21D47">
        <w:rPr>
          <w:sz w:val="28"/>
          <w:szCs w:val="28"/>
        </w:rPr>
        <w:t>.0</w:t>
      </w:r>
      <w:r w:rsidR="008B755F" w:rsidRPr="00C21D47">
        <w:rPr>
          <w:sz w:val="28"/>
          <w:szCs w:val="28"/>
        </w:rPr>
        <w:t>9</w:t>
      </w:r>
      <w:r w:rsidRPr="00C21D47">
        <w:rPr>
          <w:sz w:val="28"/>
          <w:szCs w:val="28"/>
        </w:rPr>
        <w:t>.20</w:t>
      </w:r>
      <w:r w:rsidR="008B755F" w:rsidRPr="00C21D47">
        <w:rPr>
          <w:sz w:val="28"/>
          <w:szCs w:val="28"/>
        </w:rPr>
        <w:t>17</w:t>
      </w:r>
      <w:r w:rsidRPr="00C21D47">
        <w:rPr>
          <w:sz w:val="28"/>
          <w:szCs w:val="28"/>
        </w:rPr>
        <w:t xml:space="preserve"> № </w:t>
      </w:r>
      <w:r w:rsidR="008B755F" w:rsidRPr="00C21D47">
        <w:rPr>
          <w:sz w:val="28"/>
          <w:szCs w:val="28"/>
        </w:rPr>
        <w:t>4</w:t>
      </w:r>
      <w:r w:rsidRPr="00C21D47">
        <w:rPr>
          <w:sz w:val="28"/>
          <w:szCs w:val="28"/>
        </w:rPr>
        <w:t xml:space="preserve"> «Об утве</w:t>
      </w:r>
      <w:r w:rsidR="008B755F" w:rsidRPr="00C21D47">
        <w:rPr>
          <w:sz w:val="28"/>
          <w:szCs w:val="28"/>
        </w:rPr>
        <w:t>рждении Р</w:t>
      </w:r>
      <w:r w:rsidRPr="00C21D47">
        <w:rPr>
          <w:sz w:val="28"/>
          <w:szCs w:val="28"/>
        </w:rPr>
        <w:t>егламента Совета народных депутатов Богучарского муниципального района</w:t>
      </w:r>
      <w:r w:rsidR="008B755F" w:rsidRPr="00C21D47">
        <w:rPr>
          <w:sz w:val="28"/>
          <w:szCs w:val="28"/>
        </w:rPr>
        <w:t xml:space="preserve"> Воронежской области седьмого созыва</w:t>
      </w:r>
      <w:r w:rsidRPr="00C21D47">
        <w:rPr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EE0844" w:rsidRPr="00C21D47" w:rsidRDefault="00EE0844" w:rsidP="0090295B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р е ш и л:</w:t>
      </w:r>
    </w:p>
    <w:p w:rsidR="00EE0844" w:rsidRDefault="00EE0844" w:rsidP="0090295B">
      <w:pPr>
        <w:ind w:firstLine="708"/>
        <w:jc w:val="both"/>
        <w:rPr>
          <w:sz w:val="28"/>
          <w:szCs w:val="28"/>
        </w:rPr>
      </w:pPr>
      <w:r w:rsidRPr="00C21D47">
        <w:rPr>
          <w:sz w:val="28"/>
          <w:szCs w:val="28"/>
        </w:rPr>
        <w:t xml:space="preserve">Утвердить следующую повестку дня </w:t>
      </w:r>
      <w:r w:rsidR="0090295B">
        <w:rPr>
          <w:sz w:val="28"/>
          <w:szCs w:val="28"/>
        </w:rPr>
        <w:t xml:space="preserve">тринадцатой </w:t>
      </w:r>
      <w:r w:rsidRPr="00C21D47">
        <w:rPr>
          <w:sz w:val="28"/>
          <w:szCs w:val="28"/>
        </w:rPr>
        <w:t>сессии Совета народных депутатов Богучарского муниципального района:</w:t>
      </w:r>
    </w:p>
    <w:p w:rsidR="0090295B" w:rsidRPr="0090295B" w:rsidRDefault="0090295B" w:rsidP="0090295B">
      <w:pPr>
        <w:pStyle w:val="a5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0295B">
        <w:rPr>
          <w:rFonts w:ascii="Times New Roman" w:hAnsi="Times New Roman"/>
          <w:color w:val="000000"/>
          <w:sz w:val="28"/>
          <w:szCs w:val="28"/>
        </w:rPr>
        <w:t xml:space="preserve">1. </w:t>
      </w:r>
      <w:hyperlink r:id="rId6" w:history="1">
        <w:r w:rsidRPr="0090295B">
          <w:rPr>
            <w:rStyle w:val="a9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</w:rPr>
          <w:t xml:space="preserve">О ходе реализации муниципальной целевой программы «Муниципальное управление и гражданское общество», утвержденной постановлением администрации </w:t>
        </w:r>
        <w:proofErr w:type="spellStart"/>
        <w:r w:rsidRPr="0090295B">
          <w:rPr>
            <w:rStyle w:val="a9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</w:rPr>
          <w:t>Богучарского</w:t>
        </w:r>
        <w:proofErr w:type="spellEnd"/>
        <w:r w:rsidRPr="0090295B">
          <w:rPr>
            <w:rStyle w:val="a9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</w:rPr>
          <w:t xml:space="preserve"> муниципального района от 28.12.2018 № 983».</w:t>
        </w:r>
      </w:hyperlink>
    </w:p>
    <w:p w:rsidR="0090295B" w:rsidRPr="00C26B73" w:rsidRDefault="0090295B" w:rsidP="0090295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C26B73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6B73">
        <w:rPr>
          <w:rFonts w:ascii="Times New Roman" w:hAnsi="Times New Roman"/>
          <w:sz w:val="28"/>
          <w:szCs w:val="28"/>
        </w:rPr>
        <w:t xml:space="preserve">О  внесении изменений  в решение Совета народных депутатов </w:t>
      </w:r>
      <w:proofErr w:type="spellStart"/>
      <w:r w:rsidRPr="00C26B7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26B73">
        <w:rPr>
          <w:rFonts w:ascii="Times New Roman" w:hAnsi="Times New Roman"/>
          <w:sz w:val="28"/>
          <w:szCs w:val="28"/>
        </w:rPr>
        <w:t xml:space="preserve"> муниципального района  от 25.12.2018 № 106 «О бюджете </w:t>
      </w:r>
      <w:proofErr w:type="spellStart"/>
      <w:r w:rsidRPr="00C26B7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26B73">
        <w:rPr>
          <w:rFonts w:ascii="Times New Roman" w:hAnsi="Times New Roman"/>
          <w:sz w:val="28"/>
          <w:szCs w:val="28"/>
        </w:rPr>
        <w:t xml:space="preserve">  муниципального района на 2019 год и на плановый период  2020 и 2021 годов».</w:t>
      </w:r>
    </w:p>
    <w:p w:rsidR="0090295B" w:rsidRPr="00C26B73" w:rsidRDefault="0090295B" w:rsidP="0090295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C26B73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Об утверждении </w:t>
      </w:r>
      <w:r w:rsidRPr="00C26B73">
        <w:rPr>
          <w:rFonts w:ascii="Times New Roman" w:hAnsi="Times New Roman"/>
          <w:sz w:val="28"/>
          <w:szCs w:val="28"/>
        </w:rPr>
        <w:t>долей расходных обязательств, связанных с решением вопросов местного значения поселений.</w:t>
      </w:r>
    </w:p>
    <w:p w:rsidR="0090295B" w:rsidRPr="00C26B73" w:rsidRDefault="0090295B" w:rsidP="0090295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C26B73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6B73">
        <w:rPr>
          <w:rFonts w:ascii="Times New Roman" w:hAnsi="Times New Roman"/>
          <w:sz w:val="28"/>
          <w:szCs w:val="28"/>
        </w:rPr>
        <w:t xml:space="preserve">О  бюджете </w:t>
      </w:r>
      <w:proofErr w:type="spellStart"/>
      <w:r w:rsidRPr="00C26B7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26B73">
        <w:rPr>
          <w:rFonts w:ascii="Times New Roman" w:hAnsi="Times New Roman"/>
          <w:sz w:val="28"/>
          <w:szCs w:val="28"/>
        </w:rPr>
        <w:t xml:space="preserve">   муниципального района на 2020 год и на плановый период 2021 и 2022 годов.</w:t>
      </w:r>
    </w:p>
    <w:p w:rsidR="0090295B" w:rsidRPr="00C26B73" w:rsidRDefault="0090295B" w:rsidP="0090295B">
      <w:pPr>
        <w:pStyle w:val="a5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C26B73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6B73">
        <w:rPr>
          <w:rFonts w:ascii="Times New Roman" w:hAnsi="Times New Roman"/>
          <w:sz w:val="28"/>
          <w:szCs w:val="28"/>
        </w:rPr>
        <w:t xml:space="preserve">Об утверждении Положения  о  бюджетном процессе  в  </w:t>
      </w:r>
      <w:proofErr w:type="spellStart"/>
      <w:r w:rsidRPr="00C26B73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C26B73">
        <w:rPr>
          <w:rFonts w:ascii="Times New Roman" w:hAnsi="Times New Roman"/>
          <w:sz w:val="28"/>
          <w:szCs w:val="28"/>
        </w:rPr>
        <w:t xml:space="preserve"> муниципальном районе  Воронежской области.</w:t>
      </w:r>
    </w:p>
    <w:p w:rsidR="0090295B" w:rsidRPr="00C26B73" w:rsidRDefault="0090295B" w:rsidP="0090295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C26B73">
        <w:rPr>
          <w:rFonts w:ascii="Times New Roman" w:hAnsi="Times New Roman"/>
          <w:sz w:val="28"/>
          <w:szCs w:val="28"/>
        </w:rPr>
        <w:t xml:space="preserve">6. Об утверждении Порядка </w:t>
      </w:r>
      <w:proofErr w:type="gramStart"/>
      <w:r w:rsidRPr="00C26B73">
        <w:rPr>
          <w:rFonts w:ascii="Times New Roman" w:hAnsi="Times New Roman"/>
          <w:sz w:val="28"/>
          <w:szCs w:val="28"/>
        </w:rPr>
        <w:t>предоставления  главным</w:t>
      </w:r>
      <w:proofErr w:type="gramEnd"/>
      <w:r w:rsidRPr="00C26B73">
        <w:rPr>
          <w:rFonts w:ascii="Times New Roman" w:hAnsi="Times New Roman"/>
          <w:sz w:val="28"/>
          <w:szCs w:val="28"/>
        </w:rPr>
        <w:t xml:space="preserve"> распорядителем средств бюджета </w:t>
      </w:r>
      <w:proofErr w:type="spellStart"/>
      <w:r w:rsidRPr="00C26B7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26B7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 финансовый отдел администрации </w:t>
      </w:r>
      <w:proofErr w:type="spellStart"/>
      <w:r w:rsidRPr="00C26B7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26B7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информации о совершаемых действиях, направленных на реализацию </w:t>
      </w:r>
      <w:proofErr w:type="spellStart"/>
      <w:r w:rsidRPr="00C26B73">
        <w:rPr>
          <w:rFonts w:ascii="Times New Roman" w:hAnsi="Times New Roman"/>
          <w:sz w:val="28"/>
          <w:szCs w:val="28"/>
        </w:rPr>
        <w:t>Богучарским</w:t>
      </w:r>
      <w:proofErr w:type="spellEnd"/>
      <w:r w:rsidRPr="00C26B73">
        <w:rPr>
          <w:rFonts w:ascii="Times New Roman" w:hAnsi="Times New Roman"/>
          <w:sz w:val="28"/>
          <w:szCs w:val="28"/>
        </w:rPr>
        <w:t xml:space="preserve"> муниципальным районом права регресса, либо об отсутствии оснований для предъявления иска о взыскании денежных средств в порядке Регресса.</w:t>
      </w:r>
    </w:p>
    <w:p w:rsidR="0090295B" w:rsidRPr="00C26B73" w:rsidRDefault="0090295B" w:rsidP="0090295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C26B73">
        <w:rPr>
          <w:rFonts w:ascii="Times New Roman" w:hAnsi="Times New Roman"/>
          <w:sz w:val="28"/>
          <w:szCs w:val="28"/>
        </w:rPr>
        <w:lastRenderedPageBreak/>
        <w:t>7.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6B73">
        <w:rPr>
          <w:rFonts w:ascii="Times New Roman" w:hAnsi="Times New Roman"/>
          <w:sz w:val="28"/>
          <w:szCs w:val="28"/>
        </w:rPr>
        <w:t xml:space="preserve">О  разработке бюджетного прогноза </w:t>
      </w:r>
      <w:proofErr w:type="spellStart"/>
      <w:r w:rsidRPr="00C26B7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26B73">
        <w:rPr>
          <w:rFonts w:ascii="Times New Roman" w:hAnsi="Times New Roman"/>
          <w:sz w:val="28"/>
          <w:szCs w:val="28"/>
        </w:rPr>
        <w:t xml:space="preserve"> муниципального района на долгосрочный период.</w:t>
      </w:r>
    </w:p>
    <w:p w:rsidR="0090295B" w:rsidRPr="00C26B73" w:rsidRDefault="0090295B" w:rsidP="0090295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C26B73">
        <w:rPr>
          <w:rFonts w:ascii="Times New Roman" w:hAnsi="Times New Roman"/>
          <w:sz w:val="28"/>
          <w:szCs w:val="28"/>
        </w:rPr>
        <w:t xml:space="preserve">8. О прогнозном плане приватизации муниципального имущества </w:t>
      </w:r>
      <w:proofErr w:type="spellStart"/>
      <w:r w:rsidRPr="00C26B7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26B73">
        <w:rPr>
          <w:rFonts w:ascii="Times New Roman" w:hAnsi="Times New Roman"/>
          <w:sz w:val="28"/>
          <w:szCs w:val="28"/>
        </w:rPr>
        <w:t xml:space="preserve"> муниципального района  на 2020 год.</w:t>
      </w:r>
    </w:p>
    <w:p w:rsidR="0090295B" w:rsidRPr="00C26B73" w:rsidRDefault="0090295B" w:rsidP="0090295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C26B73">
        <w:rPr>
          <w:rFonts w:ascii="Times New Roman" w:hAnsi="Times New Roman"/>
          <w:sz w:val="28"/>
          <w:szCs w:val="28"/>
        </w:rPr>
        <w:t>9. Об утверждении норматива стоимости  1 квадратного метра жилья на 2020 год.</w:t>
      </w:r>
    </w:p>
    <w:p w:rsidR="0090295B" w:rsidRPr="00C26B73" w:rsidRDefault="0090295B" w:rsidP="0090295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C26B73">
        <w:rPr>
          <w:rFonts w:ascii="Times New Roman" w:hAnsi="Times New Roman"/>
          <w:kern w:val="28"/>
          <w:sz w:val="28"/>
          <w:szCs w:val="28"/>
        </w:rPr>
        <w:t>10.</w:t>
      </w:r>
      <w:r w:rsidRPr="00C26B73">
        <w:rPr>
          <w:rFonts w:ascii="Times New Roman" w:hAnsi="Times New Roman"/>
          <w:sz w:val="28"/>
          <w:szCs w:val="28"/>
        </w:rPr>
        <w:t xml:space="preserve"> О списании задолженности по арендной плате за пользование муниципальным имуществом.</w:t>
      </w:r>
    </w:p>
    <w:p w:rsidR="0090295B" w:rsidRPr="00C26B73" w:rsidRDefault="0090295B" w:rsidP="0090295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C26B73">
        <w:rPr>
          <w:rFonts w:ascii="Times New Roman" w:hAnsi="Times New Roman"/>
          <w:kern w:val="28"/>
          <w:sz w:val="28"/>
          <w:szCs w:val="28"/>
        </w:rPr>
        <w:t xml:space="preserve">11. </w:t>
      </w:r>
      <w:r w:rsidRPr="00C26B73">
        <w:rPr>
          <w:rFonts w:ascii="Times New Roman" w:hAnsi="Times New Roman"/>
          <w:sz w:val="28"/>
          <w:szCs w:val="28"/>
        </w:rPr>
        <w:t xml:space="preserve">О внесении изменений в решение Совета народных депутатов </w:t>
      </w:r>
      <w:proofErr w:type="spellStart"/>
      <w:r w:rsidRPr="00C26B7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26B7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от 25.05.2015 № 246 «Об утверждении Положения о порядке определения размера арендной платы, порядке, условиях и сроках  внесения арендной платы за использование земельных участков, находящихся в собственности    </w:t>
      </w:r>
      <w:proofErr w:type="spellStart"/>
      <w:r w:rsidRPr="00C26B7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26B73">
        <w:rPr>
          <w:rFonts w:ascii="Times New Roman" w:hAnsi="Times New Roman"/>
          <w:sz w:val="28"/>
          <w:szCs w:val="28"/>
        </w:rPr>
        <w:t xml:space="preserve"> муниципального района».</w:t>
      </w:r>
    </w:p>
    <w:p w:rsidR="0090295B" w:rsidRPr="00C26B73" w:rsidRDefault="0090295B" w:rsidP="0090295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C26B73">
        <w:rPr>
          <w:rFonts w:ascii="Times New Roman" w:hAnsi="Times New Roman"/>
          <w:kern w:val="28"/>
          <w:sz w:val="28"/>
          <w:szCs w:val="28"/>
        </w:rPr>
        <w:t>12.</w:t>
      </w:r>
      <w:r>
        <w:rPr>
          <w:rFonts w:ascii="Times New Roman" w:hAnsi="Times New Roman"/>
          <w:kern w:val="28"/>
          <w:sz w:val="28"/>
          <w:szCs w:val="28"/>
        </w:rPr>
        <w:t xml:space="preserve"> </w:t>
      </w:r>
      <w:r w:rsidRPr="00C26B73">
        <w:rPr>
          <w:rFonts w:ascii="Times New Roman" w:hAnsi="Times New Roman"/>
          <w:kern w:val="28"/>
          <w:sz w:val="28"/>
          <w:szCs w:val="28"/>
        </w:rPr>
        <w:t xml:space="preserve">Об утверждении Порядка принятия решения о применении мер ответственности к депутату, члену выборного органа местного самоуправления, выборному должностному лицу местного самоуправления, </w:t>
      </w:r>
      <w:r w:rsidRPr="00C26B73">
        <w:rPr>
          <w:rFonts w:ascii="Times New Roman" w:hAnsi="Times New Roman"/>
          <w:sz w:val="28"/>
          <w:szCs w:val="28"/>
        </w:rPr>
        <w:t>представившим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несущественным.</w:t>
      </w:r>
    </w:p>
    <w:p w:rsidR="0090295B" w:rsidRPr="00C26B73" w:rsidRDefault="0090295B" w:rsidP="0090295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C26B73">
        <w:rPr>
          <w:rFonts w:ascii="Times New Roman" w:hAnsi="Times New Roman"/>
          <w:sz w:val="28"/>
          <w:szCs w:val="28"/>
        </w:rPr>
        <w:t>13.</w:t>
      </w:r>
      <w:r w:rsidRPr="00C26B73">
        <w:rPr>
          <w:rStyle w:val="FontStyle11"/>
          <w:sz w:val="28"/>
          <w:szCs w:val="28"/>
        </w:rPr>
        <w:t xml:space="preserve"> О внесении изменений в решение Совета народных депутатов </w:t>
      </w:r>
      <w:proofErr w:type="spellStart"/>
      <w:r w:rsidRPr="00C26B73">
        <w:rPr>
          <w:rStyle w:val="FontStyle11"/>
          <w:sz w:val="28"/>
          <w:szCs w:val="28"/>
        </w:rPr>
        <w:t>Богучарского</w:t>
      </w:r>
      <w:proofErr w:type="spellEnd"/>
      <w:r w:rsidRPr="00C26B73">
        <w:rPr>
          <w:rStyle w:val="FontStyle11"/>
          <w:sz w:val="28"/>
          <w:szCs w:val="28"/>
        </w:rPr>
        <w:t xml:space="preserve"> муниципального района Воронежской области от 28.02.2016 № 68</w:t>
      </w:r>
      <w:r w:rsidR="006E3DDF">
        <w:rPr>
          <w:rStyle w:val="FontStyle11"/>
          <w:sz w:val="28"/>
          <w:szCs w:val="28"/>
        </w:rPr>
        <w:t xml:space="preserve"> </w:t>
      </w:r>
      <w:r w:rsidRPr="00C26B73">
        <w:rPr>
          <w:rFonts w:ascii="Times New Roman" w:hAnsi="Times New Roman"/>
          <w:sz w:val="28"/>
          <w:szCs w:val="28"/>
        </w:rPr>
        <w:t xml:space="preserve">«Об утверждении Положения о порядке проверки соблюдения ограничений лицами, замещающими муниципальные должности, а также о порядке рассмотрения вопросов, касающихся соблюдения требований к должностному поведению лиц, замещающих муниципальные должности и урегулирования конфликта интересов». </w:t>
      </w:r>
    </w:p>
    <w:p w:rsidR="0090295B" w:rsidRPr="00C26B73" w:rsidRDefault="0090295B" w:rsidP="0090295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C26B73">
        <w:rPr>
          <w:rFonts w:ascii="Times New Roman" w:hAnsi="Times New Roman"/>
          <w:sz w:val="28"/>
          <w:szCs w:val="28"/>
        </w:rPr>
        <w:t xml:space="preserve">14. О внесении изменений и дополнений в решение Совета народных депутатов </w:t>
      </w:r>
      <w:proofErr w:type="spellStart"/>
      <w:r w:rsidRPr="00C26B7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26B73">
        <w:rPr>
          <w:rFonts w:ascii="Times New Roman" w:hAnsi="Times New Roman"/>
          <w:sz w:val="28"/>
          <w:szCs w:val="28"/>
        </w:rPr>
        <w:t xml:space="preserve"> муниципального района от 03.11.2017 года № 22 «Об утверждении Положения об оплате труда выборного  должностного лица местного самоуправления </w:t>
      </w:r>
      <w:proofErr w:type="spellStart"/>
      <w:r w:rsidRPr="00C26B7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26B7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осуществляющего свои полномочия на постоянной основе».</w:t>
      </w:r>
    </w:p>
    <w:p w:rsidR="0090295B" w:rsidRPr="00C26B73" w:rsidRDefault="0090295B" w:rsidP="0090295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C26B73">
        <w:rPr>
          <w:rFonts w:ascii="Times New Roman" w:hAnsi="Times New Roman"/>
          <w:sz w:val="28"/>
          <w:szCs w:val="28"/>
        </w:rPr>
        <w:t xml:space="preserve">15. О внесении изменений и дополнений в решение Совета народных депутатов </w:t>
      </w:r>
      <w:proofErr w:type="spellStart"/>
      <w:r w:rsidRPr="00C26B7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26B73">
        <w:rPr>
          <w:rFonts w:ascii="Times New Roman" w:hAnsi="Times New Roman"/>
          <w:sz w:val="28"/>
          <w:szCs w:val="28"/>
        </w:rPr>
        <w:t xml:space="preserve"> муниципального района от 27.12.2012 года № 95 «Об оплате труда муниципальных служащих органов местного  самоуправления </w:t>
      </w:r>
      <w:proofErr w:type="spellStart"/>
      <w:r w:rsidRPr="00C26B7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26B73">
        <w:rPr>
          <w:rFonts w:ascii="Times New Roman" w:hAnsi="Times New Roman"/>
          <w:sz w:val="28"/>
          <w:szCs w:val="28"/>
        </w:rPr>
        <w:t xml:space="preserve"> муниципального района».</w:t>
      </w:r>
    </w:p>
    <w:p w:rsidR="0090295B" w:rsidRPr="00C26B73" w:rsidRDefault="0090295B" w:rsidP="0090295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C26B73">
        <w:rPr>
          <w:rFonts w:ascii="Times New Roman" w:hAnsi="Times New Roman"/>
          <w:sz w:val="28"/>
          <w:szCs w:val="28"/>
        </w:rPr>
        <w:t xml:space="preserve">16. О внесении изменений и дополнений в решение Совета народных депутатов </w:t>
      </w:r>
      <w:proofErr w:type="spellStart"/>
      <w:r w:rsidRPr="00C26B7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26B73">
        <w:rPr>
          <w:rFonts w:ascii="Times New Roman" w:hAnsi="Times New Roman"/>
          <w:sz w:val="28"/>
          <w:szCs w:val="28"/>
        </w:rPr>
        <w:t xml:space="preserve"> муниципального района от 27.12.2012 года № 96 «Об оплате труда служащих органов местного самоуправления </w:t>
      </w:r>
      <w:proofErr w:type="spellStart"/>
      <w:r w:rsidRPr="00C26B7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26B73">
        <w:rPr>
          <w:rFonts w:ascii="Times New Roman" w:hAnsi="Times New Roman"/>
          <w:sz w:val="28"/>
          <w:szCs w:val="28"/>
        </w:rPr>
        <w:t xml:space="preserve"> муниципального района, замещающих должности, не относящиеся к должностям муниципальной  службы».</w:t>
      </w:r>
    </w:p>
    <w:p w:rsidR="0090295B" w:rsidRPr="00C26B73" w:rsidRDefault="0090295B" w:rsidP="0090295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C26B73">
        <w:rPr>
          <w:rFonts w:ascii="Times New Roman" w:hAnsi="Times New Roman"/>
          <w:sz w:val="28"/>
          <w:szCs w:val="28"/>
        </w:rPr>
        <w:lastRenderedPageBreak/>
        <w:t xml:space="preserve">17.О внесении изменений и дополнений в решение Совета народных депутатов </w:t>
      </w:r>
      <w:proofErr w:type="spellStart"/>
      <w:r w:rsidRPr="00C26B7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26B73">
        <w:rPr>
          <w:rFonts w:ascii="Times New Roman" w:hAnsi="Times New Roman"/>
          <w:sz w:val="28"/>
          <w:szCs w:val="28"/>
        </w:rPr>
        <w:t xml:space="preserve"> муниципального района  от 14.07.2015 года № 262 «Об  утверждении Положения об оплате труда лиц, замещающих муниципальные должности в Ревизионной комиссии  </w:t>
      </w:r>
      <w:proofErr w:type="spellStart"/>
      <w:r w:rsidRPr="00C26B7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26B73">
        <w:rPr>
          <w:rFonts w:ascii="Times New Roman" w:hAnsi="Times New Roman"/>
          <w:sz w:val="28"/>
          <w:szCs w:val="28"/>
        </w:rPr>
        <w:t xml:space="preserve"> муниципального района».</w:t>
      </w:r>
    </w:p>
    <w:p w:rsidR="0090295B" w:rsidRPr="00C26B73" w:rsidRDefault="0090295B" w:rsidP="0090295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C26B73">
        <w:rPr>
          <w:rFonts w:ascii="Times New Roman" w:hAnsi="Times New Roman"/>
          <w:sz w:val="28"/>
          <w:szCs w:val="28"/>
        </w:rPr>
        <w:t xml:space="preserve">18.О плане работы Совета народных депутатов </w:t>
      </w:r>
      <w:proofErr w:type="spellStart"/>
      <w:r w:rsidRPr="00C26B7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26B73">
        <w:rPr>
          <w:rFonts w:ascii="Times New Roman" w:hAnsi="Times New Roman"/>
          <w:sz w:val="28"/>
          <w:szCs w:val="28"/>
        </w:rPr>
        <w:t xml:space="preserve"> муниципального района на 2020 год.</w:t>
      </w:r>
    </w:p>
    <w:p w:rsidR="0090295B" w:rsidRPr="00C26B73" w:rsidRDefault="0090295B" w:rsidP="0090295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C26B73">
        <w:rPr>
          <w:rFonts w:ascii="Times New Roman" w:hAnsi="Times New Roman"/>
          <w:sz w:val="28"/>
          <w:szCs w:val="28"/>
        </w:rPr>
        <w:tab/>
        <w:t xml:space="preserve">19. О штатном расписании Совета народных депутатов </w:t>
      </w:r>
      <w:proofErr w:type="spellStart"/>
      <w:r w:rsidRPr="00C26B7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26B73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90295B" w:rsidRDefault="0090295B" w:rsidP="0090295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C26B73">
        <w:rPr>
          <w:rFonts w:ascii="Times New Roman" w:hAnsi="Times New Roman"/>
          <w:sz w:val="28"/>
          <w:szCs w:val="28"/>
        </w:rPr>
        <w:tab/>
        <w:t xml:space="preserve">20. О плане работы Ревизионной комиссии </w:t>
      </w:r>
      <w:proofErr w:type="spellStart"/>
      <w:r w:rsidRPr="00C26B7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26B73">
        <w:rPr>
          <w:rFonts w:ascii="Times New Roman" w:hAnsi="Times New Roman"/>
          <w:sz w:val="28"/>
          <w:szCs w:val="28"/>
        </w:rPr>
        <w:t xml:space="preserve"> муниципального района на 2020 год.</w:t>
      </w:r>
    </w:p>
    <w:p w:rsidR="00AA3814" w:rsidRPr="000C57EC" w:rsidRDefault="00AA3814" w:rsidP="0090295B">
      <w:pPr>
        <w:pStyle w:val="a5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AA3814" w:rsidRPr="000C57EC" w:rsidRDefault="00AA3814" w:rsidP="0090295B">
      <w:pPr>
        <w:jc w:val="both"/>
        <w:rPr>
          <w:sz w:val="28"/>
          <w:szCs w:val="28"/>
        </w:rPr>
      </w:pPr>
    </w:p>
    <w:p w:rsidR="009641C8" w:rsidRPr="009641C8" w:rsidRDefault="009641C8" w:rsidP="0090295B">
      <w:pPr>
        <w:ind w:firstLine="708"/>
        <w:jc w:val="both"/>
        <w:rPr>
          <w:sz w:val="28"/>
          <w:szCs w:val="28"/>
        </w:rPr>
      </w:pP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10282A" w:rsidRPr="0010282A" w:rsidRDefault="0010282A" w:rsidP="0010282A">
      <w:pPr>
        <w:jc w:val="both"/>
        <w:rPr>
          <w:b/>
          <w:sz w:val="28"/>
          <w:szCs w:val="28"/>
        </w:rPr>
      </w:pP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F2381C" w:rsidRPr="0010282A" w:rsidRDefault="00F2381C" w:rsidP="00C21D47">
      <w:pPr>
        <w:jc w:val="both"/>
        <w:rPr>
          <w:b/>
          <w:sz w:val="28"/>
          <w:szCs w:val="28"/>
        </w:rPr>
      </w:pPr>
    </w:p>
    <w:sectPr w:rsidR="00F2381C" w:rsidRPr="0010282A" w:rsidSect="00AA3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0844"/>
    <w:rsid w:val="00016083"/>
    <w:rsid w:val="0004084E"/>
    <w:rsid w:val="000410A8"/>
    <w:rsid w:val="000540DE"/>
    <w:rsid w:val="000B4CC6"/>
    <w:rsid w:val="000B7C27"/>
    <w:rsid w:val="0010282A"/>
    <w:rsid w:val="00131B41"/>
    <w:rsid w:val="00140CB0"/>
    <w:rsid w:val="00185C0C"/>
    <w:rsid w:val="00230B94"/>
    <w:rsid w:val="002729A5"/>
    <w:rsid w:val="00392372"/>
    <w:rsid w:val="005348BC"/>
    <w:rsid w:val="00593A07"/>
    <w:rsid w:val="00622865"/>
    <w:rsid w:val="00696EAA"/>
    <w:rsid w:val="006E3DDF"/>
    <w:rsid w:val="007121F0"/>
    <w:rsid w:val="007900B4"/>
    <w:rsid w:val="007F1345"/>
    <w:rsid w:val="00800C98"/>
    <w:rsid w:val="008067D0"/>
    <w:rsid w:val="008B755F"/>
    <w:rsid w:val="008C7EAC"/>
    <w:rsid w:val="008D15BB"/>
    <w:rsid w:val="008F7054"/>
    <w:rsid w:val="0090295B"/>
    <w:rsid w:val="00917C25"/>
    <w:rsid w:val="009641C8"/>
    <w:rsid w:val="00A36159"/>
    <w:rsid w:val="00A85D77"/>
    <w:rsid w:val="00AA3814"/>
    <w:rsid w:val="00AE6C6D"/>
    <w:rsid w:val="00B2690D"/>
    <w:rsid w:val="00B81152"/>
    <w:rsid w:val="00B877C2"/>
    <w:rsid w:val="00C21D47"/>
    <w:rsid w:val="00CC1640"/>
    <w:rsid w:val="00D90C58"/>
    <w:rsid w:val="00DC110B"/>
    <w:rsid w:val="00DE5B51"/>
    <w:rsid w:val="00E1186A"/>
    <w:rsid w:val="00E167F8"/>
    <w:rsid w:val="00EA2E70"/>
    <w:rsid w:val="00EA5DA8"/>
    <w:rsid w:val="00EE0844"/>
    <w:rsid w:val="00F2381C"/>
    <w:rsid w:val="00F7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ACDA89F-4867-43B4-9E8B-DA1C51CE5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844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C1640"/>
    <w:pPr>
      <w:keepNext/>
      <w:overflowPunct/>
      <w:autoSpaceDE/>
      <w:autoSpaceDN/>
      <w:adjustRightInd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E0844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EE0844"/>
    <w:rPr>
      <w:rFonts w:eastAsia="Times New Roman"/>
      <w:color w:val="auto"/>
      <w:szCs w:val="20"/>
      <w:lang w:eastAsia="ru-RU"/>
    </w:rPr>
  </w:style>
  <w:style w:type="paragraph" w:styleId="a5">
    <w:name w:val="No Spacing"/>
    <w:uiPriority w:val="1"/>
    <w:qFormat/>
    <w:rsid w:val="00EE0844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10282A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10282A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C1640"/>
    <w:rPr>
      <w:rFonts w:eastAsia="Times New Roman"/>
      <w:color w:val="auto"/>
      <w:szCs w:val="20"/>
      <w:lang w:eastAsia="ru-RU"/>
    </w:rPr>
  </w:style>
  <w:style w:type="paragraph" w:customStyle="1" w:styleId="Title">
    <w:name w:val="Title!Название НПА"/>
    <w:basedOn w:val="a"/>
    <w:rsid w:val="00CC1640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8">
    <w:name w:val="Strong"/>
    <w:basedOn w:val="a0"/>
    <w:uiPriority w:val="22"/>
    <w:qFormat/>
    <w:rsid w:val="009641C8"/>
    <w:rPr>
      <w:b/>
      <w:bCs/>
    </w:rPr>
  </w:style>
  <w:style w:type="character" w:customStyle="1" w:styleId="FontStyle11">
    <w:name w:val="Font Style11"/>
    <w:uiPriority w:val="99"/>
    <w:rsid w:val="009641C8"/>
    <w:rPr>
      <w:rFonts w:ascii="Times New Roman" w:hAnsi="Times New Roman" w:cs="Times New Roman"/>
      <w:sz w:val="26"/>
      <w:szCs w:val="26"/>
    </w:rPr>
  </w:style>
  <w:style w:type="character" w:customStyle="1" w:styleId="6">
    <w:name w:val="Основной текст (6)_"/>
    <w:basedOn w:val="a0"/>
    <w:link w:val="61"/>
    <w:rsid w:val="00AA3814"/>
    <w:rPr>
      <w:b/>
      <w:bCs/>
      <w:sz w:val="26"/>
      <w:szCs w:val="26"/>
      <w:shd w:val="clear" w:color="auto" w:fill="FFFFFF"/>
    </w:rPr>
  </w:style>
  <w:style w:type="character" w:customStyle="1" w:styleId="60">
    <w:name w:val="Основной текст (6)"/>
    <w:basedOn w:val="6"/>
    <w:rsid w:val="00AA3814"/>
    <w:rPr>
      <w:b/>
      <w:bCs/>
      <w:sz w:val="26"/>
      <w:szCs w:val="26"/>
      <w:shd w:val="clear" w:color="auto" w:fill="FFFFFF"/>
    </w:rPr>
  </w:style>
  <w:style w:type="paragraph" w:customStyle="1" w:styleId="61">
    <w:name w:val="Основной текст (6)1"/>
    <w:basedOn w:val="a"/>
    <w:link w:val="6"/>
    <w:rsid w:val="00AA3814"/>
    <w:pPr>
      <w:widowControl w:val="0"/>
      <w:shd w:val="clear" w:color="auto" w:fill="FFFFFF"/>
      <w:overflowPunct/>
      <w:autoSpaceDE/>
      <w:autoSpaceDN/>
      <w:adjustRightInd/>
      <w:spacing w:after="840" w:line="298" w:lineRule="exact"/>
      <w:jc w:val="center"/>
    </w:pPr>
    <w:rPr>
      <w:rFonts w:eastAsiaTheme="minorHAnsi"/>
      <w:b/>
      <w:bCs/>
      <w:color w:val="444444"/>
      <w:sz w:val="26"/>
      <w:szCs w:val="26"/>
      <w:lang w:eastAsia="en-US"/>
    </w:rPr>
  </w:style>
  <w:style w:type="character" w:styleId="a9">
    <w:name w:val="Hyperlink"/>
    <w:basedOn w:val="a0"/>
    <w:uiPriority w:val="99"/>
    <w:unhideWhenUsed/>
    <w:rsid w:val="009029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oguchar.ru/norm/documents/2016/sessiya%2023.08/%D0%A0%D0%B5%D1%88%D0%B5%D0%BD%D0%B8%D0%B5_%E2%84%96311.docx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5436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21</cp:revision>
  <cp:lastPrinted>2019-06-05T06:02:00Z</cp:lastPrinted>
  <dcterms:created xsi:type="dcterms:W3CDTF">2017-09-20T12:34:00Z</dcterms:created>
  <dcterms:modified xsi:type="dcterms:W3CDTF">2020-01-14T11:05:00Z</dcterms:modified>
</cp:coreProperties>
</file>