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DE" w:rsidRPr="000D7D7C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D7C">
        <w:rPr>
          <w:rFonts w:ascii="Times New Roman" w:hAnsi="Times New Roman" w:cs="Times New Roman"/>
          <w:sz w:val="28"/>
          <w:szCs w:val="28"/>
        </w:rPr>
        <w:object w:dxaOrig="879" w:dyaOrig="1238">
          <v:rect id="rectole0000000000" o:spid="_x0000_i1025" style="width:44.15pt;height:61.8pt" o:ole="" o:preferrelative="t" stroked="f">
            <v:imagedata r:id="rId4" o:title=""/>
          </v:rect>
          <o:OLEObject Type="Embed" ProgID="StaticMetafile" ShapeID="rectole0000000000" DrawAspect="Content" ObjectID="_1615814211" r:id="rId5"/>
        </w:object>
      </w:r>
    </w:p>
    <w:p w:rsidR="00B446DE" w:rsidRPr="000D7D7C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B446DE" w:rsidRPr="000D7D7C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446DE" w:rsidRPr="000D7D7C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B446DE" w:rsidRPr="000D7D7C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DE" w:rsidRPr="000D7D7C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446DE" w:rsidRPr="000D7D7C" w:rsidRDefault="00B44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DE" w:rsidRPr="000D7D7C" w:rsidRDefault="00852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от «28</w:t>
      </w:r>
      <w:r w:rsidR="00772314" w:rsidRPr="000D7D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02. </w:t>
      </w:r>
      <w:r w:rsidR="0072510A"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="00772314"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2314" w:rsidRPr="000D7D7C">
        <w:rPr>
          <w:rFonts w:ascii="Times New Roman" w:eastAsia="Times New Roman" w:hAnsi="Times New Roman" w:cs="Times New Roman"/>
          <w:b/>
          <w:sz w:val="28"/>
          <w:szCs w:val="28"/>
        </w:rPr>
        <w:t>года  №</w:t>
      </w:r>
      <w:proofErr w:type="gramEnd"/>
      <w:r w:rsidR="00772314"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123</w:t>
      </w:r>
      <w:r w:rsidR="00772314"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446DE" w:rsidRPr="000D7D7C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г. Богучар</w:t>
      </w:r>
    </w:p>
    <w:p w:rsidR="00B446DE" w:rsidRPr="000D7D7C" w:rsidRDefault="00B44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2314" w:rsidRPr="000D7D7C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</w:t>
      </w:r>
      <w:proofErr w:type="gramStart"/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главы  Богучарского</w:t>
      </w:r>
      <w:proofErr w:type="gramEnd"/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772314" w:rsidRPr="000D7D7C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 результатах </w:t>
      </w:r>
      <w:proofErr w:type="gramStart"/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своей  деятельности</w:t>
      </w:r>
      <w:proofErr w:type="gramEnd"/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772314" w:rsidRPr="000D7D7C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деятельности администрации </w:t>
      </w:r>
    </w:p>
    <w:p w:rsidR="00B446DE" w:rsidRPr="000D7D7C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муниципального района, </w:t>
      </w:r>
    </w:p>
    <w:p w:rsidR="00B446DE" w:rsidRPr="000D7D7C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в решении вопросов, поставленных </w:t>
      </w:r>
    </w:p>
    <w:p w:rsidR="00B446DE" w:rsidRPr="000D7D7C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Советом народных депутатов Богучарского </w:t>
      </w:r>
    </w:p>
    <w:p w:rsidR="00B446DE" w:rsidRPr="000D7D7C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района, </w:t>
      </w:r>
      <w:proofErr w:type="gramStart"/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за  201</w:t>
      </w:r>
      <w:r w:rsidR="0072510A" w:rsidRPr="000D7D7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End"/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B446DE" w:rsidRPr="000D7D7C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90F" w:rsidRPr="000D7D7C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Богучарского муниципального района, заслушав доклад главы Богучарского муниципального района Кузнецова В.В. «О результатах </w:t>
      </w:r>
      <w:proofErr w:type="gramStart"/>
      <w:r w:rsidRPr="000D7D7C">
        <w:rPr>
          <w:rFonts w:ascii="Times New Roman" w:eastAsia="Times New Roman" w:hAnsi="Times New Roman" w:cs="Times New Roman"/>
          <w:sz w:val="28"/>
          <w:szCs w:val="28"/>
        </w:rPr>
        <w:t>своей  деятельности</w:t>
      </w:r>
      <w:proofErr w:type="gramEnd"/>
      <w:r w:rsidRPr="000D7D7C">
        <w:rPr>
          <w:rFonts w:ascii="Times New Roman" w:eastAsia="Times New Roman" w:hAnsi="Times New Roman" w:cs="Times New Roman"/>
          <w:sz w:val="28"/>
          <w:szCs w:val="28"/>
        </w:rPr>
        <w:t>, о р</w:t>
      </w:r>
      <w:bookmarkStart w:id="0" w:name="_GoBack"/>
      <w:bookmarkEnd w:id="0"/>
      <w:r w:rsidRPr="000D7D7C">
        <w:rPr>
          <w:rFonts w:ascii="Times New Roman" w:eastAsia="Times New Roman" w:hAnsi="Times New Roman" w:cs="Times New Roman"/>
          <w:sz w:val="28"/>
          <w:szCs w:val="28"/>
        </w:rPr>
        <w:t>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района, за  201</w:t>
      </w:r>
      <w:r w:rsidR="0072510A" w:rsidRPr="000D7D7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7D7C">
        <w:rPr>
          <w:rFonts w:ascii="Times New Roman" w:eastAsia="Times New Roman" w:hAnsi="Times New Roman" w:cs="Times New Roman"/>
          <w:sz w:val="28"/>
          <w:szCs w:val="28"/>
        </w:rPr>
        <w:t xml:space="preserve"> год», Совет народных депутатов Богучарского муниципального района </w:t>
      </w:r>
    </w:p>
    <w:p w:rsidR="00B446DE" w:rsidRPr="000D7D7C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B446DE" w:rsidRPr="000D7D7C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6DE" w:rsidRPr="000D7D7C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sz w:val="28"/>
          <w:szCs w:val="28"/>
        </w:rPr>
        <w:t xml:space="preserve">1.Отчет главы Богучарского муниципального района Кузнецова В.В. «О результатах </w:t>
      </w:r>
      <w:proofErr w:type="gramStart"/>
      <w:r w:rsidRPr="000D7D7C">
        <w:rPr>
          <w:rFonts w:ascii="Times New Roman" w:eastAsia="Times New Roman" w:hAnsi="Times New Roman" w:cs="Times New Roman"/>
          <w:sz w:val="28"/>
          <w:szCs w:val="28"/>
        </w:rPr>
        <w:t>своей  деятельности</w:t>
      </w:r>
      <w:proofErr w:type="gramEnd"/>
      <w:r w:rsidRPr="000D7D7C">
        <w:rPr>
          <w:rFonts w:ascii="Times New Roman" w:eastAsia="Times New Roman" w:hAnsi="Times New Roman" w:cs="Times New Roman"/>
          <w:sz w:val="28"/>
          <w:szCs w:val="28"/>
        </w:rPr>
        <w:t>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района, за 201</w:t>
      </w:r>
      <w:r w:rsidR="0072510A" w:rsidRPr="000D7D7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7D7C">
        <w:rPr>
          <w:rFonts w:ascii="Times New Roman" w:eastAsia="Times New Roman" w:hAnsi="Times New Roman" w:cs="Times New Roman"/>
          <w:sz w:val="28"/>
          <w:szCs w:val="28"/>
        </w:rPr>
        <w:t xml:space="preserve"> год» принять к сведению.</w:t>
      </w:r>
    </w:p>
    <w:p w:rsidR="00B446DE" w:rsidRPr="000D7D7C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sz w:val="28"/>
          <w:szCs w:val="28"/>
        </w:rPr>
        <w:t xml:space="preserve">2.Признать деятельность </w:t>
      </w:r>
      <w:proofErr w:type="gramStart"/>
      <w:r w:rsidRPr="000D7D7C">
        <w:rPr>
          <w:rFonts w:ascii="Times New Roman" w:eastAsia="Times New Roman" w:hAnsi="Times New Roman" w:cs="Times New Roman"/>
          <w:sz w:val="28"/>
          <w:szCs w:val="28"/>
        </w:rPr>
        <w:t>главы  Богучарского</w:t>
      </w:r>
      <w:proofErr w:type="gramEnd"/>
      <w:r w:rsidRPr="000D7D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Кузнецова В.В. и деятельность администрации Богучарского муниципального района по результатам работы за 20</w:t>
      </w:r>
      <w:r w:rsidR="0012690F" w:rsidRPr="000D7D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510A" w:rsidRPr="000D7D7C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690F" w:rsidRPr="000D7D7C">
        <w:rPr>
          <w:rFonts w:ascii="Times New Roman" w:eastAsia="Times New Roman" w:hAnsi="Times New Roman" w:cs="Times New Roman"/>
          <w:sz w:val="28"/>
          <w:szCs w:val="28"/>
        </w:rPr>
        <w:t xml:space="preserve"> год  </w:t>
      </w:r>
      <w:r w:rsidR="00852CAA" w:rsidRPr="000D7D7C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0D7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72F" w:rsidRPr="000D7D7C" w:rsidRDefault="00A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D7D7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72314" w:rsidRPr="000D7D7C">
        <w:rPr>
          <w:rFonts w:ascii="Times New Roman" w:eastAsia="Times New Roman" w:hAnsi="Times New Roman" w:cs="Times New Roman"/>
          <w:sz w:val="28"/>
          <w:szCs w:val="28"/>
        </w:rPr>
        <w:t>лаве  Богучарского</w:t>
      </w:r>
      <w:proofErr w:type="gramEnd"/>
      <w:r w:rsidR="00772314" w:rsidRPr="000D7D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Кузнецову Валерию Васильевичу</w:t>
      </w:r>
      <w:r w:rsidRPr="000D7D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46DE" w:rsidRPr="000D7D7C" w:rsidRDefault="00A81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sz w:val="28"/>
          <w:szCs w:val="28"/>
        </w:rPr>
        <w:t>3.1.В</w:t>
      </w:r>
      <w:r w:rsidR="00772314" w:rsidRPr="000D7D7C">
        <w:rPr>
          <w:rFonts w:ascii="Times New Roman" w:eastAsia="Times New Roman" w:hAnsi="Times New Roman" w:cs="Times New Roman"/>
          <w:sz w:val="28"/>
          <w:szCs w:val="28"/>
        </w:rPr>
        <w:t xml:space="preserve"> ходе осуществления своей деятельности и в целях реализации мероприятий по социально – экономическому развитию района, осуществления целенаправленной деятельности по реализации государственных и муниципальных программ:</w:t>
      </w:r>
    </w:p>
    <w:p w:rsidR="00A8172F" w:rsidRPr="000D7D7C" w:rsidRDefault="00A8172F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3.1.1.</w:t>
      </w:r>
      <w:r w:rsidR="009C30AB" w:rsidRPr="000D7D7C">
        <w:rPr>
          <w:sz w:val="28"/>
          <w:szCs w:val="28"/>
        </w:rPr>
        <w:t>О</w:t>
      </w:r>
      <w:r w:rsidRPr="000D7D7C">
        <w:rPr>
          <w:sz w:val="28"/>
          <w:szCs w:val="28"/>
        </w:rPr>
        <w:t xml:space="preserve">беспечить реализацию эффективной финансово-экономической политики в </w:t>
      </w:r>
      <w:proofErr w:type="spellStart"/>
      <w:proofErr w:type="gramStart"/>
      <w:r w:rsidRPr="000D7D7C">
        <w:rPr>
          <w:sz w:val="28"/>
          <w:szCs w:val="28"/>
        </w:rPr>
        <w:t>Богучарском</w:t>
      </w:r>
      <w:proofErr w:type="spellEnd"/>
      <w:r w:rsidRPr="000D7D7C">
        <w:rPr>
          <w:sz w:val="28"/>
          <w:szCs w:val="28"/>
        </w:rPr>
        <w:t xml:space="preserve">  муниципальном</w:t>
      </w:r>
      <w:proofErr w:type="gramEnd"/>
      <w:r w:rsidRPr="000D7D7C">
        <w:rPr>
          <w:sz w:val="28"/>
          <w:szCs w:val="28"/>
        </w:rPr>
        <w:t xml:space="preserve"> районе:</w:t>
      </w:r>
    </w:p>
    <w:p w:rsidR="00A8172F" w:rsidRPr="000D7D7C" w:rsidRDefault="00A8172F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lastRenderedPageBreak/>
        <w:t>3.1.2.Своевременно принимать необходимые управленческие и организационные меры, направленные на повышение эффективности деятельности администрации Богучарского муниципального района;</w:t>
      </w:r>
    </w:p>
    <w:p w:rsidR="00A8172F" w:rsidRPr="000D7D7C" w:rsidRDefault="00A8172F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3.1.3. Продолжить сложившуюся практику:</w:t>
      </w:r>
    </w:p>
    <w:p w:rsidR="00A8172F" w:rsidRPr="000D7D7C" w:rsidRDefault="00A8172F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3.1.3.1.Взаимодействия с органами местного самоуправления сельских п</w:t>
      </w:r>
      <w:r w:rsidR="00CC6735" w:rsidRPr="000D7D7C">
        <w:rPr>
          <w:sz w:val="28"/>
          <w:szCs w:val="28"/>
        </w:rPr>
        <w:t>оселений и городского поселения</w:t>
      </w:r>
      <w:r w:rsidRPr="000D7D7C">
        <w:rPr>
          <w:sz w:val="28"/>
          <w:szCs w:val="28"/>
        </w:rPr>
        <w:t xml:space="preserve"> – город Богучар, ведомствами и службами, руководителями предприятий, организаций, учреждений различных форм собственности, общественными организациями по решению вопросов местного значения;</w:t>
      </w:r>
    </w:p>
    <w:p w:rsidR="00A8172F" w:rsidRPr="000D7D7C" w:rsidRDefault="00A8172F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3.1.3.2.Осуществления информационного сопровождения в СМИ и на официальном сайте администрации в сети Интернет о деятельности органов местного самоуправления Богучарского муниципального района;</w:t>
      </w:r>
    </w:p>
    <w:p w:rsidR="00A8172F" w:rsidRPr="000D7D7C" w:rsidRDefault="009C30AB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3.2.О</w:t>
      </w:r>
      <w:r w:rsidR="00A8172F" w:rsidRPr="000D7D7C">
        <w:rPr>
          <w:sz w:val="28"/>
          <w:szCs w:val="28"/>
        </w:rPr>
        <w:t xml:space="preserve">беспечить реализацию отдельных государственных полномочий Воронежской области, переданных органам местного самоуправления Богучарского муниципального района, </w:t>
      </w:r>
      <w:proofErr w:type="gramStart"/>
      <w:r w:rsidR="00A8172F" w:rsidRPr="000D7D7C">
        <w:rPr>
          <w:sz w:val="28"/>
          <w:szCs w:val="28"/>
        </w:rPr>
        <w:t>в пределах</w:t>
      </w:r>
      <w:proofErr w:type="gramEnd"/>
      <w:r w:rsidR="00A8172F" w:rsidRPr="000D7D7C">
        <w:rPr>
          <w:sz w:val="28"/>
          <w:szCs w:val="28"/>
        </w:rPr>
        <w:t xml:space="preserve"> выделенных на эти цели материальных ресурсов и финансовых средств;</w:t>
      </w:r>
    </w:p>
    <w:p w:rsidR="009C30AB" w:rsidRPr="000D7D7C" w:rsidRDefault="009C30AB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3.3. Продолжить работу:</w:t>
      </w:r>
    </w:p>
    <w:p w:rsidR="00A8172F" w:rsidRPr="000D7D7C" w:rsidRDefault="009C30AB" w:rsidP="00A817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 xml:space="preserve">3.3.1.По </w:t>
      </w:r>
      <w:r w:rsidR="00A8172F" w:rsidRPr="000D7D7C">
        <w:rPr>
          <w:sz w:val="28"/>
          <w:szCs w:val="28"/>
        </w:rPr>
        <w:t>формированию устойчивой тенденции социально-экономического развития Богучарского муниципального района;</w:t>
      </w:r>
    </w:p>
    <w:p w:rsidR="00A8172F" w:rsidRPr="000D7D7C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3.3.2.С</w:t>
      </w:r>
      <w:r w:rsidR="00A8172F" w:rsidRPr="000D7D7C">
        <w:rPr>
          <w:sz w:val="28"/>
          <w:szCs w:val="28"/>
        </w:rPr>
        <w:t>озданию благоприятных условий для жизнедеятельности населения района;</w:t>
      </w:r>
    </w:p>
    <w:p w:rsidR="00A8172F" w:rsidRPr="000D7D7C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3.3.3.П</w:t>
      </w:r>
      <w:r w:rsidR="00A8172F" w:rsidRPr="000D7D7C">
        <w:rPr>
          <w:sz w:val="28"/>
          <w:szCs w:val="28"/>
        </w:rPr>
        <w:t>ривлечению инвестиций в реальный сектор экономики;</w:t>
      </w:r>
    </w:p>
    <w:p w:rsidR="00A8172F" w:rsidRPr="000D7D7C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3.3.4.В</w:t>
      </w:r>
      <w:r w:rsidR="00A8172F" w:rsidRPr="000D7D7C">
        <w:rPr>
          <w:sz w:val="28"/>
          <w:szCs w:val="28"/>
        </w:rPr>
        <w:t>недрению мероприятий, направленных на создание условий для развития реального сектора экономики, расширению и увеличению налогооблагаемой базы;</w:t>
      </w:r>
    </w:p>
    <w:p w:rsidR="00A8172F" w:rsidRPr="000D7D7C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3.3.5.З</w:t>
      </w:r>
      <w:r w:rsidR="00A8172F" w:rsidRPr="000D7D7C">
        <w:rPr>
          <w:sz w:val="28"/>
          <w:szCs w:val="28"/>
        </w:rPr>
        <w:t xml:space="preserve">акреплению позитивных процессов в развитии малого и среднего бизнеса </w:t>
      </w:r>
      <w:proofErr w:type="gramStart"/>
      <w:r w:rsidR="00A8172F" w:rsidRPr="000D7D7C">
        <w:rPr>
          <w:sz w:val="28"/>
          <w:szCs w:val="28"/>
        </w:rPr>
        <w:t>в района</w:t>
      </w:r>
      <w:proofErr w:type="gramEnd"/>
      <w:r w:rsidR="00A8172F" w:rsidRPr="000D7D7C">
        <w:rPr>
          <w:sz w:val="28"/>
          <w:szCs w:val="28"/>
        </w:rPr>
        <w:t>;</w:t>
      </w:r>
    </w:p>
    <w:p w:rsidR="00A8172F" w:rsidRPr="000D7D7C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D7D7C">
        <w:rPr>
          <w:sz w:val="28"/>
          <w:szCs w:val="28"/>
        </w:rPr>
        <w:t>3.3.6.Развитию  предоставления</w:t>
      </w:r>
      <w:proofErr w:type="gramEnd"/>
      <w:r w:rsidR="00A8172F" w:rsidRPr="000D7D7C">
        <w:rPr>
          <w:sz w:val="28"/>
          <w:szCs w:val="28"/>
        </w:rPr>
        <w:t xml:space="preserve"> государственных (муниципальных) услуг в электронном виде</w:t>
      </w:r>
      <w:r w:rsidRPr="000D7D7C">
        <w:rPr>
          <w:sz w:val="28"/>
          <w:szCs w:val="28"/>
        </w:rPr>
        <w:t xml:space="preserve"> через систему межведомственного и межуровневого взаимодействия</w:t>
      </w:r>
      <w:r w:rsidR="00A8172F" w:rsidRPr="000D7D7C">
        <w:rPr>
          <w:sz w:val="28"/>
          <w:szCs w:val="28"/>
        </w:rPr>
        <w:t>;</w:t>
      </w:r>
    </w:p>
    <w:p w:rsidR="00A8172F" w:rsidRPr="000D7D7C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3.3.7. П</w:t>
      </w:r>
      <w:r w:rsidR="00A8172F" w:rsidRPr="000D7D7C">
        <w:rPr>
          <w:sz w:val="28"/>
          <w:szCs w:val="28"/>
        </w:rPr>
        <w:t>оддерж</w:t>
      </w:r>
      <w:r w:rsidRPr="000D7D7C">
        <w:rPr>
          <w:sz w:val="28"/>
          <w:szCs w:val="28"/>
        </w:rPr>
        <w:t>ив</w:t>
      </w:r>
      <w:r w:rsidR="00A8172F" w:rsidRPr="000D7D7C">
        <w:rPr>
          <w:sz w:val="28"/>
          <w:szCs w:val="28"/>
        </w:rPr>
        <w:t>ать положительные тенденции в развитии образования и культуры, спорте, сельскохозяйственном производстве;</w:t>
      </w:r>
    </w:p>
    <w:p w:rsidR="009C30AB" w:rsidRPr="000D7D7C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3.3.8. Способствовать развитию институтов гражданского общества, территориального общественного самоуправления.</w:t>
      </w:r>
    </w:p>
    <w:p w:rsidR="00A8172F" w:rsidRPr="000D7D7C" w:rsidRDefault="009C30AB" w:rsidP="009C30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7D7C">
        <w:rPr>
          <w:sz w:val="28"/>
          <w:szCs w:val="28"/>
        </w:rPr>
        <w:t>3.3.8.О</w:t>
      </w:r>
      <w:r w:rsidR="00A8172F" w:rsidRPr="000D7D7C">
        <w:rPr>
          <w:sz w:val="28"/>
          <w:szCs w:val="28"/>
        </w:rPr>
        <w:t xml:space="preserve">существлять в пределах своих полномочий оказание содействия полиции, правоохранительным органам, другим заинтересованным учреждениям, ведомствам, общественным организациям и гражданам в борьбе с преступностью, обеспечению защиты прав и свобод граждан, соблюдению законности и правопорядка, оказанию поддержки развития гражданских инициатив в сфере предупреждения правонарушений на территории </w:t>
      </w:r>
      <w:r w:rsidRPr="000D7D7C">
        <w:rPr>
          <w:sz w:val="28"/>
          <w:szCs w:val="28"/>
        </w:rPr>
        <w:t xml:space="preserve">Богучарского </w:t>
      </w:r>
      <w:r w:rsidR="00A8172F" w:rsidRPr="000D7D7C">
        <w:rPr>
          <w:sz w:val="28"/>
          <w:szCs w:val="28"/>
        </w:rPr>
        <w:t>муниципального района.</w:t>
      </w:r>
    </w:p>
    <w:p w:rsidR="00B446DE" w:rsidRPr="000D7D7C" w:rsidRDefault="009C3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72314" w:rsidRPr="000D7D7C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 решение Совета народных депутатов Богучарс</w:t>
      </w:r>
      <w:r w:rsidR="0072510A" w:rsidRPr="000D7D7C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от 28</w:t>
      </w:r>
      <w:r w:rsidR="00772314" w:rsidRPr="000D7D7C">
        <w:rPr>
          <w:rFonts w:ascii="Times New Roman" w:eastAsia="Times New Roman" w:hAnsi="Times New Roman" w:cs="Times New Roman"/>
          <w:sz w:val="28"/>
          <w:szCs w:val="28"/>
        </w:rPr>
        <w:t>.02.201</w:t>
      </w:r>
      <w:r w:rsidR="0072510A" w:rsidRPr="000D7D7C">
        <w:rPr>
          <w:rFonts w:ascii="Times New Roman" w:eastAsia="Times New Roman" w:hAnsi="Times New Roman" w:cs="Times New Roman"/>
          <w:sz w:val="28"/>
          <w:szCs w:val="28"/>
        </w:rPr>
        <w:t>8</w:t>
      </w:r>
      <w:r w:rsidR="00772314" w:rsidRPr="000D7D7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2510A" w:rsidRPr="000D7D7C">
        <w:rPr>
          <w:rFonts w:ascii="Times New Roman" w:eastAsia="Times New Roman" w:hAnsi="Times New Roman" w:cs="Times New Roman"/>
          <w:sz w:val="28"/>
          <w:szCs w:val="28"/>
        </w:rPr>
        <w:t>60</w:t>
      </w:r>
      <w:r w:rsidR="00772314" w:rsidRPr="000D7D7C">
        <w:rPr>
          <w:rFonts w:ascii="Times New Roman" w:eastAsia="Times New Roman" w:hAnsi="Times New Roman" w:cs="Times New Roman"/>
          <w:sz w:val="28"/>
          <w:szCs w:val="28"/>
        </w:rPr>
        <w:t xml:space="preserve"> «Об отчете главы </w:t>
      </w:r>
      <w:proofErr w:type="gramStart"/>
      <w:r w:rsidR="00772314" w:rsidRPr="000D7D7C">
        <w:rPr>
          <w:rFonts w:ascii="Times New Roman" w:eastAsia="Times New Roman" w:hAnsi="Times New Roman" w:cs="Times New Roman"/>
          <w:sz w:val="28"/>
          <w:szCs w:val="28"/>
        </w:rPr>
        <w:t>администрации  Богучарского</w:t>
      </w:r>
      <w:proofErr w:type="gramEnd"/>
      <w:r w:rsidR="00772314" w:rsidRPr="000D7D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</w:t>
      </w:r>
      <w:r w:rsidR="00772314" w:rsidRPr="000D7D7C">
        <w:rPr>
          <w:rFonts w:ascii="Times New Roman" w:eastAsia="Times New Roman" w:hAnsi="Times New Roman" w:cs="Times New Roman"/>
          <w:sz w:val="28"/>
          <w:szCs w:val="28"/>
        </w:rPr>
        <w:lastRenderedPageBreak/>
        <w:t>ветом народных депутатов Богучарск</w:t>
      </w:r>
      <w:r w:rsidR="0072510A" w:rsidRPr="000D7D7C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 в 2017</w:t>
      </w:r>
      <w:r w:rsidR="00772314" w:rsidRPr="000D7D7C">
        <w:rPr>
          <w:rFonts w:ascii="Times New Roman" w:eastAsia="Times New Roman" w:hAnsi="Times New Roman" w:cs="Times New Roman"/>
          <w:sz w:val="28"/>
          <w:szCs w:val="28"/>
        </w:rPr>
        <w:t xml:space="preserve"> году».</w:t>
      </w:r>
    </w:p>
    <w:p w:rsidR="00B446DE" w:rsidRPr="000D7D7C" w:rsidRDefault="009C3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2314" w:rsidRPr="000D7D7C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решения возложить на постоянные комиссии Совета народных депутатов Богучарского муниципального района.</w:t>
      </w:r>
    </w:p>
    <w:p w:rsidR="00B446DE" w:rsidRPr="000D7D7C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6DE" w:rsidRPr="000D7D7C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B446DE" w:rsidRPr="000D7D7C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 </w:t>
      </w:r>
      <w:r w:rsidR="0012690F"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B446DE" w:rsidRPr="000D7D7C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DE" w:rsidRPr="000D7D7C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DE" w:rsidRPr="000D7D7C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Богучарского    </w:t>
      </w:r>
    </w:p>
    <w:p w:rsidR="00B446DE" w:rsidRPr="000D7D7C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D7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В.В. Кузнецов</w:t>
      </w:r>
    </w:p>
    <w:p w:rsidR="00285259" w:rsidRPr="000D7D7C" w:rsidRDefault="00285259" w:rsidP="002852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5259" w:rsidRPr="000D7D7C" w:rsidRDefault="00285259" w:rsidP="002852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5259" w:rsidRPr="000D7D7C" w:rsidRDefault="002852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85259" w:rsidRPr="000D7D7C" w:rsidSect="00772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446DE"/>
    <w:rsid w:val="000D7D7C"/>
    <w:rsid w:val="000F2285"/>
    <w:rsid w:val="0012690F"/>
    <w:rsid w:val="00285259"/>
    <w:rsid w:val="00396FD0"/>
    <w:rsid w:val="00444D61"/>
    <w:rsid w:val="00516998"/>
    <w:rsid w:val="00615928"/>
    <w:rsid w:val="00665B2D"/>
    <w:rsid w:val="00694C37"/>
    <w:rsid w:val="0072510A"/>
    <w:rsid w:val="00772314"/>
    <w:rsid w:val="00852CAA"/>
    <w:rsid w:val="009C30AB"/>
    <w:rsid w:val="00A8172F"/>
    <w:rsid w:val="00B446DE"/>
    <w:rsid w:val="00CC6735"/>
    <w:rsid w:val="00D5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88B70-A7DD-4F6F-8FBB-13CAAA78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Войтикова Ирина Николаевна</cp:lastModifiedBy>
  <cp:revision>9</cp:revision>
  <cp:lastPrinted>2019-02-27T04:58:00Z</cp:lastPrinted>
  <dcterms:created xsi:type="dcterms:W3CDTF">2019-02-24T05:54:00Z</dcterms:created>
  <dcterms:modified xsi:type="dcterms:W3CDTF">2019-04-03T13:30:00Z</dcterms:modified>
</cp:coreProperties>
</file>