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E9" w:rsidRPr="008C783D" w:rsidRDefault="00D64F3B" w:rsidP="00794A62">
      <w:pPr>
        <w:pStyle w:val="a4"/>
        <w:jc w:val="center"/>
        <w:rPr>
          <w:sz w:val="28"/>
          <w:szCs w:val="28"/>
        </w:rPr>
      </w:pPr>
      <w:r>
        <w:rPr>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0940E9" w:rsidRPr="008C783D" w:rsidRDefault="000940E9" w:rsidP="00794A62">
      <w:pPr>
        <w:pStyle w:val="a4"/>
        <w:jc w:val="center"/>
        <w:rPr>
          <w:sz w:val="28"/>
          <w:szCs w:val="28"/>
        </w:rPr>
      </w:pPr>
      <w:r w:rsidRPr="008C783D">
        <w:rPr>
          <w:sz w:val="28"/>
          <w:szCs w:val="28"/>
        </w:rPr>
        <w:t>СОВЕТ НАРОДНЫХ ДЕПУТАТОВ</w:t>
      </w:r>
    </w:p>
    <w:p w:rsidR="000940E9" w:rsidRPr="008C783D" w:rsidRDefault="000940E9" w:rsidP="00794A62">
      <w:pPr>
        <w:pStyle w:val="a4"/>
        <w:jc w:val="center"/>
        <w:rPr>
          <w:sz w:val="28"/>
          <w:szCs w:val="28"/>
        </w:rPr>
      </w:pPr>
      <w:r w:rsidRPr="008C783D">
        <w:rPr>
          <w:sz w:val="28"/>
          <w:szCs w:val="28"/>
        </w:rPr>
        <w:t>БОГУЧАРСКОГО МУНИЦИПАЛЬНОГО РАЙОНА</w:t>
      </w:r>
    </w:p>
    <w:p w:rsidR="000940E9" w:rsidRPr="008C783D" w:rsidRDefault="000940E9" w:rsidP="00794A62">
      <w:pPr>
        <w:pStyle w:val="a4"/>
        <w:jc w:val="center"/>
        <w:rPr>
          <w:sz w:val="28"/>
          <w:szCs w:val="28"/>
        </w:rPr>
      </w:pPr>
      <w:r w:rsidRPr="008C783D">
        <w:rPr>
          <w:sz w:val="28"/>
          <w:szCs w:val="28"/>
        </w:rPr>
        <w:t>ВОРОНЕЖСКОЙ ОБЛАСТИ</w:t>
      </w:r>
    </w:p>
    <w:p w:rsidR="000940E9" w:rsidRPr="008C783D" w:rsidRDefault="000940E9" w:rsidP="00794A62">
      <w:pPr>
        <w:pStyle w:val="a4"/>
        <w:jc w:val="center"/>
        <w:rPr>
          <w:sz w:val="28"/>
          <w:szCs w:val="28"/>
        </w:rPr>
      </w:pPr>
    </w:p>
    <w:p w:rsidR="000940E9" w:rsidRPr="008C783D" w:rsidRDefault="000940E9" w:rsidP="00794A62">
      <w:pPr>
        <w:pStyle w:val="a4"/>
        <w:jc w:val="center"/>
        <w:rPr>
          <w:sz w:val="28"/>
          <w:szCs w:val="28"/>
        </w:rPr>
      </w:pPr>
      <w:r w:rsidRPr="008C783D">
        <w:rPr>
          <w:sz w:val="28"/>
          <w:szCs w:val="28"/>
        </w:rPr>
        <w:t>РЕШЕНИЕ</w:t>
      </w:r>
    </w:p>
    <w:p w:rsidR="000940E9" w:rsidRPr="008C783D" w:rsidRDefault="000940E9" w:rsidP="008C783D">
      <w:pPr>
        <w:pStyle w:val="a4"/>
        <w:jc w:val="both"/>
        <w:rPr>
          <w:sz w:val="28"/>
          <w:szCs w:val="28"/>
        </w:rPr>
      </w:pPr>
      <w:r w:rsidRPr="008C783D">
        <w:rPr>
          <w:sz w:val="28"/>
          <w:szCs w:val="28"/>
        </w:rPr>
        <w:t>__________________________________________________________________</w:t>
      </w:r>
    </w:p>
    <w:p w:rsidR="000940E9" w:rsidRPr="008C783D" w:rsidRDefault="000940E9" w:rsidP="008C783D">
      <w:pPr>
        <w:jc w:val="both"/>
        <w:rPr>
          <w:rFonts w:ascii="Times New Roman" w:hAnsi="Times New Roman"/>
          <w:sz w:val="28"/>
          <w:szCs w:val="28"/>
        </w:rPr>
      </w:pPr>
    </w:p>
    <w:p w:rsidR="000940E9" w:rsidRPr="008C783D" w:rsidRDefault="00553775" w:rsidP="008C783D">
      <w:pPr>
        <w:pStyle w:val="a5"/>
        <w:spacing w:line="480" w:lineRule="auto"/>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от  «</w:t>
      </w:r>
      <w:r w:rsidR="00805856">
        <w:rPr>
          <w:rFonts w:ascii="Times New Roman" w:hAnsi="Times New Roman"/>
          <w:i w:val="0"/>
          <w:iCs w:val="0"/>
          <w:color w:val="auto"/>
          <w:sz w:val="28"/>
          <w:szCs w:val="28"/>
        </w:rPr>
        <w:t>28</w:t>
      </w:r>
      <w:r w:rsidR="000940E9" w:rsidRPr="008C783D">
        <w:rPr>
          <w:rFonts w:ascii="Times New Roman" w:hAnsi="Times New Roman"/>
          <w:i w:val="0"/>
          <w:iCs w:val="0"/>
          <w:color w:val="auto"/>
          <w:sz w:val="28"/>
          <w:szCs w:val="28"/>
        </w:rPr>
        <w:t xml:space="preserve">» </w:t>
      </w:r>
      <w:r w:rsidR="00AA5403">
        <w:rPr>
          <w:rFonts w:ascii="Times New Roman" w:hAnsi="Times New Roman"/>
          <w:i w:val="0"/>
          <w:iCs w:val="0"/>
          <w:color w:val="auto"/>
          <w:sz w:val="28"/>
          <w:szCs w:val="28"/>
        </w:rPr>
        <w:t>02.</w:t>
      </w:r>
      <w:r w:rsidR="000940E9" w:rsidRPr="008C783D">
        <w:rPr>
          <w:rFonts w:ascii="Times New Roman" w:hAnsi="Times New Roman"/>
          <w:i w:val="0"/>
          <w:iCs w:val="0"/>
          <w:color w:val="auto"/>
          <w:sz w:val="28"/>
          <w:szCs w:val="28"/>
        </w:rPr>
        <w:t xml:space="preserve"> 201</w:t>
      </w:r>
      <w:r w:rsidR="007E2ECE">
        <w:rPr>
          <w:rFonts w:ascii="Times New Roman" w:hAnsi="Times New Roman"/>
          <w:i w:val="0"/>
          <w:iCs w:val="0"/>
          <w:color w:val="auto"/>
          <w:sz w:val="28"/>
          <w:szCs w:val="28"/>
        </w:rPr>
        <w:t>9</w:t>
      </w:r>
      <w:r w:rsidR="000940E9" w:rsidRPr="008C783D">
        <w:rPr>
          <w:rFonts w:ascii="Times New Roman" w:hAnsi="Times New Roman"/>
          <w:i w:val="0"/>
          <w:iCs w:val="0"/>
          <w:color w:val="auto"/>
          <w:sz w:val="28"/>
          <w:szCs w:val="28"/>
        </w:rPr>
        <w:t xml:space="preserve"> года</w:t>
      </w:r>
      <w:r w:rsidRPr="008C783D">
        <w:rPr>
          <w:rFonts w:ascii="Times New Roman" w:hAnsi="Times New Roman"/>
          <w:i w:val="0"/>
          <w:iCs w:val="0"/>
          <w:color w:val="auto"/>
          <w:sz w:val="28"/>
          <w:szCs w:val="28"/>
        </w:rPr>
        <w:t xml:space="preserve"> №</w:t>
      </w:r>
      <w:r w:rsidR="00AA5403">
        <w:rPr>
          <w:rFonts w:ascii="Times New Roman" w:hAnsi="Times New Roman"/>
          <w:i w:val="0"/>
          <w:iCs w:val="0"/>
          <w:color w:val="auto"/>
          <w:sz w:val="28"/>
          <w:szCs w:val="28"/>
        </w:rPr>
        <w:t xml:space="preserve"> </w:t>
      </w:r>
      <w:r w:rsidR="00805856">
        <w:rPr>
          <w:rFonts w:ascii="Times New Roman" w:hAnsi="Times New Roman"/>
          <w:i w:val="0"/>
          <w:iCs w:val="0"/>
          <w:color w:val="auto"/>
          <w:sz w:val="28"/>
          <w:szCs w:val="28"/>
        </w:rPr>
        <w:t>126</w:t>
      </w:r>
      <w:r w:rsidR="000940E9" w:rsidRPr="008C783D">
        <w:rPr>
          <w:rFonts w:ascii="Times New Roman" w:hAnsi="Times New Roman"/>
          <w:i w:val="0"/>
          <w:iCs w:val="0"/>
          <w:color w:val="auto"/>
          <w:sz w:val="28"/>
          <w:szCs w:val="28"/>
        </w:rPr>
        <w:t xml:space="preserve">                                                                            </w:t>
      </w:r>
    </w:p>
    <w:p w:rsidR="000940E9" w:rsidRPr="008C783D" w:rsidRDefault="000940E9" w:rsidP="008C783D">
      <w:pPr>
        <w:pStyle w:val="a5"/>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             г. Богучар</w:t>
      </w:r>
    </w:p>
    <w:p w:rsidR="000940E9" w:rsidRPr="008C783D" w:rsidRDefault="000940E9" w:rsidP="00F16BC5">
      <w:pPr>
        <w:pStyle w:val="a4"/>
        <w:jc w:val="right"/>
        <w:rPr>
          <w:sz w:val="28"/>
          <w:szCs w:val="28"/>
        </w:rPr>
      </w:pPr>
    </w:p>
    <w:p w:rsidR="000940E9" w:rsidRPr="0082729A" w:rsidRDefault="000940E9" w:rsidP="008C783D">
      <w:pPr>
        <w:pStyle w:val="a4"/>
        <w:spacing w:line="360" w:lineRule="auto"/>
        <w:ind w:right="4818"/>
        <w:jc w:val="both"/>
        <w:rPr>
          <w:b/>
          <w:sz w:val="28"/>
          <w:szCs w:val="28"/>
        </w:rPr>
      </w:pPr>
      <w:r w:rsidRPr="0082729A">
        <w:rPr>
          <w:b/>
          <w:sz w:val="28"/>
          <w:szCs w:val="28"/>
        </w:rPr>
        <w:t>Об утверждении проекта решения Совета</w:t>
      </w:r>
      <w:r w:rsidR="005F6ED9" w:rsidRPr="0082729A">
        <w:rPr>
          <w:b/>
          <w:sz w:val="28"/>
          <w:szCs w:val="28"/>
        </w:rPr>
        <w:t xml:space="preserve"> </w:t>
      </w:r>
      <w:r w:rsidRPr="0082729A">
        <w:rPr>
          <w:b/>
          <w:sz w:val="28"/>
          <w:szCs w:val="28"/>
        </w:rPr>
        <w:t>народных депутатов Богучарского муниципального района</w:t>
      </w:r>
      <w:r w:rsidR="005F6ED9" w:rsidRPr="0082729A">
        <w:rPr>
          <w:b/>
          <w:sz w:val="28"/>
          <w:szCs w:val="28"/>
        </w:rPr>
        <w:t xml:space="preserve"> </w:t>
      </w:r>
      <w:r w:rsidRPr="0082729A">
        <w:rPr>
          <w:b/>
          <w:sz w:val="28"/>
          <w:szCs w:val="28"/>
        </w:rPr>
        <w:t>«О  внесении изменений и дополнений</w:t>
      </w:r>
      <w:r w:rsidR="005F6ED9" w:rsidRPr="0082729A">
        <w:rPr>
          <w:b/>
          <w:sz w:val="28"/>
          <w:szCs w:val="28"/>
        </w:rPr>
        <w:t xml:space="preserve"> </w:t>
      </w:r>
      <w:r w:rsidRPr="0082729A">
        <w:rPr>
          <w:b/>
          <w:sz w:val="28"/>
          <w:szCs w:val="28"/>
        </w:rPr>
        <w:t xml:space="preserve">в Устав Богучарского </w:t>
      </w:r>
      <w:proofErr w:type="gramStart"/>
      <w:r w:rsidRPr="0082729A">
        <w:rPr>
          <w:b/>
          <w:sz w:val="28"/>
          <w:szCs w:val="28"/>
        </w:rPr>
        <w:t>муниципального</w:t>
      </w:r>
      <w:proofErr w:type="gramEnd"/>
      <w:r w:rsidRPr="0082729A">
        <w:rPr>
          <w:b/>
          <w:sz w:val="28"/>
          <w:szCs w:val="28"/>
        </w:rPr>
        <w:t xml:space="preserve"> района Воронежской области</w:t>
      </w:r>
    </w:p>
    <w:p w:rsidR="000940E9" w:rsidRPr="0082729A" w:rsidRDefault="000940E9" w:rsidP="008C783D">
      <w:pPr>
        <w:pStyle w:val="a4"/>
        <w:spacing w:line="360" w:lineRule="auto"/>
        <w:jc w:val="both"/>
        <w:rPr>
          <w:b/>
          <w:sz w:val="28"/>
          <w:szCs w:val="28"/>
        </w:rPr>
      </w:pPr>
    </w:p>
    <w:p w:rsidR="000940E9" w:rsidRPr="0082729A" w:rsidRDefault="000940E9" w:rsidP="008C783D">
      <w:pPr>
        <w:spacing w:line="360" w:lineRule="auto"/>
        <w:jc w:val="both"/>
        <w:rPr>
          <w:rFonts w:ascii="Times New Roman" w:hAnsi="Times New Roman"/>
          <w:b/>
          <w:sz w:val="28"/>
          <w:szCs w:val="28"/>
        </w:rPr>
      </w:pPr>
    </w:p>
    <w:p w:rsidR="000940E9" w:rsidRPr="008C783D" w:rsidRDefault="001F723C" w:rsidP="008C783D">
      <w:pPr>
        <w:spacing w:line="360" w:lineRule="auto"/>
        <w:ind w:firstLine="708"/>
        <w:jc w:val="both"/>
        <w:rPr>
          <w:rFonts w:ascii="Times New Roman" w:hAnsi="Times New Roman"/>
          <w:b/>
          <w:sz w:val="28"/>
          <w:szCs w:val="28"/>
        </w:rPr>
      </w:pPr>
      <w:r w:rsidRPr="008C783D">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w:t>
      </w:r>
      <w:r w:rsidR="000940E9" w:rsidRPr="008C783D">
        <w:rPr>
          <w:rFonts w:ascii="Times New Roman" w:hAnsi="Times New Roman"/>
          <w:sz w:val="28"/>
          <w:szCs w:val="28"/>
        </w:rPr>
        <w:t xml:space="preserve"> Совет народных депутатов Богучарского муниципального района </w:t>
      </w:r>
      <w:r w:rsidR="00C3571C" w:rsidRPr="008C783D">
        <w:rPr>
          <w:rFonts w:ascii="Times New Roman" w:hAnsi="Times New Roman"/>
          <w:sz w:val="28"/>
          <w:szCs w:val="28"/>
        </w:rPr>
        <w:t xml:space="preserve">  </w:t>
      </w:r>
      <w:proofErr w:type="spellStart"/>
      <w:proofErr w:type="gramStart"/>
      <w:r w:rsidR="00C3571C" w:rsidRPr="008C783D">
        <w:rPr>
          <w:rFonts w:ascii="Times New Roman" w:hAnsi="Times New Roman"/>
          <w:b/>
          <w:sz w:val="28"/>
          <w:szCs w:val="28"/>
        </w:rPr>
        <w:t>р</w:t>
      </w:r>
      <w:proofErr w:type="spellEnd"/>
      <w:proofErr w:type="gramEnd"/>
      <w:r w:rsidR="00C3571C" w:rsidRPr="008C783D">
        <w:rPr>
          <w:rFonts w:ascii="Times New Roman" w:hAnsi="Times New Roman"/>
          <w:b/>
          <w:sz w:val="28"/>
          <w:szCs w:val="28"/>
        </w:rPr>
        <w:t xml:space="preserve"> е </w:t>
      </w:r>
      <w:proofErr w:type="spellStart"/>
      <w:r w:rsidR="00C3571C" w:rsidRPr="008C783D">
        <w:rPr>
          <w:rFonts w:ascii="Times New Roman" w:hAnsi="Times New Roman"/>
          <w:b/>
          <w:sz w:val="28"/>
          <w:szCs w:val="28"/>
        </w:rPr>
        <w:t>ш</w:t>
      </w:r>
      <w:proofErr w:type="spellEnd"/>
      <w:r w:rsidR="00C3571C" w:rsidRPr="008C783D">
        <w:rPr>
          <w:rFonts w:ascii="Times New Roman" w:hAnsi="Times New Roman"/>
          <w:b/>
          <w:sz w:val="28"/>
          <w:szCs w:val="28"/>
        </w:rPr>
        <w:t xml:space="preserve"> и л</w:t>
      </w:r>
      <w:r w:rsidR="000940E9" w:rsidRPr="008C783D">
        <w:rPr>
          <w:rFonts w:ascii="Times New Roman" w:hAnsi="Times New Roman"/>
          <w:b/>
          <w:sz w:val="28"/>
          <w:szCs w:val="28"/>
        </w:rPr>
        <w:t>:</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1. Утвердить проект решения Совета народных депутатов Богучарского муниципального района Воронежской области  «О  внесении изменений и дополнений в Устав Богучарского муниципального района Воронежской области» согласно приложению.</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2. </w:t>
      </w:r>
      <w:r w:rsidR="007E2ECE">
        <w:rPr>
          <w:rFonts w:ascii="Times New Roman" w:hAnsi="Times New Roman"/>
          <w:i w:val="0"/>
          <w:iCs w:val="0"/>
          <w:color w:val="auto"/>
          <w:sz w:val="28"/>
          <w:szCs w:val="28"/>
        </w:rPr>
        <w:t>Председателю Совета народных депутатов</w:t>
      </w:r>
      <w:r w:rsidRPr="008C783D">
        <w:rPr>
          <w:rFonts w:ascii="Times New Roman" w:hAnsi="Times New Roman"/>
          <w:i w:val="0"/>
          <w:iCs w:val="0"/>
          <w:color w:val="auto"/>
          <w:sz w:val="28"/>
          <w:szCs w:val="28"/>
        </w:rPr>
        <w:t xml:space="preserve"> Богучарского муниципального района </w:t>
      </w:r>
      <w:r w:rsidR="007E2ECE">
        <w:rPr>
          <w:rFonts w:ascii="Times New Roman" w:hAnsi="Times New Roman"/>
          <w:i w:val="0"/>
          <w:iCs w:val="0"/>
          <w:color w:val="auto"/>
          <w:sz w:val="28"/>
          <w:szCs w:val="28"/>
        </w:rPr>
        <w:t xml:space="preserve">Воронежской области </w:t>
      </w:r>
      <w:proofErr w:type="spellStart"/>
      <w:r w:rsidR="007E2ECE">
        <w:rPr>
          <w:rFonts w:ascii="Times New Roman" w:hAnsi="Times New Roman"/>
          <w:i w:val="0"/>
          <w:iCs w:val="0"/>
          <w:color w:val="auto"/>
          <w:sz w:val="28"/>
          <w:szCs w:val="28"/>
        </w:rPr>
        <w:t>Дорохиной</w:t>
      </w:r>
      <w:proofErr w:type="spellEnd"/>
      <w:r w:rsidR="007E2ECE">
        <w:rPr>
          <w:rFonts w:ascii="Times New Roman" w:hAnsi="Times New Roman"/>
          <w:i w:val="0"/>
          <w:iCs w:val="0"/>
          <w:color w:val="auto"/>
          <w:sz w:val="28"/>
          <w:szCs w:val="28"/>
        </w:rPr>
        <w:t xml:space="preserve"> Ю.В.</w:t>
      </w:r>
      <w:r w:rsidRPr="008C783D">
        <w:rPr>
          <w:rFonts w:ascii="Times New Roman" w:hAnsi="Times New Roman"/>
          <w:i w:val="0"/>
          <w:iCs w:val="0"/>
          <w:color w:val="auto"/>
          <w:sz w:val="28"/>
          <w:szCs w:val="28"/>
        </w:rPr>
        <w:t xml:space="preserve"> опубликовать  проект решения  Совета народных депутатов Богучарского муниципального района Воронежской </w:t>
      </w:r>
      <w:r w:rsidRPr="008C783D">
        <w:rPr>
          <w:rFonts w:ascii="Times New Roman" w:hAnsi="Times New Roman"/>
          <w:i w:val="0"/>
          <w:iCs w:val="0"/>
          <w:color w:val="auto"/>
          <w:sz w:val="28"/>
          <w:szCs w:val="28"/>
        </w:rPr>
        <w:lastRenderedPageBreak/>
        <w:t>области «О внесении изменений и дополнений в Устав Богучарского муниципального района Воронежской области» в районной газете «Сельская новь».</w:t>
      </w:r>
    </w:p>
    <w:p w:rsidR="000940E9" w:rsidRPr="008C783D" w:rsidRDefault="000940E9" w:rsidP="008C783D">
      <w:pPr>
        <w:pStyle w:val="a5"/>
        <w:spacing w:line="360" w:lineRule="auto"/>
        <w:ind w:firstLine="538"/>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3. </w:t>
      </w:r>
      <w:proofErr w:type="gramStart"/>
      <w:r w:rsidRPr="008C783D">
        <w:rPr>
          <w:rFonts w:ascii="Times New Roman" w:hAnsi="Times New Roman"/>
          <w:i w:val="0"/>
          <w:iCs w:val="0"/>
          <w:color w:val="auto"/>
          <w:sz w:val="28"/>
          <w:szCs w:val="28"/>
        </w:rPr>
        <w:t>Контроль за</w:t>
      </w:r>
      <w:proofErr w:type="gramEnd"/>
      <w:r w:rsidRPr="008C783D">
        <w:rPr>
          <w:rFonts w:ascii="Times New Roman" w:hAnsi="Times New Roman"/>
          <w:i w:val="0"/>
          <w:iCs w:val="0"/>
          <w:color w:val="auto"/>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007E2ECE">
        <w:rPr>
          <w:rFonts w:ascii="Times New Roman" w:hAnsi="Times New Roman"/>
          <w:i w:val="0"/>
          <w:iCs w:val="0"/>
          <w:color w:val="auto"/>
          <w:sz w:val="28"/>
          <w:szCs w:val="28"/>
        </w:rPr>
        <w:t>Булах</w:t>
      </w:r>
      <w:proofErr w:type="spellEnd"/>
      <w:r w:rsidR="007E2ECE">
        <w:rPr>
          <w:rFonts w:ascii="Times New Roman" w:hAnsi="Times New Roman"/>
          <w:i w:val="0"/>
          <w:iCs w:val="0"/>
          <w:color w:val="auto"/>
          <w:sz w:val="28"/>
          <w:szCs w:val="28"/>
        </w:rPr>
        <w:t xml:space="preserve"> И.П.</w:t>
      </w:r>
      <w:r w:rsidRPr="008C783D">
        <w:rPr>
          <w:rFonts w:ascii="Times New Roman" w:hAnsi="Times New Roman"/>
          <w:i w:val="0"/>
          <w:iCs w:val="0"/>
          <w:color w:val="auto"/>
          <w:sz w:val="28"/>
          <w:szCs w:val="28"/>
        </w:rPr>
        <w:t xml:space="preserve">) и </w:t>
      </w:r>
      <w:r w:rsidR="00553775" w:rsidRPr="008C783D">
        <w:rPr>
          <w:rFonts w:ascii="Times New Roman" w:hAnsi="Times New Roman"/>
          <w:i w:val="0"/>
          <w:iCs w:val="0"/>
          <w:color w:val="auto"/>
          <w:sz w:val="28"/>
          <w:szCs w:val="28"/>
        </w:rPr>
        <w:t xml:space="preserve">заместителя главы администрации Богучарского муниципального района - </w:t>
      </w:r>
      <w:r w:rsidRPr="008C783D">
        <w:rPr>
          <w:rFonts w:ascii="Times New Roman" w:hAnsi="Times New Roman"/>
          <w:i w:val="0"/>
          <w:iCs w:val="0"/>
          <w:color w:val="auto"/>
          <w:sz w:val="28"/>
          <w:szCs w:val="28"/>
        </w:rPr>
        <w:t xml:space="preserve">руководителя аппарата администрации района </w:t>
      </w:r>
      <w:proofErr w:type="spellStart"/>
      <w:r w:rsidRPr="008C783D">
        <w:rPr>
          <w:rFonts w:ascii="Times New Roman" w:hAnsi="Times New Roman"/>
          <w:i w:val="0"/>
          <w:iCs w:val="0"/>
          <w:color w:val="auto"/>
          <w:sz w:val="28"/>
          <w:szCs w:val="28"/>
        </w:rPr>
        <w:t>Самодурову</w:t>
      </w:r>
      <w:proofErr w:type="spellEnd"/>
      <w:r w:rsidRPr="008C783D">
        <w:rPr>
          <w:rFonts w:ascii="Times New Roman" w:hAnsi="Times New Roman"/>
          <w:i w:val="0"/>
          <w:iCs w:val="0"/>
          <w:color w:val="auto"/>
          <w:sz w:val="28"/>
          <w:szCs w:val="28"/>
        </w:rPr>
        <w:t xml:space="preserve"> Н.А..</w:t>
      </w:r>
    </w:p>
    <w:p w:rsidR="000940E9" w:rsidRPr="008C783D" w:rsidRDefault="000940E9" w:rsidP="008C783D">
      <w:pPr>
        <w:spacing w:line="360" w:lineRule="auto"/>
        <w:jc w:val="both"/>
        <w:rPr>
          <w:rFonts w:ascii="Times New Roman" w:hAnsi="Times New Roman"/>
          <w:sz w:val="28"/>
          <w:szCs w:val="28"/>
        </w:rPr>
      </w:pPr>
    </w:p>
    <w:p w:rsidR="000940E9" w:rsidRPr="008C783D" w:rsidRDefault="000940E9" w:rsidP="008C783D">
      <w:pPr>
        <w:spacing w:line="360" w:lineRule="auto"/>
        <w:jc w:val="both"/>
        <w:rPr>
          <w:rFonts w:ascii="Times New Roman" w:hAnsi="Times New Roman"/>
          <w:sz w:val="28"/>
          <w:szCs w:val="28"/>
        </w:rPr>
      </w:pPr>
    </w:p>
    <w:p w:rsidR="007E2ECE" w:rsidRPr="0082729A" w:rsidRDefault="007E2ECE" w:rsidP="007E2ECE">
      <w:pPr>
        <w:pStyle w:val="ConsPlusTitle"/>
        <w:tabs>
          <w:tab w:val="left" w:pos="1134"/>
        </w:tabs>
        <w:ind w:right="-2"/>
        <w:jc w:val="both"/>
        <w:rPr>
          <w:sz w:val="28"/>
          <w:szCs w:val="28"/>
        </w:rPr>
      </w:pPr>
      <w:r w:rsidRPr="0082729A">
        <w:rPr>
          <w:sz w:val="28"/>
          <w:szCs w:val="28"/>
        </w:rPr>
        <w:t>Председатель Совета народных депутатов</w:t>
      </w:r>
    </w:p>
    <w:p w:rsidR="007E2ECE" w:rsidRPr="0082729A" w:rsidRDefault="007E2ECE" w:rsidP="007E2ECE">
      <w:pPr>
        <w:pStyle w:val="ConsPlusTitle"/>
        <w:tabs>
          <w:tab w:val="left" w:pos="1134"/>
        </w:tabs>
        <w:ind w:right="-2"/>
        <w:jc w:val="both"/>
        <w:rPr>
          <w:sz w:val="28"/>
          <w:szCs w:val="28"/>
        </w:rPr>
      </w:pPr>
      <w:r w:rsidRPr="0082729A">
        <w:rPr>
          <w:sz w:val="28"/>
          <w:szCs w:val="28"/>
        </w:rPr>
        <w:t xml:space="preserve">Богучарского муниципального района                                 Ю.В. </w:t>
      </w:r>
      <w:proofErr w:type="spellStart"/>
      <w:r w:rsidRPr="0082729A">
        <w:rPr>
          <w:sz w:val="28"/>
          <w:szCs w:val="28"/>
        </w:rPr>
        <w:t>Дорохина</w:t>
      </w:r>
      <w:proofErr w:type="spellEnd"/>
    </w:p>
    <w:p w:rsidR="007E2ECE" w:rsidRPr="0082729A" w:rsidRDefault="007E2ECE" w:rsidP="007E2ECE">
      <w:pPr>
        <w:pStyle w:val="ConsPlusTitle"/>
        <w:tabs>
          <w:tab w:val="left" w:pos="1134"/>
        </w:tabs>
        <w:ind w:right="-2"/>
        <w:jc w:val="both"/>
        <w:rPr>
          <w:sz w:val="28"/>
          <w:szCs w:val="28"/>
        </w:rPr>
      </w:pPr>
    </w:p>
    <w:p w:rsidR="007E2ECE" w:rsidRPr="0082729A" w:rsidRDefault="007E2ECE" w:rsidP="007E2ECE">
      <w:pPr>
        <w:pStyle w:val="ConsPlusTitle"/>
        <w:tabs>
          <w:tab w:val="left" w:pos="1134"/>
        </w:tabs>
        <w:ind w:right="-2"/>
        <w:jc w:val="both"/>
        <w:rPr>
          <w:sz w:val="28"/>
          <w:szCs w:val="28"/>
        </w:rPr>
      </w:pPr>
      <w:r w:rsidRPr="0082729A">
        <w:rPr>
          <w:sz w:val="28"/>
          <w:szCs w:val="28"/>
        </w:rPr>
        <w:t xml:space="preserve">Глава Богучарского  </w:t>
      </w:r>
    </w:p>
    <w:p w:rsidR="007E2ECE" w:rsidRPr="0082729A" w:rsidRDefault="007E2ECE" w:rsidP="007E2ECE">
      <w:pPr>
        <w:pStyle w:val="ConsPlusTitle"/>
        <w:tabs>
          <w:tab w:val="left" w:pos="1134"/>
        </w:tabs>
        <w:ind w:right="-2"/>
        <w:jc w:val="both"/>
        <w:rPr>
          <w:sz w:val="28"/>
          <w:szCs w:val="28"/>
        </w:rPr>
      </w:pPr>
      <w:proofErr w:type="gramStart"/>
      <w:r w:rsidRPr="0082729A">
        <w:rPr>
          <w:sz w:val="28"/>
          <w:szCs w:val="28"/>
        </w:rPr>
        <w:t>муниципального</w:t>
      </w:r>
      <w:proofErr w:type="gramEnd"/>
      <w:r w:rsidRPr="0082729A">
        <w:rPr>
          <w:sz w:val="28"/>
          <w:szCs w:val="28"/>
        </w:rPr>
        <w:t xml:space="preserve"> района                                                             В.В.Кузнецов</w:t>
      </w:r>
    </w:p>
    <w:p w:rsidR="000940E9" w:rsidRPr="0082729A" w:rsidRDefault="000940E9" w:rsidP="008C783D">
      <w:pPr>
        <w:pStyle w:val="a4"/>
        <w:jc w:val="both"/>
        <w:rPr>
          <w:b/>
          <w:sz w:val="28"/>
          <w:szCs w:val="28"/>
        </w:rPr>
      </w:pPr>
    </w:p>
    <w:p w:rsidR="000940E9" w:rsidRPr="0082729A" w:rsidRDefault="000940E9" w:rsidP="008C783D">
      <w:pPr>
        <w:pStyle w:val="a4"/>
        <w:jc w:val="both"/>
        <w:rPr>
          <w:b/>
          <w:sz w:val="28"/>
          <w:szCs w:val="28"/>
        </w:rPr>
      </w:pPr>
    </w:p>
    <w:p w:rsidR="000940E9" w:rsidRPr="0082729A" w:rsidRDefault="000940E9" w:rsidP="008C783D">
      <w:pPr>
        <w:pStyle w:val="a4"/>
        <w:jc w:val="both"/>
        <w:rPr>
          <w:b/>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0940E9" w:rsidRDefault="000940E9" w:rsidP="008C783D">
      <w:pPr>
        <w:pStyle w:val="a4"/>
        <w:jc w:val="both"/>
        <w:rPr>
          <w:sz w:val="28"/>
          <w:szCs w:val="28"/>
        </w:rPr>
      </w:pPr>
    </w:p>
    <w:p w:rsidR="00DD74D6" w:rsidRDefault="00DD74D6" w:rsidP="008C783D">
      <w:pPr>
        <w:pStyle w:val="a4"/>
        <w:jc w:val="both"/>
        <w:rPr>
          <w:sz w:val="28"/>
          <w:szCs w:val="28"/>
        </w:rPr>
      </w:pPr>
    </w:p>
    <w:p w:rsidR="00DD74D6" w:rsidRPr="008C783D" w:rsidRDefault="00DD74D6" w:rsidP="008C783D">
      <w:pPr>
        <w:pStyle w:val="a4"/>
        <w:jc w:val="both"/>
        <w:rPr>
          <w:sz w:val="28"/>
          <w:szCs w:val="28"/>
        </w:rPr>
      </w:pPr>
    </w:p>
    <w:p w:rsidR="000940E9" w:rsidRPr="008C783D" w:rsidRDefault="000940E9" w:rsidP="008C783D">
      <w:pPr>
        <w:pStyle w:val="a4"/>
        <w:jc w:val="both"/>
        <w:rPr>
          <w:sz w:val="28"/>
          <w:szCs w:val="28"/>
        </w:rPr>
      </w:pPr>
    </w:p>
    <w:p w:rsidR="000940E9" w:rsidRPr="008C783D" w:rsidRDefault="000940E9" w:rsidP="008C783D">
      <w:pPr>
        <w:pStyle w:val="a4"/>
        <w:jc w:val="both"/>
        <w:rPr>
          <w:sz w:val="28"/>
          <w:szCs w:val="28"/>
        </w:rPr>
      </w:pPr>
    </w:p>
    <w:p w:rsidR="005F6ED9" w:rsidRPr="0082729A" w:rsidRDefault="005F6ED9" w:rsidP="00AA5403">
      <w:pPr>
        <w:pStyle w:val="a8"/>
        <w:spacing w:after="0"/>
        <w:ind w:left="0" w:firstLine="4253"/>
        <w:jc w:val="right"/>
        <w:rPr>
          <w:b/>
          <w:sz w:val="28"/>
          <w:szCs w:val="28"/>
        </w:rPr>
      </w:pPr>
      <w:r w:rsidRPr="0082729A">
        <w:rPr>
          <w:b/>
          <w:sz w:val="28"/>
          <w:szCs w:val="28"/>
        </w:rPr>
        <w:lastRenderedPageBreak/>
        <w:t xml:space="preserve">Приложение </w:t>
      </w:r>
    </w:p>
    <w:p w:rsidR="005F6ED9" w:rsidRPr="0082729A" w:rsidRDefault="005F6ED9" w:rsidP="00AA5403">
      <w:pPr>
        <w:pStyle w:val="a8"/>
        <w:spacing w:after="0"/>
        <w:ind w:left="0" w:firstLine="4253"/>
        <w:jc w:val="right"/>
        <w:rPr>
          <w:b/>
          <w:sz w:val="28"/>
          <w:szCs w:val="28"/>
        </w:rPr>
      </w:pPr>
      <w:r w:rsidRPr="0082729A">
        <w:rPr>
          <w:b/>
          <w:sz w:val="28"/>
          <w:szCs w:val="28"/>
        </w:rPr>
        <w:t xml:space="preserve">к решению Совета народных депутатов  </w:t>
      </w:r>
    </w:p>
    <w:p w:rsidR="005F6ED9" w:rsidRPr="0082729A" w:rsidRDefault="005F6ED9" w:rsidP="00AA5403">
      <w:pPr>
        <w:pStyle w:val="a8"/>
        <w:spacing w:after="0"/>
        <w:ind w:left="0" w:firstLine="4253"/>
        <w:jc w:val="right"/>
        <w:rPr>
          <w:b/>
          <w:sz w:val="28"/>
          <w:szCs w:val="28"/>
        </w:rPr>
      </w:pPr>
      <w:r w:rsidRPr="0082729A">
        <w:rPr>
          <w:b/>
          <w:sz w:val="28"/>
          <w:szCs w:val="28"/>
        </w:rPr>
        <w:t>Богучарского муниципального района</w:t>
      </w:r>
    </w:p>
    <w:p w:rsidR="000940E9" w:rsidRPr="0082729A" w:rsidRDefault="00AA5403" w:rsidP="00AA5403">
      <w:pPr>
        <w:pStyle w:val="a4"/>
        <w:jc w:val="right"/>
        <w:rPr>
          <w:b/>
          <w:sz w:val="28"/>
          <w:szCs w:val="28"/>
        </w:rPr>
      </w:pPr>
      <w:r w:rsidRPr="0082729A">
        <w:rPr>
          <w:b/>
          <w:sz w:val="28"/>
          <w:szCs w:val="28"/>
        </w:rPr>
        <w:t>от  «</w:t>
      </w:r>
      <w:r w:rsidR="00805856">
        <w:rPr>
          <w:b/>
          <w:sz w:val="28"/>
          <w:szCs w:val="28"/>
        </w:rPr>
        <w:t>28</w:t>
      </w:r>
      <w:r w:rsidRPr="0082729A">
        <w:rPr>
          <w:b/>
          <w:sz w:val="28"/>
          <w:szCs w:val="28"/>
        </w:rPr>
        <w:t xml:space="preserve">» </w:t>
      </w:r>
      <w:r w:rsidRPr="0082729A">
        <w:rPr>
          <w:b/>
          <w:iCs/>
          <w:sz w:val="28"/>
          <w:szCs w:val="28"/>
        </w:rPr>
        <w:t>02.</w:t>
      </w:r>
      <w:r w:rsidRPr="0082729A">
        <w:rPr>
          <w:b/>
          <w:sz w:val="28"/>
          <w:szCs w:val="28"/>
        </w:rPr>
        <w:t xml:space="preserve"> 201</w:t>
      </w:r>
      <w:r w:rsidR="007E2ECE" w:rsidRPr="0082729A">
        <w:rPr>
          <w:b/>
          <w:sz w:val="28"/>
          <w:szCs w:val="28"/>
        </w:rPr>
        <w:t>9</w:t>
      </w:r>
      <w:r w:rsidRPr="0082729A">
        <w:rPr>
          <w:b/>
          <w:sz w:val="28"/>
          <w:szCs w:val="28"/>
        </w:rPr>
        <w:t xml:space="preserve"> года №</w:t>
      </w:r>
      <w:r w:rsidRPr="0082729A">
        <w:rPr>
          <w:b/>
          <w:iCs/>
          <w:sz w:val="28"/>
          <w:szCs w:val="28"/>
        </w:rPr>
        <w:t xml:space="preserve"> </w:t>
      </w:r>
      <w:r w:rsidR="00805856">
        <w:rPr>
          <w:b/>
          <w:iCs/>
          <w:sz w:val="28"/>
          <w:szCs w:val="28"/>
        </w:rPr>
        <w:t>126</w:t>
      </w:r>
    </w:p>
    <w:p w:rsidR="00B66A8B" w:rsidRPr="0082729A" w:rsidRDefault="00B66A8B" w:rsidP="008C783D">
      <w:pPr>
        <w:pStyle w:val="a4"/>
        <w:jc w:val="both"/>
        <w:rPr>
          <w:b/>
          <w:sz w:val="28"/>
          <w:szCs w:val="28"/>
        </w:rPr>
      </w:pPr>
    </w:p>
    <w:p w:rsidR="0007324D" w:rsidRPr="008C783D" w:rsidRDefault="0007324D" w:rsidP="008C783D">
      <w:pPr>
        <w:pStyle w:val="a4"/>
        <w:jc w:val="both"/>
        <w:rPr>
          <w:sz w:val="28"/>
          <w:szCs w:val="28"/>
        </w:rPr>
      </w:pPr>
    </w:p>
    <w:p w:rsidR="0007324D" w:rsidRPr="008C783D" w:rsidRDefault="00D64F3B" w:rsidP="00FD5499">
      <w:pPr>
        <w:pStyle w:val="a4"/>
        <w:jc w:val="center"/>
        <w:rPr>
          <w:sz w:val="28"/>
          <w:szCs w:val="28"/>
        </w:rPr>
      </w:pPr>
      <w:r>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6B6459" w:rsidRPr="008C783D" w:rsidRDefault="006B6459" w:rsidP="00FD5499">
      <w:pPr>
        <w:pStyle w:val="a4"/>
        <w:jc w:val="center"/>
        <w:rPr>
          <w:sz w:val="28"/>
          <w:szCs w:val="28"/>
        </w:rPr>
      </w:pPr>
      <w:r w:rsidRPr="008C783D">
        <w:rPr>
          <w:sz w:val="28"/>
          <w:szCs w:val="28"/>
        </w:rPr>
        <w:t>СОВЕТ НАРОДНЫХ ДЕПУТАТОВ</w:t>
      </w:r>
    </w:p>
    <w:p w:rsidR="006B6459" w:rsidRPr="008C783D" w:rsidRDefault="006B6459" w:rsidP="00FD5499">
      <w:pPr>
        <w:pStyle w:val="a4"/>
        <w:jc w:val="center"/>
        <w:rPr>
          <w:sz w:val="28"/>
          <w:szCs w:val="28"/>
        </w:rPr>
      </w:pPr>
      <w:r w:rsidRPr="008C783D">
        <w:rPr>
          <w:sz w:val="28"/>
          <w:szCs w:val="28"/>
        </w:rPr>
        <w:t>БОГУЧАРСКОГО МУНИЦИПАЛЬНОГО РАЙОНА</w:t>
      </w:r>
    </w:p>
    <w:p w:rsidR="006B6459" w:rsidRPr="008C783D" w:rsidRDefault="006B6459" w:rsidP="00FD5499">
      <w:pPr>
        <w:pStyle w:val="a4"/>
        <w:jc w:val="center"/>
        <w:rPr>
          <w:sz w:val="28"/>
          <w:szCs w:val="28"/>
        </w:rPr>
      </w:pPr>
      <w:r w:rsidRPr="008C783D">
        <w:rPr>
          <w:sz w:val="28"/>
          <w:szCs w:val="28"/>
        </w:rPr>
        <w:t>ВОРОНЕЖСКОЙ ОБЛАСТИ</w:t>
      </w:r>
    </w:p>
    <w:p w:rsidR="006B6459" w:rsidRPr="008C783D" w:rsidRDefault="006B6459" w:rsidP="00FD5499">
      <w:pPr>
        <w:pStyle w:val="a4"/>
        <w:jc w:val="center"/>
        <w:rPr>
          <w:sz w:val="28"/>
          <w:szCs w:val="28"/>
        </w:rPr>
      </w:pPr>
    </w:p>
    <w:p w:rsidR="006B6459" w:rsidRPr="008C783D" w:rsidRDefault="006B6459" w:rsidP="00FD5499">
      <w:pPr>
        <w:pStyle w:val="a4"/>
        <w:jc w:val="center"/>
        <w:rPr>
          <w:sz w:val="28"/>
          <w:szCs w:val="28"/>
        </w:rPr>
      </w:pPr>
      <w:r w:rsidRPr="008C783D">
        <w:rPr>
          <w:sz w:val="28"/>
          <w:szCs w:val="28"/>
        </w:rPr>
        <w:t>РЕШЕНИЕ</w:t>
      </w:r>
    </w:p>
    <w:p w:rsidR="006B6459" w:rsidRPr="008C783D" w:rsidRDefault="006B6459" w:rsidP="00FD5499">
      <w:pPr>
        <w:pStyle w:val="a4"/>
        <w:jc w:val="center"/>
        <w:rPr>
          <w:sz w:val="28"/>
          <w:szCs w:val="28"/>
        </w:rPr>
      </w:pPr>
      <w:r w:rsidRPr="008C783D">
        <w:rPr>
          <w:sz w:val="28"/>
          <w:szCs w:val="28"/>
        </w:rPr>
        <w:t>__________________________________________________________________</w:t>
      </w:r>
    </w:p>
    <w:p w:rsidR="006B6459" w:rsidRPr="008C783D" w:rsidRDefault="006B6459" w:rsidP="008C783D">
      <w:pPr>
        <w:jc w:val="both"/>
        <w:rPr>
          <w:rFonts w:ascii="Times New Roman" w:hAnsi="Times New Roman"/>
          <w:sz w:val="28"/>
          <w:szCs w:val="28"/>
        </w:rPr>
      </w:pPr>
    </w:p>
    <w:p w:rsidR="006B6459" w:rsidRPr="008C783D" w:rsidRDefault="00FD5499" w:rsidP="008C783D">
      <w:pPr>
        <w:pStyle w:val="a5"/>
        <w:jc w:val="both"/>
        <w:rPr>
          <w:rFonts w:ascii="Times New Roman" w:hAnsi="Times New Roman"/>
          <w:i w:val="0"/>
          <w:iCs w:val="0"/>
          <w:color w:val="auto"/>
          <w:sz w:val="28"/>
          <w:szCs w:val="28"/>
        </w:rPr>
      </w:pPr>
      <w:r>
        <w:rPr>
          <w:rFonts w:ascii="Times New Roman" w:hAnsi="Times New Roman"/>
          <w:i w:val="0"/>
          <w:iCs w:val="0"/>
          <w:color w:val="auto"/>
          <w:sz w:val="28"/>
          <w:szCs w:val="28"/>
        </w:rPr>
        <w:t>от «___» ________   201</w:t>
      </w:r>
      <w:r w:rsidR="007E2ECE">
        <w:rPr>
          <w:rFonts w:ascii="Times New Roman" w:hAnsi="Times New Roman"/>
          <w:i w:val="0"/>
          <w:iCs w:val="0"/>
          <w:color w:val="auto"/>
          <w:sz w:val="28"/>
          <w:szCs w:val="28"/>
        </w:rPr>
        <w:t>9</w:t>
      </w:r>
      <w:r w:rsidR="006B6459" w:rsidRPr="008C783D">
        <w:rPr>
          <w:rFonts w:ascii="Times New Roman" w:hAnsi="Times New Roman"/>
          <w:i w:val="0"/>
          <w:iCs w:val="0"/>
          <w:color w:val="auto"/>
          <w:sz w:val="28"/>
          <w:szCs w:val="28"/>
        </w:rPr>
        <w:t xml:space="preserve"> года № _______                                                                            </w:t>
      </w:r>
    </w:p>
    <w:p w:rsidR="006B6459" w:rsidRPr="008C783D" w:rsidRDefault="006B6459" w:rsidP="008C783D">
      <w:pPr>
        <w:pStyle w:val="a5"/>
        <w:jc w:val="both"/>
        <w:rPr>
          <w:rFonts w:ascii="Times New Roman" w:hAnsi="Times New Roman"/>
          <w:i w:val="0"/>
          <w:iCs w:val="0"/>
          <w:color w:val="auto"/>
          <w:sz w:val="28"/>
          <w:szCs w:val="28"/>
        </w:rPr>
      </w:pPr>
      <w:r w:rsidRPr="008C783D">
        <w:rPr>
          <w:rFonts w:ascii="Times New Roman" w:hAnsi="Times New Roman"/>
          <w:i w:val="0"/>
          <w:iCs w:val="0"/>
          <w:color w:val="auto"/>
          <w:sz w:val="28"/>
          <w:szCs w:val="28"/>
        </w:rPr>
        <w:t xml:space="preserve">             г. Богучар</w:t>
      </w:r>
    </w:p>
    <w:p w:rsidR="006B6459" w:rsidRPr="008C783D" w:rsidRDefault="006B6459" w:rsidP="008C783D">
      <w:pPr>
        <w:pStyle w:val="a5"/>
        <w:jc w:val="both"/>
        <w:rPr>
          <w:rFonts w:ascii="Times New Roman" w:hAnsi="Times New Roman"/>
          <w:i w:val="0"/>
          <w:iCs w:val="0"/>
          <w:color w:val="auto"/>
          <w:sz w:val="28"/>
          <w:szCs w:val="28"/>
        </w:rPr>
      </w:pPr>
    </w:p>
    <w:p w:rsidR="006B6459" w:rsidRPr="0082729A" w:rsidRDefault="006B6459" w:rsidP="008C783D">
      <w:pPr>
        <w:pStyle w:val="a5"/>
        <w:spacing w:line="360" w:lineRule="auto"/>
        <w:ind w:left="0"/>
        <w:jc w:val="both"/>
        <w:rPr>
          <w:rFonts w:ascii="Times New Roman" w:hAnsi="Times New Roman"/>
          <w:b/>
          <w:i w:val="0"/>
          <w:iCs w:val="0"/>
          <w:color w:val="auto"/>
          <w:sz w:val="28"/>
          <w:szCs w:val="28"/>
        </w:rPr>
      </w:pPr>
      <w:r w:rsidRPr="0082729A">
        <w:rPr>
          <w:rFonts w:ascii="Times New Roman" w:hAnsi="Times New Roman"/>
          <w:b/>
          <w:i w:val="0"/>
          <w:iCs w:val="0"/>
          <w:color w:val="auto"/>
          <w:sz w:val="28"/>
          <w:szCs w:val="28"/>
        </w:rPr>
        <w:t>О внесении изменений и дополнений</w:t>
      </w:r>
    </w:p>
    <w:p w:rsidR="006B6459" w:rsidRPr="0082729A" w:rsidRDefault="006B6459" w:rsidP="008C783D">
      <w:pPr>
        <w:pStyle w:val="a5"/>
        <w:spacing w:line="360" w:lineRule="auto"/>
        <w:ind w:left="0"/>
        <w:jc w:val="both"/>
        <w:rPr>
          <w:rFonts w:ascii="Times New Roman" w:hAnsi="Times New Roman"/>
          <w:b/>
          <w:i w:val="0"/>
          <w:iCs w:val="0"/>
          <w:color w:val="auto"/>
          <w:sz w:val="28"/>
          <w:szCs w:val="28"/>
        </w:rPr>
      </w:pPr>
      <w:r w:rsidRPr="0082729A">
        <w:rPr>
          <w:rFonts w:ascii="Times New Roman" w:hAnsi="Times New Roman"/>
          <w:b/>
          <w:i w:val="0"/>
          <w:iCs w:val="0"/>
          <w:color w:val="auto"/>
          <w:sz w:val="28"/>
          <w:szCs w:val="28"/>
        </w:rPr>
        <w:t xml:space="preserve">в Устав Богучарского </w:t>
      </w:r>
      <w:proofErr w:type="gramStart"/>
      <w:r w:rsidRPr="0082729A">
        <w:rPr>
          <w:rFonts w:ascii="Times New Roman" w:hAnsi="Times New Roman"/>
          <w:b/>
          <w:i w:val="0"/>
          <w:iCs w:val="0"/>
          <w:color w:val="auto"/>
          <w:sz w:val="28"/>
          <w:szCs w:val="28"/>
        </w:rPr>
        <w:t>муниципального</w:t>
      </w:r>
      <w:proofErr w:type="gramEnd"/>
      <w:r w:rsidRPr="0082729A">
        <w:rPr>
          <w:rFonts w:ascii="Times New Roman" w:hAnsi="Times New Roman"/>
          <w:b/>
          <w:i w:val="0"/>
          <w:iCs w:val="0"/>
          <w:color w:val="auto"/>
          <w:sz w:val="28"/>
          <w:szCs w:val="28"/>
        </w:rPr>
        <w:t xml:space="preserve"> района</w:t>
      </w:r>
    </w:p>
    <w:p w:rsidR="006B6459" w:rsidRPr="0082729A" w:rsidRDefault="006B6459" w:rsidP="008C783D">
      <w:pPr>
        <w:spacing w:line="360" w:lineRule="auto"/>
        <w:jc w:val="both"/>
        <w:rPr>
          <w:rFonts w:ascii="Times New Roman" w:hAnsi="Times New Roman"/>
          <w:b/>
          <w:sz w:val="28"/>
          <w:szCs w:val="28"/>
          <w:lang w:eastAsia="ru-RU"/>
        </w:rPr>
      </w:pPr>
      <w:r w:rsidRPr="0082729A">
        <w:rPr>
          <w:rFonts w:ascii="Times New Roman" w:hAnsi="Times New Roman"/>
          <w:b/>
          <w:sz w:val="28"/>
          <w:szCs w:val="28"/>
          <w:lang w:eastAsia="ru-RU"/>
        </w:rPr>
        <w:t>Воронежской области</w:t>
      </w:r>
    </w:p>
    <w:p w:rsidR="006B6459" w:rsidRPr="0082729A" w:rsidRDefault="006B6459" w:rsidP="008C783D">
      <w:pPr>
        <w:pStyle w:val="a5"/>
        <w:jc w:val="both"/>
        <w:rPr>
          <w:rFonts w:ascii="Times New Roman" w:hAnsi="Times New Roman"/>
          <w:b/>
          <w:i w:val="0"/>
          <w:iCs w:val="0"/>
          <w:color w:val="auto"/>
          <w:sz w:val="28"/>
          <w:szCs w:val="28"/>
        </w:rPr>
      </w:pPr>
    </w:p>
    <w:p w:rsidR="006B6459" w:rsidRPr="008C783D" w:rsidRDefault="006B6459" w:rsidP="008C783D">
      <w:pPr>
        <w:pStyle w:val="a5"/>
        <w:jc w:val="both"/>
        <w:rPr>
          <w:rFonts w:ascii="Times New Roman" w:hAnsi="Times New Roman"/>
          <w:i w:val="0"/>
          <w:iCs w:val="0"/>
          <w:color w:val="auto"/>
          <w:sz w:val="28"/>
          <w:szCs w:val="28"/>
        </w:rPr>
      </w:pPr>
    </w:p>
    <w:p w:rsidR="006B6459" w:rsidRPr="00FD5499" w:rsidRDefault="006B6459" w:rsidP="008C783D">
      <w:pPr>
        <w:pStyle w:val="a5"/>
        <w:spacing w:line="360" w:lineRule="auto"/>
        <w:ind w:firstLine="538"/>
        <w:jc w:val="both"/>
        <w:rPr>
          <w:rFonts w:ascii="Times New Roman" w:hAnsi="Times New Roman"/>
          <w:b/>
          <w:i w:val="0"/>
          <w:iCs w:val="0"/>
          <w:color w:val="auto"/>
          <w:sz w:val="28"/>
          <w:szCs w:val="28"/>
        </w:rPr>
      </w:pPr>
      <w:r w:rsidRPr="008C783D">
        <w:rPr>
          <w:rFonts w:ascii="Times New Roman" w:hAnsi="Times New Roman"/>
          <w:i w:val="0"/>
          <w:iCs w:val="0"/>
          <w:color w:val="auto"/>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8C783D">
        <w:rPr>
          <w:rFonts w:ascii="Times New Roman" w:hAnsi="Times New Roman"/>
          <w:i w:val="0"/>
          <w:color w:val="auto"/>
          <w:sz w:val="28"/>
          <w:szCs w:val="28"/>
        </w:rPr>
        <w:t xml:space="preserve">Федеральным законом от 21.07.2005 № 97 – ФЗ «О государственной регистрации уставов муниципальных образований», </w:t>
      </w:r>
      <w:r w:rsidRPr="008C783D">
        <w:rPr>
          <w:rFonts w:ascii="Times New Roman" w:hAnsi="Times New Roman"/>
          <w:i w:val="0"/>
          <w:iCs w:val="0"/>
          <w:color w:val="auto"/>
          <w:sz w:val="28"/>
          <w:szCs w:val="28"/>
        </w:rPr>
        <w:t xml:space="preserve">Совет народных депутатов Богучарского муниципального района Воронежской области </w:t>
      </w:r>
      <w:proofErr w:type="spellStart"/>
      <w:proofErr w:type="gramStart"/>
      <w:r w:rsidR="00FD5499" w:rsidRPr="00FD5499">
        <w:rPr>
          <w:rFonts w:ascii="Times New Roman" w:hAnsi="Times New Roman"/>
          <w:b/>
          <w:i w:val="0"/>
          <w:iCs w:val="0"/>
          <w:color w:val="auto"/>
          <w:sz w:val="28"/>
          <w:szCs w:val="28"/>
        </w:rPr>
        <w:t>р</w:t>
      </w:r>
      <w:proofErr w:type="spellEnd"/>
      <w:proofErr w:type="gramEnd"/>
      <w:r w:rsidR="00FD5499" w:rsidRPr="00FD5499">
        <w:rPr>
          <w:rFonts w:ascii="Times New Roman" w:hAnsi="Times New Roman"/>
          <w:b/>
          <w:i w:val="0"/>
          <w:iCs w:val="0"/>
          <w:color w:val="auto"/>
          <w:sz w:val="28"/>
          <w:szCs w:val="28"/>
        </w:rPr>
        <w:t xml:space="preserve"> е </w:t>
      </w:r>
      <w:proofErr w:type="spellStart"/>
      <w:r w:rsidR="00FD5499" w:rsidRPr="00FD5499">
        <w:rPr>
          <w:rFonts w:ascii="Times New Roman" w:hAnsi="Times New Roman"/>
          <w:b/>
          <w:i w:val="0"/>
          <w:iCs w:val="0"/>
          <w:color w:val="auto"/>
          <w:sz w:val="28"/>
          <w:szCs w:val="28"/>
        </w:rPr>
        <w:t>ш</w:t>
      </w:r>
      <w:proofErr w:type="spellEnd"/>
      <w:r w:rsidR="00FD5499" w:rsidRPr="00FD5499">
        <w:rPr>
          <w:rFonts w:ascii="Times New Roman" w:hAnsi="Times New Roman"/>
          <w:b/>
          <w:i w:val="0"/>
          <w:iCs w:val="0"/>
          <w:color w:val="auto"/>
          <w:sz w:val="28"/>
          <w:szCs w:val="28"/>
        </w:rPr>
        <w:t xml:space="preserve"> и л</w:t>
      </w:r>
      <w:r w:rsidRPr="00FD5499">
        <w:rPr>
          <w:rFonts w:ascii="Times New Roman" w:hAnsi="Times New Roman"/>
          <w:b/>
          <w:i w:val="0"/>
          <w:iCs w:val="0"/>
          <w:color w:val="auto"/>
          <w:sz w:val="28"/>
          <w:szCs w:val="28"/>
        </w:rPr>
        <w:t>:</w:t>
      </w:r>
    </w:p>
    <w:p w:rsidR="001275C8" w:rsidRDefault="001275C8" w:rsidP="001275C8">
      <w:pPr>
        <w:pStyle w:val="a4"/>
        <w:spacing w:line="360" w:lineRule="auto"/>
        <w:ind w:firstLine="170"/>
        <w:jc w:val="both"/>
        <w:rPr>
          <w:sz w:val="28"/>
          <w:szCs w:val="28"/>
        </w:rPr>
      </w:pPr>
      <w:r>
        <w:rPr>
          <w:sz w:val="28"/>
          <w:szCs w:val="28"/>
        </w:rPr>
        <w:t xml:space="preserve">         1.</w:t>
      </w:r>
      <w:r w:rsidR="006B6459" w:rsidRPr="008C783D">
        <w:rPr>
          <w:sz w:val="28"/>
          <w:szCs w:val="28"/>
        </w:rPr>
        <w:t xml:space="preserve">Внести в Устав Богучарского муниципального района Воронежской области следующие изменения и дополнения: </w:t>
      </w:r>
    </w:p>
    <w:p w:rsidR="001275C8" w:rsidRDefault="001275C8" w:rsidP="001275C8">
      <w:pPr>
        <w:pStyle w:val="a4"/>
        <w:spacing w:line="360" w:lineRule="auto"/>
        <w:ind w:firstLine="567"/>
        <w:jc w:val="both"/>
        <w:rPr>
          <w:sz w:val="28"/>
          <w:szCs w:val="28"/>
        </w:rPr>
      </w:pPr>
      <w:r>
        <w:rPr>
          <w:sz w:val="28"/>
          <w:szCs w:val="28"/>
        </w:rPr>
        <w:tab/>
        <w:t>1.1.</w:t>
      </w:r>
      <w:r w:rsidRPr="001275C8">
        <w:rPr>
          <w:sz w:val="28"/>
          <w:szCs w:val="28"/>
        </w:rPr>
        <w:t xml:space="preserve"> </w:t>
      </w:r>
      <w:r>
        <w:rPr>
          <w:sz w:val="28"/>
          <w:szCs w:val="28"/>
        </w:rPr>
        <w:t>Пункт 5 части 1 статьи 9 изложить в следующей редакции:</w:t>
      </w:r>
    </w:p>
    <w:p w:rsidR="001275C8" w:rsidRPr="00EB359D" w:rsidRDefault="001275C8" w:rsidP="001275C8">
      <w:pPr>
        <w:autoSpaceDE w:val="0"/>
        <w:autoSpaceDN w:val="0"/>
        <w:adjustRightInd w:val="0"/>
        <w:spacing w:line="360" w:lineRule="auto"/>
        <w:ind w:firstLine="567"/>
        <w:jc w:val="both"/>
        <w:rPr>
          <w:rFonts w:ascii="Times New Roman" w:hAnsi="Times New Roman"/>
          <w:sz w:val="28"/>
          <w:szCs w:val="28"/>
          <w:lang w:eastAsia="ru-RU"/>
        </w:rPr>
      </w:pPr>
      <w:proofErr w:type="gramStart"/>
      <w:r w:rsidRPr="00EB359D">
        <w:rPr>
          <w:rFonts w:ascii="Times New Roman" w:hAnsi="Times New Roman"/>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w:t>
      </w:r>
      <w:r w:rsidRPr="00EB359D">
        <w:rPr>
          <w:rFonts w:ascii="Times New Roman" w:hAnsi="Times New Roman"/>
          <w:sz w:val="28"/>
          <w:szCs w:val="28"/>
          <w:lang w:eastAsia="ru-RU"/>
        </w:rPr>
        <w:lastRenderedPageBreak/>
        <w:t>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B359D">
        <w:rPr>
          <w:rFonts w:ascii="Times New Roman" w:hAnsi="Times New Roman"/>
          <w:sz w:val="28"/>
          <w:szCs w:val="28"/>
          <w:lang w:eastAsia="ru-RU"/>
        </w:rPr>
        <w:t xml:space="preserve"> с </w:t>
      </w:r>
      <w:hyperlink r:id="rId7" w:history="1">
        <w:r w:rsidRPr="00EB359D">
          <w:rPr>
            <w:rFonts w:ascii="Times New Roman" w:hAnsi="Times New Roman"/>
            <w:sz w:val="28"/>
            <w:szCs w:val="28"/>
            <w:lang w:eastAsia="ru-RU"/>
          </w:rPr>
          <w:t>законодательством</w:t>
        </w:r>
      </w:hyperlink>
      <w:r w:rsidRPr="00EB359D">
        <w:rPr>
          <w:rFonts w:ascii="Times New Roman" w:hAnsi="Times New Roman"/>
          <w:sz w:val="28"/>
          <w:szCs w:val="28"/>
          <w:lang w:eastAsia="ru-RU"/>
        </w:rPr>
        <w:t xml:space="preserve"> Российской Федерации»</w:t>
      </w:r>
    </w:p>
    <w:p w:rsidR="001275C8" w:rsidRDefault="001275C8" w:rsidP="001275C8">
      <w:pPr>
        <w:pStyle w:val="a4"/>
        <w:spacing w:line="360" w:lineRule="auto"/>
        <w:ind w:firstLine="567"/>
        <w:jc w:val="both"/>
        <w:rPr>
          <w:sz w:val="28"/>
          <w:szCs w:val="28"/>
        </w:rPr>
      </w:pPr>
      <w:r>
        <w:rPr>
          <w:sz w:val="28"/>
          <w:szCs w:val="28"/>
        </w:rPr>
        <w:tab/>
        <w:t>1.2. Пункт 5.1 части 1 статьи 9 изложить в следующей редакции:</w:t>
      </w:r>
    </w:p>
    <w:p w:rsidR="001275C8" w:rsidRPr="00EB359D" w:rsidRDefault="001275C8" w:rsidP="001275C8">
      <w:pPr>
        <w:autoSpaceDE w:val="0"/>
        <w:autoSpaceDN w:val="0"/>
        <w:adjustRightInd w:val="0"/>
        <w:spacing w:line="360" w:lineRule="auto"/>
        <w:ind w:firstLine="567"/>
        <w:jc w:val="both"/>
        <w:rPr>
          <w:rFonts w:ascii="Times New Roman" w:hAnsi="Times New Roman"/>
          <w:sz w:val="28"/>
          <w:szCs w:val="28"/>
          <w:lang w:eastAsia="ru-RU"/>
        </w:rPr>
      </w:pPr>
      <w:r w:rsidRPr="00EB359D">
        <w:rPr>
          <w:rFonts w:ascii="Times New Roman" w:hAnsi="Times New Roman"/>
          <w:sz w:val="28"/>
          <w:szCs w:val="28"/>
        </w:rPr>
        <w:t>«5.1.</w:t>
      </w:r>
      <w:r w:rsidRPr="00EB359D">
        <w:rPr>
          <w:rFonts w:ascii="Times New Roman" w:hAnsi="Times New Roman"/>
          <w:sz w:val="28"/>
          <w:szCs w:val="28"/>
          <w:lang w:eastAsia="ru-RU"/>
        </w:rPr>
        <w:t xml:space="preserve"> </w:t>
      </w:r>
      <w:proofErr w:type="gramStart"/>
      <w:r w:rsidRPr="00EB359D">
        <w:rPr>
          <w:rFonts w:ascii="Times New Roman" w:hAnsi="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B359D">
        <w:rPr>
          <w:rFonts w:ascii="Times New Roman" w:hAnsi="Times New Roman"/>
          <w:sz w:val="28"/>
          <w:szCs w:val="28"/>
          <w:lang w:eastAsia="ru-RU"/>
        </w:rPr>
        <w:t xml:space="preserve"> </w:t>
      </w:r>
      <w:proofErr w:type="gramStart"/>
      <w:r w:rsidRPr="00EB359D">
        <w:rPr>
          <w:rFonts w:ascii="Times New Roman" w:hAnsi="Times New Roman"/>
          <w:sz w:val="28"/>
          <w:szCs w:val="28"/>
          <w:lang w:eastAsia="ru-RU"/>
        </w:rPr>
        <w:t>соответствии</w:t>
      </w:r>
      <w:proofErr w:type="gramEnd"/>
      <w:r w:rsidRPr="00EB359D">
        <w:rPr>
          <w:rFonts w:ascii="Times New Roman" w:hAnsi="Times New Roman"/>
          <w:sz w:val="28"/>
          <w:szCs w:val="28"/>
          <w:lang w:eastAsia="ru-RU"/>
        </w:rPr>
        <w:t xml:space="preserve"> с </w:t>
      </w:r>
      <w:hyperlink r:id="rId8" w:history="1">
        <w:r w:rsidRPr="00EB359D">
          <w:rPr>
            <w:rFonts w:ascii="Times New Roman" w:hAnsi="Times New Roman"/>
            <w:sz w:val="28"/>
            <w:szCs w:val="28"/>
            <w:lang w:eastAsia="ru-RU"/>
          </w:rPr>
          <w:t>законодательством</w:t>
        </w:r>
      </w:hyperlink>
      <w:r w:rsidRPr="00EB359D">
        <w:rPr>
          <w:rFonts w:ascii="Times New Roman" w:hAnsi="Times New Roman"/>
          <w:sz w:val="28"/>
          <w:szCs w:val="28"/>
          <w:lang w:eastAsia="ru-RU"/>
        </w:rPr>
        <w:t xml:space="preserve"> Российской Федерации»</w:t>
      </w:r>
    </w:p>
    <w:p w:rsidR="001275C8" w:rsidRDefault="001275C8" w:rsidP="001275C8">
      <w:pPr>
        <w:pStyle w:val="a4"/>
        <w:spacing w:line="360" w:lineRule="auto"/>
        <w:ind w:firstLine="567"/>
        <w:jc w:val="both"/>
        <w:rPr>
          <w:sz w:val="28"/>
          <w:szCs w:val="28"/>
        </w:rPr>
      </w:pPr>
      <w:r>
        <w:rPr>
          <w:sz w:val="28"/>
          <w:szCs w:val="28"/>
        </w:rPr>
        <w:tab/>
        <w:t>1.3. Пункт 8 части 1 статьи 9 изложить в следующей редакции:</w:t>
      </w:r>
    </w:p>
    <w:p w:rsidR="001275C8" w:rsidRDefault="001275C8" w:rsidP="001275C8">
      <w:pPr>
        <w:autoSpaceDE w:val="0"/>
        <w:autoSpaceDN w:val="0"/>
        <w:adjustRightInd w:val="0"/>
        <w:spacing w:line="360" w:lineRule="auto"/>
        <w:ind w:firstLine="567"/>
        <w:jc w:val="both"/>
        <w:rPr>
          <w:rFonts w:ascii="Times New Roman" w:hAnsi="Times New Roman"/>
          <w:sz w:val="28"/>
          <w:szCs w:val="28"/>
          <w:lang w:eastAsia="ru-RU"/>
        </w:rPr>
      </w:pPr>
      <w:proofErr w:type="gramStart"/>
      <w:r>
        <w:rPr>
          <w:sz w:val="28"/>
          <w:szCs w:val="28"/>
        </w:rPr>
        <w:t>«8)</w:t>
      </w:r>
      <w:r w:rsidRPr="00917A05">
        <w:rPr>
          <w:rFonts w:ascii="Times New Roman" w:hAnsi="Times New Roman"/>
          <w:sz w:val="28"/>
          <w:szCs w:val="28"/>
          <w:lang w:eastAsia="ru-RU"/>
        </w:rPr>
        <w:t xml:space="preserve"> </w:t>
      </w:r>
      <w:r>
        <w:rPr>
          <w:rFonts w:ascii="Times New Roman" w:hAnsi="Times New Roman"/>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275C8" w:rsidRDefault="001275C8" w:rsidP="001275C8">
      <w:pPr>
        <w:pStyle w:val="a4"/>
        <w:spacing w:line="360" w:lineRule="auto"/>
        <w:ind w:firstLine="567"/>
        <w:jc w:val="both"/>
        <w:rPr>
          <w:sz w:val="28"/>
          <w:szCs w:val="28"/>
        </w:rPr>
      </w:pPr>
      <w:r>
        <w:rPr>
          <w:sz w:val="28"/>
          <w:szCs w:val="28"/>
        </w:rPr>
        <w:t xml:space="preserve"> 1.4. Пункт 16 части 1 статьи 9 изложить в следующей редакции:</w:t>
      </w:r>
    </w:p>
    <w:p w:rsidR="001275C8" w:rsidRDefault="001275C8" w:rsidP="001275C8">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Богучарского </w:t>
      </w:r>
      <w:proofErr w:type="gramStart"/>
      <w:r>
        <w:rPr>
          <w:rFonts w:ascii="Times New Roman" w:hAnsi="Times New Roman"/>
          <w:sz w:val="28"/>
          <w:szCs w:val="28"/>
          <w:lang w:eastAsia="ru-RU"/>
        </w:rPr>
        <w:t>муниципального</w:t>
      </w:r>
      <w:proofErr w:type="gramEnd"/>
      <w:r>
        <w:rPr>
          <w:rFonts w:ascii="Times New Roman" w:hAnsi="Times New Roman"/>
          <w:sz w:val="28"/>
          <w:szCs w:val="28"/>
          <w:lang w:eastAsia="ru-RU"/>
        </w:rPr>
        <w:t xml:space="preserve"> района.».</w:t>
      </w:r>
    </w:p>
    <w:p w:rsidR="001275C8" w:rsidRDefault="001275C8" w:rsidP="001275C8">
      <w:pPr>
        <w:pStyle w:val="a4"/>
        <w:spacing w:line="360" w:lineRule="auto"/>
        <w:ind w:firstLine="567"/>
        <w:jc w:val="both"/>
        <w:rPr>
          <w:sz w:val="28"/>
          <w:szCs w:val="28"/>
        </w:rPr>
      </w:pPr>
    </w:p>
    <w:p w:rsidR="001275C8" w:rsidRDefault="001275C8" w:rsidP="001275C8">
      <w:pPr>
        <w:pStyle w:val="a4"/>
        <w:spacing w:line="360" w:lineRule="auto"/>
        <w:ind w:firstLine="567"/>
        <w:jc w:val="both"/>
        <w:rPr>
          <w:sz w:val="28"/>
          <w:szCs w:val="28"/>
        </w:rPr>
      </w:pPr>
    </w:p>
    <w:p w:rsidR="001275C8" w:rsidRDefault="001275C8" w:rsidP="001275C8">
      <w:pPr>
        <w:pStyle w:val="a4"/>
        <w:spacing w:line="360" w:lineRule="auto"/>
        <w:ind w:firstLine="567"/>
        <w:jc w:val="both"/>
        <w:rPr>
          <w:sz w:val="28"/>
          <w:szCs w:val="28"/>
        </w:rPr>
      </w:pPr>
      <w:r>
        <w:rPr>
          <w:sz w:val="28"/>
          <w:szCs w:val="28"/>
        </w:rPr>
        <w:lastRenderedPageBreak/>
        <w:t>1.5. Пункт 17 части 1 статьи 9 изложить в следующей редакции:</w:t>
      </w:r>
    </w:p>
    <w:p w:rsidR="001275C8" w:rsidRDefault="001275C8" w:rsidP="001275C8">
      <w:pPr>
        <w:pStyle w:val="a4"/>
        <w:spacing w:line="360" w:lineRule="auto"/>
        <w:ind w:firstLine="170"/>
        <w:jc w:val="both"/>
        <w:rPr>
          <w:sz w:val="28"/>
          <w:szCs w:val="28"/>
          <w:lang w:eastAsia="ru-RU"/>
        </w:rPr>
      </w:pPr>
      <w:proofErr w:type="gramStart"/>
      <w:r w:rsidRPr="0074065D">
        <w:rPr>
          <w:sz w:val="28"/>
          <w:szCs w:val="28"/>
        </w:rPr>
        <w:t>«17)</w:t>
      </w:r>
      <w:r w:rsidRPr="0074065D">
        <w:rPr>
          <w:sz w:val="28"/>
          <w:szCs w:val="28"/>
          <w:lang w:eastAsia="ru-RU"/>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Pr="0074065D">
          <w:rPr>
            <w:sz w:val="28"/>
            <w:szCs w:val="28"/>
            <w:lang w:eastAsia="ru-RU"/>
          </w:rPr>
          <w:t>уведомлении</w:t>
        </w:r>
      </w:hyperlink>
      <w:r w:rsidRPr="0074065D">
        <w:rPr>
          <w:sz w:val="28"/>
          <w:szCs w:val="28"/>
          <w:lang w:eastAsia="ru-RU"/>
        </w:rPr>
        <w:t xml:space="preserve"> о планируемом строительстве параметров объекта индивидуального жилищного строительства или садового</w:t>
      </w:r>
      <w:proofErr w:type="gramEnd"/>
      <w:r w:rsidRPr="0074065D">
        <w:rPr>
          <w:sz w:val="28"/>
          <w:szCs w:val="28"/>
          <w:lang w:eastAsia="ru-RU"/>
        </w:rPr>
        <w:t xml:space="preserve"> </w:t>
      </w:r>
      <w:proofErr w:type="gramStart"/>
      <w:r w:rsidRPr="0074065D">
        <w:rPr>
          <w:sz w:val="28"/>
          <w:szCs w:val="28"/>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4065D">
        <w:rPr>
          <w:sz w:val="28"/>
          <w:szCs w:val="28"/>
          <w:lang w:eastAsia="ru-RU"/>
        </w:rPr>
        <w:t xml:space="preserve"> </w:t>
      </w:r>
      <w:proofErr w:type="gramStart"/>
      <w:r w:rsidRPr="0074065D">
        <w:rPr>
          <w:sz w:val="28"/>
          <w:szCs w:val="28"/>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4065D">
        <w:rPr>
          <w:sz w:val="28"/>
          <w:szCs w:val="28"/>
          <w:lang w:eastAsia="ru-RU"/>
        </w:rPr>
        <w:t xml:space="preserve"> </w:t>
      </w:r>
      <w:proofErr w:type="gramStart"/>
      <w:r w:rsidRPr="0074065D">
        <w:rPr>
          <w:sz w:val="28"/>
          <w:szCs w:val="28"/>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w:t>
      </w:r>
      <w:r w:rsidRPr="0074065D">
        <w:rPr>
          <w:sz w:val="28"/>
          <w:szCs w:val="28"/>
          <w:lang w:eastAsia="ru-RU"/>
        </w:rPr>
        <w:lastRenderedPageBreak/>
        <w:t xml:space="preserve">соответствие с установленными требованиями в случаях, предусмотренных Градостроительным </w:t>
      </w:r>
      <w:hyperlink r:id="rId10" w:history="1">
        <w:r w:rsidRPr="0074065D">
          <w:rPr>
            <w:sz w:val="28"/>
            <w:szCs w:val="28"/>
            <w:lang w:eastAsia="ru-RU"/>
          </w:rPr>
          <w:t>кодексом</w:t>
        </w:r>
      </w:hyperlink>
      <w:r w:rsidRPr="0074065D">
        <w:rPr>
          <w:sz w:val="28"/>
          <w:szCs w:val="28"/>
          <w:lang w:eastAsia="ru-RU"/>
        </w:rPr>
        <w:t xml:space="preserve"> Российской Федерации.</w:t>
      </w:r>
      <w:r>
        <w:rPr>
          <w:sz w:val="28"/>
          <w:szCs w:val="28"/>
          <w:lang w:eastAsia="ru-RU"/>
        </w:rPr>
        <w:t>».</w:t>
      </w:r>
      <w:proofErr w:type="gramEnd"/>
    </w:p>
    <w:p w:rsidR="001275C8" w:rsidRDefault="001275C8" w:rsidP="001275C8">
      <w:pPr>
        <w:pStyle w:val="a4"/>
        <w:spacing w:line="360" w:lineRule="auto"/>
        <w:ind w:firstLine="170"/>
        <w:jc w:val="both"/>
        <w:rPr>
          <w:sz w:val="28"/>
          <w:szCs w:val="28"/>
        </w:rPr>
      </w:pPr>
      <w:r>
        <w:rPr>
          <w:sz w:val="28"/>
          <w:szCs w:val="28"/>
          <w:lang w:eastAsia="ru-RU"/>
        </w:rPr>
        <w:tab/>
        <w:t>1.6.</w:t>
      </w:r>
      <w:r w:rsidRPr="001275C8">
        <w:rPr>
          <w:sz w:val="28"/>
          <w:szCs w:val="28"/>
        </w:rPr>
        <w:t xml:space="preserve"> </w:t>
      </w:r>
      <w:r>
        <w:rPr>
          <w:sz w:val="28"/>
          <w:szCs w:val="28"/>
        </w:rPr>
        <w:t>Пункт 30 части 1 статьи 9 изложить в следующей редакции:</w:t>
      </w:r>
    </w:p>
    <w:p w:rsidR="007E2ECE" w:rsidRDefault="001275C8" w:rsidP="001275C8">
      <w:pPr>
        <w:pStyle w:val="ConsPlusNormal"/>
        <w:spacing w:line="360" w:lineRule="auto"/>
        <w:ind w:firstLine="540"/>
        <w:jc w:val="both"/>
        <w:rPr>
          <w:rFonts w:ascii="Times New Roman" w:hAnsi="Times New Roman" w:cs="Times New Roman"/>
          <w:sz w:val="28"/>
          <w:szCs w:val="28"/>
        </w:rPr>
      </w:pPr>
      <w:r w:rsidRPr="005C0B57">
        <w:rPr>
          <w:rFonts w:ascii="Times New Roman" w:hAnsi="Times New Roman" w:cs="Times New Roman"/>
          <w:sz w:val="28"/>
          <w:szCs w:val="28"/>
        </w:rPr>
        <w:t>«</w:t>
      </w:r>
      <w:r>
        <w:rPr>
          <w:rFonts w:ascii="Times New Roman" w:hAnsi="Times New Roman" w:cs="Times New Roman"/>
          <w:sz w:val="28"/>
          <w:szCs w:val="28"/>
        </w:rPr>
        <w:t>30) С</w:t>
      </w:r>
      <w:r w:rsidRPr="00804031">
        <w:rPr>
          <w:rFonts w:ascii="Times New Roman" w:hAnsi="Times New Roman" w:cs="Times New Roman"/>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4031">
        <w:rPr>
          <w:rFonts w:ascii="Times New Roman" w:hAnsi="Times New Roman" w:cs="Times New Roman"/>
          <w:sz w:val="28"/>
          <w:szCs w:val="28"/>
        </w:rPr>
        <w:t>волонтерству</w:t>
      </w:r>
      <w:proofErr w:type="spellEnd"/>
      <w:r w:rsidRPr="00804031">
        <w:rPr>
          <w:rFonts w:ascii="Times New Roman" w:hAnsi="Times New Roman" w:cs="Times New Roman"/>
          <w:sz w:val="28"/>
          <w:szCs w:val="28"/>
        </w:rPr>
        <w:t>)</w:t>
      </w:r>
      <w:r>
        <w:rPr>
          <w:rFonts w:ascii="Times New Roman" w:hAnsi="Times New Roman" w:cs="Times New Roman"/>
          <w:sz w:val="28"/>
          <w:szCs w:val="28"/>
        </w:rPr>
        <w:t>».</w:t>
      </w:r>
    </w:p>
    <w:p w:rsidR="001275C8" w:rsidRDefault="001275C8" w:rsidP="001275C8">
      <w:pPr>
        <w:pStyle w:val="a4"/>
        <w:spacing w:line="360" w:lineRule="auto"/>
        <w:ind w:firstLine="567"/>
        <w:jc w:val="both"/>
        <w:rPr>
          <w:sz w:val="28"/>
          <w:szCs w:val="28"/>
        </w:rPr>
      </w:pPr>
      <w:r>
        <w:rPr>
          <w:sz w:val="28"/>
          <w:szCs w:val="28"/>
        </w:rPr>
        <w:t>1.7. Дополнить часть 1 статьи 9.1 пунктом 14 следующего содержания:</w:t>
      </w:r>
    </w:p>
    <w:p w:rsidR="001275C8" w:rsidRPr="001275C8" w:rsidRDefault="001275C8" w:rsidP="001275C8">
      <w:pPr>
        <w:autoSpaceDE w:val="0"/>
        <w:autoSpaceDN w:val="0"/>
        <w:adjustRightInd w:val="0"/>
        <w:spacing w:line="360" w:lineRule="auto"/>
        <w:ind w:firstLine="567"/>
        <w:jc w:val="both"/>
        <w:rPr>
          <w:rFonts w:ascii="Times New Roman" w:hAnsi="Times New Roman"/>
          <w:sz w:val="28"/>
          <w:szCs w:val="28"/>
          <w:lang w:eastAsia="ru-RU"/>
        </w:rPr>
      </w:pPr>
      <w:r>
        <w:rPr>
          <w:sz w:val="28"/>
          <w:szCs w:val="28"/>
        </w:rPr>
        <w:t>«14)</w:t>
      </w:r>
      <w:r w:rsidRPr="009C6531">
        <w:rPr>
          <w:rFonts w:ascii="Times New Roman" w:hAnsi="Times New Roman"/>
          <w:sz w:val="28"/>
          <w:szCs w:val="28"/>
          <w:lang w:eastAsia="ru-RU"/>
        </w:rPr>
        <w:t xml:space="preserve"> Осуществление мероприятий по защите прав потребителей, предусмотренных </w:t>
      </w:r>
      <w:hyperlink r:id="rId11" w:history="1">
        <w:r w:rsidRPr="009C6531">
          <w:rPr>
            <w:rFonts w:ascii="Times New Roman" w:hAnsi="Times New Roman"/>
            <w:sz w:val="28"/>
            <w:szCs w:val="28"/>
            <w:lang w:eastAsia="ru-RU"/>
          </w:rPr>
          <w:t>Законом</w:t>
        </w:r>
      </w:hyperlink>
      <w:r w:rsidRPr="009C6531">
        <w:rPr>
          <w:rFonts w:ascii="Times New Roman" w:hAnsi="Times New Roman"/>
          <w:sz w:val="28"/>
          <w:szCs w:val="28"/>
          <w:lang w:eastAsia="ru-RU"/>
        </w:rPr>
        <w:t xml:space="preserve"> Российской Федерации от 7 февраля 1992 года N 2300-1 «О защите прав потребителей»</w:t>
      </w:r>
      <w:proofErr w:type="gramStart"/>
      <w:r w:rsidRPr="009C6531">
        <w:rPr>
          <w:rFonts w:ascii="Times New Roman" w:hAnsi="Times New Roman"/>
          <w:sz w:val="28"/>
          <w:szCs w:val="28"/>
          <w:lang w:eastAsia="ru-RU"/>
        </w:rPr>
        <w:t>.»</w:t>
      </w:r>
      <w:proofErr w:type="gramEnd"/>
      <w:r>
        <w:rPr>
          <w:rFonts w:ascii="Times New Roman" w:hAnsi="Times New Roman"/>
          <w:sz w:val="28"/>
          <w:szCs w:val="28"/>
          <w:lang w:eastAsia="ru-RU"/>
        </w:rPr>
        <w:t>.</w:t>
      </w:r>
    </w:p>
    <w:p w:rsidR="007E2ECE" w:rsidRDefault="00A81F1B" w:rsidP="001275C8">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lang w:eastAsia="ru-RU"/>
        </w:rPr>
        <w:t>1.8</w:t>
      </w:r>
      <w:r w:rsidR="007E2ECE" w:rsidRPr="001F2705">
        <w:rPr>
          <w:rFonts w:ascii="Times New Roman" w:hAnsi="Times New Roman"/>
          <w:sz w:val="28"/>
          <w:szCs w:val="28"/>
          <w:lang w:eastAsia="ru-RU"/>
        </w:rPr>
        <w:t>. П</w:t>
      </w:r>
      <w:r w:rsidR="007E2ECE" w:rsidRPr="001F2705">
        <w:rPr>
          <w:rFonts w:ascii="Times New Roman" w:hAnsi="Times New Roman"/>
          <w:sz w:val="28"/>
          <w:szCs w:val="28"/>
        </w:rPr>
        <w:t>ункт 4 части 3 статьи 19 изложить в следующей редакции:</w:t>
      </w:r>
    </w:p>
    <w:p w:rsidR="007E2ECE" w:rsidRDefault="007E2ECE" w:rsidP="007E2ECE">
      <w:pPr>
        <w:autoSpaceDE w:val="0"/>
        <w:autoSpaceDN w:val="0"/>
        <w:adjustRightInd w:val="0"/>
        <w:spacing w:line="36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«4.Порядок организации и проведения публичных слушаний определяется уставом Богучарского муниципального района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Богучарского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Богучарского муниципального района, опубликование (обнародование) результатов</w:t>
      </w:r>
      <w:proofErr w:type="gramEnd"/>
      <w:r>
        <w:rPr>
          <w:rFonts w:ascii="Times New Roman" w:hAnsi="Times New Roman"/>
          <w:sz w:val="28"/>
          <w:szCs w:val="28"/>
          <w:lang w:eastAsia="ru-RU"/>
        </w:rPr>
        <w:t xml:space="preserve"> публичных слушаний, включая мотивированное обоснование принятых решений</w:t>
      </w:r>
      <w:proofErr w:type="gramStart"/>
      <w:r>
        <w:rPr>
          <w:rFonts w:ascii="Times New Roman" w:hAnsi="Times New Roman"/>
          <w:sz w:val="28"/>
          <w:szCs w:val="28"/>
          <w:lang w:eastAsia="ru-RU"/>
        </w:rPr>
        <w:t>.»</w:t>
      </w:r>
      <w:r w:rsidR="00A81F1B">
        <w:rPr>
          <w:rFonts w:ascii="Times New Roman" w:hAnsi="Times New Roman"/>
          <w:sz w:val="28"/>
          <w:szCs w:val="28"/>
          <w:lang w:eastAsia="ru-RU"/>
        </w:rPr>
        <w:t>.</w:t>
      </w:r>
      <w:proofErr w:type="gramEnd"/>
    </w:p>
    <w:p w:rsidR="00A81F1B" w:rsidRDefault="00A81F1B" w:rsidP="00A81F1B">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1.9. </w:t>
      </w:r>
      <w:r w:rsidRPr="00C1218C">
        <w:rPr>
          <w:rFonts w:ascii="Times New Roman" w:hAnsi="Times New Roman" w:cs="Times New Roman"/>
          <w:sz w:val="28"/>
          <w:szCs w:val="28"/>
        </w:rPr>
        <w:t xml:space="preserve">Пункт </w:t>
      </w:r>
      <w:r>
        <w:rPr>
          <w:rFonts w:ascii="Times New Roman" w:hAnsi="Times New Roman" w:cs="Times New Roman"/>
          <w:sz w:val="28"/>
          <w:szCs w:val="28"/>
        </w:rPr>
        <w:t>2</w:t>
      </w:r>
      <w:r w:rsidRPr="00C1218C">
        <w:rPr>
          <w:rFonts w:ascii="Times New Roman" w:hAnsi="Times New Roman" w:cs="Times New Roman"/>
          <w:sz w:val="28"/>
          <w:szCs w:val="28"/>
        </w:rPr>
        <w:t xml:space="preserve"> части </w:t>
      </w:r>
      <w:r>
        <w:rPr>
          <w:rFonts w:ascii="Times New Roman" w:hAnsi="Times New Roman" w:cs="Times New Roman"/>
          <w:sz w:val="28"/>
          <w:szCs w:val="28"/>
        </w:rPr>
        <w:t>7</w:t>
      </w:r>
      <w:r w:rsidRPr="00C1218C">
        <w:rPr>
          <w:rFonts w:ascii="Times New Roman" w:hAnsi="Times New Roman" w:cs="Times New Roman"/>
          <w:sz w:val="28"/>
          <w:szCs w:val="28"/>
        </w:rPr>
        <w:t xml:space="preserve"> статьи </w:t>
      </w:r>
      <w:r>
        <w:rPr>
          <w:rFonts w:ascii="Times New Roman" w:hAnsi="Times New Roman" w:cs="Times New Roman"/>
          <w:sz w:val="28"/>
          <w:szCs w:val="28"/>
        </w:rPr>
        <w:t>41</w:t>
      </w:r>
      <w:r w:rsidRPr="00C1218C">
        <w:rPr>
          <w:rFonts w:ascii="Times New Roman" w:hAnsi="Times New Roman" w:cs="Times New Roman"/>
          <w:sz w:val="28"/>
          <w:szCs w:val="28"/>
        </w:rPr>
        <w:t xml:space="preserve"> изложить в следующей редакции:</w:t>
      </w:r>
    </w:p>
    <w:p w:rsidR="00A81F1B" w:rsidRDefault="00A81F1B" w:rsidP="00A81F1B">
      <w:pPr>
        <w:autoSpaceDE w:val="0"/>
        <w:autoSpaceDN w:val="0"/>
        <w:adjustRightInd w:val="0"/>
        <w:spacing w:line="360" w:lineRule="auto"/>
        <w:ind w:firstLine="567"/>
        <w:jc w:val="both"/>
        <w:rPr>
          <w:rFonts w:ascii="Times New Roman" w:hAnsi="Times New Roman"/>
          <w:sz w:val="28"/>
          <w:szCs w:val="28"/>
          <w:lang w:eastAsia="ru-RU"/>
        </w:rPr>
      </w:pPr>
      <w:proofErr w:type="gramStart"/>
      <w:r>
        <w:rPr>
          <w:rFonts w:ascii="Times New Roman" w:hAnsi="Times New Roman"/>
          <w:sz w:val="28"/>
          <w:szCs w:val="28"/>
        </w:rPr>
        <w:t>«2)</w:t>
      </w:r>
      <w:r w:rsidRPr="00C1218C">
        <w:rPr>
          <w:rFonts w:ascii="Times New Roman" w:hAnsi="Times New Roman"/>
          <w:sz w:val="28"/>
          <w:szCs w:val="28"/>
          <w:lang w:eastAsia="ru-RU"/>
        </w:rPr>
        <w:t xml:space="preserve"> </w:t>
      </w:r>
      <w:r>
        <w:rPr>
          <w:rFonts w:ascii="Times New Roman" w:hAnsi="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Pr>
          <w:rFonts w:ascii="Times New Roman" w:hAnsi="Times New Roman"/>
          <w:sz w:val="28"/>
          <w:szCs w:val="28"/>
          <w:lang w:eastAsia="ru-RU"/>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rFonts w:ascii="Times New Roman" w:hAnsi="Times New Roman"/>
          <w:sz w:val="28"/>
          <w:szCs w:val="28"/>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8"/>
          <w:szCs w:val="28"/>
          <w:lang w:eastAsia="ru-RU"/>
        </w:rPr>
        <w:t>представления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w:t>
      </w:r>
      <w:r w:rsidRPr="00C1218C">
        <w:rPr>
          <w:rFonts w:ascii="Times New Roman" w:hAnsi="Times New Roman"/>
          <w:sz w:val="28"/>
          <w:szCs w:val="28"/>
          <w:lang w:eastAsia="ru-RU"/>
        </w:rPr>
        <w:t xml:space="preserve"> </w:t>
      </w:r>
      <w:r>
        <w:rPr>
          <w:rFonts w:ascii="Times New Roman" w:hAnsi="Times New Roman"/>
          <w:sz w:val="28"/>
          <w:szCs w:val="28"/>
          <w:lang w:eastAsia="ru-RU"/>
        </w:rPr>
        <w:t>Богучарского муниципального района, определяющими порядок осуществления от имени Богучарского муниципального района полномочий учредителя организации или управления находящимися в муниципальной собственности Богучарского муниципального района, акциями (долями участия в уставном капитале);</w:t>
      </w:r>
      <w:proofErr w:type="gramEnd"/>
      <w:r>
        <w:rPr>
          <w:rFonts w:ascii="Times New Roman" w:hAnsi="Times New Roman"/>
          <w:sz w:val="28"/>
          <w:szCs w:val="28"/>
          <w:lang w:eastAsia="ru-RU"/>
        </w:rPr>
        <w:t xml:space="preserve"> иных случаев, предусмотренных федеральными законами</w:t>
      </w:r>
      <w:proofErr w:type="gramStart"/>
      <w:r>
        <w:rPr>
          <w:rFonts w:ascii="Times New Roman" w:hAnsi="Times New Roman"/>
          <w:sz w:val="28"/>
          <w:szCs w:val="28"/>
          <w:lang w:eastAsia="ru-RU"/>
        </w:rPr>
        <w:t>.».</w:t>
      </w:r>
      <w:proofErr w:type="gramEnd"/>
    </w:p>
    <w:p w:rsidR="006B6459" w:rsidRPr="008C783D" w:rsidRDefault="006B6459" w:rsidP="008C783D">
      <w:pPr>
        <w:autoSpaceDE w:val="0"/>
        <w:autoSpaceDN w:val="0"/>
        <w:adjustRightInd w:val="0"/>
        <w:spacing w:line="360" w:lineRule="auto"/>
        <w:ind w:firstLine="709"/>
        <w:jc w:val="both"/>
        <w:outlineLvl w:val="1"/>
        <w:rPr>
          <w:rFonts w:ascii="Times New Roman" w:hAnsi="Times New Roman"/>
          <w:bCs/>
          <w:sz w:val="28"/>
          <w:szCs w:val="28"/>
        </w:rPr>
      </w:pPr>
      <w:r w:rsidRPr="008C783D">
        <w:rPr>
          <w:rFonts w:ascii="Times New Roman" w:hAnsi="Times New Roman"/>
          <w:sz w:val="28"/>
          <w:szCs w:val="28"/>
        </w:rPr>
        <w:t>2. Направить настоящее решение в Управление Министерства юстиции Российской Федерации по Воронежской области</w:t>
      </w:r>
      <w:r w:rsidRPr="008C783D">
        <w:rPr>
          <w:rFonts w:ascii="Times New Roman" w:hAnsi="Times New Roman"/>
          <w:bCs/>
          <w:sz w:val="28"/>
          <w:szCs w:val="28"/>
        </w:rPr>
        <w:t xml:space="preserve"> для государственной регистрации в порядке, установленном федеральным законом.</w:t>
      </w:r>
    </w:p>
    <w:p w:rsidR="006B6459" w:rsidRPr="008C783D" w:rsidRDefault="006B6459" w:rsidP="008C783D">
      <w:pPr>
        <w:pStyle w:val="a4"/>
        <w:spacing w:line="360" w:lineRule="auto"/>
        <w:ind w:firstLine="709"/>
        <w:jc w:val="both"/>
        <w:rPr>
          <w:sz w:val="28"/>
          <w:szCs w:val="28"/>
        </w:rPr>
      </w:pPr>
      <w:r w:rsidRPr="008C783D">
        <w:rPr>
          <w:sz w:val="28"/>
          <w:szCs w:val="28"/>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6B6459" w:rsidRPr="008C783D" w:rsidRDefault="006B6459" w:rsidP="008C783D">
      <w:pPr>
        <w:pStyle w:val="a4"/>
        <w:spacing w:line="360" w:lineRule="auto"/>
        <w:jc w:val="both"/>
        <w:rPr>
          <w:sz w:val="28"/>
          <w:szCs w:val="28"/>
        </w:rPr>
      </w:pPr>
    </w:p>
    <w:p w:rsidR="007E2ECE" w:rsidRPr="0082729A" w:rsidRDefault="007E2ECE" w:rsidP="007E2ECE">
      <w:pPr>
        <w:pStyle w:val="ConsPlusTitle"/>
        <w:tabs>
          <w:tab w:val="left" w:pos="1134"/>
        </w:tabs>
        <w:ind w:right="-2"/>
        <w:jc w:val="both"/>
        <w:rPr>
          <w:sz w:val="28"/>
          <w:szCs w:val="28"/>
        </w:rPr>
      </w:pPr>
      <w:r w:rsidRPr="0082729A">
        <w:rPr>
          <w:sz w:val="28"/>
          <w:szCs w:val="28"/>
        </w:rPr>
        <w:t>Председатель Совета народных депутатов</w:t>
      </w:r>
    </w:p>
    <w:p w:rsidR="007E2ECE" w:rsidRPr="0082729A" w:rsidRDefault="007E2ECE" w:rsidP="007E2ECE">
      <w:pPr>
        <w:pStyle w:val="ConsPlusTitle"/>
        <w:tabs>
          <w:tab w:val="left" w:pos="1134"/>
        </w:tabs>
        <w:ind w:right="-2"/>
        <w:jc w:val="both"/>
        <w:rPr>
          <w:sz w:val="28"/>
          <w:szCs w:val="28"/>
        </w:rPr>
      </w:pPr>
      <w:r w:rsidRPr="0082729A">
        <w:rPr>
          <w:sz w:val="28"/>
          <w:szCs w:val="28"/>
        </w:rPr>
        <w:t xml:space="preserve">Богучарского муниципального района                                    Ю.В. </w:t>
      </w:r>
      <w:proofErr w:type="spellStart"/>
      <w:r w:rsidRPr="0082729A">
        <w:rPr>
          <w:sz w:val="28"/>
          <w:szCs w:val="28"/>
        </w:rPr>
        <w:t>Дорохина</w:t>
      </w:r>
      <w:proofErr w:type="spellEnd"/>
    </w:p>
    <w:p w:rsidR="007E2ECE" w:rsidRPr="0082729A" w:rsidRDefault="007E2ECE" w:rsidP="007E2ECE">
      <w:pPr>
        <w:pStyle w:val="ConsPlusTitle"/>
        <w:tabs>
          <w:tab w:val="left" w:pos="1134"/>
        </w:tabs>
        <w:ind w:right="-2"/>
        <w:jc w:val="both"/>
        <w:rPr>
          <w:sz w:val="28"/>
          <w:szCs w:val="28"/>
        </w:rPr>
      </w:pPr>
    </w:p>
    <w:p w:rsidR="007E2ECE" w:rsidRPr="0082729A" w:rsidRDefault="007E2ECE" w:rsidP="007E2ECE">
      <w:pPr>
        <w:pStyle w:val="ConsPlusTitle"/>
        <w:tabs>
          <w:tab w:val="left" w:pos="1134"/>
        </w:tabs>
        <w:ind w:right="-2"/>
        <w:jc w:val="both"/>
        <w:rPr>
          <w:sz w:val="28"/>
          <w:szCs w:val="28"/>
        </w:rPr>
      </w:pPr>
      <w:r w:rsidRPr="0082729A">
        <w:rPr>
          <w:sz w:val="28"/>
          <w:szCs w:val="28"/>
        </w:rPr>
        <w:t xml:space="preserve">Глава Богучарского  </w:t>
      </w:r>
    </w:p>
    <w:p w:rsidR="007E2ECE" w:rsidRPr="0082729A" w:rsidRDefault="007E2ECE" w:rsidP="007E2ECE">
      <w:pPr>
        <w:pStyle w:val="ConsPlusTitle"/>
        <w:tabs>
          <w:tab w:val="left" w:pos="1134"/>
        </w:tabs>
        <w:ind w:right="-2"/>
        <w:jc w:val="both"/>
        <w:rPr>
          <w:sz w:val="28"/>
          <w:szCs w:val="28"/>
        </w:rPr>
      </w:pPr>
      <w:proofErr w:type="gramStart"/>
      <w:r w:rsidRPr="0082729A">
        <w:rPr>
          <w:sz w:val="28"/>
          <w:szCs w:val="28"/>
        </w:rPr>
        <w:t>муниципального</w:t>
      </w:r>
      <w:proofErr w:type="gramEnd"/>
      <w:r w:rsidRPr="0082729A">
        <w:rPr>
          <w:sz w:val="28"/>
          <w:szCs w:val="28"/>
        </w:rPr>
        <w:t xml:space="preserve"> района                                                                В.В.Кузнецов</w:t>
      </w:r>
    </w:p>
    <w:p w:rsidR="00B66A8B" w:rsidRPr="0082729A" w:rsidRDefault="00B66A8B" w:rsidP="008C783D">
      <w:pPr>
        <w:pStyle w:val="a4"/>
        <w:jc w:val="both"/>
        <w:rPr>
          <w:b/>
          <w:sz w:val="28"/>
          <w:szCs w:val="28"/>
        </w:rPr>
      </w:pPr>
    </w:p>
    <w:p w:rsidR="003A05C7" w:rsidRPr="0082729A" w:rsidRDefault="003A05C7" w:rsidP="008C783D">
      <w:pPr>
        <w:autoSpaceDE w:val="0"/>
        <w:autoSpaceDN w:val="0"/>
        <w:adjustRightInd w:val="0"/>
        <w:ind w:firstLine="540"/>
        <w:jc w:val="both"/>
        <w:outlineLvl w:val="1"/>
        <w:rPr>
          <w:rFonts w:ascii="Times New Roman" w:hAnsi="Times New Roman"/>
          <w:b/>
          <w:sz w:val="28"/>
          <w:szCs w:val="28"/>
          <w:lang w:eastAsia="ru-RU"/>
        </w:rPr>
      </w:pPr>
    </w:p>
    <w:sectPr w:rsidR="003A05C7" w:rsidRPr="0082729A" w:rsidSect="00CF38C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50DB1873"/>
    <w:multiLevelType w:val="hybridMultilevel"/>
    <w:tmpl w:val="C2409054"/>
    <w:lvl w:ilvl="0" w:tplc="2AAA29FA">
      <w:start w:val="1"/>
      <w:numFmt w:val="decimal"/>
      <w:lvlText w:val="%1."/>
      <w:lvlJc w:val="left"/>
      <w:pPr>
        <w:ind w:left="1322" w:hanging="576"/>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6">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lvl w:ilvl="0">
        <w:numFmt w:val="bullet"/>
        <w:lvlText w:val="-"/>
        <w:legacy w:legacy="1" w:legacySpace="120" w:legacyIndent="360"/>
        <w:lvlJc w:val="left"/>
        <w:pPr>
          <w:ind w:left="1069" w:hanging="360"/>
        </w:pPr>
      </w:lvl>
    </w:lvlOverride>
  </w:num>
  <w:num w:numId="2">
    <w:abstractNumId w:val="8"/>
  </w:num>
  <w:num w:numId="3">
    <w:abstractNumId w:val="3"/>
  </w:num>
  <w:num w:numId="4">
    <w:abstractNumId w:val="1"/>
  </w:num>
  <w:num w:numId="5">
    <w:abstractNumId w:val="7"/>
  </w:num>
  <w:num w:numId="6">
    <w:abstractNumId w:val="10"/>
  </w:num>
  <w:num w:numId="7">
    <w:abstractNumId w:val="2"/>
  </w:num>
  <w:num w:numId="8">
    <w:abstractNumId w:val="6"/>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E3F59"/>
    <w:rsid w:val="000E4BA8"/>
    <w:rsid w:val="000F01FA"/>
    <w:rsid w:val="000F39B7"/>
    <w:rsid w:val="00106489"/>
    <w:rsid w:val="001070D3"/>
    <w:rsid w:val="001105F6"/>
    <w:rsid w:val="00114C32"/>
    <w:rsid w:val="0011674C"/>
    <w:rsid w:val="001275C8"/>
    <w:rsid w:val="00130D4F"/>
    <w:rsid w:val="001442B3"/>
    <w:rsid w:val="00152C33"/>
    <w:rsid w:val="00154F14"/>
    <w:rsid w:val="00160FD3"/>
    <w:rsid w:val="00167915"/>
    <w:rsid w:val="00173A13"/>
    <w:rsid w:val="00176C36"/>
    <w:rsid w:val="001819CD"/>
    <w:rsid w:val="001861BE"/>
    <w:rsid w:val="00191452"/>
    <w:rsid w:val="001A27B6"/>
    <w:rsid w:val="001A3D1F"/>
    <w:rsid w:val="001A5A32"/>
    <w:rsid w:val="001A5B5A"/>
    <w:rsid w:val="001B125E"/>
    <w:rsid w:val="001B44FD"/>
    <w:rsid w:val="001B452E"/>
    <w:rsid w:val="001B4CDD"/>
    <w:rsid w:val="001B4D12"/>
    <w:rsid w:val="001B65FE"/>
    <w:rsid w:val="001C1E5A"/>
    <w:rsid w:val="001C3DCF"/>
    <w:rsid w:val="001D0E9C"/>
    <w:rsid w:val="001D1AB2"/>
    <w:rsid w:val="001E024A"/>
    <w:rsid w:val="001E286C"/>
    <w:rsid w:val="001E31D8"/>
    <w:rsid w:val="001E46D6"/>
    <w:rsid w:val="001F13FD"/>
    <w:rsid w:val="001F27F6"/>
    <w:rsid w:val="001F3156"/>
    <w:rsid w:val="001F5172"/>
    <w:rsid w:val="001F723C"/>
    <w:rsid w:val="001F7A15"/>
    <w:rsid w:val="00206303"/>
    <w:rsid w:val="0020637E"/>
    <w:rsid w:val="00207D4D"/>
    <w:rsid w:val="00215F13"/>
    <w:rsid w:val="0021767B"/>
    <w:rsid w:val="00226A26"/>
    <w:rsid w:val="0025672A"/>
    <w:rsid w:val="0025750B"/>
    <w:rsid w:val="00267B29"/>
    <w:rsid w:val="002803E4"/>
    <w:rsid w:val="00285B12"/>
    <w:rsid w:val="00292691"/>
    <w:rsid w:val="00297DB3"/>
    <w:rsid w:val="002A2A2B"/>
    <w:rsid w:val="002A7331"/>
    <w:rsid w:val="002B00FA"/>
    <w:rsid w:val="002B5ECA"/>
    <w:rsid w:val="002C6C49"/>
    <w:rsid w:val="002E0419"/>
    <w:rsid w:val="002E0E81"/>
    <w:rsid w:val="002E6840"/>
    <w:rsid w:val="002F0348"/>
    <w:rsid w:val="002F0B39"/>
    <w:rsid w:val="002F1BA9"/>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D55"/>
    <w:rsid w:val="00325B63"/>
    <w:rsid w:val="00325C10"/>
    <w:rsid w:val="00330203"/>
    <w:rsid w:val="00332A86"/>
    <w:rsid w:val="00332E1E"/>
    <w:rsid w:val="003337D4"/>
    <w:rsid w:val="003351EF"/>
    <w:rsid w:val="00344ECE"/>
    <w:rsid w:val="00345FFE"/>
    <w:rsid w:val="0035030B"/>
    <w:rsid w:val="00352648"/>
    <w:rsid w:val="00352AF8"/>
    <w:rsid w:val="003565CF"/>
    <w:rsid w:val="00356737"/>
    <w:rsid w:val="00357E9B"/>
    <w:rsid w:val="0036044C"/>
    <w:rsid w:val="00361118"/>
    <w:rsid w:val="00366256"/>
    <w:rsid w:val="0036793C"/>
    <w:rsid w:val="003777A2"/>
    <w:rsid w:val="00380E2F"/>
    <w:rsid w:val="00383B4D"/>
    <w:rsid w:val="00385715"/>
    <w:rsid w:val="00390B8F"/>
    <w:rsid w:val="003916DF"/>
    <w:rsid w:val="0039279B"/>
    <w:rsid w:val="00392E38"/>
    <w:rsid w:val="0039520D"/>
    <w:rsid w:val="0039637A"/>
    <w:rsid w:val="00396DB0"/>
    <w:rsid w:val="003973E0"/>
    <w:rsid w:val="003A05C7"/>
    <w:rsid w:val="003A1163"/>
    <w:rsid w:val="003A6578"/>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B7721"/>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5920"/>
    <w:rsid w:val="00535A0E"/>
    <w:rsid w:val="0053780E"/>
    <w:rsid w:val="00542C3D"/>
    <w:rsid w:val="005519D1"/>
    <w:rsid w:val="00553775"/>
    <w:rsid w:val="0056658F"/>
    <w:rsid w:val="00566F3F"/>
    <w:rsid w:val="00570F6D"/>
    <w:rsid w:val="005805D1"/>
    <w:rsid w:val="00580DFE"/>
    <w:rsid w:val="005943F3"/>
    <w:rsid w:val="005B0C9D"/>
    <w:rsid w:val="005B2B27"/>
    <w:rsid w:val="005B49A6"/>
    <w:rsid w:val="005B6D38"/>
    <w:rsid w:val="005C06D0"/>
    <w:rsid w:val="005C1589"/>
    <w:rsid w:val="005C2527"/>
    <w:rsid w:val="005C5150"/>
    <w:rsid w:val="005C7440"/>
    <w:rsid w:val="005D0C3B"/>
    <w:rsid w:val="005D158D"/>
    <w:rsid w:val="005F0BFF"/>
    <w:rsid w:val="005F273F"/>
    <w:rsid w:val="005F6ED9"/>
    <w:rsid w:val="006016CB"/>
    <w:rsid w:val="00603439"/>
    <w:rsid w:val="00603A10"/>
    <w:rsid w:val="0060534B"/>
    <w:rsid w:val="00607401"/>
    <w:rsid w:val="00610013"/>
    <w:rsid w:val="006114D1"/>
    <w:rsid w:val="00616D1F"/>
    <w:rsid w:val="006209B8"/>
    <w:rsid w:val="00626750"/>
    <w:rsid w:val="006332DD"/>
    <w:rsid w:val="0064059E"/>
    <w:rsid w:val="0064286B"/>
    <w:rsid w:val="00652F9B"/>
    <w:rsid w:val="00661A5F"/>
    <w:rsid w:val="00661ADD"/>
    <w:rsid w:val="00663A56"/>
    <w:rsid w:val="00672DDC"/>
    <w:rsid w:val="00677479"/>
    <w:rsid w:val="00695258"/>
    <w:rsid w:val="006963B6"/>
    <w:rsid w:val="006A2CDF"/>
    <w:rsid w:val="006A4444"/>
    <w:rsid w:val="006A5337"/>
    <w:rsid w:val="006B1BA2"/>
    <w:rsid w:val="006B493F"/>
    <w:rsid w:val="006B6459"/>
    <w:rsid w:val="006B7006"/>
    <w:rsid w:val="006C124D"/>
    <w:rsid w:val="006C21AF"/>
    <w:rsid w:val="006C24EA"/>
    <w:rsid w:val="006C3631"/>
    <w:rsid w:val="006C45AB"/>
    <w:rsid w:val="006D303F"/>
    <w:rsid w:val="006D3208"/>
    <w:rsid w:val="006D555A"/>
    <w:rsid w:val="006E2431"/>
    <w:rsid w:val="00701993"/>
    <w:rsid w:val="00704724"/>
    <w:rsid w:val="007074B1"/>
    <w:rsid w:val="00721D22"/>
    <w:rsid w:val="00723F3F"/>
    <w:rsid w:val="00727C19"/>
    <w:rsid w:val="0073007E"/>
    <w:rsid w:val="007367D2"/>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2ECE"/>
    <w:rsid w:val="007E523D"/>
    <w:rsid w:val="007F4FD8"/>
    <w:rsid w:val="00804F27"/>
    <w:rsid w:val="00805856"/>
    <w:rsid w:val="00806369"/>
    <w:rsid w:val="00810AC5"/>
    <w:rsid w:val="00813DCB"/>
    <w:rsid w:val="00820E61"/>
    <w:rsid w:val="008242E8"/>
    <w:rsid w:val="0082729A"/>
    <w:rsid w:val="0083542C"/>
    <w:rsid w:val="00840B51"/>
    <w:rsid w:val="00847534"/>
    <w:rsid w:val="0085673F"/>
    <w:rsid w:val="00860C18"/>
    <w:rsid w:val="00861F19"/>
    <w:rsid w:val="00865339"/>
    <w:rsid w:val="00870EC3"/>
    <w:rsid w:val="00871C99"/>
    <w:rsid w:val="0087263E"/>
    <w:rsid w:val="00882416"/>
    <w:rsid w:val="008B0AB1"/>
    <w:rsid w:val="008B15EB"/>
    <w:rsid w:val="008B2352"/>
    <w:rsid w:val="008B5DC0"/>
    <w:rsid w:val="008B6D50"/>
    <w:rsid w:val="008B74CE"/>
    <w:rsid w:val="008C783D"/>
    <w:rsid w:val="008D4835"/>
    <w:rsid w:val="008D5508"/>
    <w:rsid w:val="008E1BA6"/>
    <w:rsid w:val="008E4CBC"/>
    <w:rsid w:val="008F205B"/>
    <w:rsid w:val="008F24A4"/>
    <w:rsid w:val="008F250F"/>
    <w:rsid w:val="008F2BB0"/>
    <w:rsid w:val="009009AD"/>
    <w:rsid w:val="009021D2"/>
    <w:rsid w:val="009065ED"/>
    <w:rsid w:val="0090677D"/>
    <w:rsid w:val="00914D1F"/>
    <w:rsid w:val="0092339B"/>
    <w:rsid w:val="00927414"/>
    <w:rsid w:val="0093235A"/>
    <w:rsid w:val="00932ACD"/>
    <w:rsid w:val="009462E1"/>
    <w:rsid w:val="00947FFA"/>
    <w:rsid w:val="0095426E"/>
    <w:rsid w:val="00955A05"/>
    <w:rsid w:val="00961C96"/>
    <w:rsid w:val="00962A05"/>
    <w:rsid w:val="00971A9E"/>
    <w:rsid w:val="00983A26"/>
    <w:rsid w:val="0099233D"/>
    <w:rsid w:val="0099264E"/>
    <w:rsid w:val="00995B45"/>
    <w:rsid w:val="00996BE2"/>
    <w:rsid w:val="009B64FA"/>
    <w:rsid w:val="009C21AF"/>
    <w:rsid w:val="009D099A"/>
    <w:rsid w:val="009D1FFB"/>
    <w:rsid w:val="009D5E5A"/>
    <w:rsid w:val="009D75FC"/>
    <w:rsid w:val="009E3058"/>
    <w:rsid w:val="009E6DBB"/>
    <w:rsid w:val="009E71BE"/>
    <w:rsid w:val="009F0D6B"/>
    <w:rsid w:val="009F74B7"/>
    <w:rsid w:val="00A012D4"/>
    <w:rsid w:val="00A05AC0"/>
    <w:rsid w:val="00A1392B"/>
    <w:rsid w:val="00A14F31"/>
    <w:rsid w:val="00A173D2"/>
    <w:rsid w:val="00A20FE6"/>
    <w:rsid w:val="00A3070C"/>
    <w:rsid w:val="00A32052"/>
    <w:rsid w:val="00A325F3"/>
    <w:rsid w:val="00A33BCD"/>
    <w:rsid w:val="00A42C3F"/>
    <w:rsid w:val="00A44A68"/>
    <w:rsid w:val="00A44A9C"/>
    <w:rsid w:val="00A6147E"/>
    <w:rsid w:val="00A64F06"/>
    <w:rsid w:val="00A72593"/>
    <w:rsid w:val="00A80D39"/>
    <w:rsid w:val="00A818B8"/>
    <w:rsid w:val="00A81F1B"/>
    <w:rsid w:val="00AA0913"/>
    <w:rsid w:val="00AA3CBB"/>
    <w:rsid w:val="00AA5403"/>
    <w:rsid w:val="00AB0915"/>
    <w:rsid w:val="00AB637F"/>
    <w:rsid w:val="00AC4A16"/>
    <w:rsid w:val="00AE2BDA"/>
    <w:rsid w:val="00AE4E97"/>
    <w:rsid w:val="00AF0198"/>
    <w:rsid w:val="00AF5659"/>
    <w:rsid w:val="00AF5ED7"/>
    <w:rsid w:val="00AF7891"/>
    <w:rsid w:val="00B00C63"/>
    <w:rsid w:val="00B01650"/>
    <w:rsid w:val="00B12D09"/>
    <w:rsid w:val="00B253F3"/>
    <w:rsid w:val="00B321A8"/>
    <w:rsid w:val="00B32A98"/>
    <w:rsid w:val="00B32BC6"/>
    <w:rsid w:val="00B40671"/>
    <w:rsid w:val="00B40F27"/>
    <w:rsid w:val="00B424A6"/>
    <w:rsid w:val="00B44A5E"/>
    <w:rsid w:val="00B4500A"/>
    <w:rsid w:val="00B45520"/>
    <w:rsid w:val="00B45B52"/>
    <w:rsid w:val="00B5190A"/>
    <w:rsid w:val="00B536DA"/>
    <w:rsid w:val="00B6620F"/>
    <w:rsid w:val="00B66A8B"/>
    <w:rsid w:val="00B724D1"/>
    <w:rsid w:val="00B74448"/>
    <w:rsid w:val="00B83D7B"/>
    <w:rsid w:val="00B8620C"/>
    <w:rsid w:val="00B969F6"/>
    <w:rsid w:val="00B97FA6"/>
    <w:rsid w:val="00BB03DE"/>
    <w:rsid w:val="00BB3429"/>
    <w:rsid w:val="00BC0556"/>
    <w:rsid w:val="00BD2276"/>
    <w:rsid w:val="00BE08B9"/>
    <w:rsid w:val="00BE29A4"/>
    <w:rsid w:val="00BE77A1"/>
    <w:rsid w:val="00BE781F"/>
    <w:rsid w:val="00BF04AC"/>
    <w:rsid w:val="00BF1DFD"/>
    <w:rsid w:val="00BF69F8"/>
    <w:rsid w:val="00BF745D"/>
    <w:rsid w:val="00BF7B74"/>
    <w:rsid w:val="00C005F1"/>
    <w:rsid w:val="00C04F42"/>
    <w:rsid w:val="00C1089C"/>
    <w:rsid w:val="00C13549"/>
    <w:rsid w:val="00C15CFE"/>
    <w:rsid w:val="00C1728A"/>
    <w:rsid w:val="00C17FD8"/>
    <w:rsid w:val="00C21808"/>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90630"/>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471B"/>
    <w:rsid w:val="00D44F5E"/>
    <w:rsid w:val="00D46A6C"/>
    <w:rsid w:val="00D46BFC"/>
    <w:rsid w:val="00D51DBF"/>
    <w:rsid w:val="00D53745"/>
    <w:rsid w:val="00D56589"/>
    <w:rsid w:val="00D64F3B"/>
    <w:rsid w:val="00D666F1"/>
    <w:rsid w:val="00D66EF3"/>
    <w:rsid w:val="00D66FDE"/>
    <w:rsid w:val="00D671B9"/>
    <w:rsid w:val="00D70BF4"/>
    <w:rsid w:val="00D8528D"/>
    <w:rsid w:val="00D85F49"/>
    <w:rsid w:val="00D90C77"/>
    <w:rsid w:val="00D93846"/>
    <w:rsid w:val="00D96E79"/>
    <w:rsid w:val="00DA3994"/>
    <w:rsid w:val="00DA6002"/>
    <w:rsid w:val="00DB21A1"/>
    <w:rsid w:val="00DB5E9A"/>
    <w:rsid w:val="00DC6B0C"/>
    <w:rsid w:val="00DD6606"/>
    <w:rsid w:val="00DD7178"/>
    <w:rsid w:val="00DD74D6"/>
    <w:rsid w:val="00DF0867"/>
    <w:rsid w:val="00DF4BD5"/>
    <w:rsid w:val="00DF5E86"/>
    <w:rsid w:val="00E00265"/>
    <w:rsid w:val="00E013B7"/>
    <w:rsid w:val="00E01A18"/>
    <w:rsid w:val="00E0314F"/>
    <w:rsid w:val="00E05100"/>
    <w:rsid w:val="00E06EF3"/>
    <w:rsid w:val="00E07025"/>
    <w:rsid w:val="00E16211"/>
    <w:rsid w:val="00E23A70"/>
    <w:rsid w:val="00E27A28"/>
    <w:rsid w:val="00E35050"/>
    <w:rsid w:val="00E3543F"/>
    <w:rsid w:val="00E35EE8"/>
    <w:rsid w:val="00E43C84"/>
    <w:rsid w:val="00E5052F"/>
    <w:rsid w:val="00E50D9C"/>
    <w:rsid w:val="00E716B3"/>
    <w:rsid w:val="00E815BB"/>
    <w:rsid w:val="00E8435E"/>
    <w:rsid w:val="00E8529E"/>
    <w:rsid w:val="00E872D3"/>
    <w:rsid w:val="00E904DC"/>
    <w:rsid w:val="00E92159"/>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D6"/>
    <w:rsid w:val="00F151CD"/>
    <w:rsid w:val="00F16118"/>
    <w:rsid w:val="00F16BC5"/>
    <w:rsid w:val="00F20C92"/>
    <w:rsid w:val="00F212AD"/>
    <w:rsid w:val="00F2389B"/>
    <w:rsid w:val="00F23A47"/>
    <w:rsid w:val="00F24280"/>
    <w:rsid w:val="00F2754F"/>
    <w:rsid w:val="00F35A3D"/>
    <w:rsid w:val="00F37578"/>
    <w:rsid w:val="00F376E9"/>
    <w:rsid w:val="00F41675"/>
    <w:rsid w:val="00F444EE"/>
    <w:rsid w:val="00F50ED8"/>
    <w:rsid w:val="00F553CB"/>
    <w:rsid w:val="00F652E2"/>
    <w:rsid w:val="00F7070D"/>
    <w:rsid w:val="00F717BC"/>
    <w:rsid w:val="00F74DBD"/>
    <w:rsid w:val="00F907DC"/>
    <w:rsid w:val="00F91D43"/>
    <w:rsid w:val="00F92788"/>
    <w:rsid w:val="00F95FBE"/>
    <w:rsid w:val="00F9744A"/>
    <w:rsid w:val="00FA2446"/>
    <w:rsid w:val="00FA51B5"/>
    <w:rsid w:val="00FB0E1B"/>
    <w:rsid w:val="00FB2383"/>
    <w:rsid w:val="00FB366E"/>
    <w:rsid w:val="00FB3FA6"/>
    <w:rsid w:val="00FC2A47"/>
    <w:rsid w:val="00FC3058"/>
    <w:rsid w:val="00FC4E99"/>
    <w:rsid w:val="00FC4F4D"/>
    <w:rsid w:val="00FD5499"/>
    <w:rsid w:val="00FD6685"/>
    <w:rsid w:val="00FE60F9"/>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B2CC8CA6510C1E01187CD7817D707ADAE62C89018E4987F2CFA665D94346131183F8B2B2D719D76309F5D0BE30D417E9407CCE43C85FDJ86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934436ADEA9079F5E0877FD87050F13839ADC9D422E2418571B13E4F60F1707A958C46D5A09600AA988514CAA9EA85C24E081B83F1F69B9A945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892629DD98ED6BD54863E4E9D09D94F6B4A479B63814F0ECA7D19751630E05CD9B325E2F148E559CDF020E9C7VDi6L" TargetMode="External"/><Relationship Id="rId5" Type="http://schemas.openxmlformats.org/officeDocument/2006/relationships/webSettings" Target="webSettings.xml"/><Relationship Id="rId10" Type="http://schemas.openxmlformats.org/officeDocument/2006/relationships/hyperlink" Target="consultantplus://offline/ref=0041A4BF554B147E1E214DA20F08597A575F0CBC07821581423142C1B9232655C8C50ACB7B2B2ABFF965E96202F1F99BF30C079439A725a4L" TargetMode="External"/><Relationship Id="rId4" Type="http://schemas.openxmlformats.org/officeDocument/2006/relationships/settings" Target="settings.xml"/><Relationship Id="rId9" Type="http://schemas.openxmlformats.org/officeDocument/2006/relationships/hyperlink" Target="consultantplus://offline/ref=0041A4BF554B147E1E214DA20F08597A575F0CBC07821581423142C1B9232655C8C50ACB792422BFF965E96202F1F99BF30C079439A725a4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C1E7-ECDE-4150-8B68-FC17BE7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11473</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cp:lastModifiedBy>Самодурова Наталья Анатольевна</cp:lastModifiedBy>
  <cp:revision>6</cp:revision>
  <cp:lastPrinted>2017-02-28T12:56:00Z</cp:lastPrinted>
  <dcterms:created xsi:type="dcterms:W3CDTF">2019-02-21T12:24:00Z</dcterms:created>
  <dcterms:modified xsi:type="dcterms:W3CDTF">2019-03-13T16:45:00Z</dcterms:modified>
</cp:coreProperties>
</file>