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7F" w:rsidRPr="00D82491" w:rsidRDefault="0031537F" w:rsidP="007630CF">
      <w:pPr>
        <w:pStyle w:val="1"/>
        <w:widowControl w:val="0"/>
        <w:spacing w:line="360" w:lineRule="auto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D82491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37F" w:rsidRPr="00D82491" w:rsidRDefault="0031537F" w:rsidP="007630CF">
      <w:pPr>
        <w:pStyle w:val="1"/>
        <w:widowControl w:val="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8249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1537F" w:rsidRPr="00D82491" w:rsidRDefault="0031537F" w:rsidP="007630CF">
      <w:pPr>
        <w:pStyle w:val="1"/>
        <w:widowControl w:val="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82491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31537F" w:rsidRPr="00D82491" w:rsidRDefault="0031537F" w:rsidP="007630CF">
      <w:pPr>
        <w:widowControl w:val="0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249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1537F" w:rsidRPr="00D82491" w:rsidRDefault="0031537F" w:rsidP="007630CF">
      <w:pPr>
        <w:widowControl w:val="0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2491">
        <w:rPr>
          <w:rFonts w:ascii="Times New Roman" w:hAnsi="Times New Roman"/>
          <w:b/>
          <w:sz w:val="28"/>
          <w:szCs w:val="28"/>
        </w:rPr>
        <w:t>ПОСТАНОВЛЕНИЕ</w:t>
      </w:r>
    </w:p>
    <w:p w:rsidR="0031537F" w:rsidRPr="007630CF" w:rsidRDefault="0031537F" w:rsidP="007630CF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1537F" w:rsidRPr="007630CF" w:rsidRDefault="0031537F" w:rsidP="007630CF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7630CF">
        <w:rPr>
          <w:rFonts w:ascii="Times New Roman" w:hAnsi="Times New Roman"/>
          <w:sz w:val="28"/>
          <w:szCs w:val="28"/>
        </w:rPr>
        <w:t>от «</w:t>
      </w:r>
      <w:r w:rsidR="00570F9A">
        <w:rPr>
          <w:rFonts w:ascii="Times New Roman" w:hAnsi="Times New Roman"/>
          <w:sz w:val="28"/>
          <w:szCs w:val="28"/>
        </w:rPr>
        <w:t>30</w:t>
      </w:r>
      <w:r w:rsidRPr="007630CF">
        <w:rPr>
          <w:rFonts w:ascii="Times New Roman" w:hAnsi="Times New Roman"/>
          <w:sz w:val="28"/>
          <w:szCs w:val="28"/>
        </w:rPr>
        <w:t xml:space="preserve">» </w:t>
      </w:r>
      <w:r w:rsidR="00570F9A">
        <w:rPr>
          <w:rFonts w:ascii="Times New Roman" w:hAnsi="Times New Roman"/>
          <w:sz w:val="28"/>
          <w:szCs w:val="28"/>
        </w:rPr>
        <w:t>12.</w:t>
      </w:r>
      <w:r w:rsidR="007630CF" w:rsidRPr="007630CF">
        <w:rPr>
          <w:rFonts w:ascii="Times New Roman" w:hAnsi="Times New Roman"/>
          <w:sz w:val="28"/>
          <w:szCs w:val="28"/>
        </w:rPr>
        <w:t xml:space="preserve"> 2020 г. № </w:t>
      </w:r>
      <w:r w:rsidR="00570F9A">
        <w:rPr>
          <w:rFonts w:ascii="Times New Roman" w:hAnsi="Times New Roman"/>
          <w:sz w:val="28"/>
          <w:szCs w:val="28"/>
        </w:rPr>
        <w:t>838</w:t>
      </w:r>
    </w:p>
    <w:p w:rsidR="0031537F" w:rsidRPr="007630CF" w:rsidRDefault="0031537F" w:rsidP="007630CF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7630CF">
        <w:rPr>
          <w:rFonts w:ascii="Times New Roman" w:hAnsi="Times New Roman"/>
          <w:sz w:val="28"/>
          <w:szCs w:val="28"/>
        </w:rPr>
        <w:t xml:space="preserve">г. Богучар </w:t>
      </w:r>
    </w:p>
    <w:p w:rsidR="0031537F" w:rsidRPr="007630CF" w:rsidRDefault="0031537F" w:rsidP="007630CF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7630CF" w:rsidRPr="007630CF" w:rsidRDefault="007630CF" w:rsidP="007630CF">
      <w:pPr>
        <w:pStyle w:val="ConsPlusTitle"/>
        <w:spacing w:line="36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30CF">
        <w:rPr>
          <w:rFonts w:ascii="Times New Roman" w:hAnsi="Times New Roman" w:cs="Times New Roman"/>
          <w:sz w:val="28"/>
          <w:szCs w:val="28"/>
        </w:rPr>
        <w:t xml:space="preserve"> предоставлении уведомлений о цифровых финансовых </w:t>
      </w:r>
      <w:proofErr w:type="spellStart"/>
      <w:r w:rsidRPr="007630CF">
        <w:rPr>
          <w:rFonts w:ascii="Times New Roman" w:hAnsi="Times New Roman" w:cs="Times New Roman"/>
          <w:sz w:val="28"/>
          <w:szCs w:val="28"/>
        </w:rPr>
        <w:t>активах</w:t>
      </w:r>
      <w:proofErr w:type="gramStart"/>
      <w:r w:rsidRPr="007630CF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7630CF">
        <w:rPr>
          <w:rFonts w:ascii="Times New Roman" w:hAnsi="Times New Roman" w:cs="Times New Roman"/>
          <w:sz w:val="28"/>
          <w:szCs w:val="28"/>
        </w:rPr>
        <w:t>ифровых</w:t>
      </w:r>
      <w:proofErr w:type="spellEnd"/>
      <w:r w:rsidRPr="007630CF">
        <w:rPr>
          <w:rFonts w:ascii="Times New Roman" w:hAnsi="Times New Roman" w:cs="Times New Roman"/>
          <w:sz w:val="28"/>
          <w:szCs w:val="28"/>
        </w:rPr>
        <w:t xml:space="preserve"> правах, включающих одновременно цифровые </w:t>
      </w:r>
      <w:proofErr w:type="spellStart"/>
      <w:r w:rsidRPr="007630CF">
        <w:rPr>
          <w:rFonts w:ascii="Times New Roman" w:hAnsi="Times New Roman" w:cs="Times New Roman"/>
          <w:sz w:val="28"/>
          <w:szCs w:val="28"/>
        </w:rPr>
        <w:t>финансовыеактивы</w:t>
      </w:r>
      <w:proofErr w:type="spellEnd"/>
      <w:r w:rsidRPr="007630CF">
        <w:rPr>
          <w:rFonts w:ascii="Times New Roman" w:hAnsi="Times New Roman" w:cs="Times New Roman"/>
          <w:sz w:val="28"/>
          <w:szCs w:val="28"/>
        </w:rPr>
        <w:t xml:space="preserve"> и иные цифровые права, утилитарных цифровых </w:t>
      </w:r>
      <w:proofErr w:type="spellStart"/>
      <w:r w:rsidRPr="007630CF">
        <w:rPr>
          <w:rFonts w:ascii="Times New Roman" w:hAnsi="Times New Roman" w:cs="Times New Roman"/>
          <w:sz w:val="28"/>
          <w:szCs w:val="28"/>
        </w:rPr>
        <w:t>правахи</w:t>
      </w:r>
      <w:proofErr w:type="spellEnd"/>
      <w:r w:rsidRPr="007630CF">
        <w:rPr>
          <w:rFonts w:ascii="Times New Roman" w:hAnsi="Times New Roman" w:cs="Times New Roman"/>
          <w:sz w:val="28"/>
          <w:szCs w:val="28"/>
        </w:rPr>
        <w:t xml:space="preserve"> цифровой валюте (при их наличии)</w:t>
      </w:r>
    </w:p>
    <w:p w:rsidR="0031537F" w:rsidRPr="007630CF" w:rsidRDefault="0031537F" w:rsidP="007630CF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630CF" w:rsidRPr="007630CF" w:rsidRDefault="007630CF" w:rsidP="007630CF">
      <w:pPr>
        <w:pStyle w:val="a3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630CF">
        <w:rPr>
          <w:rFonts w:ascii="Times New Roman" w:hAnsi="Times New Roman"/>
          <w:sz w:val="28"/>
          <w:szCs w:val="28"/>
        </w:rPr>
        <w:t xml:space="preserve">В соответствии с пунктом 5 Указа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Уставом </w:t>
      </w:r>
      <w:proofErr w:type="spellStart"/>
      <w:r w:rsidRPr="007630C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630CF">
        <w:rPr>
          <w:rFonts w:ascii="Times New Roman" w:hAnsi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7630C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630C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630CF">
        <w:rPr>
          <w:rFonts w:ascii="Times New Roman" w:hAnsi="Times New Roman"/>
          <w:b/>
          <w:sz w:val="28"/>
          <w:szCs w:val="28"/>
        </w:rPr>
        <w:t>постановляет:</w:t>
      </w:r>
    </w:p>
    <w:p w:rsidR="007630CF" w:rsidRPr="007630CF" w:rsidRDefault="007630CF" w:rsidP="007630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0CF">
        <w:rPr>
          <w:rFonts w:ascii="Times New Roman" w:hAnsi="Times New Roman" w:cs="Times New Roman"/>
          <w:sz w:val="28"/>
          <w:szCs w:val="28"/>
        </w:rPr>
        <w:t xml:space="preserve">1. Установить, что с 1 января по 30 июня 2021 года включительно граждане, поступающие на </w:t>
      </w:r>
      <w:proofErr w:type="gramStart"/>
      <w:r w:rsidRPr="007630C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7630CF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="007666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30C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66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6D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7666D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7630CF">
        <w:rPr>
          <w:rFonts w:ascii="Times New Roman" w:hAnsi="Times New Roman" w:cs="Times New Roman"/>
          <w:sz w:val="28"/>
          <w:szCs w:val="28"/>
        </w:rPr>
        <w:t>, вместе со сведениями, представляемыми по форме справки, утв</w:t>
      </w:r>
      <w:bookmarkStart w:id="0" w:name="_GoBack"/>
      <w:bookmarkEnd w:id="0"/>
      <w:r w:rsidRPr="007630CF">
        <w:rPr>
          <w:rFonts w:ascii="Times New Roman" w:hAnsi="Times New Roman" w:cs="Times New Roman"/>
          <w:sz w:val="28"/>
          <w:szCs w:val="28"/>
        </w:rPr>
        <w:t xml:space="preserve">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</w:t>
      </w:r>
      <w:proofErr w:type="gramStart"/>
      <w:r w:rsidRPr="007630CF">
        <w:rPr>
          <w:rFonts w:ascii="Times New Roman" w:hAnsi="Times New Roman" w:cs="Times New Roman"/>
          <w:sz w:val="28"/>
          <w:szCs w:val="28"/>
        </w:rPr>
        <w:t xml:space="preserve">в некоторые </w:t>
      </w:r>
      <w:r w:rsidRPr="007630CF">
        <w:rPr>
          <w:rFonts w:ascii="Times New Roman" w:hAnsi="Times New Roman" w:cs="Times New Roman"/>
          <w:sz w:val="28"/>
          <w:szCs w:val="28"/>
        </w:rPr>
        <w:lastRenderedPageBreak/>
        <w:t>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N 1 к Указу Президента Российской Федерации от 10.12.2020 N 778 "О мерах по реализации отдельных положений</w:t>
      </w:r>
      <w:proofErr w:type="gramEnd"/>
      <w:r w:rsidRPr="007630CF">
        <w:rPr>
          <w:rFonts w:ascii="Times New Roman" w:hAnsi="Times New Roman" w:cs="Times New Roman"/>
          <w:sz w:val="28"/>
          <w:szCs w:val="28"/>
        </w:rPr>
        <w:t xml:space="preserve">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7630CF" w:rsidRPr="007630CF" w:rsidRDefault="007630CF" w:rsidP="007630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0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2021 года.</w:t>
      </w:r>
    </w:p>
    <w:p w:rsidR="007630CF" w:rsidRPr="007630CF" w:rsidRDefault="007630CF" w:rsidP="007630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0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30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30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537F" w:rsidRDefault="0031537F" w:rsidP="007630CF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150FB" w:rsidRPr="007630CF" w:rsidRDefault="000150FB" w:rsidP="007630CF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630CF" w:rsidRPr="007630CF" w:rsidRDefault="007630CF" w:rsidP="007630C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7630CF">
        <w:rPr>
          <w:rFonts w:ascii="Times New Roman" w:hAnsi="Times New Roman"/>
          <w:sz w:val="28"/>
          <w:szCs w:val="28"/>
        </w:rPr>
        <w:t>Глава</w:t>
      </w:r>
    </w:p>
    <w:p w:rsidR="00385249" w:rsidRPr="007630CF" w:rsidRDefault="007630CF" w:rsidP="007630C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630C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630C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630CF">
        <w:rPr>
          <w:rFonts w:ascii="Times New Roman" w:hAnsi="Times New Roman"/>
          <w:sz w:val="28"/>
          <w:szCs w:val="28"/>
        </w:rPr>
        <w:tab/>
        <w:t xml:space="preserve">                               В.В. Кузнецов</w:t>
      </w:r>
    </w:p>
    <w:sectPr w:rsidR="00385249" w:rsidRPr="007630CF" w:rsidSect="007630CF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D58" w:rsidRDefault="00E93D58">
      <w:r>
        <w:separator/>
      </w:r>
    </w:p>
  </w:endnote>
  <w:endnote w:type="continuationSeparator" w:id="1">
    <w:p w:rsidR="00E93D58" w:rsidRDefault="00E9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D58" w:rsidRDefault="00E93D58">
      <w:r>
        <w:separator/>
      </w:r>
    </w:p>
  </w:footnote>
  <w:footnote w:type="continuationSeparator" w:id="1">
    <w:p w:rsidR="00E93D58" w:rsidRDefault="00E93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628"/>
    <w:rsid w:val="000150FB"/>
    <w:rsid w:val="000A3628"/>
    <w:rsid w:val="0031537F"/>
    <w:rsid w:val="004E77CC"/>
    <w:rsid w:val="00570F9A"/>
    <w:rsid w:val="005F08D2"/>
    <w:rsid w:val="007630CF"/>
    <w:rsid w:val="007666DF"/>
    <w:rsid w:val="009351B7"/>
    <w:rsid w:val="00D2758C"/>
    <w:rsid w:val="00D82491"/>
    <w:rsid w:val="00E93D58"/>
    <w:rsid w:val="00EF4BF4"/>
    <w:rsid w:val="00F1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53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1537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537F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153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1537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3153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1537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qFormat/>
    <w:rsid w:val="0031537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31537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153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153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8">
    <w:name w:val="Цветовое выделение"/>
    <w:uiPriority w:val="99"/>
    <w:rsid w:val="0031537F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3153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537F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53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53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3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3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30C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30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Пользователь</cp:lastModifiedBy>
  <cp:revision>8</cp:revision>
  <cp:lastPrinted>2021-01-12T13:43:00Z</cp:lastPrinted>
  <dcterms:created xsi:type="dcterms:W3CDTF">2020-12-15T13:33:00Z</dcterms:created>
  <dcterms:modified xsi:type="dcterms:W3CDTF">2021-02-12T07:07:00Z</dcterms:modified>
</cp:coreProperties>
</file>