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565" w:rsidRDefault="00D87545" w:rsidP="00BC5565">
      <w:r w:rsidRPr="00D87545"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7pt;margin-top:-22.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52522491" r:id="rId5"/>
        </w:pict>
      </w:r>
    </w:p>
    <w:p w:rsidR="00BC5565" w:rsidRDefault="00BC5565" w:rsidP="00BC5565">
      <w:pPr>
        <w:pStyle w:val="a3"/>
        <w:jc w:val="center"/>
        <w:rPr>
          <w:b/>
          <w:sz w:val="26"/>
          <w:szCs w:val="26"/>
        </w:rPr>
      </w:pPr>
    </w:p>
    <w:p w:rsidR="00BA5168" w:rsidRDefault="00BA5168" w:rsidP="00BC5565">
      <w:pPr>
        <w:pStyle w:val="a3"/>
        <w:jc w:val="center"/>
        <w:rPr>
          <w:b/>
          <w:szCs w:val="28"/>
        </w:rPr>
      </w:pP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РЕШЕНИЕ</w:t>
      </w:r>
    </w:p>
    <w:p w:rsidR="00BC5565" w:rsidRDefault="00BC5565" w:rsidP="00BC5565">
      <w:pPr>
        <w:pStyle w:val="a3"/>
        <w:rPr>
          <w:sz w:val="25"/>
          <w:szCs w:val="25"/>
        </w:rPr>
      </w:pPr>
    </w:p>
    <w:p w:rsidR="00BC5565" w:rsidRPr="009F3F86" w:rsidRDefault="00E56966" w:rsidP="00BC5565">
      <w:pPr>
        <w:pStyle w:val="a3"/>
        <w:rPr>
          <w:b/>
          <w:szCs w:val="28"/>
          <w:u w:val="single"/>
        </w:rPr>
      </w:pPr>
      <w:r w:rsidRPr="009F3F86">
        <w:rPr>
          <w:b/>
          <w:szCs w:val="28"/>
          <w:u w:val="single"/>
        </w:rPr>
        <w:t>от «</w:t>
      </w:r>
      <w:r w:rsidR="00E8710D">
        <w:rPr>
          <w:b/>
          <w:szCs w:val="28"/>
          <w:u w:val="single"/>
        </w:rPr>
        <w:t xml:space="preserve">  28</w:t>
      </w:r>
      <w:r w:rsidR="009D4B4D" w:rsidRPr="009F3F86">
        <w:rPr>
          <w:b/>
          <w:szCs w:val="28"/>
          <w:u w:val="single"/>
        </w:rPr>
        <w:t xml:space="preserve">  </w:t>
      </w:r>
      <w:r w:rsidR="00BC5565" w:rsidRPr="009F3F86">
        <w:rPr>
          <w:b/>
          <w:szCs w:val="28"/>
          <w:u w:val="single"/>
        </w:rPr>
        <w:t>»</w:t>
      </w:r>
      <w:r w:rsidR="009D4B4D" w:rsidRPr="009F3F86">
        <w:rPr>
          <w:b/>
          <w:szCs w:val="28"/>
          <w:u w:val="single"/>
        </w:rPr>
        <w:t xml:space="preserve">    </w:t>
      </w:r>
      <w:r w:rsidR="009F3F86" w:rsidRPr="009F3F86">
        <w:rPr>
          <w:b/>
          <w:szCs w:val="28"/>
          <w:u w:val="single"/>
        </w:rPr>
        <w:t xml:space="preserve"> </w:t>
      </w:r>
      <w:r w:rsidR="00E8710D">
        <w:rPr>
          <w:b/>
          <w:szCs w:val="28"/>
          <w:u w:val="single"/>
        </w:rPr>
        <w:t>05</w:t>
      </w:r>
      <w:r w:rsidR="009F3F86" w:rsidRPr="009F3F86">
        <w:rPr>
          <w:b/>
          <w:szCs w:val="28"/>
          <w:u w:val="single"/>
        </w:rPr>
        <w:t xml:space="preserve">    </w:t>
      </w:r>
      <w:r w:rsidR="00BC5565" w:rsidRPr="009F3F86">
        <w:rPr>
          <w:b/>
          <w:szCs w:val="28"/>
          <w:u w:val="single"/>
        </w:rPr>
        <w:t>20</w:t>
      </w:r>
      <w:r w:rsidRPr="009F3F86">
        <w:rPr>
          <w:b/>
          <w:szCs w:val="28"/>
          <w:u w:val="single"/>
        </w:rPr>
        <w:t>20</w:t>
      </w:r>
      <w:r w:rsidR="00BC5565" w:rsidRPr="009F3F86">
        <w:rPr>
          <w:b/>
          <w:szCs w:val="28"/>
          <w:u w:val="single"/>
        </w:rPr>
        <w:t xml:space="preserve"> года</w:t>
      </w:r>
      <w:r w:rsidR="009D4B4D" w:rsidRPr="009F3F86">
        <w:rPr>
          <w:b/>
          <w:szCs w:val="28"/>
          <w:u w:val="single"/>
        </w:rPr>
        <w:t xml:space="preserve"> </w:t>
      </w:r>
      <w:r w:rsidR="00BC5565" w:rsidRPr="009F3F86">
        <w:rPr>
          <w:b/>
          <w:szCs w:val="28"/>
          <w:u w:val="single"/>
        </w:rPr>
        <w:t xml:space="preserve"> № </w:t>
      </w:r>
      <w:r w:rsidR="009F3F86">
        <w:rPr>
          <w:b/>
          <w:szCs w:val="28"/>
          <w:u w:val="single"/>
        </w:rPr>
        <w:t xml:space="preserve"> </w:t>
      </w:r>
      <w:r w:rsidR="00E8710D">
        <w:rPr>
          <w:b/>
          <w:szCs w:val="28"/>
          <w:u w:val="single"/>
        </w:rPr>
        <w:t>198</w:t>
      </w:r>
      <w:r w:rsidR="009F3F86">
        <w:rPr>
          <w:b/>
          <w:szCs w:val="28"/>
          <w:u w:val="single"/>
        </w:rPr>
        <w:t>.</w:t>
      </w:r>
    </w:p>
    <w:p w:rsidR="00BC5565" w:rsidRPr="00CA70E9" w:rsidRDefault="00BC5565" w:rsidP="00BC5565">
      <w:pPr>
        <w:pStyle w:val="a3"/>
        <w:rPr>
          <w:b/>
          <w:szCs w:val="28"/>
        </w:rPr>
      </w:pPr>
      <w:r w:rsidRPr="00CA70E9">
        <w:rPr>
          <w:b/>
          <w:szCs w:val="28"/>
        </w:rPr>
        <w:t xml:space="preserve">              г. Богучар</w:t>
      </w:r>
    </w:p>
    <w:p w:rsidR="00BC5565" w:rsidRDefault="00BC5565" w:rsidP="00BC5565">
      <w:pPr>
        <w:rPr>
          <w:sz w:val="28"/>
          <w:szCs w:val="28"/>
        </w:rPr>
      </w:pPr>
    </w:p>
    <w:p w:rsidR="009D4B4D" w:rsidRPr="009D4B4D" w:rsidRDefault="009D4B4D" w:rsidP="009D4B4D">
      <w:pPr>
        <w:jc w:val="both"/>
        <w:rPr>
          <w:b/>
          <w:sz w:val="28"/>
          <w:szCs w:val="28"/>
        </w:rPr>
      </w:pPr>
      <w:r w:rsidRPr="009D4B4D">
        <w:rPr>
          <w:b/>
          <w:sz w:val="28"/>
          <w:szCs w:val="28"/>
        </w:rPr>
        <w:t xml:space="preserve">Об установлении ставки единого налога </w:t>
      </w:r>
    </w:p>
    <w:p w:rsidR="009D4B4D" w:rsidRPr="009D4B4D" w:rsidRDefault="009D4B4D" w:rsidP="009D4B4D">
      <w:pPr>
        <w:jc w:val="both"/>
        <w:rPr>
          <w:b/>
          <w:sz w:val="28"/>
          <w:szCs w:val="28"/>
        </w:rPr>
      </w:pPr>
      <w:r w:rsidRPr="009D4B4D">
        <w:rPr>
          <w:b/>
          <w:sz w:val="28"/>
          <w:szCs w:val="28"/>
        </w:rPr>
        <w:t xml:space="preserve">на вмененный доход для </w:t>
      </w:r>
      <w:proofErr w:type="gramStart"/>
      <w:r w:rsidRPr="009D4B4D">
        <w:rPr>
          <w:b/>
          <w:sz w:val="28"/>
          <w:szCs w:val="28"/>
        </w:rPr>
        <w:t>отдельных</w:t>
      </w:r>
      <w:proofErr w:type="gramEnd"/>
      <w:r w:rsidRPr="009D4B4D">
        <w:rPr>
          <w:b/>
          <w:sz w:val="28"/>
          <w:szCs w:val="28"/>
        </w:rPr>
        <w:t xml:space="preserve"> </w:t>
      </w:r>
    </w:p>
    <w:p w:rsidR="009D4B4D" w:rsidRPr="009D4B4D" w:rsidRDefault="009D4B4D" w:rsidP="009D4B4D">
      <w:pPr>
        <w:jc w:val="both"/>
        <w:rPr>
          <w:sz w:val="28"/>
          <w:szCs w:val="28"/>
        </w:rPr>
      </w:pPr>
      <w:r w:rsidRPr="009D4B4D">
        <w:rPr>
          <w:b/>
          <w:sz w:val="28"/>
          <w:szCs w:val="28"/>
        </w:rPr>
        <w:t>видов деятельности</w:t>
      </w:r>
    </w:p>
    <w:p w:rsidR="009D4B4D" w:rsidRPr="00810C53" w:rsidRDefault="009D4B4D" w:rsidP="009D4B4D">
      <w:pPr>
        <w:jc w:val="both"/>
        <w:rPr>
          <w:rFonts w:ascii="Arial" w:hAnsi="Arial" w:cs="Arial"/>
          <w:sz w:val="26"/>
          <w:szCs w:val="26"/>
        </w:rPr>
      </w:pPr>
    </w:p>
    <w:p w:rsidR="009D4B4D" w:rsidRPr="00EF558A" w:rsidRDefault="009D4B4D" w:rsidP="009D4B4D">
      <w:pPr>
        <w:jc w:val="both"/>
        <w:rPr>
          <w:b/>
          <w:sz w:val="28"/>
          <w:szCs w:val="28"/>
        </w:rPr>
      </w:pPr>
      <w:r w:rsidRPr="00810C53">
        <w:rPr>
          <w:rFonts w:ascii="Arial" w:hAnsi="Arial" w:cs="Arial"/>
          <w:sz w:val="26"/>
          <w:szCs w:val="26"/>
        </w:rPr>
        <w:t xml:space="preserve">        </w:t>
      </w:r>
      <w:r w:rsidRPr="009D4B4D">
        <w:rPr>
          <w:sz w:val="28"/>
          <w:szCs w:val="28"/>
        </w:rPr>
        <w:t>В соответствии со статьей 5, частью 2 статьи 346.31.  Налогового кодекса Российской Федерации</w:t>
      </w:r>
      <w:r w:rsidR="005F6FFB">
        <w:rPr>
          <w:sz w:val="28"/>
          <w:szCs w:val="28"/>
        </w:rPr>
        <w:t>,</w:t>
      </w:r>
      <w:r w:rsidRPr="009D4B4D">
        <w:rPr>
          <w:sz w:val="28"/>
          <w:szCs w:val="28"/>
        </w:rPr>
        <w:t xml:space="preserve"> в целях обеспечения устойчивого развития экономики </w:t>
      </w:r>
      <w:r>
        <w:rPr>
          <w:sz w:val="28"/>
          <w:szCs w:val="28"/>
        </w:rPr>
        <w:t>Богучарского</w:t>
      </w:r>
      <w:r w:rsidRPr="009D4B4D">
        <w:rPr>
          <w:sz w:val="28"/>
          <w:szCs w:val="28"/>
        </w:rPr>
        <w:t xml:space="preserve"> муниципального района в условиях ухудшения ситуации в связи с распространением новой коронавирусной инфекции</w:t>
      </w:r>
      <w:r>
        <w:rPr>
          <w:sz w:val="28"/>
          <w:szCs w:val="28"/>
        </w:rPr>
        <w:t xml:space="preserve">    </w:t>
      </w:r>
      <w:r w:rsidRPr="009D4B4D">
        <w:rPr>
          <w:sz w:val="28"/>
          <w:szCs w:val="28"/>
        </w:rPr>
        <w:t xml:space="preserve">Совет народных депутатов </w:t>
      </w:r>
      <w:proofErr w:type="spellStart"/>
      <w:r w:rsidR="00EF558A">
        <w:rPr>
          <w:sz w:val="28"/>
          <w:szCs w:val="28"/>
        </w:rPr>
        <w:t>Богучарского</w:t>
      </w:r>
      <w:proofErr w:type="spellEnd"/>
      <w:r w:rsidR="00EF558A">
        <w:rPr>
          <w:sz w:val="28"/>
          <w:szCs w:val="28"/>
        </w:rPr>
        <w:t xml:space="preserve"> муниципального района </w:t>
      </w:r>
      <w:proofErr w:type="spellStart"/>
      <w:r w:rsidR="00EF558A" w:rsidRPr="00EF558A">
        <w:rPr>
          <w:b/>
          <w:sz w:val="28"/>
          <w:szCs w:val="28"/>
        </w:rPr>
        <w:t>р</w:t>
      </w:r>
      <w:proofErr w:type="spellEnd"/>
      <w:r w:rsidR="00EF558A" w:rsidRPr="00EF558A">
        <w:rPr>
          <w:b/>
          <w:sz w:val="28"/>
          <w:szCs w:val="28"/>
        </w:rPr>
        <w:t xml:space="preserve"> е </w:t>
      </w:r>
      <w:proofErr w:type="spellStart"/>
      <w:r w:rsidR="00EF558A" w:rsidRPr="00EF558A">
        <w:rPr>
          <w:b/>
          <w:sz w:val="28"/>
          <w:szCs w:val="28"/>
        </w:rPr>
        <w:t>ш</w:t>
      </w:r>
      <w:proofErr w:type="spellEnd"/>
      <w:r w:rsidR="00EF558A" w:rsidRPr="00EF558A">
        <w:rPr>
          <w:b/>
          <w:sz w:val="28"/>
          <w:szCs w:val="28"/>
        </w:rPr>
        <w:t xml:space="preserve"> и л</w:t>
      </w:r>
      <w:r w:rsidRPr="00EF558A">
        <w:rPr>
          <w:b/>
          <w:sz w:val="28"/>
          <w:szCs w:val="28"/>
        </w:rPr>
        <w:t>:</w:t>
      </w:r>
    </w:p>
    <w:p w:rsidR="009D4B4D" w:rsidRPr="009D4B4D" w:rsidRDefault="009D4B4D" w:rsidP="00EF558A">
      <w:pPr>
        <w:ind w:firstLine="567"/>
        <w:jc w:val="both"/>
        <w:rPr>
          <w:sz w:val="28"/>
          <w:szCs w:val="28"/>
        </w:rPr>
      </w:pPr>
      <w:r w:rsidRPr="009D4B4D">
        <w:rPr>
          <w:sz w:val="28"/>
          <w:szCs w:val="28"/>
        </w:rPr>
        <w:t>1.  Установить ставку единого налога на вмененный доход для отдельных видов деятельности в размере 7,5 % для организаций и индивидуальных предпринимателей,</w:t>
      </w:r>
      <w:r w:rsidR="00CA7274">
        <w:rPr>
          <w:sz w:val="28"/>
          <w:szCs w:val="28"/>
        </w:rPr>
        <w:t xml:space="preserve">  осуществляющих розничную торговлю непродовольственными товарами, </w:t>
      </w:r>
      <w:r w:rsidRPr="009D4B4D">
        <w:rPr>
          <w:sz w:val="28"/>
          <w:szCs w:val="28"/>
        </w:rPr>
        <w:t xml:space="preserve"> оказывающих бытовые услуги, услуги общественного питания, услуги по временному размещению и проживанию, автотранспортные услуги по перевозке пассажиров (по установленным маршрутам, кроме такси). </w:t>
      </w:r>
    </w:p>
    <w:p w:rsidR="009D4B4D" w:rsidRDefault="00EF558A" w:rsidP="00BA516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9D4B4D" w:rsidRPr="009D4B4D">
        <w:rPr>
          <w:sz w:val="28"/>
          <w:szCs w:val="28"/>
        </w:rPr>
        <w:t xml:space="preserve">. Настоящее решение вступает в силу с </w:t>
      </w:r>
      <w:r w:rsidR="00BA5168">
        <w:rPr>
          <w:sz w:val="28"/>
          <w:szCs w:val="28"/>
        </w:rPr>
        <w:t xml:space="preserve">  </w:t>
      </w:r>
      <w:r w:rsidR="009D4B4D" w:rsidRPr="009D4B4D">
        <w:rPr>
          <w:sz w:val="28"/>
          <w:szCs w:val="28"/>
        </w:rPr>
        <w:t>момента</w:t>
      </w:r>
      <w:r w:rsidR="00BA5168">
        <w:rPr>
          <w:sz w:val="28"/>
          <w:szCs w:val="28"/>
        </w:rPr>
        <w:t xml:space="preserve">   </w:t>
      </w:r>
      <w:r w:rsidR="009D4B4D" w:rsidRPr="009D4B4D">
        <w:rPr>
          <w:sz w:val="28"/>
          <w:szCs w:val="28"/>
        </w:rPr>
        <w:t xml:space="preserve"> официального опубликования и распространяет свое действие на правоотношения, возн</w:t>
      </w:r>
      <w:r w:rsidR="006E43FE">
        <w:rPr>
          <w:sz w:val="28"/>
          <w:szCs w:val="28"/>
        </w:rPr>
        <w:t>икшие с 1 апреля по 30</w:t>
      </w:r>
      <w:r w:rsidR="009D4B4D" w:rsidRPr="009D4B4D">
        <w:rPr>
          <w:sz w:val="28"/>
          <w:szCs w:val="28"/>
        </w:rPr>
        <w:t xml:space="preserve"> </w:t>
      </w:r>
      <w:r w:rsidR="006E43FE">
        <w:rPr>
          <w:sz w:val="28"/>
          <w:szCs w:val="28"/>
        </w:rPr>
        <w:t xml:space="preserve">июня </w:t>
      </w:r>
      <w:r w:rsidR="009D4B4D" w:rsidRPr="009D4B4D">
        <w:rPr>
          <w:sz w:val="28"/>
          <w:szCs w:val="28"/>
        </w:rPr>
        <w:t xml:space="preserve"> 2020 года включительно.</w:t>
      </w:r>
      <w:r w:rsidR="00CE0481">
        <w:rPr>
          <w:sz w:val="28"/>
          <w:szCs w:val="28"/>
        </w:rPr>
        <w:t xml:space="preserve"> </w:t>
      </w:r>
    </w:p>
    <w:p w:rsidR="00803840" w:rsidRPr="006A0678" w:rsidRDefault="00EF558A" w:rsidP="00803840">
      <w:pPr>
        <w:pStyle w:val="a3"/>
        <w:spacing w:line="276" w:lineRule="auto"/>
        <w:ind w:firstLine="708"/>
        <w:rPr>
          <w:szCs w:val="28"/>
        </w:rPr>
      </w:pPr>
      <w:r>
        <w:rPr>
          <w:szCs w:val="28"/>
        </w:rPr>
        <w:t xml:space="preserve">3. </w:t>
      </w:r>
      <w:proofErr w:type="gramStart"/>
      <w:r>
        <w:rPr>
          <w:szCs w:val="28"/>
        </w:rPr>
        <w:t>Контроль за</w:t>
      </w:r>
      <w:proofErr w:type="gramEnd"/>
      <w:r>
        <w:rPr>
          <w:szCs w:val="28"/>
        </w:rPr>
        <w:t xml:space="preserve"> выполнением данного решения возложить </w:t>
      </w:r>
      <w:r w:rsidR="00803840" w:rsidRPr="006A0678">
        <w:rPr>
          <w:szCs w:val="28"/>
        </w:rPr>
        <w:t xml:space="preserve">на постоянную комиссию Совета народных депутатов </w:t>
      </w:r>
      <w:proofErr w:type="spellStart"/>
      <w:r w:rsidR="00803840" w:rsidRPr="006A0678">
        <w:rPr>
          <w:szCs w:val="28"/>
        </w:rPr>
        <w:t>Богучарского</w:t>
      </w:r>
      <w:proofErr w:type="spellEnd"/>
      <w:r w:rsidR="00803840" w:rsidRPr="006A0678">
        <w:rPr>
          <w:szCs w:val="28"/>
        </w:rPr>
        <w:t xml:space="preserve"> муниципального района по бюджету, финансам, налогам и предпринимательству (</w:t>
      </w:r>
      <w:r w:rsidR="00803840">
        <w:rPr>
          <w:szCs w:val="28"/>
        </w:rPr>
        <w:t>Жданов В.К.</w:t>
      </w:r>
      <w:r w:rsidR="00803840" w:rsidRPr="006A0678">
        <w:rPr>
          <w:szCs w:val="28"/>
        </w:rPr>
        <w:t xml:space="preserve">) и заместителя главы администрации </w:t>
      </w:r>
      <w:proofErr w:type="spellStart"/>
      <w:r w:rsidR="00803840" w:rsidRPr="006A0678">
        <w:rPr>
          <w:szCs w:val="28"/>
        </w:rPr>
        <w:t>Богучарского</w:t>
      </w:r>
      <w:proofErr w:type="spellEnd"/>
      <w:r w:rsidR="00803840" w:rsidRPr="006A0678">
        <w:rPr>
          <w:szCs w:val="28"/>
        </w:rPr>
        <w:t xml:space="preserve"> муниципального района</w:t>
      </w:r>
      <w:r w:rsidR="00803840">
        <w:rPr>
          <w:szCs w:val="28"/>
        </w:rPr>
        <w:t xml:space="preserve"> Воронежской области</w:t>
      </w:r>
      <w:r w:rsidR="00803840" w:rsidRPr="006A0678">
        <w:rPr>
          <w:szCs w:val="28"/>
        </w:rPr>
        <w:t xml:space="preserve">  Кожанова А.Ю.</w:t>
      </w:r>
    </w:p>
    <w:p w:rsidR="00BC5565" w:rsidRDefault="00BC5565" w:rsidP="00803840">
      <w:pPr>
        <w:rPr>
          <w:sz w:val="28"/>
          <w:szCs w:val="28"/>
        </w:rPr>
      </w:pPr>
    </w:p>
    <w:p w:rsidR="00BC5565" w:rsidRDefault="00BC5565" w:rsidP="00BC5565">
      <w:pPr>
        <w:rPr>
          <w:sz w:val="28"/>
          <w:szCs w:val="28"/>
        </w:rPr>
      </w:pPr>
    </w:p>
    <w:p w:rsidR="00CA0AB6" w:rsidRPr="0010282A" w:rsidRDefault="00CA0AB6" w:rsidP="00CA0AB6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Председатель Совета народных депутатов </w:t>
      </w:r>
    </w:p>
    <w:p w:rsidR="00CA0AB6" w:rsidRPr="0010282A" w:rsidRDefault="00CA0AB6" w:rsidP="00CA0AB6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Богучарского</w:t>
      </w:r>
      <w:proofErr w:type="spellEnd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 муниципального района                                   </w:t>
      </w: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Ю.В.Дорохина</w:t>
      </w:r>
      <w:proofErr w:type="spellEnd"/>
    </w:p>
    <w:p w:rsidR="00CA0AB6" w:rsidRPr="0010282A" w:rsidRDefault="00CA0AB6" w:rsidP="00CA0AB6">
      <w:pPr>
        <w:jc w:val="both"/>
        <w:rPr>
          <w:b/>
          <w:sz w:val="28"/>
          <w:szCs w:val="28"/>
        </w:rPr>
      </w:pPr>
    </w:p>
    <w:p w:rsidR="00EF558A" w:rsidRDefault="00EF558A" w:rsidP="00EF558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Временно исполняющий </w:t>
      </w:r>
    </w:p>
    <w:p w:rsidR="00EF558A" w:rsidRDefault="00EF558A" w:rsidP="00EF558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обязанности главы </w:t>
      </w:r>
      <w:proofErr w:type="spellStart"/>
      <w:r>
        <w:rPr>
          <w:b/>
          <w:sz w:val="28"/>
          <w:szCs w:val="28"/>
        </w:rPr>
        <w:t>Богучарского</w:t>
      </w:r>
      <w:proofErr w:type="spellEnd"/>
      <w:r>
        <w:rPr>
          <w:b/>
          <w:sz w:val="28"/>
          <w:szCs w:val="28"/>
        </w:rPr>
        <w:t xml:space="preserve"> </w:t>
      </w:r>
    </w:p>
    <w:p w:rsidR="00EF558A" w:rsidRDefault="00EF558A" w:rsidP="00EF558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муниципального района                                                         </w:t>
      </w:r>
      <w:proofErr w:type="spellStart"/>
      <w:r>
        <w:rPr>
          <w:b/>
          <w:sz w:val="28"/>
          <w:szCs w:val="28"/>
        </w:rPr>
        <w:t>Ю.М.Величенко</w:t>
      </w:r>
      <w:proofErr w:type="spellEnd"/>
    </w:p>
    <w:p w:rsidR="00CA0AB6" w:rsidRPr="0010282A" w:rsidRDefault="00CA0AB6" w:rsidP="00CA0AB6">
      <w:pPr>
        <w:jc w:val="both"/>
        <w:rPr>
          <w:b/>
          <w:sz w:val="28"/>
          <w:szCs w:val="28"/>
        </w:rPr>
      </w:pPr>
    </w:p>
    <w:p w:rsidR="00F2381C" w:rsidRDefault="00F2381C"/>
    <w:sectPr w:rsidR="00F2381C" w:rsidSect="009A0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5565"/>
    <w:rsid w:val="000519F1"/>
    <w:rsid w:val="000540DE"/>
    <w:rsid w:val="00097D5E"/>
    <w:rsid w:val="000B4CC6"/>
    <w:rsid w:val="000C6AA0"/>
    <w:rsid w:val="000D4CD5"/>
    <w:rsid w:val="000E2208"/>
    <w:rsid w:val="000F498E"/>
    <w:rsid w:val="00143F5F"/>
    <w:rsid w:val="001529E6"/>
    <w:rsid w:val="002A735F"/>
    <w:rsid w:val="002C30AD"/>
    <w:rsid w:val="002E11C0"/>
    <w:rsid w:val="002E6ACE"/>
    <w:rsid w:val="0030458C"/>
    <w:rsid w:val="00392372"/>
    <w:rsid w:val="003F4333"/>
    <w:rsid w:val="00532F87"/>
    <w:rsid w:val="00593A07"/>
    <w:rsid w:val="005F6FFB"/>
    <w:rsid w:val="00622865"/>
    <w:rsid w:val="00696EAA"/>
    <w:rsid w:val="006E43FE"/>
    <w:rsid w:val="00800C98"/>
    <w:rsid w:val="00803840"/>
    <w:rsid w:val="008067D0"/>
    <w:rsid w:val="00834F62"/>
    <w:rsid w:val="00874EF2"/>
    <w:rsid w:val="008D15BB"/>
    <w:rsid w:val="00917C25"/>
    <w:rsid w:val="00952F3A"/>
    <w:rsid w:val="009D4B4D"/>
    <w:rsid w:val="009F3F86"/>
    <w:rsid w:val="00A07048"/>
    <w:rsid w:val="00A5181D"/>
    <w:rsid w:val="00A63AF4"/>
    <w:rsid w:val="00AC2FF0"/>
    <w:rsid w:val="00AF263A"/>
    <w:rsid w:val="00B24934"/>
    <w:rsid w:val="00B42494"/>
    <w:rsid w:val="00B668D9"/>
    <w:rsid w:val="00B877C2"/>
    <w:rsid w:val="00BA5168"/>
    <w:rsid w:val="00BC5565"/>
    <w:rsid w:val="00C26F10"/>
    <w:rsid w:val="00CA0AB6"/>
    <w:rsid w:val="00CA70E9"/>
    <w:rsid w:val="00CA7274"/>
    <w:rsid w:val="00CB575D"/>
    <w:rsid w:val="00CE0481"/>
    <w:rsid w:val="00CE1D7B"/>
    <w:rsid w:val="00CE7870"/>
    <w:rsid w:val="00D249FF"/>
    <w:rsid w:val="00D27C0E"/>
    <w:rsid w:val="00D87545"/>
    <w:rsid w:val="00DC110B"/>
    <w:rsid w:val="00DE5B51"/>
    <w:rsid w:val="00E56966"/>
    <w:rsid w:val="00E8710D"/>
    <w:rsid w:val="00EA1A6F"/>
    <w:rsid w:val="00EF558A"/>
    <w:rsid w:val="00F2381C"/>
    <w:rsid w:val="00F7567E"/>
    <w:rsid w:val="00FA18A4"/>
    <w:rsid w:val="00FC507C"/>
    <w:rsid w:val="00FD2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565"/>
    <w:pPr>
      <w:overflowPunct w:val="0"/>
      <w:autoSpaceDE w:val="0"/>
      <w:autoSpaceDN w:val="0"/>
      <w:adjustRightInd w:val="0"/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BC5565"/>
    <w:pPr>
      <w:overflowPunct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BC5565"/>
    <w:rPr>
      <w:rFonts w:eastAsia="Times New Roman"/>
      <w:color w:val="auto"/>
      <w:szCs w:val="20"/>
      <w:lang w:eastAsia="ru-RU"/>
    </w:rPr>
  </w:style>
  <w:style w:type="paragraph" w:styleId="a5">
    <w:name w:val="No Spacing"/>
    <w:qFormat/>
    <w:rsid w:val="00BC5565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6">
    <w:name w:val="Комментарий пользователя"/>
    <w:basedOn w:val="a"/>
    <w:next w:val="a"/>
    <w:link w:val="a7"/>
    <w:rsid w:val="00CA0AB6"/>
    <w:pPr>
      <w:overflowPunct/>
      <w:ind w:left="170"/>
    </w:pPr>
    <w:rPr>
      <w:rFonts w:ascii="Arial" w:hAnsi="Arial"/>
      <w:i/>
      <w:iCs/>
      <w:color w:val="000080"/>
    </w:rPr>
  </w:style>
  <w:style w:type="character" w:customStyle="1" w:styleId="a7">
    <w:name w:val="Комментарий пользователя Знак"/>
    <w:basedOn w:val="a0"/>
    <w:link w:val="a6"/>
    <w:rsid w:val="00CA0AB6"/>
    <w:rPr>
      <w:rFonts w:ascii="Arial" w:eastAsia="Times New Roman" w:hAnsi="Arial"/>
      <w:i/>
      <w:iCs/>
      <w:color w:val="000080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99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Самодурова Наталья Анатольевна</dc:creator>
  <cp:lastModifiedBy>nsamodurova</cp:lastModifiedBy>
  <cp:revision>13</cp:revision>
  <cp:lastPrinted>2020-05-27T13:28:00Z</cp:lastPrinted>
  <dcterms:created xsi:type="dcterms:W3CDTF">2020-04-23T06:29:00Z</dcterms:created>
  <dcterms:modified xsi:type="dcterms:W3CDTF">2020-06-01T10:15:00Z</dcterms:modified>
</cp:coreProperties>
</file>