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9" w:rsidRDefault="000D5D49" w:rsidP="000D5D49">
      <w:pPr>
        <w:ind w:right="2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A169CC8" wp14:editId="60897E92">
            <wp:extent cx="568960" cy="806450"/>
            <wp:effectExtent l="19050" t="0" r="2540" b="0"/>
            <wp:docPr id="4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D49" w:rsidRDefault="000D5D49" w:rsidP="000D5D49">
      <w:pPr>
        <w:ind w:right="282"/>
        <w:jc w:val="center"/>
        <w:rPr>
          <w:b/>
          <w:sz w:val="28"/>
          <w:szCs w:val="28"/>
        </w:rPr>
      </w:pP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СОВЕТ НАРОДНЫХ  ДЕПУТАТОВ 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 xml:space="preserve">БОГУЧАРСКОГО МУНИЦИПАЛЬНОГО РАЙОНА 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  <w:r w:rsidRPr="003C7932">
        <w:rPr>
          <w:b/>
          <w:sz w:val="28"/>
          <w:szCs w:val="28"/>
        </w:rPr>
        <w:t>ВОРОНЕЖСКОЙ ОБЛАСТИ</w:t>
      </w:r>
    </w:p>
    <w:p w:rsidR="000D5D49" w:rsidRPr="003C7932" w:rsidRDefault="000D5D49" w:rsidP="000D5D49">
      <w:pPr>
        <w:ind w:right="282"/>
        <w:jc w:val="center"/>
        <w:rPr>
          <w:b/>
          <w:sz w:val="28"/>
          <w:szCs w:val="28"/>
        </w:rPr>
      </w:pPr>
    </w:p>
    <w:p w:rsidR="000D5D49" w:rsidRPr="003C7932" w:rsidRDefault="000D5D49" w:rsidP="000D5D49">
      <w:pPr>
        <w:pStyle w:val="3"/>
        <w:pBdr>
          <w:bottom w:val="single" w:sz="12" w:space="1" w:color="auto"/>
        </w:pBdr>
        <w:ind w:right="282"/>
        <w:rPr>
          <w:b/>
          <w:bCs/>
          <w:szCs w:val="28"/>
        </w:rPr>
      </w:pPr>
      <w:r w:rsidRPr="003C7932">
        <w:rPr>
          <w:b/>
          <w:bCs/>
          <w:szCs w:val="28"/>
        </w:rPr>
        <w:t>РЕШЕНИЕ</w:t>
      </w:r>
    </w:p>
    <w:p w:rsidR="000D5D49" w:rsidRDefault="000D5D49" w:rsidP="000D5D49">
      <w:pPr>
        <w:jc w:val="both"/>
        <w:rPr>
          <w:sz w:val="28"/>
          <w:szCs w:val="28"/>
        </w:rPr>
      </w:pPr>
    </w:p>
    <w:p w:rsidR="000D5D49" w:rsidRPr="00917C09" w:rsidRDefault="000D5D49" w:rsidP="000D5D49">
      <w:pPr>
        <w:pStyle w:val="a4"/>
        <w:rPr>
          <w:sz w:val="24"/>
          <w:szCs w:val="24"/>
        </w:rPr>
      </w:pPr>
      <w:r w:rsidRPr="00917C09">
        <w:rPr>
          <w:sz w:val="24"/>
          <w:szCs w:val="24"/>
        </w:rPr>
        <w:t xml:space="preserve">от   </w:t>
      </w:r>
      <w:r>
        <w:rPr>
          <w:sz w:val="24"/>
          <w:szCs w:val="24"/>
        </w:rPr>
        <w:t>_________20</w:t>
      </w:r>
      <w:r w:rsidR="00A8407A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________</w:t>
      </w:r>
    </w:p>
    <w:p w:rsidR="000D5D49" w:rsidRPr="00951678" w:rsidRDefault="000D5D49" w:rsidP="000D5D4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951678">
        <w:rPr>
          <w:sz w:val="22"/>
          <w:szCs w:val="22"/>
        </w:rPr>
        <w:t>г. Богучар</w:t>
      </w:r>
    </w:p>
    <w:p w:rsidR="000D5D49" w:rsidRPr="00951678" w:rsidRDefault="000D5D49" w:rsidP="000D5D49">
      <w:pPr>
        <w:rPr>
          <w:b/>
          <w:bCs/>
          <w:color w:val="FFFFFF"/>
          <w:sz w:val="28"/>
          <w:szCs w:val="28"/>
        </w:rPr>
      </w:pPr>
      <w:r w:rsidRPr="003C7932">
        <w:rPr>
          <w:rStyle w:val="a3"/>
          <w:color w:val="FFFFFF"/>
          <w:sz w:val="28"/>
          <w:szCs w:val="28"/>
        </w:rPr>
        <w:t>ВЕТ УТАТО сессии</w:t>
      </w:r>
    </w:p>
    <w:p w:rsidR="004614B7" w:rsidRPr="002A5F3F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 xml:space="preserve">Об освобождении  </w:t>
      </w:r>
    </w:p>
    <w:p w:rsidR="004614B7" w:rsidRPr="002A5F3F" w:rsidRDefault="00DC2230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организаций и индивидуальных предпринимателей</w:t>
      </w:r>
    </w:p>
    <w:p w:rsidR="00DC2230" w:rsidRPr="002A5F3F" w:rsidRDefault="00DC2230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осуществляющи</w:t>
      </w:r>
      <w:r w:rsidR="00BF3444">
        <w:rPr>
          <w:b/>
          <w:sz w:val="28"/>
          <w:szCs w:val="28"/>
        </w:rPr>
        <w:t>е</w:t>
      </w:r>
      <w:r w:rsidRPr="002A5F3F">
        <w:rPr>
          <w:b/>
          <w:sz w:val="28"/>
          <w:szCs w:val="28"/>
        </w:rPr>
        <w:t xml:space="preserve">  услуги общественного питания</w:t>
      </w:r>
    </w:p>
    <w:p w:rsidR="004614B7" w:rsidRPr="002A5F3F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от уплаты арендной платы по договорам аренды</w:t>
      </w:r>
    </w:p>
    <w:p w:rsidR="000D5D49" w:rsidRPr="00ED6013" w:rsidRDefault="000D5D49" w:rsidP="000D5D49">
      <w:pPr>
        <w:spacing w:line="276" w:lineRule="auto"/>
        <w:rPr>
          <w:b/>
          <w:sz w:val="28"/>
          <w:szCs w:val="28"/>
        </w:rPr>
      </w:pPr>
      <w:r w:rsidRPr="002A5F3F">
        <w:rPr>
          <w:b/>
          <w:sz w:val="28"/>
          <w:szCs w:val="28"/>
        </w:rPr>
        <w:t>муниципального имущества</w:t>
      </w:r>
    </w:p>
    <w:p w:rsidR="000D5D49" w:rsidRPr="003C7932" w:rsidRDefault="000D5D49" w:rsidP="000D5D49">
      <w:pPr>
        <w:spacing w:line="276" w:lineRule="auto"/>
        <w:rPr>
          <w:sz w:val="28"/>
          <w:szCs w:val="28"/>
        </w:rPr>
      </w:pPr>
      <w:r w:rsidRPr="003C7932">
        <w:rPr>
          <w:sz w:val="28"/>
          <w:szCs w:val="28"/>
        </w:rPr>
        <w:t> </w:t>
      </w:r>
    </w:p>
    <w:p w:rsidR="000D5D49" w:rsidRPr="00ED6013" w:rsidRDefault="000D5D49" w:rsidP="000D5D4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C7932">
        <w:rPr>
          <w:sz w:val="28"/>
          <w:szCs w:val="28"/>
        </w:rPr>
        <w:t xml:space="preserve">В соответствии с </w:t>
      </w:r>
      <w:r w:rsidRPr="008B471E">
        <w:rPr>
          <w:sz w:val="28"/>
          <w:szCs w:val="28"/>
        </w:rPr>
        <w:t xml:space="preserve">Федеральным </w:t>
      </w:r>
      <w:hyperlink r:id="rId6" w:history="1">
        <w:r w:rsidRPr="008B471E">
          <w:rPr>
            <w:sz w:val="28"/>
            <w:szCs w:val="28"/>
          </w:rPr>
          <w:t>законом</w:t>
        </w:r>
      </w:hyperlink>
      <w:r w:rsidRPr="008B471E">
        <w:rPr>
          <w:sz w:val="28"/>
          <w:szCs w:val="28"/>
        </w:rPr>
        <w:t xml:space="preserve"> от 06.10.2003 N 131-ФЗ </w:t>
      </w:r>
      <w:r>
        <w:rPr>
          <w:sz w:val="28"/>
          <w:szCs w:val="28"/>
        </w:rPr>
        <w:t>«</w:t>
      </w:r>
      <w:r w:rsidRPr="008B471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C7932">
        <w:rPr>
          <w:sz w:val="28"/>
          <w:szCs w:val="28"/>
        </w:rPr>
        <w:t xml:space="preserve">, </w:t>
      </w:r>
      <w:r w:rsidRPr="003C7932">
        <w:rPr>
          <w:noProof/>
          <w:sz w:val="28"/>
          <w:szCs w:val="28"/>
        </w:rPr>
        <w:t>Уставом Богучарского муниципального района</w:t>
      </w:r>
      <w:r w:rsidRPr="003C7932">
        <w:rPr>
          <w:snapToGrid w:val="0"/>
          <w:sz w:val="28"/>
          <w:szCs w:val="28"/>
        </w:rPr>
        <w:t>,</w:t>
      </w:r>
      <w:r w:rsidRPr="003C7932">
        <w:rPr>
          <w:sz w:val="28"/>
          <w:szCs w:val="28"/>
        </w:rPr>
        <w:t xml:space="preserve"> Совет народных депутатов </w:t>
      </w:r>
      <w:proofErr w:type="spellStart"/>
      <w:r w:rsidRPr="003C7932">
        <w:rPr>
          <w:sz w:val="28"/>
          <w:szCs w:val="28"/>
        </w:rPr>
        <w:t>Бог</w:t>
      </w:r>
      <w:r>
        <w:rPr>
          <w:sz w:val="28"/>
          <w:szCs w:val="28"/>
        </w:rPr>
        <w:t>учарского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ED6013">
        <w:rPr>
          <w:b/>
          <w:sz w:val="28"/>
          <w:szCs w:val="28"/>
        </w:rPr>
        <w:t>р</w:t>
      </w:r>
      <w:proofErr w:type="gramEnd"/>
      <w:r w:rsidRPr="00ED6013">
        <w:rPr>
          <w:b/>
          <w:sz w:val="28"/>
          <w:szCs w:val="28"/>
        </w:rPr>
        <w:t xml:space="preserve"> е ш и л</w:t>
      </w:r>
      <w:r>
        <w:rPr>
          <w:b/>
          <w:sz w:val="28"/>
          <w:szCs w:val="28"/>
        </w:rPr>
        <w:t>:</w:t>
      </w:r>
    </w:p>
    <w:p w:rsidR="000D5D49" w:rsidRPr="003C7932" w:rsidRDefault="000D5D49" w:rsidP="000D5D49">
      <w:pPr>
        <w:spacing w:line="276" w:lineRule="auto"/>
        <w:ind w:left="708"/>
        <w:rPr>
          <w:sz w:val="28"/>
          <w:szCs w:val="28"/>
        </w:rPr>
      </w:pPr>
    </w:p>
    <w:p w:rsidR="000D5D49" w:rsidRDefault="000D5D49" w:rsidP="000D5D49">
      <w:pPr>
        <w:spacing w:line="276" w:lineRule="auto"/>
        <w:jc w:val="both"/>
        <w:rPr>
          <w:sz w:val="28"/>
          <w:szCs w:val="28"/>
        </w:rPr>
      </w:pPr>
      <w:r w:rsidRPr="003C7932">
        <w:rPr>
          <w:sz w:val="28"/>
          <w:szCs w:val="28"/>
        </w:rPr>
        <w:t xml:space="preserve">          1. </w:t>
      </w:r>
      <w:r w:rsidRPr="00FD2AB5">
        <w:rPr>
          <w:sz w:val="28"/>
          <w:szCs w:val="28"/>
        </w:rPr>
        <w:t xml:space="preserve">Освободить </w:t>
      </w:r>
      <w:r w:rsidR="00DC2230">
        <w:rPr>
          <w:sz w:val="28"/>
          <w:szCs w:val="28"/>
        </w:rPr>
        <w:t>организации и индивидуальных предпринимателей</w:t>
      </w:r>
      <w:r w:rsidR="00B80573">
        <w:rPr>
          <w:sz w:val="28"/>
          <w:szCs w:val="28"/>
        </w:rPr>
        <w:t xml:space="preserve"> осуществляющие  услуги общественного питания</w:t>
      </w:r>
      <w:r w:rsidRPr="00FD2AB5">
        <w:rPr>
          <w:sz w:val="28"/>
          <w:szCs w:val="28"/>
        </w:rPr>
        <w:t xml:space="preserve">  от уплаты арендной платы</w:t>
      </w:r>
      <w:r w:rsidR="00E035BE">
        <w:rPr>
          <w:sz w:val="28"/>
          <w:szCs w:val="28"/>
        </w:rPr>
        <w:t xml:space="preserve"> за пользование</w:t>
      </w:r>
      <w:r w:rsidR="005F3629">
        <w:rPr>
          <w:sz w:val="28"/>
          <w:szCs w:val="28"/>
        </w:rPr>
        <w:t xml:space="preserve"> </w:t>
      </w:r>
      <w:r w:rsidR="00E035BE">
        <w:rPr>
          <w:sz w:val="28"/>
          <w:szCs w:val="28"/>
        </w:rPr>
        <w:t xml:space="preserve"> муниципальным имуществом (нежилыми помещениями) </w:t>
      </w:r>
      <w:proofErr w:type="spellStart"/>
      <w:r w:rsidR="00E035BE">
        <w:rPr>
          <w:sz w:val="28"/>
          <w:szCs w:val="28"/>
        </w:rPr>
        <w:t>Богучарского</w:t>
      </w:r>
      <w:proofErr w:type="spellEnd"/>
      <w:r w:rsidR="00E035BE">
        <w:rPr>
          <w:sz w:val="28"/>
          <w:szCs w:val="28"/>
        </w:rPr>
        <w:t xml:space="preserve"> муниципального района</w:t>
      </w:r>
      <w:r w:rsidRPr="00FD2AB5">
        <w:rPr>
          <w:sz w:val="28"/>
          <w:szCs w:val="28"/>
        </w:rPr>
        <w:t xml:space="preserve"> </w:t>
      </w:r>
      <w:r w:rsidR="00E035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01.0</w:t>
      </w:r>
      <w:r w:rsidR="00F23FBC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206C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</w:t>
      </w:r>
      <w:r w:rsidR="00F23FBC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06C55">
        <w:rPr>
          <w:sz w:val="28"/>
          <w:szCs w:val="28"/>
        </w:rPr>
        <w:t>0</w:t>
      </w:r>
      <w:r w:rsidR="00F23FB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.20</w:t>
      </w:r>
      <w:r w:rsidR="00206C5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включительно.</w:t>
      </w:r>
    </w:p>
    <w:p w:rsidR="000D5D49" w:rsidRPr="006A0678" w:rsidRDefault="000D5D49" w:rsidP="000D5D49">
      <w:pPr>
        <w:pStyle w:val="a4"/>
        <w:spacing w:line="276" w:lineRule="auto"/>
        <w:ind w:firstLine="708"/>
        <w:rPr>
          <w:szCs w:val="28"/>
        </w:rPr>
      </w:pPr>
      <w:r>
        <w:rPr>
          <w:szCs w:val="28"/>
        </w:rPr>
        <w:t>2</w:t>
      </w:r>
      <w:r w:rsidRPr="003C7932">
        <w:rPr>
          <w:szCs w:val="28"/>
        </w:rPr>
        <w:t xml:space="preserve">. </w:t>
      </w:r>
      <w:proofErr w:type="gramStart"/>
      <w:r w:rsidRPr="006A0678">
        <w:rPr>
          <w:szCs w:val="28"/>
        </w:rPr>
        <w:t xml:space="preserve">Контроль </w:t>
      </w:r>
      <w:r>
        <w:rPr>
          <w:szCs w:val="28"/>
        </w:rPr>
        <w:t xml:space="preserve"> </w:t>
      </w:r>
      <w:r w:rsidRPr="006A0678">
        <w:rPr>
          <w:szCs w:val="28"/>
        </w:rPr>
        <w:t>за</w:t>
      </w:r>
      <w:proofErr w:type="gramEnd"/>
      <w:r w:rsidRPr="006A0678">
        <w:rPr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6A0678">
        <w:rPr>
          <w:szCs w:val="28"/>
        </w:rPr>
        <w:t>Богучарского</w:t>
      </w:r>
      <w:proofErr w:type="spellEnd"/>
      <w:r w:rsidRPr="006A0678">
        <w:rPr>
          <w:szCs w:val="28"/>
        </w:rPr>
        <w:t xml:space="preserve"> муниципального района по бюджету, финансам, налогам и предпринимательству (</w:t>
      </w:r>
      <w:r>
        <w:rPr>
          <w:szCs w:val="28"/>
        </w:rPr>
        <w:t>Жданов В.К.</w:t>
      </w:r>
      <w:r w:rsidRPr="006A0678">
        <w:rPr>
          <w:szCs w:val="28"/>
        </w:rPr>
        <w:t xml:space="preserve">) и заместителя главы администрации </w:t>
      </w:r>
      <w:proofErr w:type="spellStart"/>
      <w:r w:rsidRPr="006A0678">
        <w:rPr>
          <w:szCs w:val="28"/>
        </w:rPr>
        <w:t>Богучарского</w:t>
      </w:r>
      <w:proofErr w:type="spellEnd"/>
      <w:r w:rsidRPr="006A0678">
        <w:rPr>
          <w:szCs w:val="28"/>
        </w:rPr>
        <w:t xml:space="preserve"> муниципального района</w:t>
      </w:r>
      <w:r>
        <w:rPr>
          <w:szCs w:val="28"/>
        </w:rPr>
        <w:t xml:space="preserve"> Воронежской области</w:t>
      </w:r>
      <w:r w:rsidRPr="006A0678">
        <w:rPr>
          <w:szCs w:val="28"/>
        </w:rPr>
        <w:t xml:space="preserve">  Кожанова А.Ю.</w:t>
      </w:r>
    </w:p>
    <w:p w:rsidR="000D5D49" w:rsidRDefault="000D5D49" w:rsidP="000D5D49">
      <w:pPr>
        <w:ind w:firstLine="709"/>
        <w:jc w:val="both"/>
        <w:rPr>
          <w:szCs w:val="28"/>
        </w:rPr>
      </w:pPr>
    </w:p>
    <w:p w:rsidR="000D5D49" w:rsidRDefault="000D5D49" w:rsidP="000D5D49">
      <w:pPr>
        <w:pStyle w:val="a4"/>
        <w:rPr>
          <w:szCs w:val="28"/>
        </w:rPr>
      </w:pPr>
    </w:p>
    <w:p w:rsidR="000D5D49" w:rsidRDefault="000D5D49" w:rsidP="000D5D49">
      <w:pPr>
        <w:pStyle w:val="a4"/>
        <w:rPr>
          <w:szCs w:val="28"/>
        </w:rPr>
      </w:pPr>
    </w:p>
    <w:p w:rsidR="000D5D49" w:rsidRPr="003C7932" w:rsidRDefault="000D5D49" w:rsidP="000D5D49">
      <w:pPr>
        <w:pStyle w:val="a4"/>
        <w:rPr>
          <w:szCs w:val="28"/>
        </w:rPr>
      </w:pPr>
    </w:p>
    <w:p w:rsidR="000D5D49" w:rsidRPr="009641AD" w:rsidRDefault="000D5D49" w:rsidP="000D5D49">
      <w:pPr>
        <w:rPr>
          <w:b/>
          <w:sz w:val="26"/>
        </w:rPr>
      </w:pPr>
      <w:r w:rsidRPr="009641AD">
        <w:rPr>
          <w:b/>
          <w:sz w:val="26"/>
        </w:rPr>
        <w:t>Председатель Совета народных депутатов</w:t>
      </w:r>
    </w:p>
    <w:p w:rsidR="000D5D49" w:rsidRPr="009641AD" w:rsidRDefault="000D5D49" w:rsidP="000D5D49">
      <w:pPr>
        <w:rPr>
          <w:b/>
          <w:sz w:val="26"/>
        </w:rPr>
      </w:pPr>
      <w:proofErr w:type="spellStart"/>
      <w:r w:rsidRPr="009641AD">
        <w:rPr>
          <w:b/>
          <w:sz w:val="26"/>
        </w:rPr>
        <w:t>Богучарского</w:t>
      </w:r>
      <w:proofErr w:type="spellEnd"/>
      <w:r w:rsidRPr="009641AD">
        <w:rPr>
          <w:b/>
          <w:sz w:val="26"/>
        </w:rPr>
        <w:t xml:space="preserve"> муниципального района                                             Ю.В. </w:t>
      </w:r>
      <w:proofErr w:type="spellStart"/>
      <w:r w:rsidRPr="009641AD">
        <w:rPr>
          <w:b/>
          <w:sz w:val="26"/>
        </w:rPr>
        <w:t>Дорохина</w:t>
      </w:r>
      <w:proofErr w:type="spellEnd"/>
    </w:p>
    <w:p w:rsidR="000D5D49" w:rsidRPr="009641AD" w:rsidRDefault="000D5D49" w:rsidP="000D5D49">
      <w:pPr>
        <w:rPr>
          <w:b/>
          <w:sz w:val="26"/>
        </w:rPr>
      </w:pPr>
    </w:p>
    <w:p w:rsidR="000D5D49" w:rsidRPr="009641AD" w:rsidRDefault="000D5D49" w:rsidP="000D5D49">
      <w:pPr>
        <w:rPr>
          <w:b/>
          <w:sz w:val="26"/>
        </w:rPr>
      </w:pPr>
    </w:p>
    <w:p w:rsidR="000D5D49" w:rsidRPr="009641AD" w:rsidRDefault="000D5D49" w:rsidP="000D5D49">
      <w:pPr>
        <w:rPr>
          <w:b/>
          <w:sz w:val="26"/>
        </w:rPr>
      </w:pPr>
      <w:r w:rsidRPr="009641AD">
        <w:rPr>
          <w:b/>
          <w:sz w:val="26"/>
        </w:rPr>
        <w:t xml:space="preserve">Глава </w:t>
      </w:r>
      <w:proofErr w:type="spellStart"/>
      <w:r w:rsidRPr="009641AD">
        <w:rPr>
          <w:b/>
          <w:sz w:val="26"/>
        </w:rPr>
        <w:t>Богучарского</w:t>
      </w:r>
      <w:proofErr w:type="spellEnd"/>
      <w:r w:rsidRPr="009641AD">
        <w:rPr>
          <w:b/>
          <w:sz w:val="26"/>
        </w:rPr>
        <w:t xml:space="preserve"> </w:t>
      </w:r>
    </w:p>
    <w:p w:rsidR="000D5D49" w:rsidRPr="009641AD" w:rsidRDefault="000D5D49" w:rsidP="000D5D49">
      <w:pPr>
        <w:rPr>
          <w:b/>
          <w:sz w:val="28"/>
        </w:rPr>
      </w:pPr>
      <w:r w:rsidRPr="009641AD">
        <w:rPr>
          <w:b/>
          <w:sz w:val="26"/>
        </w:rPr>
        <w:t>муниципального района                                                                         В.В. Кузнецов</w:t>
      </w:r>
    </w:p>
    <w:p w:rsidR="000D5D49" w:rsidRPr="009641AD" w:rsidRDefault="000D5D49" w:rsidP="000D5D49">
      <w:pPr>
        <w:jc w:val="right"/>
        <w:rPr>
          <w:rStyle w:val="a3"/>
          <w:color w:val="FFFFFF"/>
          <w:sz w:val="28"/>
          <w:szCs w:val="28"/>
        </w:rPr>
      </w:pPr>
    </w:p>
    <w:p w:rsidR="00B83A29" w:rsidRDefault="000D5D49">
      <w:r w:rsidRPr="009641AD">
        <w:rPr>
          <w:rStyle w:val="a3"/>
          <w:color w:val="FFFFFF"/>
          <w:sz w:val="28"/>
          <w:szCs w:val="28"/>
        </w:rPr>
        <w:t xml:space="preserve">                        </w:t>
      </w:r>
    </w:p>
    <w:sectPr w:rsidR="00B83A29" w:rsidSect="00951678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1D"/>
    <w:rsid w:val="000D5D49"/>
    <w:rsid w:val="00206C55"/>
    <w:rsid w:val="002A5F3F"/>
    <w:rsid w:val="004614B7"/>
    <w:rsid w:val="005F3629"/>
    <w:rsid w:val="00672D1D"/>
    <w:rsid w:val="00A8407A"/>
    <w:rsid w:val="00B80573"/>
    <w:rsid w:val="00B83A29"/>
    <w:rsid w:val="00BF3444"/>
    <w:rsid w:val="00C42F00"/>
    <w:rsid w:val="00D63C23"/>
    <w:rsid w:val="00DC2230"/>
    <w:rsid w:val="00E035BE"/>
    <w:rsid w:val="00F23FBC"/>
    <w:rsid w:val="00FD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5D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0D5D49"/>
    <w:rPr>
      <w:b/>
      <w:bCs/>
    </w:rPr>
  </w:style>
  <w:style w:type="paragraph" w:styleId="a4">
    <w:name w:val="Body Text"/>
    <w:basedOn w:val="a"/>
    <w:link w:val="a5"/>
    <w:rsid w:val="000D5D4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D5D49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qFormat/>
    <w:rsid w:val="000D5D49"/>
    <w:rPr>
      <w:b/>
      <w:bCs/>
    </w:rPr>
  </w:style>
  <w:style w:type="paragraph" w:styleId="a4">
    <w:name w:val="Body Text"/>
    <w:basedOn w:val="a"/>
    <w:link w:val="a5"/>
    <w:rsid w:val="000D5D4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D5D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D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4A9124F039C93E0CD6DE5B297A34A0AF8C99036AD9BB354BDAFD315B5439B51087ABBAEAFB4C6B5o7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2020-05-25T05:49:00Z</cp:lastPrinted>
  <dcterms:created xsi:type="dcterms:W3CDTF">2020-05-22T08:15:00Z</dcterms:created>
  <dcterms:modified xsi:type="dcterms:W3CDTF">2020-05-26T12:59:00Z</dcterms:modified>
</cp:coreProperties>
</file>