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8B" w:rsidRPr="008D07A0" w:rsidRDefault="00C6088B" w:rsidP="00C608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88B" w:rsidRPr="008D07A0" w:rsidRDefault="00C6088B" w:rsidP="00C608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088B" w:rsidRPr="008D07A0" w:rsidRDefault="00C6088B" w:rsidP="00C60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6088B" w:rsidRPr="008D07A0" w:rsidRDefault="00C6088B" w:rsidP="00C60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6088B" w:rsidRPr="008D07A0" w:rsidRDefault="00C6088B" w:rsidP="00C60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6088B" w:rsidRDefault="00C6088B" w:rsidP="00C60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РЕШЕНИЕ</w:t>
      </w:r>
    </w:p>
    <w:p w:rsidR="00C6088B" w:rsidRDefault="00C6088B" w:rsidP="00C60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C6088B" w:rsidRPr="008D07A0" w:rsidRDefault="00C6088B" w:rsidP="00C608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88B" w:rsidRPr="009B5C99" w:rsidRDefault="00C6088B" w:rsidP="00C608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5C99">
        <w:rPr>
          <w:rFonts w:ascii="Times New Roman" w:hAnsi="Times New Roman"/>
          <w:sz w:val="28"/>
          <w:szCs w:val="28"/>
        </w:rPr>
        <w:t xml:space="preserve">от </w:t>
      </w:r>
      <w:r w:rsidRPr="009B5C99">
        <w:rPr>
          <w:rFonts w:ascii="Times New Roman" w:hAnsi="Times New Roman"/>
          <w:sz w:val="28"/>
          <w:szCs w:val="28"/>
          <w:u w:val="single"/>
        </w:rPr>
        <w:t>«</w:t>
      </w:r>
      <w:r w:rsidR="00206FAF" w:rsidRPr="009B5C99">
        <w:rPr>
          <w:rFonts w:ascii="Times New Roman" w:hAnsi="Times New Roman"/>
          <w:sz w:val="28"/>
          <w:szCs w:val="28"/>
          <w:u w:val="single"/>
        </w:rPr>
        <w:t>26</w:t>
      </w:r>
      <w:r w:rsidRPr="009B5C99"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206FAF" w:rsidRPr="009B5C99">
        <w:rPr>
          <w:rFonts w:ascii="Times New Roman" w:hAnsi="Times New Roman"/>
          <w:sz w:val="28"/>
          <w:szCs w:val="28"/>
          <w:u w:val="single"/>
        </w:rPr>
        <w:t>10.</w:t>
      </w:r>
      <w:r w:rsidRPr="009B5C99">
        <w:rPr>
          <w:rFonts w:ascii="Times New Roman" w:hAnsi="Times New Roman"/>
          <w:sz w:val="28"/>
          <w:szCs w:val="28"/>
          <w:u w:val="single"/>
        </w:rPr>
        <w:t xml:space="preserve"> 2020 года № </w:t>
      </w:r>
      <w:r w:rsidR="00206FAF" w:rsidRPr="009B5C99">
        <w:rPr>
          <w:rFonts w:ascii="Times New Roman" w:hAnsi="Times New Roman"/>
          <w:sz w:val="28"/>
          <w:szCs w:val="28"/>
          <w:u w:val="single"/>
        </w:rPr>
        <w:t>221</w:t>
      </w:r>
      <w:r w:rsidRPr="009B5C99">
        <w:rPr>
          <w:rFonts w:ascii="Times New Roman" w:hAnsi="Times New Roman"/>
          <w:sz w:val="28"/>
          <w:szCs w:val="28"/>
          <w:u w:val="single"/>
        </w:rPr>
        <w:t>_</w:t>
      </w:r>
      <w:r w:rsidRPr="009B5C99">
        <w:rPr>
          <w:rFonts w:ascii="Times New Roman" w:hAnsi="Times New Roman"/>
          <w:sz w:val="28"/>
          <w:szCs w:val="28"/>
        </w:rPr>
        <w:t xml:space="preserve">     </w:t>
      </w:r>
    </w:p>
    <w:p w:rsidR="00C6088B" w:rsidRPr="009B5C99" w:rsidRDefault="00C6088B" w:rsidP="00C608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5C99">
        <w:rPr>
          <w:rFonts w:ascii="Times New Roman" w:hAnsi="Times New Roman"/>
          <w:sz w:val="28"/>
          <w:szCs w:val="28"/>
        </w:rPr>
        <w:t xml:space="preserve">           г. Богучар</w:t>
      </w:r>
    </w:p>
    <w:p w:rsidR="00C6088B" w:rsidRDefault="00C6088B" w:rsidP="00C608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в решение Совета народных депутатов </w:t>
      </w: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от 03.11.2017 года № 22 «Об утверждении </w:t>
      </w: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Положения об оплате труда выборного </w:t>
      </w: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должностного лица местного самоуправления </w:t>
      </w: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Воронежской области, </w:t>
      </w:r>
      <w:proofErr w:type="gramStart"/>
      <w:r w:rsidRPr="00C32BE1">
        <w:rPr>
          <w:rFonts w:ascii="Times New Roman" w:hAnsi="Times New Roman"/>
          <w:b/>
          <w:sz w:val="28"/>
          <w:szCs w:val="28"/>
        </w:rPr>
        <w:t>осуществляющего</w:t>
      </w:r>
      <w:proofErr w:type="gramEnd"/>
      <w:r w:rsidRPr="00C32BE1">
        <w:rPr>
          <w:rFonts w:ascii="Times New Roman" w:hAnsi="Times New Roman"/>
          <w:b/>
          <w:sz w:val="28"/>
          <w:szCs w:val="28"/>
        </w:rPr>
        <w:t xml:space="preserve"> </w:t>
      </w:r>
    </w:p>
    <w:p w:rsidR="00231A4A" w:rsidRPr="00C32BE1" w:rsidRDefault="00231A4A" w:rsidP="00231A4A">
      <w:pPr>
        <w:pStyle w:val="a3"/>
        <w:rPr>
          <w:rFonts w:ascii="Times New Roman" w:hAnsi="Times New Roman"/>
          <w:b/>
          <w:sz w:val="28"/>
          <w:szCs w:val="28"/>
        </w:rPr>
      </w:pPr>
      <w:r w:rsidRPr="00C32BE1">
        <w:rPr>
          <w:rFonts w:ascii="Times New Roman" w:hAnsi="Times New Roman"/>
          <w:b/>
          <w:sz w:val="28"/>
          <w:szCs w:val="28"/>
        </w:rPr>
        <w:t xml:space="preserve">свои полномочия на постоянной основе» </w:t>
      </w:r>
    </w:p>
    <w:p w:rsidR="00231A4A" w:rsidRPr="006F06D1" w:rsidRDefault="00231A4A" w:rsidP="00231A4A">
      <w:pPr>
        <w:pStyle w:val="a3"/>
        <w:rPr>
          <w:rFonts w:ascii="Times New Roman" w:hAnsi="Times New Roman"/>
          <w:sz w:val="28"/>
          <w:szCs w:val="28"/>
        </w:rPr>
      </w:pPr>
    </w:p>
    <w:p w:rsidR="00231A4A" w:rsidRPr="006F06D1" w:rsidRDefault="00231A4A" w:rsidP="0023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F06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Богучарского муниципального района Воронежской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</w:t>
      </w:r>
      <w:r w:rsidR="00F56DEE">
        <w:rPr>
          <w:rFonts w:ascii="Times New Roman" w:eastAsia="Times New Roman" w:hAnsi="Times New Roman" w:cs="Times New Roman"/>
          <w:sz w:val="28"/>
          <w:szCs w:val="28"/>
        </w:rPr>
        <w:t xml:space="preserve">18.08.2020  № 780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повышении (индексации) денежного вознаграждения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окладов, окладов за классный чин, пенсии за выслугу лет (доплаты к пенсии), ежемесячной денежной выплаты к пенсии за выслугу лет»,  </w:t>
      </w:r>
      <w:r w:rsidRPr="006F06D1">
        <w:rPr>
          <w:rFonts w:ascii="Times New Roman" w:eastAsia="Times New Roman" w:hAnsi="Times New Roman" w:cs="Times New Roman"/>
          <w:sz w:val="28"/>
          <w:szCs w:val="28"/>
        </w:rPr>
        <w:t xml:space="preserve">а также в целях  приведения нормативных правовых  актов органов местного самоуправления района в соответствие  с действующим законодательством, Совет народных депутатов Богучарского муниципального района </w:t>
      </w:r>
      <w:proofErr w:type="spellStart"/>
      <w:proofErr w:type="gramStart"/>
      <w:r w:rsidRPr="006F06D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F06D1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F06D1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6F06D1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731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и дополнения в решение Совета народных депутатов Богучарского муниципального района </w:t>
      </w:r>
      <w:r>
        <w:rPr>
          <w:rFonts w:ascii="Times New Roman" w:hAnsi="Times New Roman"/>
          <w:sz w:val="28"/>
          <w:szCs w:val="28"/>
        </w:rPr>
        <w:t>от 03</w:t>
      </w:r>
      <w:r w:rsidRPr="00033AA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33A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33AA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</w:t>
      </w:r>
      <w:r w:rsidRPr="00033AA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об оплате труда выборного должностного лица местного самоуправления Богучарского муниципального района </w:t>
      </w:r>
    </w:p>
    <w:p w:rsidR="00231A4A" w:rsidRDefault="00231A4A" w:rsidP="00231A4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Воронежской области, осуществляющего свои полномочия на постоянной основе»:</w:t>
      </w:r>
      <w:proofErr w:type="gramEnd"/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приложении к решению пункт 2.2. статьи 2 изложить в следующей редакции:</w:t>
      </w:r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 Размер должностного оклада выборного должностного лица местного самоу</w:t>
      </w:r>
      <w:r w:rsidR="00F664F9">
        <w:rPr>
          <w:rFonts w:ascii="Times New Roman" w:hAnsi="Times New Roman"/>
          <w:sz w:val="28"/>
          <w:szCs w:val="28"/>
        </w:rPr>
        <w:t>правления составляет  9769 рублей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Данное решение вступает в силу со дня его принятия и распространяет свое действие на правоотношения, возникшие с  01.10.2020 года.</w:t>
      </w:r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 Совета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Н.А..</w:t>
      </w:r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             </w:t>
      </w:r>
      <w:proofErr w:type="spellStart"/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4A" w:rsidRPr="006919D9" w:rsidRDefault="00231A4A" w:rsidP="0023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4A" w:rsidRDefault="00231A4A" w:rsidP="00231A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1A4A" w:rsidRPr="00B67310" w:rsidRDefault="00231A4A" w:rsidP="0023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A4A" w:rsidRDefault="00231A4A" w:rsidP="00231A4A"/>
    <w:p w:rsidR="00C6088B" w:rsidRPr="001E084D" w:rsidRDefault="00C6088B" w:rsidP="00C608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088B" w:rsidRDefault="00C6088B" w:rsidP="00C608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56DB" w:rsidRDefault="009156DB"/>
    <w:sectPr w:rsidR="009156DB" w:rsidSect="006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88B"/>
    <w:rsid w:val="00206FAF"/>
    <w:rsid w:val="00231A4A"/>
    <w:rsid w:val="00670ED9"/>
    <w:rsid w:val="009156DB"/>
    <w:rsid w:val="009B5C99"/>
    <w:rsid w:val="00BB390E"/>
    <w:rsid w:val="00C42A4F"/>
    <w:rsid w:val="00C6088B"/>
    <w:rsid w:val="00F56DEE"/>
    <w:rsid w:val="00F664F9"/>
    <w:rsid w:val="00F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88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boguch</cp:lastModifiedBy>
  <cp:revision>7</cp:revision>
  <cp:lastPrinted>2020-10-28T09:36:00Z</cp:lastPrinted>
  <dcterms:created xsi:type="dcterms:W3CDTF">2020-10-15T07:27:00Z</dcterms:created>
  <dcterms:modified xsi:type="dcterms:W3CDTF">2020-11-19T05:15:00Z</dcterms:modified>
</cp:coreProperties>
</file>