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A4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-605790</wp:posOffset>
            </wp:positionV>
            <wp:extent cx="568960" cy="822960"/>
            <wp:effectExtent l="19050" t="0" r="2540" b="0"/>
            <wp:wrapTight wrapText="bothSides">
              <wp:wrapPolygon edited="0">
                <wp:start x="-723" y="0"/>
                <wp:lineTo x="-723" y="21000"/>
                <wp:lineTo x="21696" y="21000"/>
                <wp:lineTo x="21696" y="0"/>
                <wp:lineTo x="-723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A13209" w:rsidRPr="008D07A0" w:rsidRDefault="00A13209" w:rsidP="00A132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b/>
          <w:sz w:val="28"/>
          <w:szCs w:val="28"/>
        </w:rPr>
        <w:t>РЕШЕНИЕ</w:t>
      </w:r>
    </w:p>
    <w:p w:rsidR="00A13209" w:rsidRPr="008D07A0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1D538A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38A">
        <w:rPr>
          <w:rFonts w:ascii="Times New Roman" w:hAnsi="Times New Roman"/>
          <w:sz w:val="28"/>
          <w:szCs w:val="28"/>
        </w:rPr>
        <w:t xml:space="preserve">от </w:t>
      </w:r>
      <w:r w:rsidR="001E084D" w:rsidRPr="001D538A">
        <w:rPr>
          <w:rFonts w:ascii="Times New Roman" w:hAnsi="Times New Roman"/>
          <w:sz w:val="28"/>
          <w:szCs w:val="28"/>
          <w:u w:val="single"/>
        </w:rPr>
        <w:t>«</w:t>
      </w:r>
      <w:r w:rsidR="0052292E" w:rsidRPr="001D538A">
        <w:rPr>
          <w:rFonts w:ascii="Times New Roman" w:hAnsi="Times New Roman"/>
          <w:sz w:val="28"/>
          <w:szCs w:val="28"/>
          <w:u w:val="single"/>
        </w:rPr>
        <w:t>26</w:t>
      </w:r>
      <w:r w:rsidRPr="001D538A">
        <w:rPr>
          <w:rFonts w:ascii="Times New Roman" w:hAnsi="Times New Roman"/>
          <w:sz w:val="28"/>
          <w:szCs w:val="28"/>
          <w:u w:val="single"/>
        </w:rPr>
        <w:t>»</w:t>
      </w:r>
      <w:r w:rsidR="0052292E" w:rsidRPr="001D538A">
        <w:rPr>
          <w:rFonts w:ascii="Times New Roman" w:hAnsi="Times New Roman"/>
          <w:sz w:val="28"/>
          <w:szCs w:val="28"/>
          <w:u w:val="single"/>
        </w:rPr>
        <w:t xml:space="preserve"> 10.</w:t>
      </w:r>
      <w:r w:rsidR="00654D7D" w:rsidRPr="001D538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538A">
        <w:rPr>
          <w:rFonts w:ascii="Times New Roman" w:hAnsi="Times New Roman"/>
          <w:sz w:val="28"/>
          <w:szCs w:val="28"/>
          <w:u w:val="single"/>
        </w:rPr>
        <w:t xml:space="preserve">2020 года № </w:t>
      </w:r>
      <w:r w:rsidR="0052292E" w:rsidRPr="001D538A">
        <w:rPr>
          <w:rFonts w:ascii="Times New Roman" w:hAnsi="Times New Roman"/>
          <w:sz w:val="28"/>
          <w:szCs w:val="28"/>
          <w:u w:val="single"/>
        </w:rPr>
        <w:t xml:space="preserve"> 225</w:t>
      </w:r>
      <w:r w:rsidR="00654D7D" w:rsidRPr="001D538A">
        <w:rPr>
          <w:rFonts w:ascii="Times New Roman" w:hAnsi="Times New Roman"/>
          <w:sz w:val="28"/>
          <w:szCs w:val="28"/>
          <w:u w:val="single"/>
        </w:rPr>
        <w:t>_</w:t>
      </w:r>
      <w:r w:rsidR="002719E9" w:rsidRPr="001D538A">
        <w:rPr>
          <w:rFonts w:ascii="Times New Roman" w:hAnsi="Times New Roman"/>
          <w:sz w:val="28"/>
          <w:szCs w:val="28"/>
        </w:rPr>
        <w:t xml:space="preserve">     </w:t>
      </w:r>
    </w:p>
    <w:p w:rsidR="00A13209" w:rsidRPr="001D538A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538A">
        <w:rPr>
          <w:rFonts w:ascii="Times New Roman" w:hAnsi="Times New Roman"/>
          <w:sz w:val="28"/>
          <w:szCs w:val="28"/>
        </w:rPr>
        <w:t xml:space="preserve">           г. Богучар</w:t>
      </w:r>
    </w:p>
    <w:p w:rsidR="00A13209" w:rsidRPr="001D538A" w:rsidRDefault="00A13209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D42" w:rsidRPr="001E084D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0781" w:rsidRDefault="00830D42" w:rsidP="00A132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30D42">
        <w:rPr>
          <w:rFonts w:ascii="Times New Roman" w:hAnsi="Times New Roman"/>
          <w:b/>
          <w:sz w:val="28"/>
          <w:szCs w:val="28"/>
        </w:rPr>
        <w:t xml:space="preserve">О </w:t>
      </w:r>
      <w:r w:rsidR="00530781">
        <w:rPr>
          <w:rFonts w:ascii="Times New Roman" w:hAnsi="Times New Roman"/>
          <w:b/>
          <w:sz w:val="28"/>
          <w:szCs w:val="28"/>
        </w:rPr>
        <w:t xml:space="preserve">кандидатуре в состав Территориальной </w:t>
      </w:r>
    </w:p>
    <w:p w:rsidR="00A13209" w:rsidRPr="00830D42" w:rsidRDefault="004D1D13" w:rsidP="0053078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530781">
        <w:rPr>
          <w:rFonts w:ascii="Times New Roman" w:hAnsi="Times New Roman"/>
          <w:b/>
          <w:sz w:val="28"/>
          <w:szCs w:val="28"/>
        </w:rPr>
        <w:t xml:space="preserve">збирательной комиссии Богучарского района </w:t>
      </w:r>
    </w:p>
    <w:p w:rsidR="00830D42" w:rsidRDefault="00830D42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0D42" w:rsidRPr="008D07A0" w:rsidRDefault="00830D42" w:rsidP="00A132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3209" w:rsidRPr="008D07A0" w:rsidRDefault="00A13209" w:rsidP="002719E9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D07A0">
        <w:rPr>
          <w:rFonts w:ascii="Times New Roman" w:hAnsi="Times New Roman"/>
          <w:sz w:val="28"/>
          <w:szCs w:val="28"/>
        </w:rPr>
        <w:t xml:space="preserve">В соответствии с </w:t>
      </w:r>
      <w:r w:rsidR="00530781">
        <w:rPr>
          <w:rFonts w:ascii="Times New Roman" w:hAnsi="Times New Roman"/>
          <w:sz w:val="28"/>
          <w:szCs w:val="28"/>
        </w:rPr>
        <w:t xml:space="preserve">частью 1 статьи 26 Законом Воронежской области от </w:t>
      </w:r>
      <w:r w:rsidR="00767485" w:rsidRPr="004709AF">
        <w:rPr>
          <w:rFonts w:ascii="Times New Roman" w:hAnsi="Times New Roman"/>
          <w:sz w:val="28"/>
          <w:szCs w:val="28"/>
        </w:rPr>
        <w:t>2</w:t>
      </w:r>
      <w:r w:rsidR="00530781">
        <w:rPr>
          <w:rFonts w:ascii="Times New Roman" w:hAnsi="Times New Roman"/>
          <w:sz w:val="28"/>
          <w:szCs w:val="28"/>
        </w:rPr>
        <w:t xml:space="preserve">7.06.2007 № 87 </w:t>
      </w:r>
      <w:r w:rsidR="00767485" w:rsidRPr="004709AF">
        <w:rPr>
          <w:rFonts w:ascii="Times New Roman" w:hAnsi="Times New Roman"/>
          <w:sz w:val="28"/>
          <w:szCs w:val="28"/>
        </w:rPr>
        <w:t>-</w:t>
      </w:r>
      <w:r w:rsidR="005307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7485" w:rsidRPr="004709AF">
        <w:rPr>
          <w:rFonts w:ascii="Times New Roman" w:hAnsi="Times New Roman"/>
          <w:sz w:val="28"/>
          <w:szCs w:val="28"/>
        </w:rPr>
        <w:t>ОЗ</w:t>
      </w:r>
      <w:proofErr w:type="gramEnd"/>
      <w:r w:rsidR="00767485" w:rsidRPr="004709AF">
        <w:rPr>
          <w:rFonts w:ascii="Times New Roman" w:hAnsi="Times New Roman"/>
          <w:sz w:val="28"/>
          <w:szCs w:val="28"/>
        </w:rPr>
        <w:t xml:space="preserve"> «</w:t>
      </w:r>
      <w:r w:rsidR="00530781">
        <w:rPr>
          <w:rFonts w:ascii="Times New Roman" w:hAnsi="Times New Roman"/>
          <w:sz w:val="28"/>
          <w:szCs w:val="28"/>
        </w:rPr>
        <w:t>Избирательный кодекс Воронежской области», Уставом Богучарского муниципального района</w:t>
      </w:r>
      <w:r w:rsidRPr="008D07A0">
        <w:rPr>
          <w:rFonts w:ascii="Times New Roman" w:hAnsi="Times New Roman"/>
          <w:sz w:val="28"/>
          <w:szCs w:val="28"/>
        </w:rPr>
        <w:t xml:space="preserve"> Совет народных депутатов  Богучарского муниципального района </w:t>
      </w:r>
      <w:r w:rsidR="00A725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7A0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8D07A0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8D07A0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8D07A0">
        <w:rPr>
          <w:rFonts w:ascii="Times New Roman" w:hAnsi="Times New Roman"/>
          <w:b/>
          <w:sz w:val="28"/>
          <w:szCs w:val="28"/>
        </w:rPr>
        <w:t xml:space="preserve"> и л:</w:t>
      </w:r>
    </w:p>
    <w:p w:rsidR="00064213" w:rsidRDefault="00530781" w:rsidP="000642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к назначению членом Территориальной избирательной комиссии Богучарского района с правом решающего голоса кандидатуру Сумского Сергея Григорьевича, 11.10.1976 года рождения, гражданина Российской Федерации, паспорт 2005 731111, выдан отделом внутренних дел Богучарского района Воронежской области 21.02.2007 года, </w:t>
      </w:r>
      <w:r w:rsidR="00064213">
        <w:rPr>
          <w:rFonts w:ascii="Times New Roman" w:hAnsi="Times New Roman"/>
          <w:sz w:val="28"/>
          <w:szCs w:val="28"/>
        </w:rPr>
        <w:t>юрисконсульт</w:t>
      </w:r>
      <w:proofErr w:type="gramStart"/>
      <w:r w:rsidR="00064213">
        <w:rPr>
          <w:rFonts w:ascii="Times New Roman" w:hAnsi="Times New Roman"/>
          <w:sz w:val="28"/>
          <w:szCs w:val="28"/>
        </w:rPr>
        <w:t>а</w:t>
      </w:r>
      <w:r w:rsidR="00AD2096">
        <w:rPr>
          <w:rFonts w:ascii="Times New Roman" w:hAnsi="Times New Roman"/>
          <w:sz w:val="28"/>
          <w:szCs w:val="28"/>
        </w:rPr>
        <w:t xml:space="preserve"> </w:t>
      </w:r>
      <w:r w:rsidR="00064213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06421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64213">
        <w:rPr>
          <w:rFonts w:ascii="Times New Roman" w:hAnsi="Times New Roman"/>
          <w:sz w:val="28"/>
          <w:szCs w:val="28"/>
        </w:rPr>
        <w:t>ПрофМедДиагностика</w:t>
      </w:r>
      <w:proofErr w:type="spellEnd"/>
      <w:r w:rsidR="00064213">
        <w:rPr>
          <w:rFonts w:ascii="Times New Roman" w:hAnsi="Times New Roman"/>
          <w:sz w:val="28"/>
          <w:szCs w:val="28"/>
        </w:rPr>
        <w:t>», проживающего по адресу: Воронежская область, г. Богучар, ул</w:t>
      </w:r>
      <w:proofErr w:type="gramStart"/>
      <w:r w:rsidR="00064213">
        <w:rPr>
          <w:rFonts w:ascii="Times New Roman" w:hAnsi="Times New Roman"/>
          <w:sz w:val="28"/>
          <w:szCs w:val="28"/>
        </w:rPr>
        <w:t>.Т</w:t>
      </w:r>
      <w:proofErr w:type="gramEnd"/>
      <w:r w:rsidR="00064213">
        <w:rPr>
          <w:rFonts w:ascii="Times New Roman" w:hAnsi="Times New Roman"/>
          <w:sz w:val="28"/>
          <w:szCs w:val="28"/>
        </w:rPr>
        <w:t>ранспортная, дом 40, кв.2.</w:t>
      </w:r>
    </w:p>
    <w:p w:rsidR="00654D7D" w:rsidRDefault="00654D7D" w:rsidP="0006421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54D7D" w:rsidRDefault="00654D7D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7D" w:rsidRDefault="00654D7D" w:rsidP="00A132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Ю.В.</w:t>
      </w:r>
      <w:r w:rsidR="00654D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Дорохина</w:t>
      </w:r>
      <w:proofErr w:type="spellEnd"/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Богучарского    </w:t>
      </w:r>
    </w:p>
    <w:p w:rsidR="00C02196" w:rsidRPr="009C30AB" w:rsidRDefault="00C02196" w:rsidP="00C021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0AB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Кузнецов</w:t>
      </w:r>
      <w:bookmarkStart w:id="0" w:name="_GoBack"/>
      <w:bookmarkEnd w:id="0"/>
    </w:p>
    <w:sectPr w:rsidR="00C02196" w:rsidRPr="009C30AB" w:rsidSect="00AC0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209"/>
    <w:rsid w:val="00064213"/>
    <w:rsid w:val="0015735F"/>
    <w:rsid w:val="00173BA3"/>
    <w:rsid w:val="001C0BD2"/>
    <w:rsid w:val="001D538A"/>
    <w:rsid w:val="001E084D"/>
    <w:rsid w:val="002719E9"/>
    <w:rsid w:val="00411446"/>
    <w:rsid w:val="004B7196"/>
    <w:rsid w:val="004D1D13"/>
    <w:rsid w:val="0052292E"/>
    <w:rsid w:val="00530781"/>
    <w:rsid w:val="0059548F"/>
    <w:rsid w:val="00654D7D"/>
    <w:rsid w:val="00767485"/>
    <w:rsid w:val="00830D42"/>
    <w:rsid w:val="00A12024"/>
    <w:rsid w:val="00A13209"/>
    <w:rsid w:val="00A72523"/>
    <w:rsid w:val="00AC02D8"/>
    <w:rsid w:val="00AD2096"/>
    <w:rsid w:val="00B04A69"/>
    <w:rsid w:val="00BE488B"/>
    <w:rsid w:val="00C02196"/>
    <w:rsid w:val="00C1637F"/>
    <w:rsid w:val="00C76B69"/>
    <w:rsid w:val="00CC18F3"/>
    <w:rsid w:val="00E96832"/>
    <w:rsid w:val="00EB54C3"/>
    <w:rsid w:val="00F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0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26DA-3777-4A01-984F-37CE0CFD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boguch</cp:lastModifiedBy>
  <cp:revision>10</cp:revision>
  <cp:lastPrinted>2020-10-28T09:42:00Z</cp:lastPrinted>
  <dcterms:created xsi:type="dcterms:W3CDTF">2020-07-23T06:08:00Z</dcterms:created>
  <dcterms:modified xsi:type="dcterms:W3CDTF">2020-11-19T05:17:00Z</dcterms:modified>
</cp:coreProperties>
</file>