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A4" w:rsidRPr="00F255A4" w:rsidRDefault="00F255A4" w:rsidP="00F255A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EFEA35A" wp14:editId="79CD7268">
            <wp:extent cx="638175" cy="885825"/>
            <wp:effectExtent l="0" t="0" r="9525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5A4" w:rsidRPr="00F255A4" w:rsidRDefault="00F255A4" w:rsidP="00F255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АДМИНИСТРАЦИЯ</w:t>
      </w:r>
    </w:p>
    <w:p w:rsidR="00F255A4" w:rsidRPr="00F255A4" w:rsidRDefault="00F255A4" w:rsidP="00F255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F255A4" w:rsidRPr="00F255A4" w:rsidRDefault="00F255A4" w:rsidP="00F255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ВОРОНЕЖСКОЙ ОБЛАСТИ</w:t>
      </w:r>
    </w:p>
    <w:p w:rsidR="00F255A4" w:rsidRPr="00F255A4" w:rsidRDefault="00F255A4" w:rsidP="00F255A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F255A4">
        <w:rPr>
          <w:rFonts w:ascii="Times New Roman" w:hAnsi="Times New Roman"/>
          <w:bCs/>
          <w:sz w:val="28"/>
          <w:szCs w:val="28"/>
        </w:rPr>
        <w:t>ПОСТАНОВЛЕНИЕ</w:t>
      </w:r>
    </w:p>
    <w:p w:rsidR="00F255A4" w:rsidRPr="00F255A4" w:rsidRDefault="00F255A4" w:rsidP="00F255A4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F255A4" w:rsidRPr="00F255A4" w:rsidRDefault="00F255A4" w:rsidP="00F255A4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F255A4">
        <w:rPr>
          <w:rFonts w:ascii="Times New Roman" w:hAnsi="Times New Roman"/>
          <w:sz w:val="28"/>
          <w:szCs w:val="28"/>
        </w:rPr>
        <w:t>от «05» августа 2021 г. № 496</w:t>
      </w:r>
    </w:p>
    <w:bookmarkEnd w:id="0"/>
    <w:p w:rsidR="00F255A4" w:rsidRPr="00F255A4" w:rsidRDefault="00F255A4" w:rsidP="00F255A4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255A4">
        <w:rPr>
          <w:rFonts w:ascii="Times New Roman" w:hAnsi="Times New Roman"/>
          <w:sz w:val="28"/>
          <w:szCs w:val="28"/>
        </w:rPr>
        <w:t>г. Богучар</w:t>
      </w:r>
    </w:p>
    <w:p w:rsidR="00F255A4" w:rsidRPr="00F255A4" w:rsidRDefault="00F255A4" w:rsidP="00F255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55A4" w:rsidRPr="00F255A4" w:rsidRDefault="00F255A4" w:rsidP="00F255A4">
      <w:pPr>
        <w:pStyle w:val="Title"/>
        <w:spacing w:before="0" w:after="0"/>
        <w:ind w:right="43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5A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Pr="00F255A4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255A4">
        <w:rPr>
          <w:rFonts w:ascii="Times New Roman" w:hAnsi="Times New Roman" w:cs="Times New Roman"/>
          <w:sz w:val="28"/>
          <w:szCs w:val="28"/>
        </w:rPr>
        <w:t xml:space="preserve"> муниципального района от 25.09.2019 № 670 «О проведении муниципального этапа ежегодного открытого публичного конкурса «Территория идей»</w:t>
      </w:r>
    </w:p>
    <w:p w:rsidR="00F255A4" w:rsidRPr="00F255A4" w:rsidRDefault="00F255A4" w:rsidP="00F255A4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F255A4" w:rsidRPr="00F255A4" w:rsidRDefault="00F255A4" w:rsidP="00F25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55A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Федерации, постановлением правительства Воронежской области от 13.09.2019 года № 879 «О проведении ежегодного открытого публичного конкурса Воронежской области «Территория идей», уставом </w:t>
      </w:r>
      <w:proofErr w:type="spellStart"/>
      <w:r w:rsidRPr="00F255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255A4">
        <w:rPr>
          <w:rFonts w:ascii="Times New Roman" w:hAnsi="Times New Roman"/>
          <w:sz w:val="28"/>
          <w:szCs w:val="28"/>
        </w:rPr>
        <w:t xml:space="preserve"> муниципального района, в целях приведения в соответствие с требованиями действующего законодательства нормативных правовых актов администрации </w:t>
      </w:r>
      <w:proofErr w:type="spellStart"/>
      <w:r w:rsidRPr="00F255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255A4">
        <w:rPr>
          <w:rFonts w:ascii="Times New Roman" w:hAnsi="Times New Roman"/>
          <w:sz w:val="28"/>
          <w:szCs w:val="28"/>
        </w:rPr>
        <w:t xml:space="preserve"> муниципального района администрация </w:t>
      </w:r>
      <w:proofErr w:type="spellStart"/>
      <w:r w:rsidRPr="00F255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255A4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F255A4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55A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255A4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F255A4">
        <w:rPr>
          <w:rFonts w:ascii="Times New Roman" w:hAnsi="Times New Roman"/>
          <w:b/>
          <w:sz w:val="28"/>
          <w:szCs w:val="28"/>
        </w:rPr>
        <w:t>:</w:t>
      </w:r>
    </w:p>
    <w:p w:rsidR="00F255A4" w:rsidRPr="00F255A4" w:rsidRDefault="00F255A4" w:rsidP="00F25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 xml:space="preserve">1. Внести следующие изменения и дополнения в постановление администрации </w:t>
      </w:r>
      <w:proofErr w:type="spellStart"/>
      <w:r w:rsidRPr="00F255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255A4">
        <w:rPr>
          <w:rFonts w:ascii="Times New Roman" w:hAnsi="Times New Roman"/>
          <w:sz w:val="28"/>
          <w:szCs w:val="28"/>
        </w:rPr>
        <w:t xml:space="preserve"> муниципального района от 25.09.2019 года № 670 «О проведении муниципального этапа ежегодного открытого публичного конкурса «Территория идей»:</w:t>
      </w:r>
    </w:p>
    <w:p w:rsidR="00F255A4" w:rsidRPr="00F255A4" w:rsidRDefault="00F255A4" w:rsidP="00F25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1.1. Приложение № 1 к постановлению «Положение о проведении муниципального этапа ежегодного открытого публичного конкурса «Территория идей» изложить согласно приложению № 1 к данному постановлению.</w:t>
      </w:r>
    </w:p>
    <w:p w:rsidR="00F255A4" w:rsidRPr="00F255A4" w:rsidRDefault="00F255A4" w:rsidP="00F25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1.2. В приложении № 2 «Состав конкурсной комиссии по определению победителей муниципального этапа ежегодного открытого публичного конкурса «Территория идей» в наименовании приложения и далее по тексту слова «конкурсная комиссия» в соответствующем падеже заменить словами «Организационный комитет» в соответствующем падеже.</w:t>
      </w:r>
    </w:p>
    <w:p w:rsidR="00F255A4" w:rsidRPr="00F255A4" w:rsidRDefault="00F255A4" w:rsidP="00F25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lastRenderedPageBreak/>
        <w:t>1.3. Приложение № 2 «Состав Организационного комитета по определению победителей муниципального этапа ежегодного открытого публичного конкурса «Территория идей» изложить согласно приложению № 2 к данному постановлению.</w:t>
      </w:r>
    </w:p>
    <w:p w:rsidR="00F255A4" w:rsidRPr="00F255A4" w:rsidRDefault="00F255A4" w:rsidP="00F255A4">
      <w:pPr>
        <w:ind w:firstLine="709"/>
        <w:rPr>
          <w:rFonts w:ascii="Times New Roman" w:hAnsi="Times New Roman"/>
          <w:bCs/>
          <w:sz w:val="28"/>
          <w:szCs w:val="28"/>
        </w:rPr>
      </w:pPr>
      <w:r w:rsidRPr="00F255A4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F255A4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F255A4">
        <w:rPr>
          <w:rFonts w:ascii="Times New Roman" w:hAnsi="Times New Roman"/>
          <w:bCs/>
          <w:sz w:val="28"/>
          <w:szCs w:val="28"/>
        </w:rPr>
        <w:t xml:space="preserve"> выполнением данного постановления возложить на заместителя главы администрации </w:t>
      </w:r>
      <w:proofErr w:type="spellStart"/>
      <w:r w:rsidRPr="00F255A4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F255A4">
        <w:rPr>
          <w:rFonts w:ascii="Times New Roman" w:hAnsi="Times New Roman"/>
          <w:bCs/>
          <w:sz w:val="28"/>
          <w:szCs w:val="28"/>
        </w:rPr>
        <w:t xml:space="preserve"> муниципального района – руководителя аппарата администрации района </w:t>
      </w:r>
      <w:proofErr w:type="spellStart"/>
      <w:r w:rsidRPr="00F255A4">
        <w:rPr>
          <w:rFonts w:ascii="Times New Roman" w:hAnsi="Times New Roman"/>
          <w:bCs/>
          <w:sz w:val="28"/>
          <w:szCs w:val="28"/>
        </w:rPr>
        <w:t>Самодурову</w:t>
      </w:r>
      <w:proofErr w:type="spellEnd"/>
      <w:r w:rsidRPr="00F255A4">
        <w:rPr>
          <w:rFonts w:ascii="Times New Roman" w:hAnsi="Times New Roman"/>
          <w:bCs/>
          <w:sz w:val="28"/>
          <w:szCs w:val="28"/>
        </w:rPr>
        <w:t xml:space="preserve"> Н.А.</w:t>
      </w:r>
    </w:p>
    <w:p w:rsidR="00F255A4" w:rsidRPr="00F255A4" w:rsidRDefault="00F255A4" w:rsidP="00F255A4">
      <w:pPr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255A4" w:rsidRPr="00F255A4" w:rsidTr="00CA1859">
        <w:tc>
          <w:tcPr>
            <w:tcW w:w="3284" w:type="dxa"/>
            <w:shd w:val="clear" w:color="auto" w:fill="auto"/>
          </w:tcPr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5A4"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  <w:proofErr w:type="spellStart"/>
            <w:r w:rsidRPr="00F255A4">
              <w:rPr>
                <w:rFonts w:ascii="Times New Roman" w:hAnsi="Times New Roman"/>
                <w:bCs/>
                <w:sz w:val="28"/>
                <w:szCs w:val="28"/>
              </w:rPr>
              <w:t>Богучарского</w:t>
            </w:r>
            <w:proofErr w:type="spellEnd"/>
            <w:r w:rsidRPr="00F255A4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255A4">
              <w:rPr>
                <w:rFonts w:ascii="Times New Roman" w:hAnsi="Times New Roman"/>
                <w:bCs/>
                <w:sz w:val="28"/>
                <w:szCs w:val="28"/>
              </w:rPr>
              <w:t>В.В.Кузнецов</w:t>
            </w:r>
            <w:proofErr w:type="spellEnd"/>
            <w:r w:rsidRPr="00F255A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F255A4" w:rsidRPr="00F255A4" w:rsidRDefault="00F255A4" w:rsidP="00F255A4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F255A4" w:rsidRPr="00F255A4" w:rsidRDefault="00F255A4" w:rsidP="00F255A4">
      <w:pPr>
        <w:ind w:left="3969" w:firstLine="0"/>
        <w:jc w:val="left"/>
        <w:rPr>
          <w:rFonts w:ascii="Times New Roman" w:hAnsi="Times New Roman"/>
          <w:bCs/>
          <w:sz w:val="28"/>
          <w:szCs w:val="28"/>
        </w:rPr>
      </w:pPr>
      <w:r w:rsidRPr="00F255A4">
        <w:rPr>
          <w:rFonts w:ascii="Times New Roman" w:hAnsi="Times New Roman"/>
          <w:bCs/>
          <w:sz w:val="28"/>
          <w:szCs w:val="28"/>
        </w:rPr>
        <w:br w:type="page"/>
      </w:r>
      <w:r w:rsidRPr="00F255A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255A4" w:rsidRPr="00F255A4" w:rsidRDefault="00F255A4" w:rsidP="00F255A4">
      <w:pPr>
        <w:pStyle w:val="a3"/>
        <w:ind w:left="396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F255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255A4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F255A4" w:rsidRPr="00F255A4" w:rsidRDefault="00F255A4" w:rsidP="00F255A4">
      <w:pPr>
        <w:pStyle w:val="a3"/>
        <w:ind w:left="396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от 05.08.2021 № 496</w:t>
      </w:r>
    </w:p>
    <w:p w:rsidR="00F255A4" w:rsidRPr="00F255A4" w:rsidRDefault="00F255A4" w:rsidP="00F255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5A4" w:rsidRPr="00F255A4" w:rsidRDefault="00F255A4" w:rsidP="00F255A4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255A4">
        <w:rPr>
          <w:rFonts w:ascii="Times New Roman" w:hAnsi="Times New Roman"/>
          <w:bCs/>
          <w:sz w:val="28"/>
          <w:szCs w:val="28"/>
        </w:rPr>
        <w:t>Положение о проведении муниципального этапа</w:t>
      </w:r>
    </w:p>
    <w:p w:rsidR="00F255A4" w:rsidRPr="00F255A4" w:rsidRDefault="00F255A4" w:rsidP="00F255A4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255A4">
        <w:rPr>
          <w:rFonts w:ascii="Times New Roman" w:hAnsi="Times New Roman"/>
          <w:bCs/>
          <w:sz w:val="28"/>
          <w:szCs w:val="28"/>
        </w:rPr>
        <w:t>ежегодного открытого публичного конкурса</w:t>
      </w:r>
    </w:p>
    <w:p w:rsidR="00F255A4" w:rsidRPr="00F255A4" w:rsidRDefault="00F255A4" w:rsidP="00F255A4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255A4">
        <w:rPr>
          <w:rFonts w:ascii="Times New Roman" w:hAnsi="Times New Roman"/>
          <w:bCs/>
          <w:sz w:val="28"/>
          <w:szCs w:val="28"/>
        </w:rPr>
        <w:t>«Территория идей»</w:t>
      </w:r>
    </w:p>
    <w:p w:rsidR="00F255A4" w:rsidRPr="00F255A4" w:rsidRDefault="00F255A4" w:rsidP="00F255A4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255A4" w:rsidRPr="00F255A4" w:rsidRDefault="00F255A4" w:rsidP="00F255A4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1. Общие положения</w:t>
      </w:r>
    </w:p>
    <w:p w:rsidR="00F255A4" w:rsidRPr="00F255A4" w:rsidRDefault="00F255A4" w:rsidP="00F255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1.1. Положение о проведении муниципального этапа ежегодного открытого публичного конкурса «Территория идей» (далее – Положение, Конкурс) устанавливает процедуру подготовки, организации, проведения Конкурса, устанавливает критерии и порядок оценки представленных участниками Конкурса материалов, размер и форму награды, а также определяет порядок предоставления иных межбюджетных трансфертов на поощрение победителей Конкурса.</w:t>
      </w:r>
    </w:p>
    <w:p w:rsidR="00F255A4" w:rsidRPr="00F255A4" w:rsidRDefault="00F255A4" w:rsidP="00F255A4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 xml:space="preserve">1.2. Уполномоченным органом по организации и проведению конкурса является отдел по организационно – правовой работе, образованию и информационной безопасности администрации </w:t>
      </w:r>
      <w:proofErr w:type="spellStart"/>
      <w:r w:rsidRPr="00F255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255A4">
        <w:rPr>
          <w:rFonts w:ascii="Times New Roman" w:hAnsi="Times New Roman"/>
          <w:sz w:val="28"/>
          <w:szCs w:val="28"/>
        </w:rPr>
        <w:t xml:space="preserve"> муниципального района (далее – Отдел) во взаимодействии с отделом по строительству и архитектуре, транспорту, топливно – энергетическому комплексу, ЖКХ администрации </w:t>
      </w:r>
      <w:proofErr w:type="spellStart"/>
      <w:r w:rsidRPr="00F255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255A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255A4" w:rsidRPr="00F255A4" w:rsidRDefault="00F255A4" w:rsidP="00F255A4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 xml:space="preserve">1.3. Конкурс проводится ежегодно в целях стимулирования жителей </w:t>
      </w:r>
      <w:proofErr w:type="spellStart"/>
      <w:r w:rsidRPr="00F255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255A4">
        <w:rPr>
          <w:rFonts w:ascii="Times New Roman" w:hAnsi="Times New Roman"/>
          <w:sz w:val="28"/>
          <w:szCs w:val="28"/>
        </w:rPr>
        <w:t xml:space="preserve"> муниципального района принимать активное участие в развитии территорий своих населенных пунктов. </w:t>
      </w:r>
    </w:p>
    <w:p w:rsidR="00F255A4" w:rsidRPr="00F255A4" w:rsidRDefault="00F255A4" w:rsidP="00F255A4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1.4. Задачами Конкурса являются:</w:t>
      </w:r>
    </w:p>
    <w:p w:rsidR="00F255A4" w:rsidRPr="00F255A4" w:rsidRDefault="00F255A4" w:rsidP="00F255A4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- вовлечение граждан в процесс разработки и реализации проектов обустройства населенных пунктов их проживания;</w:t>
      </w:r>
    </w:p>
    <w:p w:rsidR="00F255A4" w:rsidRPr="00F255A4" w:rsidRDefault="00F255A4" w:rsidP="00F255A4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 xml:space="preserve"> - выявление и отбор лучших практик и инициатив по обустройству территорий муниципальных образований Воронежской области; </w:t>
      </w:r>
    </w:p>
    <w:p w:rsidR="00F255A4" w:rsidRPr="00F255A4" w:rsidRDefault="00F255A4" w:rsidP="00F255A4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 xml:space="preserve">1.5. Право на участие в Конкурсе имеют жители </w:t>
      </w:r>
      <w:proofErr w:type="spellStart"/>
      <w:r w:rsidRPr="00F255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255A4">
        <w:rPr>
          <w:rFonts w:ascii="Times New Roman" w:hAnsi="Times New Roman"/>
          <w:sz w:val="28"/>
          <w:szCs w:val="28"/>
        </w:rPr>
        <w:t xml:space="preserve"> муниципального района в возрасте старше 18 лет, предложившие эскиз - идею обустройства общественного пространства на территории населенного пункта </w:t>
      </w:r>
      <w:proofErr w:type="spellStart"/>
      <w:r w:rsidRPr="00F255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255A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255A4" w:rsidRPr="00F255A4" w:rsidRDefault="00F255A4" w:rsidP="00F255A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1.6. Эскиз – идеи для участия в Конкурсе могут быть предложены только для объектов, являющихся публичными пространствами муниципального значения.</w:t>
      </w:r>
    </w:p>
    <w:p w:rsidR="00F255A4" w:rsidRPr="00F255A4" w:rsidRDefault="00F255A4" w:rsidP="00F255A4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1.7. Конкурс проводится по четырем номинациям:</w:t>
      </w:r>
    </w:p>
    <w:p w:rsidR="00F255A4" w:rsidRPr="00F255A4" w:rsidRDefault="00F255A4" w:rsidP="00F255A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- «Лучшая эскиз-идея обустройства парка или сквера»;</w:t>
      </w:r>
    </w:p>
    <w:p w:rsidR="00F255A4" w:rsidRPr="00F255A4" w:rsidRDefault="00F255A4" w:rsidP="00F255A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- «</w:t>
      </w:r>
      <w:proofErr w:type="gramStart"/>
      <w:r w:rsidRPr="00F255A4">
        <w:rPr>
          <w:rFonts w:ascii="Times New Roman" w:hAnsi="Times New Roman"/>
          <w:sz w:val="28"/>
          <w:szCs w:val="28"/>
        </w:rPr>
        <w:t>Лучшая</w:t>
      </w:r>
      <w:proofErr w:type="gramEnd"/>
      <w:r w:rsidRPr="00F255A4">
        <w:rPr>
          <w:rFonts w:ascii="Times New Roman" w:hAnsi="Times New Roman"/>
          <w:sz w:val="28"/>
          <w:szCs w:val="28"/>
        </w:rPr>
        <w:t xml:space="preserve"> эскиз-идея обустройства территории у социального объекта или центральной площади;</w:t>
      </w:r>
    </w:p>
    <w:p w:rsidR="00F255A4" w:rsidRPr="00F255A4" w:rsidRDefault="00F255A4" w:rsidP="00F255A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255A4">
        <w:rPr>
          <w:rFonts w:ascii="Times New Roman" w:hAnsi="Times New Roman"/>
          <w:sz w:val="28"/>
          <w:szCs w:val="28"/>
        </w:rPr>
        <w:t>Лучшая</w:t>
      </w:r>
      <w:proofErr w:type="gramEnd"/>
      <w:r w:rsidRPr="00F255A4">
        <w:rPr>
          <w:rFonts w:ascii="Times New Roman" w:hAnsi="Times New Roman"/>
          <w:sz w:val="28"/>
          <w:szCs w:val="28"/>
        </w:rPr>
        <w:t xml:space="preserve"> эскиз-идея обустройства смотровой площадки или </w:t>
      </w:r>
      <w:r w:rsidRPr="00F255A4">
        <w:rPr>
          <w:rFonts w:ascii="Times New Roman" w:hAnsi="Times New Roman"/>
          <w:sz w:val="28"/>
          <w:szCs w:val="28"/>
        </w:rPr>
        <w:lastRenderedPageBreak/>
        <w:t>набережной»;</w:t>
      </w:r>
    </w:p>
    <w:p w:rsidR="00F255A4" w:rsidRPr="00F255A4" w:rsidRDefault="00F255A4" w:rsidP="00F255A4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- «</w:t>
      </w:r>
      <w:proofErr w:type="gramStart"/>
      <w:r w:rsidRPr="00F255A4">
        <w:rPr>
          <w:rFonts w:ascii="Times New Roman" w:hAnsi="Times New Roman"/>
          <w:sz w:val="28"/>
          <w:szCs w:val="28"/>
        </w:rPr>
        <w:t>Лучшая</w:t>
      </w:r>
      <w:proofErr w:type="gramEnd"/>
      <w:r w:rsidRPr="00F255A4">
        <w:rPr>
          <w:rFonts w:ascii="Times New Roman" w:hAnsi="Times New Roman"/>
          <w:sz w:val="28"/>
          <w:szCs w:val="28"/>
        </w:rPr>
        <w:t xml:space="preserve"> эскиз-идея обустройства улицы или бульвара».</w:t>
      </w:r>
    </w:p>
    <w:p w:rsidR="00F255A4" w:rsidRPr="00F255A4" w:rsidRDefault="00F255A4" w:rsidP="00F255A4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2. Порядок проведения Конкурса, работы Организационного комитета и определения победителей Конкурса</w:t>
      </w:r>
    </w:p>
    <w:p w:rsidR="00F255A4" w:rsidRPr="00F255A4" w:rsidRDefault="00F255A4" w:rsidP="00F255A4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 xml:space="preserve">2.1.1. Муниципальный конкурс проводится с 10 сентября. </w:t>
      </w:r>
    </w:p>
    <w:p w:rsidR="00F255A4" w:rsidRPr="00F255A4" w:rsidRDefault="00F255A4" w:rsidP="00F255A4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 xml:space="preserve">Жители, имеющие право на участие в Конкурсе (далее – заявители), в срок не позднее 10 рабочих дней с даты начала муниципального этапа, представляют в муниципальный Организационный комитет (далее </w:t>
      </w:r>
      <w:proofErr w:type="gramStart"/>
      <w:r w:rsidRPr="00F255A4">
        <w:rPr>
          <w:rFonts w:ascii="Times New Roman" w:hAnsi="Times New Roman"/>
          <w:sz w:val="28"/>
          <w:szCs w:val="28"/>
        </w:rPr>
        <w:t>–М</w:t>
      </w:r>
      <w:proofErr w:type="gramEnd"/>
      <w:r w:rsidRPr="00F255A4">
        <w:rPr>
          <w:rFonts w:ascii="Times New Roman" w:hAnsi="Times New Roman"/>
          <w:sz w:val="28"/>
          <w:szCs w:val="28"/>
        </w:rPr>
        <w:t xml:space="preserve">униципальный комитет) при администрации </w:t>
      </w:r>
      <w:proofErr w:type="spellStart"/>
      <w:r w:rsidRPr="00F255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255A4">
        <w:rPr>
          <w:rFonts w:ascii="Times New Roman" w:hAnsi="Times New Roman"/>
          <w:sz w:val="28"/>
          <w:szCs w:val="28"/>
        </w:rPr>
        <w:t xml:space="preserve"> муниципального района (город Богучар, улица Кирова, дом 1, телефон 847366- 2-18-74, 847366-2-12-15) лично заявку на участие в Конкурсе по форме, предусмотренной приложением к настоящему положению с приложением следующих документов:</w:t>
      </w:r>
    </w:p>
    <w:p w:rsidR="00F255A4" w:rsidRPr="00F255A4" w:rsidRDefault="00F255A4" w:rsidP="00F255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1) пояснительной записки (не более 1 страницы), в которой должны быть отражены:</w:t>
      </w:r>
    </w:p>
    <w:p w:rsidR="00F255A4" w:rsidRPr="00F255A4" w:rsidRDefault="00F255A4" w:rsidP="00F255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- сведения о местоположении, площади территории объекта обустройства, а также описание текущего состояния территории;</w:t>
      </w:r>
    </w:p>
    <w:p w:rsidR="00F255A4" w:rsidRPr="00F255A4" w:rsidRDefault="00F255A4" w:rsidP="00F255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- описание предлагаемых видов работ;</w:t>
      </w:r>
    </w:p>
    <w:p w:rsidR="00F255A4" w:rsidRPr="00F255A4" w:rsidRDefault="00F255A4" w:rsidP="00F255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 xml:space="preserve">- сведения </w:t>
      </w:r>
      <w:proofErr w:type="gramStart"/>
      <w:r w:rsidRPr="00F255A4">
        <w:rPr>
          <w:rFonts w:ascii="Times New Roman" w:hAnsi="Times New Roman"/>
          <w:sz w:val="28"/>
          <w:szCs w:val="28"/>
        </w:rPr>
        <w:t>о</w:t>
      </w:r>
      <w:proofErr w:type="gramEnd"/>
      <w:r w:rsidRPr="00F255A4">
        <w:rPr>
          <w:rFonts w:ascii="Times New Roman" w:hAnsi="Times New Roman"/>
          <w:sz w:val="28"/>
          <w:szCs w:val="28"/>
        </w:rPr>
        <w:t xml:space="preserve"> предлагаемых к использованию материалов.</w:t>
      </w:r>
    </w:p>
    <w:p w:rsidR="00F255A4" w:rsidRPr="00F255A4" w:rsidRDefault="00F255A4" w:rsidP="00F255A4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2) схемы архитектурно-планировочного решения общественно значимого публичного пространства на листе формата не менее А</w:t>
      </w:r>
      <w:proofErr w:type="gramStart"/>
      <w:r w:rsidRPr="00F255A4">
        <w:rPr>
          <w:rFonts w:ascii="Times New Roman" w:hAnsi="Times New Roman"/>
          <w:sz w:val="28"/>
          <w:szCs w:val="28"/>
        </w:rPr>
        <w:t>4</w:t>
      </w:r>
      <w:proofErr w:type="gramEnd"/>
      <w:r w:rsidRPr="00F255A4">
        <w:rPr>
          <w:rFonts w:ascii="Times New Roman" w:hAnsi="Times New Roman"/>
          <w:sz w:val="28"/>
          <w:szCs w:val="28"/>
        </w:rPr>
        <w:t xml:space="preserve"> с отображением предложений по зонированию территории, размещению дорожно-</w:t>
      </w:r>
      <w:proofErr w:type="spellStart"/>
      <w:r w:rsidRPr="00F255A4">
        <w:rPr>
          <w:rFonts w:ascii="Times New Roman" w:hAnsi="Times New Roman"/>
          <w:sz w:val="28"/>
          <w:szCs w:val="28"/>
        </w:rPr>
        <w:t>тропиночной</w:t>
      </w:r>
      <w:proofErr w:type="spellEnd"/>
      <w:r w:rsidRPr="00F255A4">
        <w:rPr>
          <w:rFonts w:ascii="Times New Roman" w:hAnsi="Times New Roman"/>
          <w:sz w:val="28"/>
          <w:szCs w:val="28"/>
        </w:rPr>
        <w:t xml:space="preserve"> сети, элементов уличного освещения и малых архитектурных форм, решений по озеленению;</w:t>
      </w:r>
    </w:p>
    <w:p w:rsidR="00F255A4" w:rsidRPr="00F255A4" w:rsidRDefault="00F255A4" w:rsidP="00F255A4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3) копии паспорта заявителя;</w:t>
      </w:r>
    </w:p>
    <w:p w:rsidR="00F255A4" w:rsidRPr="00F255A4" w:rsidRDefault="00F255A4" w:rsidP="00F255A4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4) согласия на обработку персональных данных.</w:t>
      </w:r>
    </w:p>
    <w:p w:rsidR="00F255A4" w:rsidRPr="00F255A4" w:rsidRDefault="00F255A4" w:rsidP="00F255A4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Состав Муниципального комитета утвержден приложением № 2 к настоящему постановлению.</w:t>
      </w:r>
    </w:p>
    <w:p w:rsidR="00F255A4" w:rsidRPr="00F255A4" w:rsidRDefault="00F255A4" w:rsidP="00F255A4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 xml:space="preserve">2.1.2.Муниципальный комитет, в срок не позднее 10 календарных дней </w:t>
      </w:r>
      <w:proofErr w:type="gramStart"/>
      <w:r w:rsidRPr="00F255A4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F255A4">
        <w:rPr>
          <w:rFonts w:ascii="Times New Roman" w:hAnsi="Times New Roman"/>
          <w:sz w:val="28"/>
          <w:szCs w:val="28"/>
        </w:rPr>
        <w:t xml:space="preserve"> предоставления заявок, указанных в настоящем Положении, определяется по одному победителю в каждой номинации, установленной пунктом 1.7 настоящего Положения, по следующим критериям:</w:t>
      </w:r>
    </w:p>
    <w:p w:rsidR="00F255A4" w:rsidRPr="00F255A4" w:rsidRDefault="00F255A4" w:rsidP="00F255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 xml:space="preserve">- возможность перспективного применения </w:t>
      </w:r>
      <w:proofErr w:type="gramStart"/>
      <w:r w:rsidRPr="00F255A4">
        <w:rPr>
          <w:rFonts w:ascii="Times New Roman" w:hAnsi="Times New Roman"/>
          <w:sz w:val="28"/>
          <w:szCs w:val="28"/>
        </w:rPr>
        <w:t>эскиз-идеи</w:t>
      </w:r>
      <w:proofErr w:type="gramEnd"/>
      <w:r w:rsidRPr="00F255A4">
        <w:rPr>
          <w:rFonts w:ascii="Times New Roman" w:hAnsi="Times New Roman"/>
          <w:sz w:val="28"/>
          <w:szCs w:val="28"/>
        </w:rPr>
        <w:t xml:space="preserve"> на территории населенного пункта муниципального образования;</w:t>
      </w:r>
    </w:p>
    <w:p w:rsidR="00F255A4" w:rsidRPr="00F255A4" w:rsidRDefault="00F255A4" w:rsidP="00F255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- экономичность реализации проекта.</w:t>
      </w:r>
    </w:p>
    <w:p w:rsidR="00F255A4" w:rsidRPr="00F255A4" w:rsidRDefault="00F255A4" w:rsidP="00F255A4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2.1.3. В случае если в Муниципальный комитет представлена одна заявка в номинации, то представленная заявка признается победителем муниципального этапа в данной номинации.</w:t>
      </w:r>
    </w:p>
    <w:p w:rsidR="00F255A4" w:rsidRPr="00F255A4" w:rsidRDefault="00F255A4" w:rsidP="00F255A4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2.1.4. Все заявки, представленные для участия в конкурсе, выносятся на рассмотрение членам Муниципального комитета.</w:t>
      </w:r>
    </w:p>
    <w:p w:rsidR="00F255A4" w:rsidRPr="00F255A4" w:rsidRDefault="00F255A4" w:rsidP="00F255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2.1.5. Основной формой работы Муниципального комитета является заседание. Заседание Муниципального комитета проводится по мере необходимости.</w:t>
      </w:r>
    </w:p>
    <w:p w:rsidR="00F255A4" w:rsidRPr="00F255A4" w:rsidRDefault="00F255A4" w:rsidP="00F255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lastRenderedPageBreak/>
        <w:t>2.1.6. В срок не позднее 05 октября года проведения Конкурса Отделом организуется заседание Муниципального комитета для определения победителей Конкурса.</w:t>
      </w:r>
    </w:p>
    <w:p w:rsidR="00F255A4" w:rsidRPr="00F255A4" w:rsidRDefault="00F255A4" w:rsidP="00F255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2.1.7. Заседания Муниципального комитета проводятся председателем Организационного комитета, а в его отсутствие – заместителем председателя Организационного комитета.</w:t>
      </w:r>
    </w:p>
    <w:p w:rsidR="00F255A4" w:rsidRPr="00F255A4" w:rsidRDefault="00F255A4" w:rsidP="00F255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2.1.8. Муниципальный комитет правомочен принимать решения, если на заседании присутствует более половины его списочного состава.</w:t>
      </w:r>
    </w:p>
    <w:p w:rsidR="00F255A4" w:rsidRPr="00F255A4" w:rsidRDefault="00F255A4" w:rsidP="00F255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2.1.9. При рассмотрении конкурсных материалов, члены Муниципального комитета оценивают конкурсные материалы по пятибалльной системе (1 – минимальный балл) в целых числах и руководствуются следующими критериями:</w:t>
      </w:r>
    </w:p>
    <w:p w:rsidR="00F255A4" w:rsidRPr="00F255A4" w:rsidRDefault="00F255A4" w:rsidP="00F255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 xml:space="preserve">- возможность перспективного применения </w:t>
      </w:r>
      <w:proofErr w:type="gramStart"/>
      <w:r w:rsidRPr="00F255A4">
        <w:rPr>
          <w:rFonts w:ascii="Times New Roman" w:hAnsi="Times New Roman"/>
          <w:sz w:val="28"/>
          <w:szCs w:val="28"/>
        </w:rPr>
        <w:t>эскиз-идеи</w:t>
      </w:r>
      <w:proofErr w:type="gramEnd"/>
      <w:r w:rsidRPr="00F255A4">
        <w:rPr>
          <w:rFonts w:ascii="Times New Roman" w:hAnsi="Times New Roman"/>
          <w:sz w:val="28"/>
          <w:szCs w:val="28"/>
        </w:rPr>
        <w:t xml:space="preserve"> на территории населенного пункта </w:t>
      </w:r>
      <w:proofErr w:type="spellStart"/>
      <w:r w:rsidRPr="00F255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255A4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F255A4" w:rsidRPr="00F255A4" w:rsidRDefault="00F255A4" w:rsidP="00F255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- экономичность реализации проекта.</w:t>
      </w:r>
    </w:p>
    <w:p w:rsidR="00F255A4" w:rsidRPr="00F255A4" w:rsidRDefault="00F255A4" w:rsidP="00F255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Результаты оценки утверждаются протоколом оценки заявок с эскиз – идеей, допущенных к участию в Конкурсе</w:t>
      </w:r>
    </w:p>
    <w:p w:rsidR="00F255A4" w:rsidRPr="00F255A4" w:rsidRDefault="00F255A4" w:rsidP="00F255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 xml:space="preserve">2.1.10. Первое место присуждается эскиз – идее, набравшей наибольшее количество баллов в каждой номинации. При равенстве набранных баллов эскиз–идея, </w:t>
      </w:r>
      <w:proofErr w:type="gramStart"/>
      <w:r w:rsidRPr="00F255A4">
        <w:rPr>
          <w:rFonts w:ascii="Times New Roman" w:hAnsi="Times New Roman"/>
          <w:sz w:val="28"/>
          <w:szCs w:val="28"/>
        </w:rPr>
        <w:t>которой</w:t>
      </w:r>
      <w:proofErr w:type="gramEnd"/>
      <w:r w:rsidRPr="00F255A4">
        <w:rPr>
          <w:rFonts w:ascii="Times New Roman" w:hAnsi="Times New Roman"/>
          <w:sz w:val="28"/>
          <w:szCs w:val="28"/>
        </w:rPr>
        <w:t xml:space="preserve"> присуждается первое место, определяется путем голосования членами Муниципального комитета. При необходимости решающим голосом является голос председателя Муниципального комитета, либо в его отсутствии – голос заместителя председателя Муниципального комитета.</w:t>
      </w:r>
    </w:p>
    <w:p w:rsidR="00F255A4" w:rsidRPr="00F255A4" w:rsidRDefault="00F255A4" w:rsidP="00F255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2.1.11. Победителями Конкурса признается гражданин, предложивший эскиз – идею, занявшую первое место в каждой номинации (далее – гражданин - победитель), а также поселение, для территории которого предложена эскиз – идея обустройства, занявшая первое место в каждой номинации (далее - муниципальные образования - победители).</w:t>
      </w:r>
    </w:p>
    <w:p w:rsidR="00F255A4" w:rsidRPr="00F255A4" w:rsidRDefault="00F255A4" w:rsidP="00F255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 xml:space="preserve">2.1.12. Протокол заседания Муниципального комитета подготавливается Отделом в течение 5 рабочих дней </w:t>
      </w:r>
      <w:proofErr w:type="gramStart"/>
      <w:r w:rsidRPr="00F255A4">
        <w:rPr>
          <w:rFonts w:ascii="Times New Roman" w:hAnsi="Times New Roman"/>
          <w:sz w:val="28"/>
          <w:szCs w:val="28"/>
        </w:rPr>
        <w:t>с даты заседания</w:t>
      </w:r>
      <w:proofErr w:type="gramEnd"/>
      <w:r w:rsidRPr="00F255A4">
        <w:rPr>
          <w:rFonts w:ascii="Times New Roman" w:hAnsi="Times New Roman"/>
          <w:sz w:val="28"/>
          <w:szCs w:val="28"/>
        </w:rPr>
        <w:t xml:space="preserve"> Организационного комитета и утверждается председателем или заместителем председателя Муниципального комитета.</w:t>
      </w:r>
    </w:p>
    <w:p w:rsidR="00F255A4" w:rsidRPr="00F255A4" w:rsidRDefault="00F255A4" w:rsidP="00F255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 xml:space="preserve">2.1.13. Протокол заседания Муниципального комитета размещается в течение 3 рабочих дней </w:t>
      </w:r>
      <w:proofErr w:type="gramStart"/>
      <w:r w:rsidRPr="00F255A4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Pr="00F255A4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F255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255A4">
        <w:rPr>
          <w:rFonts w:ascii="Times New Roman" w:hAnsi="Times New Roman"/>
          <w:sz w:val="28"/>
          <w:szCs w:val="28"/>
        </w:rPr>
        <w:t xml:space="preserve"> муниципального района в сети Интернет».</w:t>
      </w:r>
    </w:p>
    <w:p w:rsidR="00F255A4" w:rsidRPr="00F255A4" w:rsidRDefault="00F255A4" w:rsidP="00F255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 xml:space="preserve"> 2.1.14. По результатам районного этапа конкурса граждане, признанные победителями будут поощрены денежными премиями в размере  10 000 рублей (в том числе налог на доходы физических лиц). </w:t>
      </w:r>
    </w:p>
    <w:p w:rsidR="00F255A4" w:rsidRPr="00F255A4" w:rsidRDefault="00F255A4" w:rsidP="00F255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 xml:space="preserve">Лучшие эскиз – идеи, победившие на муниципальном этапе конкурса, будут направлены на региональный этап конкурса. </w:t>
      </w:r>
    </w:p>
    <w:p w:rsidR="00F255A4" w:rsidRPr="00F255A4" w:rsidRDefault="00F255A4" w:rsidP="00F255A4">
      <w:pPr>
        <w:widowControl w:val="0"/>
        <w:autoSpaceDE w:val="0"/>
        <w:autoSpaceDN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br w:type="page"/>
      </w:r>
      <w:r w:rsidRPr="00F255A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255A4" w:rsidRPr="00F255A4" w:rsidRDefault="00F255A4" w:rsidP="00F255A4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к Положению о проведении муниципального этапа ежегодного открытого публичного конкурса «Территория идей»</w:t>
      </w:r>
    </w:p>
    <w:p w:rsidR="00F255A4" w:rsidRPr="00F255A4" w:rsidRDefault="00F255A4" w:rsidP="00F255A4">
      <w:pPr>
        <w:ind w:firstLine="709"/>
        <w:rPr>
          <w:rFonts w:ascii="Times New Roman" w:hAnsi="Times New Roman"/>
          <w:sz w:val="28"/>
          <w:szCs w:val="28"/>
        </w:rPr>
      </w:pPr>
    </w:p>
    <w:p w:rsidR="00F255A4" w:rsidRPr="00F255A4" w:rsidRDefault="00F255A4" w:rsidP="00F255A4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Заявка</w:t>
      </w:r>
    </w:p>
    <w:p w:rsidR="00F255A4" w:rsidRPr="00F255A4" w:rsidRDefault="00F255A4" w:rsidP="00F255A4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 xml:space="preserve">на участие в муниципальном этапе </w:t>
      </w:r>
      <w:proofErr w:type="gramStart"/>
      <w:r w:rsidRPr="00F255A4">
        <w:rPr>
          <w:rFonts w:ascii="Times New Roman" w:hAnsi="Times New Roman"/>
          <w:sz w:val="28"/>
          <w:szCs w:val="28"/>
        </w:rPr>
        <w:t>ежегодного</w:t>
      </w:r>
      <w:proofErr w:type="gramEnd"/>
      <w:r w:rsidRPr="00F255A4">
        <w:rPr>
          <w:rFonts w:ascii="Times New Roman" w:hAnsi="Times New Roman"/>
          <w:sz w:val="28"/>
          <w:szCs w:val="28"/>
        </w:rPr>
        <w:t xml:space="preserve"> открытого</w:t>
      </w:r>
    </w:p>
    <w:p w:rsidR="00F255A4" w:rsidRPr="00F255A4" w:rsidRDefault="00F255A4" w:rsidP="00F255A4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публичного конкурса «Территория идей»</w:t>
      </w:r>
    </w:p>
    <w:p w:rsidR="00F255A4" w:rsidRPr="00F255A4" w:rsidRDefault="00F255A4" w:rsidP="00F255A4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2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</w:tblGrid>
      <w:tr w:rsidR="00F255A4" w:rsidRPr="00F255A4" w:rsidTr="00CA1859">
        <w:trPr>
          <w:jc w:val="right"/>
        </w:trPr>
        <w:tc>
          <w:tcPr>
            <w:tcW w:w="6096" w:type="dxa"/>
          </w:tcPr>
          <w:p w:rsidR="00F255A4" w:rsidRPr="00F255A4" w:rsidRDefault="00F255A4" w:rsidP="00CA18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3118" w:type="dxa"/>
          </w:tcPr>
          <w:p w:rsidR="00F255A4" w:rsidRPr="00F255A4" w:rsidRDefault="00F255A4" w:rsidP="00CA18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5A4" w:rsidRPr="00F255A4" w:rsidTr="00CA1859">
        <w:trPr>
          <w:jc w:val="right"/>
        </w:trPr>
        <w:tc>
          <w:tcPr>
            <w:tcW w:w="6096" w:type="dxa"/>
          </w:tcPr>
          <w:p w:rsidR="00F255A4" w:rsidRPr="00F255A4" w:rsidRDefault="00F255A4" w:rsidP="00CA18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>Дата рождения заявителя</w:t>
            </w:r>
          </w:p>
        </w:tc>
        <w:tc>
          <w:tcPr>
            <w:tcW w:w="3118" w:type="dxa"/>
          </w:tcPr>
          <w:p w:rsidR="00F255A4" w:rsidRPr="00F255A4" w:rsidRDefault="00F255A4" w:rsidP="00CA18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5A4" w:rsidRPr="00F255A4" w:rsidTr="00CA1859">
        <w:trPr>
          <w:jc w:val="right"/>
        </w:trPr>
        <w:tc>
          <w:tcPr>
            <w:tcW w:w="6096" w:type="dxa"/>
          </w:tcPr>
          <w:p w:rsidR="00F255A4" w:rsidRPr="00F255A4" w:rsidRDefault="00F255A4" w:rsidP="00CA18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>Место регистрации заявителя</w:t>
            </w:r>
          </w:p>
        </w:tc>
        <w:tc>
          <w:tcPr>
            <w:tcW w:w="3118" w:type="dxa"/>
          </w:tcPr>
          <w:p w:rsidR="00F255A4" w:rsidRPr="00F255A4" w:rsidRDefault="00F255A4" w:rsidP="00CA18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5A4" w:rsidRPr="00F255A4" w:rsidTr="00CA1859">
        <w:trPr>
          <w:jc w:val="right"/>
        </w:trPr>
        <w:tc>
          <w:tcPr>
            <w:tcW w:w="6096" w:type="dxa"/>
          </w:tcPr>
          <w:p w:rsidR="00F255A4" w:rsidRPr="00F255A4" w:rsidRDefault="00F255A4" w:rsidP="00CA18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>Контактный телефон заявителя</w:t>
            </w:r>
          </w:p>
        </w:tc>
        <w:tc>
          <w:tcPr>
            <w:tcW w:w="3118" w:type="dxa"/>
          </w:tcPr>
          <w:p w:rsidR="00F255A4" w:rsidRPr="00F255A4" w:rsidRDefault="00F255A4" w:rsidP="00CA18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5A4" w:rsidRPr="00F255A4" w:rsidTr="00CA1859">
        <w:trPr>
          <w:jc w:val="right"/>
        </w:trPr>
        <w:tc>
          <w:tcPr>
            <w:tcW w:w="6096" w:type="dxa"/>
          </w:tcPr>
          <w:p w:rsidR="00F255A4" w:rsidRPr="00F255A4" w:rsidRDefault="00F255A4" w:rsidP="00CA18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>Наименование номинации Конкурса</w:t>
            </w:r>
          </w:p>
        </w:tc>
        <w:tc>
          <w:tcPr>
            <w:tcW w:w="3118" w:type="dxa"/>
          </w:tcPr>
          <w:p w:rsidR="00F255A4" w:rsidRPr="00F255A4" w:rsidRDefault="00F255A4" w:rsidP="00CA18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5A4" w:rsidRPr="00F255A4" w:rsidTr="00CA1859">
        <w:trPr>
          <w:jc w:val="right"/>
        </w:trPr>
        <w:tc>
          <w:tcPr>
            <w:tcW w:w="6096" w:type="dxa"/>
          </w:tcPr>
          <w:p w:rsidR="00F255A4" w:rsidRPr="00F255A4" w:rsidRDefault="00F255A4" w:rsidP="00CA18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 xml:space="preserve">Наименование категории </w:t>
            </w:r>
          </w:p>
        </w:tc>
        <w:tc>
          <w:tcPr>
            <w:tcW w:w="3118" w:type="dxa"/>
          </w:tcPr>
          <w:p w:rsidR="00F255A4" w:rsidRPr="00F255A4" w:rsidRDefault="00F255A4" w:rsidP="00CA18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5A4" w:rsidRPr="00F255A4" w:rsidTr="00CA1859">
        <w:trPr>
          <w:jc w:val="right"/>
        </w:trPr>
        <w:tc>
          <w:tcPr>
            <w:tcW w:w="6096" w:type="dxa"/>
          </w:tcPr>
          <w:p w:rsidR="00F255A4" w:rsidRPr="00F255A4" w:rsidRDefault="00F255A4" w:rsidP="00CA18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 xml:space="preserve">Наименование объекта обустройства </w:t>
            </w:r>
          </w:p>
        </w:tc>
        <w:tc>
          <w:tcPr>
            <w:tcW w:w="3118" w:type="dxa"/>
          </w:tcPr>
          <w:p w:rsidR="00F255A4" w:rsidRPr="00F255A4" w:rsidRDefault="00F255A4" w:rsidP="00CA18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5A4" w:rsidRPr="00F255A4" w:rsidTr="00CA1859">
        <w:trPr>
          <w:jc w:val="right"/>
        </w:trPr>
        <w:tc>
          <w:tcPr>
            <w:tcW w:w="6096" w:type="dxa"/>
          </w:tcPr>
          <w:p w:rsidR="00F255A4" w:rsidRPr="00F255A4" w:rsidRDefault="00F255A4" w:rsidP="00CA18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>Месторасположение объекта обустройства</w:t>
            </w:r>
          </w:p>
        </w:tc>
        <w:tc>
          <w:tcPr>
            <w:tcW w:w="3118" w:type="dxa"/>
          </w:tcPr>
          <w:p w:rsidR="00F255A4" w:rsidRPr="00F255A4" w:rsidRDefault="00F255A4" w:rsidP="00CA18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5A4" w:rsidRPr="00F255A4" w:rsidTr="00CA1859">
        <w:trPr>
          <w:jc w:val="right"/>
        </w:trPr>
        <w:tc>
          <w:tcPr>
            <w:tcW w:w="6096" w:type="dxa"/>
          </w:tcPr>
          <w:p w:rsidR="00F255A4" w:rsidRPr="00F255A4" w:rsidRDefault="00F255A4" w:rsidP="00CA18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>Площадь объекта обустройства</w:t>
            </w:r>
          </w:p>
        </w:tc>
        <w:tc>
          <w:tcPr>
            <w:tcW w:w="3118" w:type="dxa"/>
          </w:tcPr>
          <w:p w:rsidR="00F255A4" w:rsidRPr="00F255A4" w:rsidRDefault="00F255A4" w:rsidP="00CA185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5A4" w:rsidRPr="00F255A4" w:rsidTr="00CA1859">
        <w:trPr>
          <w:jc w:val="right"/>
        </w:trPr>
        <w:tc>
          <w:tcPr>
            <w:tcW w:w="6096" w:type="dxa"/>
          </w:tcPr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>Перечень прилагаемых документов, материалов:</w:t>
            </w:r>
          </w:p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55A4" w:rsidRPr="00F255A4" w:rsidRDefault="00F255A4" w:rsidP="00F255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255A4" w:rsidRPr="00F255A4" w:rsidRDefault="00F255A4" w:rsidP="00F255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 xml:space="preserve">Дата: </w:t>
      </w:r>
    </w:p>
    <w:p w:rsidR="00F255A4" w:rsidRPr="00F255A4" w:rsidRDefault="00F255A4" w:rsidP="00F255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«____» ____ 20__ года____________ ___________________</w:t>
      </w:r>
    </w:p>
    <w:p w:rsidR="00F255A4" w:rsidRPr="00F255A4" w:rsidRDefault="00F255A4" w:rsidP="00F255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 xml:space="preserve"> (подпись заявителя) (инициалы, фамилия заявителя)</w:t>
      </w:r>
    </w:p>
    <w:p w:rsidR="00F255A4" w:rsidRPr="00F255A4" w:rsidRDefault="00F255A4" w:rsidP="00F255A4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br w:type="page"/>
      </w:r>
      <w:r w:rsidRPr="00F255A4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255A4" w:rsidRPr="00F255A4" w:rsidRDefault="00F255A4" w:rsidP="00F255A4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255A4" w:rsidRPr="00F255A4" w:rsidRDefault="00F255A4" w:rsidP="00F255A4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F255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255A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255A4" w:rsidRPr="00F255A4" w:rsidRDefault="00F255A4" w:rsidP="00F255A4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от 05.08.2021 № 496</w:t>
      </w:r>
    </w:p>
    <w:p w:rsidR="00F255A4" w:rsidRPr="00F255A4" w:rsidRDefault="00F255A4" w:rsidP="00F255A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A4" w:rsidRPr="00F255A4" w:rsidRDefault="00F255A4" w:rsidP="00F255A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Состав</w:t>
      </w:r>
    </w:p>
    <w:p w:rsidR="00F255A4" w:rsidRPr="00F255A4" w:rsidRDefault="00F255A4" w:rsidP="00F255A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муниципального Организационного комитета по проведению муниципального этапа ежегодного открытого публичного конкурса «Территория идей»</w:t>
      </w:r>
    </w:p>
    <w:p w:rsidR="00F255A4" w:rsidRPr="00F255A4" w:rsidRDefault="00F255A4" w:rsidP="00F255A4">
      <w:pPr>
        <w:tabs>
          <w:tab w:val="left" w:pos="1346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64" w:type="dxa"/>
        <w:jc w:val="right"/>
        <w:tblLook w:val="04A0" w:firstRow="1" w:lastRow="0" w:firstColumn="1" w:lastColumn="0" w:noHBand="0" w:noVBand="1"/>
      </w:tblPr>
      <w:tblGrid>
        <w:gridCol w:w="3652"/>
        <w:gridCol w:w="5812"/>
      </w:tblGrid>
      <w:tr w:rsidR="00F255A4" w:rsidRPr="00F255A4" w:rsidTr="00CA1859">
        <w:trPr>
          <w:jc w:val="right"/>
        </w:trPr>
        <w:tc>
          <w:tcPr>
            <w:tcW w:w="3652" w:type="dxa"/>
          </w:tcPr>
          <w:p w:rsidR="00F255A4" w:rsidRPr="00F255A4" w:rsidRDefault="00F255A4" w:rsidP="00CA1859">
            <w:pPr>
              <w:tabs>
                <w:tab w:val="left" w:pos="134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>Величенко Юрий Михайлович</w:t>
            </w:r>
          </w:p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5A4">
              <w:rPr>
                <w:rFonts w:ascii="Times New Roman" w:hAnsi="Times New Roman"/>
                <w:sz w:val="28"/>
                <w:szCs w:val="28"/>
              </w:rPr>
              <w:t>Самодурова</w:t>
            </w:r>
            <w:proofErr w:type="spellEnd"/>
            <w:r w:rsidRPr="00F255A4"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255A4" w:rsidRPr="00F255A4" w:rsidRDefault="00F255A4" w:rsidP="00CA1859">
            <w:pPr>
              <w:tabs>
                <w:tab w:val="left" w:pos="134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255A4" w:rsidRPr="00F255A4" w:rsidRDefault="00F255A4" w:rsidP="00CA1859">
            <w:pPr>
              <w:tabs>
                <w:tab w:val="left" w:pos="134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>Журавлев Юрий Александрович</w:t>
            </w:r>
          </w:p>
          <w:p w:rsidR="00F255A4" w:rsidRPr="00F255A4" w:rsidRDefault="00F255A4" w:rsidP="00CA1859">
            <w:pPr>
              <w:tabs>
                <w:tab w:val="left" w:pos="134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255A4" w:rsidRPr="00F255A4" w:rsidRDefault="00F255A4" w:rsidP="00CA1859">
            <w:pPr>
              <w:tabs>
                <w:tab w:val="left" w:pos="134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255A4" w:rsidRPr="00F255A4" w:rsidRDefault="00F255A4" w:rsidP="00CA1859">
            <w:pPr>
              <w:tabs>
                <w:tab w:val="left" w:pos="134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>Члены Организационного комитета:</w:t>
            </w:r>
          </w:p>
        </w:tc>
        <w:tc>
          <w:tcPr>
            <w:tcW w:w="5812" w:type="dxa"/>
          </w:tcPr>
          <w:p w:rsidR="00F255A4" w:rsidRPr="00F255A4" w:rsidRDefault="00F255A4" w:rsidP="00CA1859">
            <w:pPr>
              <w:tabs>
                <w:tab w:val="left" w:pos="134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 xml:space="preserve">- первый заместитель главы администрации </w:t>
            </w:r>
            <w:proofErr w:type="spellStart"/>
            <w:r w:rsidRPr="00F255A4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F255A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– руководитель МКУ «Функциональный центр», председатель Организационного комитета;</w:t>
            </w:r>
          </w:p>
          <w:p w:rsidR="00F255A4" w:rsidRPr="00F255A4" w:rsidRDefault="00F255A4" w:rsidP="00CA1859">
            <w:pPr>
              <w:tabs>
                <w:tab w:val="left" w:pos="134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 xml:space="preserve">-заместитель главы администрации </w:t>
            </w:r>
            <w:proofErr w:type="spellStart"/>
            <w:r w:rsidRPr="00F255A4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F255A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– руководитель аппарата, заместитель председателя Организационного комитета;</w:t>
            </w:r>
          </w:p>
          <w:p w:rsidR="00F255A4" w:rsidRPr="00F255A4" w:rsidRDefault="00F255A4" w:rsidP="00CA1859">
            <w:pPr>
              <w:tabs>
                <w:tab w:val="left" w:pos="134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255A4" w:rsidRPr="00F255A4" w:rsidRDefault="00F255A4" w:rsidP="00CA1859">
            <w:pPr>
              <w:tabs>
                <w:tab w:val="left" w:pos="134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 xml:space="preserve">- начальник отдела по строительству и архитектуре, транспорту, топливно – энергетическому комплексу, ЖКХ администрации </w:t>
            </w:r>
            <w:proofErr w:type="spellStart"/>
            <w:r w:rsidRPr="00F255A4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F255A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секретарь комиссии</w:t>
            </w:r>
          </w:p>
          <w:p w:rsidR="00F255A4" w:rsidRPr="00F255A4" w:rsidRDefault="00F255A4" w:rsidP="00CA1859">
            <w:pPr>
              <w:tabs>
                <w:tab w:val="left" w:pos="134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255A4" w:rsidRPr="00F255A4" w:rsidRDefault="00F255A4" w:rsidP="00CA1859">
            <w:pPr>
              <w:tabs>
                <w:tab w:val="left" w:pos="134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5A4" w:rsidRPr="00F255A4" w:rsidTr="00CA1859">
        <w:trPr>
          <w:jc w:val="right"/>
        </w:trPr>
        <w:tc>
          <w:tcPr>
            <w:tcW w:w="3652" w:type="dxa"/>
          </w:tcPr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>Бровкина Наталья Александровна</w:t>
            </w:r>
          </w:p>
        </w:tc>
        <w:tc>
          <w:tcPr>
            <w:tcW w:w="5812" w:type="dxa"/>
          </w:tcPr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 xml:space="preserve">- руководитель финансового отдела администрации </w:t>
            </w:r>
            <w:proofErr w:type="spellStart"/>
            <w:r w:rsidRPr="00F255A4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F255A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5A4" w:rsidRPr="00F255A4" w:rsidTr="00CA1859">
        <w:trPr>
          <w:jc w:val="right"/>
        </w:trPr>
        <w:tc>
          <w:tcPr>
            <w:tcW w:w="3652" w:type="dxa"/>
          </w:tcPr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>Комаров Олег Александрович</w:t>
            </w:r>
          </w:p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>Топоркова Ольга Васильевна</w:t>
            </w:r>
          </w:p>
        </w:tc>
        <w:tc>
          <w:tcPr>
            <w:tcW w:w="5812" w:type="dxa"/>
          </w:tcPr>
          <w:p w:rsidR="00F255A4" w:rsidRPr="00F255A4" w:rsidRDefault="00F255A4" w:rsidP="00CA1859">
            <w:pPr>
              <w:tabs>
                <w:tab w:val="left" w:pos="134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 xml:space="preserve">- начальник отдела по экономике, управлению муниципальным имуществом и земельным отношениям администрации </w:t>
            </w:r>
            <w:proofErr w:type="spellStart"/>
            <w:r w:rsidRPr="00F255A4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F255A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F255A4" w:rsidRPr="00F255A4" w:rsidRDefault="00F255A4" w:rsidP="00CA1859">
            <w:pPr>
              <w:tabs>
                <w:tab w:val="left" w:pos="134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255A4" w:rsidRPr="00F255A4" w:rsidRDefault="00F255A4" w:rsidP="00CA1859">
            <w:pPr>
              <w:tabs>
                <w:tab w:val="left" w:pos="134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 xml:space="preserve">- руководитель МКУ «Управление культуры» </w:t>
            </w:r>
            <w:proofErr w:type="spellStart"/>
            <w:r w:rsidRPr="00F255A4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F255A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F255A4" w:rsidRPr="00F255A4" w:rsidRDefault="00F255A4" w:rsidP="00CA1859">
            <w:pPr>
              <w:tabs>
                <w:tab w:val="left" w:pos="134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5A4" w:rsidRPr="00F255A4" w:rsidTr="00CA1859">
        <w:trPr>
          <w:jc w:val="right"/>
        </w:trPr>
        <w:tc>
          <w:tcPr>
            <w:tcW w:w="3652" w:type="dxa"/>
          </w:tcPr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>Агапова Лариса Владимировна</w:t>
            </w:r>
          </w:p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55A4" w:rsidRPr="00F255A4" w:rsidRDefault="00F255A4" w:rsidP="00CA1859">
            <w:pPr>
              <w:tabs>
                <w:tab w:val="left" w:pos="134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 xml:space="preserve">- начальник отдела по организационно – правовой работе и информационной безопасности администрации </w:t>
            </w:r>
            <w:proofErr w:type="spellStart"/>
            <w:r w:rsidRPr="00F255A4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F255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55A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  <w:p w:rsidR="00F255A4" w:rsidRPr="00F255A4" w:rsidRDefault="00F255A4" w:rsidP="00CA1859">
            <w:pPr>
              <w:tabs>
                <w:tab w:val="left" w:pos="134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5A4" w:rsidRPr="00F255A4" w:rsidTr="00CA1859">
        <w:trPr>
          <w:jc w:val="right"/>
        </w:trPr>
        <w:tc>
          <w:tcPr>
            <w:tcW w:w="3652" w:type="dxa"/>
          </w:tcPr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Козлов Дмитрий </w:t>
            </w:r>
          </w:p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 xml:space="preserve">Васильевич </w:t>
            </w:r>
          </w:p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55A4" w:rsidRPr="00F255A4" w:rsidRDefault="00F255A4" w:rsidP="00CA1859">
            <w:pPr>
              <w:tabs>
                <w:tab w:val="left" w:pos="134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отдела по организационно – правовой работе и информационной безопасности администрации </w:t>
            </w:r>
            <w:proofErr w:type="spellStart"/>
            <w:r w:rsidRPr="00F255A4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F255A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255A4" w:rsidRPr="00F255A4" w:rsidTr="00CA1859">
        <w:trPr>
          <w:jc w:val="right"/>
        </w:trPr>
        <w:tc>
          <w:tcPr>
            <w:tcW w:w="3652" w:type="dxa"/>
          </w:tcPr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 xml:space="preserve">Андросова Елена Васильевна </w:t>
            </w:r>
          </w:p>
        </w:tc>
        <w:tc>
          <w:tcPr>
            <w:tcW w:w="5812" w:type="dxa"/>
          </w:tcPr>
          <w:p w:rsidR="00F255A4" w:rsidRPr="00F255A4" w:rsidRDefault="00F255A4" w:rsidP="00CA1859">
            <w:pPr>
              <w:tabs>
                <w:tab w:val="left" w:pos="134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255A4" w:rsidRPr="00F255A4" w:rsidRDefault="00F255A4" w:rsidP="00CA1859">
            <w:pPr>
              <w:tabs>
                <w:tab w:val="left" w:pos="134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 xml:space="preserve">- председатель Общественной палаты </w:t>
            </w:r>
            <w:proofErr w:type="spellStart"/>
            <w:r w:rsidRPr="00F255A4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F255A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редактор районной газеты «Сельская новь» (по согласованию)</w:t>
            </w:r>
          </w:p>
          <w:p w:rsidR="00F255A4" w:rsidRPr="00F255A4" w:rsidRDefault="00F255A4" w:rsidP="00CA1859">
            <w:pPr>
              <w:tabs>
                <w:tab w:val="left" w:pos="134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5A4" w:rsidRPr="00F255A4" w:rsidTr="00CA1859">
        <w:trPr>
          <w:jc w:val="right"/>
        </w:trPr>
        <w:tc>
          <w:tcPr>
            <w:tcW w:w="3652" w:type="dxa"/>
          </w:tcPr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5A4">
              <w:rPr>
                <w:rFonts w:ascii="Times New Roman" w:hAnsi="Times New Roman"/>
                <w:sz w:val="28"/>
                <w:szCs w:val="28"/>
              </w:rPr>
              <w:t>Енин</w:t>
            </w:r>
            <w:proofErr w:type="spellEnd"/>
            <w:r w:rsidRPr="00F255A4">
              <w:rPr>
                <w:rFonts w:ascii="Times New Roman" w:hAnsi="Times New Roman"/>
                <w:sz w:val="28"/>
                <w:szCs w:val="28"/>
              </w:rPr>
              <w:t xml:space="preserve"> Виктор Дмитриевич</w:t>
            </w:r>
          </w:p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255A4" w:rsidRPr="00F255A4" w:rsidRDefault="00F255A4" w:rsidP="00CA18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255A4" w:rsidRPr="00F255A4" w:rsidRDefault="00F255A4" w:rsidP="00CA1859">
            <w:pPr>
              <w:tabs>
                <w:tab w:val="left" w:pos="134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255A4">
              <w:rPr>
                <w:rFonts w:ascii="Times New Roman" w:hAnsi="Times New Roman"/>
                <w:sz w:val="28"/>
                <w:szCs w:val="28"/>
              </w:rPr>
              <w:t xml:space="preserve">- председатель </w:t>
            </w:r>
            <w:proofErr w:type="spellStart"/>
            <w:r w:rsidRPr="00F255A4">
              <w:rPr>
                <w:rFonts w:ascii="Times New Roman" w:hAnsi="Times New Roman"/>
                <w:sz w:val="28"/>
                <w:szCs w:val="28"/>
              </w:rPr>
              <w:t>Богучарской</w:t>
            </w:r>
            <w:proofErr w:type="spellEnd"/>
            <w:r w:rsidRPr="00F255A4">
              <w:rPr>
                <w:rFonts w:ascii="Times New Roman" w:hAnsi="Times New Roman"/>
                <w:sz w:val="28"/>
                <w:szCs w:val="28"/>
              </w:rPr>
              <w:t xml:space="preserve"> районной организации Воронежского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</w:tbl>
    <w:p w:rsidR="00F255A4" w:rsidRPr="00F255A4" w:rsidRDefault="00F255A4" w:rsidP="00F255A4">
      <w:pPr>
        <w:tabs>
          <w:tab w:val="left" w:pos="1346"/>
        </w:tabs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 xml:space="preserve">Главы поселений </w:t>
      </w:r>
      <w:proofErr w:type="spellStart"/>
      <w:r w:rsidRPr="00F255A4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F255A4">
        <w:rPr>
          <w:rFonts w:ascii="Times New Roman" w:hAnsi="Times New Roman"/>
          <w:sz w:val="28"/>
          <w:szCs w:val="28"/>
        </w:rPr>
        <w:t xml:space="preserve"> </w:t>
      </w:r>
    </w:p>
    <w:p w:rsidR="00F255A4" w:rsidRPr="00F255A4" w:rsidRDefault="00F255A4" w:rsidP="00F255A4">
      <w:pPr>
        <w:tabs>
          <w:tab w:val="left" w:pos="1346"/>
        </w:tabs>
        <w:ind w:firstLine="709"/>
        <w:rPr>
          <w:rFonts w:ascii="Times New Roman" w:hAnsi="Times New Roman"/>
          <w:sz w:val="28"/>
          <w:szCs w:val="28"/>
        </w:rPr>
      </w:pPr>
      <w:r w:rsidRPr="00F255A4">
        <w:rPr>
          <w:rFonts w:ascii="Times New Roman" w:hAnsi="Times New Roman"/>
          <w:sz w:val="28"/>
          <w:szCs w:val="28"/>
        </w:rPr>
        <w:t>муниципального района (по согласованию)</w:t>
      </w:r>
    </w:p>
    <w:p w:rsidR="00772831" w:rsidRPr="00F255A4" w:rsidRDefault="00772831">
      <w:pPr>
        <w:rPr>
          <w:rFonts w:ascii="Times New Roman" w:hAnsi="Times New Roman"/>
          <w:sz w:val="28"/>
          <w:szCs w:val="28"/>
        </w:rPr>
      </w:pPr>
    </w:p>
    <w:p w:rsidR="00F255A4" w:rsidRPr="00F255A4" w:rsidRDefault="00F255A4">
      <w:pPr>
        <w:rPr>
          <w:rFonts w:ascii="Times New Roman" w:hAnsi="Times New Roman"/>
          <w:sz w:val="28"/>
          <w:szCs w:val="28"/>
        </w:rPr>
      </w:pPr>
    </w:p>
    <w:sectPr w:rsidR="00F255A4" w:rsidRPr="00F255A4" w:rsidSect="00900FA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A4" w:rsidRDefault="00F255A4" w:rsidP="00F255A4">
      <w:r>
        <w:separator/>
      </w:r>
    </w:p>
  </w:endnote>
  <w:endnote w:type="continuationSeparator" w:id="0">
    <w:p w:rsidR="00F255A4" w:rsidRDefault="00F255A4" w:rsidP="00F2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A4" w:rsidRDefault="00F255A4" w:rsidP="00F255A4">
      <w:r>
        <w:separator/>
      </w:r>
    </w:p>
  </w:footnote>
  <w:footnote w:type="continuationSeparator" w:id="0">
    <w:p w:rsidR="00F255A4" w:rsidRDefault="00F255A4" w:rsidP="00F25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A7"/>
    <w:rsid w:val="005333A7"/>
    <w:rsid w:val="00772831"/>
    <w:rsid w:val="00F2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55A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55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F255A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F255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55A4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55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55A4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55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5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55A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55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F255A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F255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55A4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55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55A4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55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5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1746</Words>
  <Characters>9953</Characters>
  <Application>Microsoft Office Word</Application>
  <DocSecurity>0</DocSecurity>
  <Lines>82</Lines>
  <Paragraphs>23</Paragraphs>
  <ScaleCrop>false</ScaleCrop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2021-09-22T12:47:00Z</dcterms:created>
  <dcterms:modified xsi:type="dcterms:W3CDTF">2021-09-22T12:48:00Z</dcterms:modified>
</cp:coreProperties>
</file>