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30B1C" w14:textId="77777777" w:rsidR="00E37C2D" w:rsidRPr="00ED3140" w:rsidRDefault="005B21C0" w:rsidP="00E37C2D">
      <w:pPr>
        <w:pBdr>
          <w:bottom w:val="single" w:sz="12" w:space="1" w:color="auto"/>
        </w:pBdr>
        <w:jc w:val="center"/>
        <w:rPr>
          <w:sz w:val="28"/>
        </w:rPr>
      </w:pPr>
      <w:r>
        <w:rPr>
          <w:noProof/>
          <w:sz w:val="28"/>
        </w:rPr>
        <w:pict w14:anchorId="51D73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8pt;margin-top:-2.1pt;width:45pt;height:64.1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06102892" r:id="rId10"/>
        </w:pict>
      </w:r>
    </w:p>
    <w:p w14:paraId="3ECE24F0" w14:textId="77777777" w:rsidR="00E37C2D" w:rsidRPr="00ED3140" w:rsidRDefault="00E37C2D" w:rsidP="00E37C2D">
      <w:pPr>
        <w:pBdr>
          <w:bottom w:val="single" w:sz="12" w:space="1" w:color="auto"/>
        </w:pBdr>
        <w:rPr>
          <w:sz w:val="28"/>
        </w:rPr>
      </w:pPr>
    </w:p>
    <w:p w14:paraId="056BD718" w14:textId="77777777" w:rsidR="00E37C2D" w:rsidRPr="00ED3140" w:rsidRDefault="00E37C2D" w:rsidP="00E37C2D">
      <w:pPr>
        <w:pBdr>
          <w:bottom w:val="single" w:sz="12" w:space="1" w:color="auto"/>
        </w:pBdr>
        <w:rPr>
          <w:sz w:val="28"/>
        </w:rPr>
      </w:pPr>
    </w:p>
    <w:p w14:paraId="15276746" w14:textId="77777777" w:rsidR="00E37C2D" w:rsidRPr="00ED3140" w:rsidRDefault="00E37C2D" w:rsidP="00E37C2D">
      <w:pPr>
        <w:pBdr>
          <w:bottom w:val="single" w:sz="12" w:space="1" w:color="auto"/>
        </w:pBdr>
        <w:rPr>
          <w:sz w:val="28"/>
        </w:rPr>
      </w:pPr>
    </w:p>
    <w:p w14:paraId="23B19AB5" w14:textId="77777777" w:rsidR="00E37C2D" w:rsidRPr="00ED3140" w:rsidRDefault="00E37C2D" w:rsidP="00E37C2D">
      <w:pPr>
        <w:pBdr>
          <w:bottom w:val="single" w:sz="12" w:space="1" w:color="auto"/>
        </w:pBdr>
        <w:rPr>
          <w:sz w:val="10"/>
          <w:szCs w:val="10"/>
        </w:rPr>
      </w:pPr>
    </w:p>
    <w:p w14:paraId="6F88E705" w14:textId="77777777" w:rsidR="00E37C2D" w:rsidRPr="00ED3140" w:rsidRDefault="00E37C2D" w:rsidP="00E37C2D">
      <w:pPr>
        <w:pBdr>
          <w:bottom w:val="single" w:sz="12" w:space="1" w:color="auto"/>
        </w:pBdr>
        <w:jc w:val="center"/>
        <w:rPr>
          <w:sz w:val="28"/>
        </w:rPr>
      </w:pPr>
      <w:r w:rsidRPr="00ED3140">
        <w:rPr>
          <w:sz w:val="28"/>
        </w:rPr>
        <w:t xml:space="preserve">АДМИНИСТРАЦИЯ </w:t>
      </w:r>
    </w:p>
    <w:p w14:paraId="72139FC7" w14:textId="77777777" w:rsidR="00E37C2D" w:rsidRPr="00ED3140" w:rsidRDefault="00E37C2D" w:rsidP="00E37C2D">
      <w:pPr>
        <w:pBdr>
          <w:bottom w:val="single" w:sz="12" w:space="1" w:color="auto"/>
        </w:pBdr>
        <w:jc w:val="center"/>
        <w:rPr>
          <w:sz w:val="28"/>
        </w:rPr>
      </w:pPr>
      <w:r w:rsidRPr="00ED3140">
        <w:rPr>
          <w:sz w:val="28"/>
        </w:rPr>
        <w:t>БОГУЧАРСКОГО МУНИЦИПАЛЬНОГО РАЙОНА</w:t>
      </w:r>
    </w:p>
    <w:p w14:paraId="75E583F6" w14:textId="77777777" w:rsidR="00E37C2D" w:rsidRPr="00ED3140" w:rsidRDefault="00E37C2D" w:rsidP="00E37C2D">
      <w:pPr>
        <w:pBdr>
          <w:bottom w:val="single" w:sz="12" w:space="1" w:color="auto"/>
        </w:pBdr>
        <w:jc w:val="center"/>
        <w:rPr>
          <w:sz w:val="28"/>
        </w:rPr>
      </w:pPr>
      <w:r w:rsidRPr="00ED3140">
        <w:rPr>
          <w:sz w:val="28"/>
        </w:rPr>
        <w:t>ВОРОНЕЖСКОЙ ОБЛАСТИ</w:t>
      </w:r>
    </w:p>
    <w:p w14:paraId="01045926" w14:textId="77777777" w:rsidR="00E37C2D" w:rsidRPr="00ED3140" w:rsidRDefault="00E37C2D" w:rsidP="00E37C2D">
      <w:pPr>
        <w:pBdr>
          <w:bottom w:val="single" w:sz="12" w:space="1" w:color="auto"/>
        </w:pBdr>
        <w:jc w:val="center"/>
        <w:rPr>
          <w:sz w:val="28"/>
        </w:rPr>
      </w:pPr>
    </w:p>
    <w:p w14:paraId="1EDCC61F" w14:textId="77777777" w:rsidR="00E37C2D" w:rsidRPr="00ED3140" w:rsidRDefault="00E37C2D" w:rsidP="00E37C2D">
      <w:pPr>
        <w:keepNext/>
        <w:pBdr>
          <w:bottom w:val="single" w:sz="12" w:space="1" w:color="auto"/>
        </w:pBdr>
        <w:jc w:val="center"/>
        <w:outlineLvl w:val="0"/>
        <w:rPr>
          <w:b/>
          <w:bCs/>
          <w:sz w:val="28"/>
          <w:szCs w:val="28"/>
        </w:rPr>
      </w:pPr>
      <w:r w:rsidRPr="00ED3140">
        <w:rPr>
          <w:b/>
          <w:bCs/>
          <w:sz w:val="28"/>
          <w:szCs w:val="28"/>
        </w:rPr>
        <w:t>ПОСТАНОВЛЕНИЕ</w:t>
      </w:r>
    </w:p>
    <w:p w14:paraId="16A95966" w14:textId="77777777" w:rsidR="00E37C2D" w:rsidRPr="00ED3140" w:rsidRDefault="00E37C2D" w:rsidP="00E37C2D">
      <w:pPr>
        <w:rPr>
          <w:sz w:val="28"/>
          <w:szCs w:val="28"/>
          <w:u w:val="single"/>
        </w:rPr>
      </w:pPr>
      <w:r w:rsidRPr="00ED3140">
        <w:rPr>
          <w:sz w:val="28"/>
          <w:szCs w:val="28"/>
        </w:rPr>
        <w:t>от «</w:t>
      </w:r>
      <w:r>
        <w:rPr>
          <w:sz w:val="28"/>
          <w:szCs w:val="28"/>
        </w:rPr>
        <w:t>29</w:t>
      </w:r>
      <w:r w:rsidRPr="00ED3140">
        <w:rPr>
          <w:sz w:val="28"/>
          <w:szCs w:val="28"/>
        </w:rPr>
        <w:t>»</w:t>
      </w:r>
      <w:r>
        <w:rPr>
          <w:sz w:val="28"/>
          <w:szCs w:val="28"/>
        </w:rPr>
        <w:t xml:space="preserve"> декабря 2021</w:t>
      </w:r>
      <w:r w:rsidRPr="00ED3140">
        <w:rPr>
          <w:sz w:val="28"/>
          <w:szCs w:val="28"/>
        </w:rPr>
        <w:t xml:space="preserve">г.  </w:t>
      </w:r>
      <w:r>
        <w:rPr>
          <w:sz w:val="28"/>
          <w:szCs w:val="28"/>
        </w:rPr>
        <w:t>№ 777</w:t>
      </w:r>
    </w:p>
    <w:p w14:paraId="79D75DA1" w14:textId="77777777" w:rsidR="00E37C2D" w:rsidRPr="00ED3140" w:rsidRDefault="00E37C2D" w:rsidP="00E37C2D">
      <w:pPr>
        <w:tabs>
          <w:tab w:val="left" w:pos="117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D3140">
        <w:rPr>
          <w:sz w:val="28"/>
          <w:szCs w:val="28"/>
        </w:rPr>
        <w:t>г. Богучар</w:t>
      </w:r>
    </w:p>
    <w:p w14:paraId="562FDB31" w14:textId="77777777" w:rsidR="00E37C2D" w:rsidRPr="0010646D" w:rsidRDefault="00E37C2D" w:rsidP="00E37C2D">
      <w:pPr>
        <w:ind w:left="435"/>
        <w:rPr>
          <w:sz w:val="16"/>
          <w:szCs w:val="16"/>
        </w:rPr>
      </w:pPr>
    </w:p>
    <w:p w14:paraId="04F8C60A" w14:textId="77777777" w:rsidR="00E37C2D" w:rsidRPr="00ED3140" w:rsidRDefault="00E37C2D" w:rsidP="00E37C2D">
      <w:pPr>
        <w:jc w:val="both"/>
        <w:rPr>
          <w:b/>
          <w:sz w:val="28"/>
        </w:rPr>
      </w:pPr>
      <w:r w:rsidRPr="00ED3140">
        <w:rPr>
          <w:b/>
          <w:sz w:val="28"/>
        </w:rPr>
        <w:t xml:space="preserve">О внесении изменений в постановление администрации </w:t>
      </w:r>
    </w:p>
    <w:p w14:paraId="56D21BF0" w14:textId="77777777" w:rsidR="00E37C2D" w:rsidRPr="00ED3140" w:rsidRDefault="00E37C2D" w:rsidP="00E37C2D">
      <w:pPr>
        <w:jc w:val="both"/>
        <w:rPr>
          <w:b/>
          <w:sz w:val="28"/>
        </w:rPr>
      </w:pPr>
      <w:proofErr w:type="spellStart"/>
      <w:r w:rsidRPr="00ED3140">
        <w:rPr>
          <w:b/>
          <w:sz w:val="28"/>
        </w:rPr>
        <w:t>Богучарского</w:t>
      </w:r>
      <w:proofErr w:type="spellEnd"/>
      <w:r w:rsidRPr="00ED3140">
        <w:rPr>
          <w:b/>
          <w:sz w:val="28"/>
        </w:rPr>
        <w:t xml:space="preserve"> муниципального района от 21.12.2018 № 964</w:t>
      </w:r>
    </w:p>
    <w:p w14:paraId="5586A9C4" w14:textId="77777777" w:rsidR="00E37C2D" w:rsidRPr="00ED3140" w:rsidRDefault="00E37C2D" w:rsidP="00E37C2D">
      <w:pPr>
        <w:jc w:val="both"/>
        <w:rPr>
          <w:b/>
          <w:sz w:val="28"/>
        </w:rPr>
      </w:pPr>
      <w:r w:rsidRPr="00ED3140">
        <w:rPr>
          <w:b/>
          <w:sz w:val="28"/>
        </w:rPr>
        <w:t xml:space="preserve">«Об утверждении муниципальной программы «Развитие </w:t>
      </w:r>
    </w:p>
    <w:p w14:paraId="2A2BAD67" w14:textId="77777777" w:rsidR="00E37C2D" w:rsidRPr="00ED3140" w:rsidRDefault="00E37C2D" w:rsidP="00E37C2D">
      <w:pPr>
        <w:jc w:val="both"/>
        <w:rPr>
          <w:b/>
          <w:sz w:val="28"/>
        </w:rPr>
      </w:pPr>
      <w:r w:rsidRPr="00ED3140">
        <w:rPr>
          <w:b/>
          <w:sz w:val="28"/>
        </w:rPr>
        <w:t xml:space="preserve">культуры и туризма </w:t>
      </w:r>
      <w:proofErr w:type="spellStart"/>
      <w:r w:rsidRPr="00ED3140">
        <w:rPr>
          <w:b/>
          <w:sz w:val="28"/>
        </w:rPr>
        <w:t>Богучарского</w:t>
      </w:r>
      <w:proofErr w:type="spellEnd"/>
      <w:r w:rsidRPr="00ED3140">
        <w:rPr>
          <w:b/>
          <w:sz w:val="28"/>
        </w:rPr>
        <w:t xml:space="preserve"> муниципального района»</w:t>
      </w:r>
    </w:p>
    <w:p w14:paraId="68A82327" w14:textId="77777777" w:rsidR="00E37C2D" w:rsidRPr="0004179B" w:rsidRDefault="00E37C2D" w:rsidP="00E37C2D">
      <w:pPr>
        <w:ind w:left="435"/>
        <w:jc w:val="both"/>
        <w:rPr>
          <w:sz w:val="16"/>
          <w:szCs w:val="16"/>
        </w:rPr>
      </w:pPr>
    </w:p>
    <w:p w14:paraId="15598E19" w14:textId="77777777" w:rsidR="00E37C2D" w:rsidRPr="0004179B" w:rsidRDefault="00E37C2D" w:rsidP="00E37C2D">
      <w:pPr>
        <w:ind w:left="435"/>
        <w:jc w:val="both"/>
        <w:rPr>
          <w:sz w:val="16"/>
          <w:szCs w:val="16"/>
        </w:rPr>
      </w:pPr>
    </w:p>
    <w:p w14:paraId="27AD2362" w14:textId="77777777" w:rsidR="00E37C2D" w:rsidRPr="00ED3140" w:rsidRDefault="00E37C2D" w:rsidP="00E37C2D">
      <w:pPr>
        <w:spacing w:line="360" w:lineRule="auto"/>
        <w:ind w:firstLine="435"/>
        <w:jc w:val="both"/>
        <w:rPr>
          <w:sz w:val="28"/>
        </w:rPr>
      </w:pPr>
      <w:r w:rsidRPr="00ED3140">
        <w:rPr>
          <w:sz w:val="28"/>
        </w:rPr>
        <w:tab/>
        <w:t xml:space="preserve">Во исполнение пункта 3.2 раздела 1 протокола заседания правительства Воронежской области от 28.10.2016 «О внесении изменений </w:t>
      </w:r>
      <w:proofErr w:type="gramStart"/>
      <w:r w:rsidRPr="00ED3140">
        <w:rPr>
          <w:sz w:val="28"/>
        </w:rPr>
        <w:t>в</w:t>
      </w:r>
      <w:proofErr w:type="gramEnd"/>
      <w:r w:rsidRPr="00ED3140">
        <w:rPr>
          <w:sz w:val="28"/>
        </w:rPr>
        <w:t xml:space="preserve"> муниципальные программы по развитию культуры с учетом реализации Стратегии государственной культурной политики на период до 2030 года, утвержденной Распоряжением Правительства Российской Федерации от 29.02.2016 № 326-р»  администрация </w:t>
      </w:r>
      <w:proofErr w:type="spellStart"/>
      <w:r w:rsidRPr="00ED3140">
        <w:rPr>
          <w:sz w:val="28"/>
        </w:rPr>
        <w:t>Богучарского</w:t>
      </w:r>
      <w:proofErr w:type="spellEnd"/>
      <w:r w:rsidRPr="00ED3140">
        <w:rPr>
          <w:sz w:val="28"/>
        </w:rPr>
        <w:t xml:space="preserve"> муниципального района   </w:t>
      </w:r>
      <w:proofErr w:type="gramStart"/>
      <w:r w:rsidRPr="00ED3140">
        <w:rPr>
          <w:b/>
          <w:sz w:val="28"/>
        </w:rPr>
        <w:t>п</w:t>
      </w:r>
      <w:proofErr w:type="gramEnd"/>
      <w:r w:rsidRPr="00ED3140">
        <w:rPr>
          <w:b/>
          <w:sz w:val="28"/>
        </w:rPr>
        <w:t xml:space="preserve"> о с т а н о в л я е т</w:t>
      </w:r>
      <w:r w:rsidRPr="00ED3140">
        <w:rPr>
          <w:sz w:val="28"/>
        </w:rPr>
        <w:t>:</w:t>
      </w:r>
    </w:p>
    <w:p w14:paraId="38333953" w14:textId="77777777" w:rsidR="00E37C2D" w:rsidRPr="00ED3140" w:rsidRDefault="00E37C2D" w:rsidP="00E37C2D">
      <w:pPr>
        <w:spacing w:line="360" w:lineRule="auto"/>
        <w:jc w:val="both"/>
        <w:rPr>
          <w:sz w:val="28"/>
        </w:rPr>
      </w:pPr>
      <w:r w:rsidRPr="00ED3140">
        <w:rPr>
          <w:sz w:val="28"/>
        </w:rPr>
        <w:tab/>
        <w:t xml:space="preserve">1. Внести следующие изменения в постановление администрации </w:t>
      </w:r>
      <w:proofErr w:type="spellStart"/>
      <w:r w:rsidRPr="00ED3140">
        <w:rPr>
          <w:sz w:val="28"/>
        </w:rPr>
        <w:t>Богучарского</w:t>
      </w:r>
      <w:proofErr w:type="spellEnd"/>
      <w:r w:rsidRPr="00ED3140">
        <w:rPr>
          <w:sz w:val="28"/>
        </w:rPr>
        <w:t xml:space="preserve"> муниципального района от 21.12.2018 № 964 «Об утверждении муниципальной программы «Развитие культуры и туризма </w:t>
      </w:r>
      <w:proofErr w:type="spellStart"/>
      <w:r w:rsidRPr="00ED3140">
        <w:rPr>
          <w:sz w:val="28"/>
        </w:rPr>
        <w:t>Богучарского</w:t>
      </w:r>
      <w:proofErr w:type="spellEnd"/>
      <w:r w:rsidRPr="00ED3140">
        <w:rPr>
          <w:sz w:val="28"/>
        </w:rPr>
        <w:t xml:space="preserve"> муниципального района»:</w:t>
      </w:r>
    </w:p>
    <w:p w14:paraId="202AED03" w14:textId="77777777" w:rsidR="00E37C2D" w:rsidRPr="00ED3140" w:rsidRDefault="00E37C2D" w:rsidP="00E37C2D">
      <w:pPr>
        <w:spacing w:line="360" w:lineRule="auto"/>
        <w:jc w:val="both"/>
        <w:rPr>
          <w:sz w:val="28"/>
        </w:rPr>
      </w:pPr>
      <w:r w:rsidRPr="00ED3140">
        <w:rPr>
          <w:sz w:val="28"/>
        </w:rPr>
        <w:tab/>
        <w:t xml:space="preserve">1.1. Приложение  к постановлению «Муниципальная программа </w:t>
      </w:r>
      <w:proofErr w:type="spellStart"/>
      <w:r w:rsidRPr="00ED3140">
        <w:rPr>
          <w:sz w:val="28"/>
        </w:rPr>
        <w:t>Богучарского</w:t>
      </w:r>
      <w:proofErr w:type="spellEnd"/>
      <w:r w:rsidRPr="00ED3140">
        <w:rPr>
          <w:sz w:val="28"/>
        </w:rPr>
        <w:t xml:space="preserve"> муниципального района «Развитие культуры и туризма </w:t>
      </w:r>
      <w:proofErr w:type="spellStart"/>
      <w:r w:rsidRPr="00ED3140">
        <w:rPr>
          <w:sz w:val="28"/>
        </w:rPr>
        <w:t>Богучарского</w:t>
      </w:r>
      <w:proofErr w:type="spellEnd"/>
      <w:r w:rsidRPr="00ED3140">
        <w:rPr>
          <w:sz w:val="28"/>
        </w:rPr>
        <w:t xml:space="preserve"> муниципального района Воронежской» изложить согласно приложению к данному постановлению.</w:t>
      </w:r>
    </w:p>
    <w:p w14:paraId="29D346FC" w14:textId="77777777" w:rsidR="00E37C2D" w:rsidRPr="00ED3140" w:rsidRDefault="00E37C2D" w:rsidP="00E37C2D">
      <w:pPr>
        <w:spacing w:line="360" w:lineRule="auto"/>
        <w:jc w:val="both"/>
        <w:rPr>
          <w:sz w:val="28"/>
        </w:rPr>
      </w:pPr>
      <w:r w:rsidRPr="00ED3140">
        <w:rPr>
          <w:sz w:val="28"/>
        </w:rPr>
        <w:tab/>
        <w:t xml:space="preserve">2. </w:t>
      </w:r>
      <w:proofErr w:type="gramStart"/>
      <w:r w:rsidRPr="00ED3140">
        <w:rPr>
          <w:sz w:val="28"/>
        </w:rPr>
        <w:t>Контроль за</w:t>
      </w:r>
      <w:proofErr w:type="gramEnd"/>
      <w:r w:rsidRPr="00ED3140">
        <w:rPr>
          <w:sz w:val="28"/>
        </w:rPr>
        <w:t xml:space="preserve"> выполнением данного постановления </w:t>
      </w:r>
      <w:r>
        <w:rPr>
          <w:sz w:val="28"/>
        </w:rPr>
        <w:t>оставляю за собой.</w:t>
      </w:r>
    </w:p>
    <w:p w14:paraId="2957028C" w14:textId="77777777" w:rsidR="00E37C2D" w:rsidRDefault="00E37C2D" w:rsidP="00E37C2D">
      <w:pPr>
        <w:spacing w:line="360" w:lineRule="auto"/>
        <w:rPr>
          <w:sz w:val="28"/>
        </w:rPr>
      </w:pPr>
    </w:p>
    <w:p w14:paraId="0A0975E7" w14:textId="77777777" w:rsidR="00E37C2D" w:rsidRPr="00ED3140" w:rsidRDefault="00E37C2D" w:rsidP="00E37C2D">
      <w:pPr>
        <w:spacing w:line="360" w:lineRule="auto"/>
        <w:rPr>
          <w:sz w:val="28"/>
        </w:rPr>
      </w:pPr>
    </w:p>
    <w:p w14:paraId="27FCC582" w14:textId="77777777" w:rsidR="00E37C2D" w:rsidRDefault="00E37C2D" w:rsidP="00E37C2D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0A137E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0A137E">
        <w:rPr>
          <w:sz w:val="28"/>
          <w:szCs w:val="28"/>
        </w:rPr>
        <w:t xml:space="preserve"> </w:t>
      </w:r>
      <w:proofErr w:type="spellStart"/>
      <w:r w:rsidRPr="000A137E">
        <w:rPr>
          <w:sz w:val="28"/>
          <w:szCs w:val="28"/>
        </w:rPr>
        <w:t>Богучарского</w:t>
      </w:r>
      <w:proofErr w:type="spellEnd"/>
      <w:r w:rsidRPr="000A137E">
        <w:rPr>
          <w:sz w:val="28"/>
          <w:szCs w:val="28"/>
        </w:rPr>
        <w:t xml:space="preserve"> муниципального района </w:t>
      </w:r>
    </w:p>
    <w:p w14:paraId="2731D49C" w14:textId="77777777" w:rsidR="00E37C2D" w:rsidRPr="000A137E" w:rsidRDefault="00E37C2D" w:rsidP="00E37C2D">
      <w:pPr>
        <w:jc w:val="both"/>
        <w:rPr>
          <w:sz w:val="28"/>
          <w:szCs w:val="28"/>
        </w:rPr>
      </w:pPr>
      <w:r w:rsidRPr="000A137E">
        <w:rPr>
          <w:sz w:val="28"/>
          <w:szCs w:val="28"/>
        </w:rPr>
        <w:t xml:space="preserve">Воронежской области </w:t>
      </w:r>
      <w:r>
        <w:rPr>
          <w:sz w:val="28"/>
          <w:szCs w:val="28"/>
        </w:rPr>
        <w:t xml:space="preserve">                                                                      В.В. Кузнецов</w:t>
      </w:r>
    </w:p>
    <w:p w14:paraId="30A32816" w14:textId="5A4B5B74" w:rsidR="00E37C2D" w:rsidRDefault="00E37C2D">
      <w:pPr>
        <w:rPr>
          <w:sz w:val="28"/>
          <w:szCs w:val="28"/>
          <w:lang w:eastAsia="en-US"/>
        </w:rPr>
      </w:pPr>
    </w:p>
    <w:p w14:paraId="774D03F3" w14:textId="19DF8FFA" w:rsidR="00665F8C" w:rsidRDefault="00665F8C" w:rsidP="008D5D31">
      <w:pPr>
        <w:widowControl w:val="0"/>
        <w:tabs>
          <w:tab w:val="left" w:pos="5730"/>
        </w:tabs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Приложение </w:t>
      </w:r>
      <w:r w:rsidRPr="004D034F">
        <w:rPr>
          <w:sz w:val="28"/>
          <w:szCs w:val="28"/>
          <w:lang w:eastAsia="en-US"/>
        </w:rPr>
        <w:t xml:space="preserve">к </w:t>
      </w:r>
      <w:r>
        <w:rPr>
          <w:sz w:val="28"/>
          <w:szCs w:val="28"/>
          <w:lang w:eastAsia="en-US"/>
        </w:rPr>
        <w:t>постановлению</w:t>
      </w:r>
      <w:r w:rsidRPr="004D034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</w:t>
      </w:r>
    </w:p>
    <w:p w14:paraId="609D6980" w14:textId="77777777" w:rsidR="00665F8C" w:rsidRDefault="00665F8C" w:rsidP="008D5D31">
      <w:pPr>
        <w:widowControl w:val="0"/>
        <w:tabs>
          <w:tab w:val="left" w:pos="5730"/>
        </w:tabs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а</w:t>
      </w:r>
      <w:r w:rsidRPr="004D034F">
        <w:rPr>
          <w:sz w:val="28"/>
          <w:szCs w:val="28"/>
          <w:lang w:eastAsia="en-US"/>
        </w:rPr>
        <w:t>дминистрации</w:t>
      </w:r>
      <w:r>
        <w:rPr>
          <w:sz w:val="28"/>
          <w:szCs w:val="28"/>
          <w:lang w:eastAsia="en-US"/>
        </w:rPr>
        <w:t xml:space="preserve"> </w:t>
      </w:r>
      <w:r w:rsidRPr="004D034F">
        <w:rPr>
          <w:sz w:val="28"/>
          <w:szCs w:val="28"/>
          <w:lang w:eastAsia="en-US"/>
        </w:rPr>
        <w:t xml:space="preserve"> Богучарского </w:t>
      </w:r>
    </w:p>
    <w:p w14:paraId="11E546D1" w14:textId="77777777" w:rsidR="00665F8C" w:rsidRPr="004D034F" w:rsidRDefault="00665F8C" w:rsidP="008D5D31">
      <w:pPr>
        <w:widowControl w:val="0"/>
        <w:tabs>
          <w:tab w:val="left" w:pos="5730"/>
        </w:tabs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</w:t>
      </w:r>
      <w:r w:rsidRPr="004D034F">
        <w:rPr>
          <w:sz w:val="28"/>
          <w:szCs w:val="28"/>
          <w:lang w:eastAsia="en-US"/>
        </w:rPr>
        <w:t>муниципального района</w:t>
      </w:r>
    </w:p>
    <w:p w14:paraId="23DA884F" w14:textId="5DCF13C6" w:rsidR="00665F8C" w:rsidRDefault="00665F8C" w:rsidP="007B45C5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D034F">
        <w:rPr>
          <w:sz w:val="28"/>
          <w:szCs w:val="28"/>
          <w:lang w:eastAsia="en-US"/>
        </w:rPr>
        <w:t xml:space="preserve">                                            </w:t>
      </w:r>
      <w:r>
        <w:rPr>
          <w:sz w:val="28"/>
          <w:szCs w:val="28"/>
          <w:lang w:eastAsia="en-US"/>
        </w:rPr>
        <w:t xml:space="preserve">                       </w:t>
      </w:r>
      <w:r w:rsidRPr="004D034F">
        <w:rPr>
          <w:sz w:val="28"/>
          <w:szCs w:val="28"/>
          <w:lang w:eastAsia="en-US"/>
        </w:rPr>
        <w:t xml:space="preserve">от </w:t>
      </w:r>
      <w:r w:rsidR="008F45AE">
        <w:rPr>
          <w:sz w:val="28"/>
          <w:szCs w:val="28"/>
          <w:lang w:eastAsia="en-US"/>
        </w:rPr>
        <w:t xml:space="preserve">  </w:t>
      </w:r>
      <w:r w:rsidRPr="004D034F">
        <w:rPr>
          <w:sz w:val="28"/>
          <w:szCs w:val="28"/>
          <w:lang w:eastAsia="en-US"/>
        </w:rPr>
        <w:t>«</w:t>
      </w:r>
      <w:r w:rsidR="00232509">
        <w:rPr>
          <w:sz w:val="28"/>
          <w:szCs w:val="28"/>
          <w:lang w:eastAsia="en-US"/>
        </w:rPr>
        <w:t>29</w:t>
      </w:r>
      <w:r w:rsidRPr="004D034F">
        <w:rPr>
          <w:sz w:val="28"/>
          <w:szCs w:val="28"/>
          <w:lang w:eastAsia="en-US"/>
        </w:rPr>
        <w:t>»</w:t>
      </w:r>
      <w:r w:rsidR="007B45C5">
        <w:rPr>
          <w:sz w:val="28"/>
          <w:szCs w:val="28"/>
          <w:lang w:eastAsia="en-US"/>
        </w:rPr>
        <w:t xml:space="preserve"> </w:t>
      </w:r>
      <w:r w:rsidR="00232509">
        <w:rPr>
          <w:sz w:val="28"/>
          <w:szCs w:val="28"/>
          <w:lang w:eastAsia="en-US"/>
        </w:rPr>
        <w:t>декабрь</w:t>
      </w:r>
      <w:r w:rsidRPr="004D034F">
        <w:rPr>
          <w:sz w:val="28"/>
          <w:szCs w:val="28"/>
          <w:lang w:eastAsia="en-US"/>
        </w:rPr>
        <w:t xml:space="preserve"> № </w:t>
      </w:r>
      <w:bookmarkStart w:id="0" w:name="Par32"/>
      <w:bookmarkEnd w:id="0"/>
      <w:r w:rsidR="00232509">
        <w:rPr>
          <w:sz w:val="28"/>
          <w:szCs w:val="28"/>
          <w:lang w:eastAsia="en-US"/>
        </w:rPr>
        <w:t>777</w:t>
      </w:r>
    </w:p>
    <w:p w14:paraId="11AC0403" w14:textId="77777777" w:rsidR="007B45C5" w:rsidRDefault="007B45C5" w:rsidP="007B45C5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14:paraId="0F229B3E" w14:textId="77777777" w:rsidR="007B45C5" w:rsidRDefault="007B45C5" w:rsidP="007B45C5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14:paraId="3DAA5D2F" w14:textId="77777777" w:rsidR="007B45C5" w:rsidRDefault="007B45C5" w:rsidP="007B45C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4BC5AEBD" w14:textId="77777777" w:rsidR="00665F8C" w:rsidRDefault="00665F8C" w:rsidP="004D7E8D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7722E6">
        <w:rPr>
          <w:sz w:val="28"/>
          <w:szCs w:val="28"/>
        </w:rPr>
        <w:t>униципальн</w:t>
      </w:r>
      <w:r>
        <w:rPr>
          <w:sz w:val="28"/>
          <w:szCs w:val="28"/>
        </w:rPr>
        <w:t>ая целевая</w:t>
      </w:r>
      <w:r w:rsidRPr="007722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</w:p>
    <w:p w14:paraId="79CD5A41" w14:textId="77777777" w:rsidR="00665F8C" w:rsidRDefault="00665F8C" w:rsidP="004D7E8D">
      <w:pPr>
        <w:jc w:val="center"/>
        <w:rPr>
          <w:sz w:val="28"/>
          <w:szCs w:val="28"/>
        </w:rPr>
      </w:pPr>
      <w:r w:rsidRPr="007722E6">
        <w:rPr>
          <w:sz w:val="28"/>
          <w:szCs w:val="28"/>
        </w:rPr>
        <w:t xml:space="preserve"> «Развитие культуры и туризма Богучарского муниципального района»</w:t>
      </w:r>
    </w:p>
    <w:p w14:paraId="560C6866" w14:textId="77777777" w:rsidR="00665F8C" w:rsidRPr="007722E6" w:rsidRDefault="00665F8C" w:rsidP="004D7E8D">
      <w:pPr>
        <w:jc w:val="center"/>
        <w:rPr>
          <w:sz w:val="28"/>
          <w:szCs w:val="28"/>
        </w:rPr>
      </w:pPr>
      <w:r w:rsidRPr="007722E6">
        <w:rPr>
          <w:sz w:val="28"/>
          <w:szCs w:val="28"/>
        </w:rPr>
        <w:t> </w:t>
      </w:r>
    </w:p>
    <w:tbl>
      <w:tblPr>
        <w:tblW w:w="924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94"/>
        <w:gridCol w:w="5446"/>
      </w:tblGrid>
      <w:tr w:rsidR="00665F8C" w:rsidRPr="007722E6" w14:paraId="6A86AE9B" w14:textId="77777777"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DE367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54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9B1CB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</w:tr>
      <w:tr w:rsidR="00665F8C" w:rsidRPr="007722E6" w14:paraId="26B8DE42" w14:textId="77777777"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65DF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54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1F5A0" w14:textId="77777777" w:rsidR="00665F8C" w:rsidRPr="006B64F5" w:rsidRDefault="00665F8C" w:rsidP="008D5D31">
            <w:pPr>
              <w:pStyle w:val="11"/>
              <w:shd w:val="clear" w:color="auto" w:fill="FFFFFF"/>
              <w:tabs>
                <w:tab w:val="left" w:leader="underscore" w:pos="1793"/>
              </w:tabs>
              <w:spacing w:after="0" w:line="24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МКУ «Управление культуры», МКУ «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Межпоселенческий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 народного творчества и культуры», РМКУ «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Богучарская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межпоселенческая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центральная библиотека», МКУ Богучарский районный историко-краеведческий музей, МКУДО Богучарская детская школа искусств им. 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А.М.Кищенко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отдел по строительству и архитектуре, транспорту, топливно-энергетическому комплексу, ЖКХ администрации Богучарского муниципального района;</w:t>
            </w:r>
            <w:r w:rsidRPr="006B64F5">
              <w:rPr>
                <w:sz w:val="28"/>
                <w:szCs w:val="28"/>
                <w:lang w:eastAsia="en-US"/>
              </w:rPr>
              <w:t xml:space="preserve"> </w:t>
            </w: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финансовый отдел администрации Богучарского   муниципального района </w:t>
            </w:r>
          </w:p>
        </w:tc>
      </w:tr>
      <w:tr w:rsidR="00665F8C" w:rsidRPr="007722E6" w14:paraId="32B63592" w14:textId="77777777"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3495E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54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6840" w14:textId="77777777" w:rsidR="00665F8C" w:rsidRPr="006B64F5" w:rsidRDefault="00665F8C" w:rsidP="008D5D31">
            <w:pPr>
              <w:pStyle w:val="11"/>
              <w:shd w:val="clear" w:color="auto" w:fill="FFFFFF"/>
              <w:tabs>
                <w:tab w:val="left" w:leader="underscore" w:pos="17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МКУ «Управление культуры» Богучарского муниципального района Воронежской области</w:t>
            </w:r>
          </w:p>
        </w:tc>
      </w:tr>
      <w:tr w:rsidR="00665F8C" w:rsidRPr="007722E6" w14:paraId="58ADE654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1DF1C" w14:textId="77777777" w:rsidR="00665F8C" w:rsidRPr="001B501A" w:rsidRDefault="00665F8C" w:rsidP="008D5D31">
            <w:pPr>
              <w:jc w:val="both"/>
              <w:rPr>
                <w:sz w:val="28"/>
                <w:szCs w:val="28"/>
              </w:rPr>
            </w:pPr>
            <w:r w:rsidRPr="001B501A">
              <w:rPr>
                <w:sz w:val="28"/>
                <w:szCs w:val="28"/>
              </w:rPr>
              <w:t>Подпрограммы муниципальной программы и основные мероприятия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8EA11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sz w:val="28"/>
                <w:szCs w:val="28"/>
              </w:rPr>
              <w:t>Подпрограмма 1</w:t>
            </w: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«Развитие  культурно-досуговых учреждений, библиотечного дела и сохранение исторического наследия Богучарского муниципального района»</w:t>
            </w:r>
          </w:p>
          <w:p w14:paraId="37489785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Основные мероприятия: </w:t>
            </w:r>
          </w:p>
          <w:p w14:paraId="76E9A134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Сохранение и развитие традиционной народной культуры и любительского самодеятельного творчества.</w:t>
            </w:r>
          </w:p>
          <w:p w14:paraId="7BDA4A90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Развитие библиотечного дела.</w:t>
            </w:r>
          </w:p>
          <w:p w14:paraId="006B6E21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Развитие музейного  дела.</w:t>
            </w:r>
          </w:p>
          <w:p w14:paraId="346C862F" w14:textId="77777777" w:rsidR="00665F8C" w:rsidRPr="001B501A" w:rsidRDefault="00665F8C" w:rsidP="008D5D31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4. Финансовое обеспечение деятельности </w:t>
            </w: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>муниципальных казенных учреждений культуры.</w:t>
            </w:r>
          </w:p>
          <w:p w14:paraId="42649AA2" w14:textId="77777777" w:rsidR="00665F8C" w:rsidRPr="001B501A" w:rsidRDefault="00665F8C" w:rsidP="00250A51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5.Софинансирование мероприятий  Государственной  программы Воронежской области «Доступная среда».</w:t>
            </w:r>
          </w:p>
          <w:p w14:paraId="288D0ADD" w14:textId="77777777" w:rsidR="00665F8C" w:rsidRPr="001B501A" w:rsidRDefault="00665F8C" w:rsidP="00810CBD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6. </w:t>
            </w:r>
            <w:proofErr w:type="spellStart"/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Софинансирование</w:t>
            </w:r>
            <w:proofErr w:type="spellEnd"/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мероприятий  Федеральной целевой программы «Укрепление единства российской нации 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</w:t>
            </w:r>
          </w:p>
          <w:p w14:paraId="45E67F86" w14:textId="77777777" w:rsidR="00665F8C" w:rsidRPr="001B501A" w:rsidRDefault="00665F8C" w:rsidP="00A07E09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7. Содействие сохранению  учреждений культуры (капитальный ремонт).</w:t>
            </w:r>
          </w:p>
          <w:p w14:paraId="36B71D35" w14:textId="77777777" w:rsidR="00665F8C" w:rsidRDefault="00665F8C" w:rsidP="00A07E09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8.Модернизация  материально-технической базы учреждений культуры (приобретение оборудования).</w:t>
            </w:r>
          </w:p>
          <w:p w14:paraId="29E858D1" w14:textId="77777777" w:rsidR="00FE6CBC" w:rsidRPr="001B501A" w:rsidRDefault="00FE6CBC" w:rsidP="00A07E09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9.Федеральный проект «Культурная среда»</w:t>
            </w:r>
          </w:p>
          <w:p w14:paraId="51A4063E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sz w:val="28"/>
                <w:szCs w:val="28"/>
              </w:rPr>
              <w:t>Подпрограмма 2.</w:t>
            </w: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«Сохранение и развитие дополнительного образования в  сфере культуры Богучарского муниципального района».</w:t>
            </w:r>
          </w:p>
          <w:p w14:paraId="1C905AD5" w14:textId="77777777" w:rsidR="00665F8C" w:rsidRPr="001B501A" w:rsidRDefault="00665F8C" w:rsidP="00407FC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2.1.Содействие сохранению </w:t>
            </w:r>
            <w:proofErr w:type="spellStart"/>
            <w:proofErr w:type="gramStart"/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дополнитель-ного</w:t>
            </w:r>
            <w:proofErr w:type="spellEnd"/>
            <w:proofErr w:type="gramEnd"/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образования в сфере культуры и финансовое обеспечение деятельности муниципального казенного учреждения  дополнительного образования в сфере культуры.</w:t>
            </w:r>
          </w:p>
          <w:p w14:paraId="416B9E8A" w14:textId="68E81C7B" w:rsidR="00665F8C" w:rsidRPr="000B4E04" w:rsidRDefault="00665F8C" w:rsidP="005B16C4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2.2. Федеральный проект «Культурная среда»</w:t>
            </w:r>
          </w:p>
        </w:tc>
      </w:tr>
      <w:tr w:rsidR="00665F8C" w:rsidRPr="007722E6" w14:paraId="735074C7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A0852" w14:textId="77777777" w:rsidR="00665F8C" w:rsidRPr="001B501A" w:rsidRDefault="00665F8C" w:rsidP="005868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5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Подпрограммы муниципальной программы и основные мероприятия муниципальной программы, не включенные в подпрограммы, в рамках которых реализуются мероприятия, входящие в состав проектов (программ) по основным направлениям стратегического развития РФ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E0987" w14:textId="77777777" w:rsidR="00665F8C" w:rsidRPr="001B501A" w:rsidRDefault="00665F8C" w:rsidP="008D5D31">
            <w:pPr>
              <w:jc w:val="both"/>
              <w:rPr>
                <w:rStyle w:val="af"/>
                <w:sz w:val="28"/>
                <w:szCs w:val="28"/>
              </w:rPr>
            </w:pPr>
            <w:r w:rsidRPr="001B501A">
              <w:rPr>
                <w:rStyle w:val="af"/>
                <w:sz w:val="28"/>
                <w:szCs w:val="28"/>
              </w:rPr>
              <w:t>Национальный проект Российской Федерации «Культура», Федеральный проект «Культурная среда»</w:t>
            </w:r>
          </w:p>
        </w:tc>
      </w:tr>
      <w:tr w:rsidR="00665F8C" w:rsidRPr="007722E6" w14:paraId="2A44E5C1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CF658" w14:textId="77777777" w:rsidR="00665F8C" w:rsidRPr="001B501A" w:rsidRDefault="00665F8C" w:rsidP="0058685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1B501A">
              <w:rPr>
                <w:sz w:val="28"/>
                <w:szCs w:val="28"/>
              </w:rPr>
              <w:t xml:space="preserve">Подпрограммы муниципальной программы и </w:t>
            </w:r>
            <w:r w:rsidRPr="001B501A">
              <w:rPr>
                <w:sz w:val="28"/>
                <w:szCs w:val="28"/>
              </w:rPr>
              <w:lastRenderedPageBreak/>
              <w:t>основные мероприятия муниципальной программы, не включенные в подпрограммы, в рамках которых реализуются мероприятия, входящие в состав ведомственных проектов (программ)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37824" w14:textId="77777777" w:rsidR="00665F8C" w:rsidRPr="001B501A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F8C" w:rsidRPr="007722E6" w14:paraId="26240E57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EED70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lastRenderedPageBreak/>
              <w:t>Цель муниципальной программы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7B0BD" w14:textId="77777777" w:rsidR="00665F8C" w:rsidRPr="007722E6" w:rsidRDefault="00665F8C" w:rsidP="00980533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Сохранение</w:t>
            </w:r>
            <w:r>
              <w:rPr>
                <w:sz w:val="28"/>
                <w:szCs w:val="28"/>
              </w:rPr>
              <w:t xml:space="preserve"> единого культурного пространства и продвижение статуса культуры как национального приоритета, сохранение</w:t>
            </w:r>
            <w:r w:rsidRPr="007722E6">
              <w:rPr>
                <w:sz w:val="28"/>
                <w:szCs w:val="28"/>
              </w:rPr>
              <w:t xml:space="preserve"> и развитие культуры муниципального района;</w:t>
            </w:r>
            <w:r>
              <w:rPr>
                <w:sz w:val="28"/>
                <w:szCs w:val="28"/>
              </w:rPr>
              <w:t xml:space="preserve"> сохранение историко-культурного наследия и его использование для воспитания и образования; повышение роли культуры в гармонизации общества, повышении социального статуса семьи, формировании гармонично развитой личности, укреплении гражданской идентичности; реализация задач в области воспитания и просвещения, передачи от поколения к поколению традиционных для российского общества ценностей, норм, традиций и обычаев;   </w:t>
            </w:r>
            <w:r w:rsidRPr="007722E6">
              <w:rPr>
                <w:sz w:val="28"/>
                <w:szCs w:val="28"/>
              </w:rPr>
              <w:t>реконструкция, реставрация, капитальный ремонт объектов культуры</w:t>
            </w:r>
            <w:r>
              <w:rPr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t>и культурного наследия;</w:t>
            </w:r>
            <w:r>
              <w:rPr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t>укрепление и модернизация материально-технической базы учреждений</w:t>
            </w:r>
            <w:r>
              <w:rPr>
                <w:sz w:val="28"/>
                <w:szCs w:val="28"/>
              </w:rPr>
              <w:t xml:space="preserve"> культуры</w:t>
            </w:r>
            <w:r w:rsidRPr="007722E6">
              <w:rPr>
                <w:sz w:val="28"/>
                <w:szCs w:val="28"/>
              </w:rPr>
              <w:t xml:space="preserve">; сохранение библиотечного, информационного, культурно-досугового обслуживания сельского населения; комплектование и обеспечение сохранности библиотечных фондов; сохранение и развитие традиционной народной культуры, создание условий для получения художественного образования детей в сфере культуры; поддержка молодых дарований; </w:t>
            </w:r>
            <w:r>
              <w:rPr>
                <w:sz w:val="28"/>
                <w:szCs w:val="28"/>
              </w:rPr>
              <w:t xml:space="preserve">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подростков; </w:t>
            </w:r>
            <w:r w:rsidRPr="007722E6">
              <w:rPr>
                <w:sz w:val="28"/>
                <w:szCs w:val="28"/>
              </w:rPr>
              <w:t>совершенствование музейных процессов; обеспечение свободного доступа к музейным фондам и культурным</w:t>
            </w:r>
            <w:r>
              <w:rPr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lastRenderedPageBreak/>
              <w:t xml:space="preserve">ценностям; </w:t>
            </w:r>
            <w:r>
              <w:rPr>
                <w:sz w:val="28"/>
                <w:szCs w:val="28"/>
              </w:rPr>
              <w:t xml:space="preserve">популяризация туристской привлекательности района, информационная и организационная работа по развитию туризма; </w:t>
            </w:r>
            <w:r w:rsidRPr="007722E6">
              <w:rPr>
                <w:sz w:val="28"/>
                <w:szCs w:val="28"/>
              </w:rPr>
              <w:t xml:space="preserve">реализация мероприятий </w:t>
            </w:r>
            <w:r>
              <w:rPr>
                <w:sz w:val="28"/>
                <w:szCs w:val="28"/>
              </w:rPr>
              <w:t>муниципальной программы  «</w:t>
            </w:r>
            <w:r w:rsidRPr="00221FB2">
              <w:rPr>
                <w:sz w:val="28"/>
                <w:szCs w:val="28"/>
                <w:lang w:eastAsia="en-US"/>
              </w:rPr>
              <w:t>Развитие культуры и туризма Богучарского муниципального района</w:t>
            </w:r>
            <w:r w:rsidRPr="007722E6">
              <w:rPr>
                <w:sz w:val="28"/>
                <w:szCs w:val="28"/>
              </w:rPr>
              <w:t xml:space="preserve"> на 201</w:t>
            </w:r>
            <w:r>
              <w:rPr>
                <w:sz w:val="28"/>
                <w:szCs w:val="28"/>
              </w:rPr>
              <w:t>9</w:t>
            </w:r>
            <w:r w:rsidRPr="007722E6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 xml:space="preserve">25 </w:t>
            </w:r>
            <w:r w:rsidRPr="007722E6">
              <w:rPr>
                <w:sz w:val="28"/>
                <w:szCs w:val="28"/>
              </w:rPr>
              <w:t>гг."</w:t>
            </w:r>
            <w:r>
              <w:rPr>
                <w:sz w:val="28"/>
                <w:szCs w:val="28"/>
              </w:rPr>
              <w:tab/>
            </w:r>
          </w:p>
        </w:tc>
      </w:tr>
      <w:tr w:rsidR="00665F8C" w:rsidRPr="007722E6" w14:paraId="3645291D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6E49D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lastRenderedPageBreak/>
              <w:t>Задачи муниципальной программы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D400A" w14:textId="77777777" w:rsidR="00665F8C" w:rsidRDefault="00665F8C" w:rsidP="008D5D3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Задачи программы:</w:t>
            </w:r>
          </w:p>
          <w:p w14:paraId="594E93C7" w14:textId="77777777" w:rsidR="00665F8C" w:rsidRDefault="00665F8C" w:rsidP="008D5D31">
            <w:pPr>
              <w:shd w:val="clear" w:color="auto" w:fill="FFFFFF"/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 xml:space="preserve">- сохранение </w:t>
            </w:r>
            <w:r>
              <w:rPr>
                <w:sz w:val="28"/>
                <w:szCs w:val="28"/>
              </w:rPr>
              <w:t>историко-</w:t>
            </w:r>
            <w:r w:rsidRPr="007722E6">
              <w:rPr>
                <w:sz w:val="28"/>
                <w:szCs w:val="28"/>
              </w:rPr>
              <w:t xml:space="preserve">культурного </w:t>
            </w:r>
            <w:proofErr w:type="spellStart"/>
            <w:r w:rsidRPr="007722E6">
              <w:rPr>
                <w:sz w:val="28"/>
                <w:szCs w:val="28"/>
              </w:rPr>
              <w:t>насле</w:t>
            </w:r>
            <w:r>
              <w:rPr>
                <w:sz w:val="28"/>
                <w:szCs w:val="28"/>
              </w:rPr>
              <w:t>-</w:t>
            </w:r>
            <w:r w:rsidRPr="007722E6">
              <w:rPr>
                <w:sz w:val="28"/>
                <w:szCs w:val="28"/>
              </w:rPr>
              <w:t>дия</w:t>
            </w:r>
            <w:proofErr w:type="spellEnd"/>
            <w:r w:rsidRPr="007722E6">
              <w:rPr>
                <w:sz w:val="28"/>
                <w:szCs w:val="28"/>
              </w:rPr>
              <w:t xml:space="preserve"> </w:t>
            </w:r>
            <w:proofErr w:type="spellStart"/>
            <w:r w:rsidRPr="007722E6">
              <w:rPr>
                <w:sz w:val="28"/>
                <w:szCs w:val="28"/>
              </w:rPr>
              <w:t>Богучарского</w:t>
            </w:r>
            <w:proofErr w:type="spellEnd"/>
            <w:r w:rsidRPr="007722E6">
              <w:rPr>
                <w:sz w:val="28"/>
                <w:szCs w:val="28"/>
              </w:rPr>
              <w:t xml:space="preserve"> муниципального района;</w:t>
            </w:r>
          </w:p>
          <w:p w14:paraId="36881275" w14:textId="77777777" w:rsidR="00665F8C" w:rsidRPr="007722E6" w:rsidRDefault="00665F8C" w:rsidP="008D5D31">
            <w:pPr>
              <w:shd w:val="clear" w:color="auto" w:fill="FFFFFF"/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сохранение и развитие:</w:t>
            </w:r>
          </w:p>
          <w:p w14:paraId="1D38F231" w14:textId="77777777" w:rsidR="00665F8C" w:rsidRPr="006B64F5" w:rsidRDefault="00665F8C" w:rsidP="008D5D31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- </w:t>
            </w: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сети учреждений культурно-досуговой сферы;</w:t>
            </w:r>
          </w:p>
          <w:p w14:paraId="2CAFF38E" w14:textId="77777777" w:rsidR="00665F8C" w:rsidRPr="006B64F5" w:rsidRDefault="00665F8C" w:rsidP="008D5D31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дополнительного художественн</w:t>
            </w:r>
            <w:proofErr w:type="gram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о-</w:t>
            </w:r>
            <w:proofErr w:type="gram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эстети-ческого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образования детей;</w:t>
            </w:r>
          </w:p>
          <w:p w14:paraId="751F5970" w14:textId="77777777" w:rsidR="00665F8C" w:rsidRPr="006B64F5" w:rsidRDefault="00665F8C" w:rsidP="008D5D31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sz w:val="28"/>
                <w:szCs w:val="28"/>
                <w:lang w:eastAsia="en-US"/>
              </w:rPr>
            </w:pPr>
            <w:r w:rsidRPr="006B64F5">
              <w:rPr>
                <w:sz w:val="28"/>
                <w:szCs w:val="28"/>
                <w:lang w:eastAsia="en-US"/>
              </w:rPr>
              <w:t xml:space="preserve">- </w:t>
            </w: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библиотечного дела;</w:t>
            </w:r>
          </w:p>
          <w:p w14:paraId="4EB70922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722E6">
              <w:rPr>
                <w:sz w:val="28"/>
                <w:szCs w:val="28"/>
              </w:rPr>
              <w:t>музейного дела;</w:t>
            </w:r>
          </w:p>
          <w:p w14:paraId="5EE64979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t>организация районных фестивалей, конкурсов и выставок;</w:t>
            </w:r>
          </w:p>
          <w:p w14:paraId="439D84EB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поддержка коллективов народного творчества и молодых дарований;</w:t>
            </w:r>
          </w:p>
          <w:p w14:paraId="0D00FCAC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патриотическое воспитание граждан;</w:t>
            </w:r>
          </w:p>
          <w:p w14:paraId="79EA0907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развитие и укрепление материально-технической базы учреждений культуры;</w:t>
            </w:r>
          </w:p>
          <w:p w14:paraId="22695ABD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развитие информационных услуг, предоставляемых населению.</w:t>
            </w:r>
          </w:p>
          <w:p w14:paraId="3ECACE9D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обеспечение подготовки и повышения квалификации кадров для учреждений культуры;</w:t>
            </w:r>
          </w:p>
          <w:p w14:paraId="05654198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внедрение инновационных форм работы и модернизация сферы культуры;</w:t>
            </w:r>
          </w:p>
          <w:p w14:paraId="18920E8E" w14:textId="77777777" w:rsidR="00665F8C" w:rsidRPr="007722E6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722E6">
              <w:rPr>
                <w:sz w:val="28"/>
                <w:szCs w:val="28"/>
              </w:rPr>
              <w:t xml:space="preserve"> развитие </w:t>
            </w:r>
            <w:r>
              <w:rPr>
                <w:sz w:val="28"/>
                <w:szCs w:val="28"/>
              </w:rPr>
              <w:t>внутреннего и въездного туризма.</w:t>
            </w:r>
          </w:p>
        </w:tc>
      </w:tr>
      <w:tr w:rsidR="00665F8C" w:rsidRPr="007722E6" w14:paraId="35EFB111" w14:textId="77777777">
        <w:trPr>
          <w:trHeight w:val="8965"/>
        </w:trPr>
        <w:tc>
          <w:tcPr>
            <w:tcW w:w="37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71AF9" w14:textId="77777777" w:rsidR="00665F8C" w:rsidRPr="007722E6" w:rsidRDefault="00665F8C" w:rsidP="008D5D31">
            <w:pPr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lastRenderedPageBreak/>
              <w:t>Целевые показатели эффективности реализации муниципальной программы</w:t>
            </w:r>
          </w:p>
        </w:tc>
        <w:tc>
          <w:tcPr>
            <w:tcW w:w="544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8957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722E6">
              <w:rPr>
                <w:sz w:val="28"/>
                <w:szCs w:val="28"/>
              </w:rPr>
              <w:t>увеличение численности участников культурно-досуговых мероприятий;</w:t>
            </w:r>
          </w:p>
          <w:p w14:paraId="4DBBA200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722E6">
              <w:rPr>
                <w:sz w:val="28"/>
                <w:szCs w:val="28"/>
              </w:rPr>
              <w:t>увеличение доли публичных библиотек, подключенных к сети Интернет;</w:t>
            </w:r>
          </w:p>
          <w:p w14:paraId="3242BA36" w14:textId="77777777" w:rsidR="00665F8C" w:rsidRPr="00F80D96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80D96">
              <w:rPr>
                <w:sz w:val="28"/>
                <w:szCs w:val="28"/>
              </w:rPr>
              <w:t>число пользователей библиотек</w:t>
            </w:r>
            <w:r>
              <w:rPr>
                <w:sz w:val="28"/>
                <w:szCs w:val="28"/>
              </w:rPr>
              <w:t>;</w:t>
            </w:r>
          </w:p>
          <w:p w14:paraId="44EE65C9" w14:textId="77777777" w:rsidR="00665F8C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7233">
              <w:rPr>
                <w:sz w:val="28"/>
                <w:szCs w:val="28"/>
              </w:rPr>
              <w:t>число посещений библиотек</w:t>
            </w:r>
            <w:r>
              <w:rPr>
                <w:sz w:val="28"/>
                <w:szCs w:val="28"/>
              </w:rPr>
              <w:t>;</w:t>
            </w:r>
          </w:p>
          <w:p w14:paraId="08C3A464" w14:textId="77777777" w:rsidR="00665F8C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увеличение количества </w:t>
            </w:r>
            <w:proofErr w:type="spellStart"/>
            <w:r>
              <w:rPr>
                <w:sz w:val="28"/>
                <w:szCs w:val="28"/>
              </w:rPr>
              <w:t>библиографи-ческих</w:t>
            </w:r>
            <w:proofErr w:type="spellEnd"/>
            <w:r>
              <w:rPr>
                <w:sz w:val="28"/>
                <w:szCs w:val="28"/>
              </w:rPr>
              <w:t xml:space="preserve"> записей в электронном каталоге библиотек Воронежской области;</w:t>
            </w:r>
          </w:p>
          <w:p w14:paraId="54865809" w14:textId="77777777" w:rsidR="00665F8C" w:rsidRPr="007722E6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   повышение уровня удовлетворенности граждан Богучарского муниципального района качеством предоставления муниц</w:t>
            </w:r>
            <w:r>
              <w:rPr>
                <w:sz w:val="28"/>
                <w:szCs w:val="28"/>
              </w:rPr>
              <w:t>ипальных услуг в сфере культуры;</w:t>
            </w:r>
          </w:p>
          <w:p w14:paraId="40EC2497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  увеличение доли детей, привлекаемых к участию в творческих мероприятиях, в общем числе детей;</w:t>
            </w:r>
          </w:p>
          <w:p w14:paraId="3E448E18" w14:textId="77777777" w:rsidR="00665F8C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 w:rsidRPr="004E7233">
              <w:rPr>
                <w:sz w:val="28"/>
                <w:szCs w:val="28"/>
              </w:rPr>
              <w:t>- % охвата детей образовательными услугами детской школы искусств</w:t>
            </w:r>
            <w:r>
              <w:rPr>
                <w:sz w:val="28"/>
                <w:szCs w:val="28"/>
              </w:rPr>
              <w:t>;</w:t>
            </w:r>
          </w:p>
          <w:p w14:paraId="670C155E" w14:textId="77777777" w:rsidR="00665F8C" w:rsidRPr="007722E6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увеличение доли представленных (во всех формах) зрителю музейных предметов в общем количестве музейных предметов основного фонда музеев Воронежской области</w:t>
            </w:r>
            <w:r>
              <w:rPr>
                <w:sz w:val="28"/>
                <w:szCs w:val="28"/>
              </w:rPr>
              <w:t>;</w:t>
            </w:r>
          </w:p>
          <w:p w14:paraId="559CB181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увеличение посещаемости музейных учреждений</w:t>
            </w:r>
            <w:r>
              <w:rPr>
                <w:sz w:val="28"/>
                <w:szCs w:val="28"/>
              </w:rPr>
              <w:t>;</w:t>
            </w:r>
          </w:p>
          <w:p w14:paraId="77529374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 xml:space="preserve">увеличение числа работников, </w:t>
            </w:r>
            <w:proofErr w:type="spellStart"/>
            <w:r>
              <w:rPr>
                <w:color w:val="000000"/>
                <w:sz w:val="28"/>
                <w:szCs w:val="28"/>
              </w:rPr>
              <w:t>прошед-ших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профессиональную переподготовку или повышение квалификации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665F8C" w:rsidRPr="007722E6" w14:paraId="59D5D430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8B09E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7644" w14:textId="77777777" w:rsidR="00665F8C" w:rsidRPr="007722E6" w:rsidRDefault="00665F8C" w:rsidP="008D5D31">
            <w:pPr>
              <w:jc w:val="center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7722E6">
              <w:rPr>
                <w:sz w:val="28"/>
                <w:szCs w:val="28"/>
              </w:rPr>
              <w:t xml:space="preserve"> – 20</w:t>
            </w:r>
            <w:r>
              <w:rPr>
                <w:sz w:val="28"/>
                <w:szCs w:val="28"/>
              </w:rPr>
              <w:t xml:space="preserve">25 </w:t>
            </w:r>
            <w:r w:rsidRPr="007722E6">
              <w:rPr>
                <w:sz w:val="28"/>
                <w:szCs w:val="28"/>
              </w:rPr>
              <w:t>годы</w:t>
            </w:r>
          </w:p>
          <w:p w14:paraId="0E61D284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 </w:t>
            </w:r>
          </w:p>
        </w:tc>
      </w:tr>
      <w:tr w:rsidR="00665F8C" w:rsidRPr="007722E6" w14:paraId="1B8C3D01" w14:textId="77777777">
        <w:tc>
          <w:tcPr>
            <w:tcW w:w="37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A2527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Объемы ассигнований муниципальной программы</w:t>
            </w:r>
          </w:p>
        </w:tc>
        <w:tc>
          <w:tcPr>
            <w:tcW w:w="5446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042B5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Общий объем ассигнований муниципальной программы составит </w:t>
            </w:r>
            <w:r w:rsidR="005446B7" w:rsidRPr="005446B7">
              <w:rPr>
                <w:b/>
                <w:sz w:val="28"/>
                <w:szCs w:val="28"/>
              </w:rPr>
              <w:t>772 356</w:t>
            </w:r>
            <w:r w:rsidR="001B75FA" w:rsidRPr="005446B7">
              <w:rPr>
                <w:b/>
                <w:sz w:val="28"/>
                <w:szCs w:val="28"/>
              </w:rPr>
              <w:t>,0</w:t>
            </w:r>
            <w:r>
              <w:rPr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t>тыс. рублей, в том числе:</w:t>
            </w:r>
          </w:p>
          <w:p w14:paraId="04FBBED9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 xml:space="preserve">за счет средств областного бюджета – </w:t>
            </w:r>
            <w:r w:rsidR="005446B7" w:rsidRPr="005446B7">
              <w:rPr>
                <w:b/>
                <w:sz w:val="28"/>
                <w:szCs w:val="28"/>
              </w:rPr>
              <w:t>111 327</w:t>
            </w:r>
            <w:r w:rsidR="009E0EF4" w:rsidRPr="005446B7">
              <w:rPr>
                <w:b/>
                <w:sz w:val="28"/>
                <w:szCs w:val="28"/>
              </w:rPr>
              <w:t>,0</w:t>
            </w:r>
            <w:r w:rsidRPr="005446B7">
              <w:rPr>
                <w:b/>
                <w:sz w:val="28"/>
                <w:szCs w:val="28"/>
              </w:rPr>
              <w:t xml:space="preserve"> </w:t>
            </w:r>
            <w:r w:rsidRPr="007722E6">
              <w:rPr>
                <w:sz w:val="28"/>
                <w:szCs w:val="28"/>
              </w:rPr>
              <w:t>тыс. рублей;</w:t>
            </w:r>
          </w:p>
          <w:p w14:paraId="48D53AF0" w14:textId="77777777" w:rsidR="00665F8C" w:rsidRPr="007722E6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счет средств федерального бюджета</w:t>
            </w:r>
            <w:r w:rsidRPr="007722E6">
              <w:rPr>
                <w:sz w:val="28"/>
                <w:szCs w:val="28"/>
              </w:rPr>
              <w:t>–</w:t>
            </w:r>
            <w:r w:rsidR="005446B7" w:rsidRPr="005446B7">
              <w:rPr>
                <w:b/>
                <w:sz w:val="28"/>
                <w:szCs w:val="28"/>
              </w:rPr>
              <w:t>11 362</w:t>
            </w:r>
            <w:r w:rsidR="001B75FA" w:rsidRPr="005446B7">
              <w:rPr>
                <w:b/>
                <w:sz w:val="28"/>
                <w:szCs w:val="28"/>
              </w:rPr>
              <w:t>,0</w:t>
            </w:r>
            <w:r w:rsidR="001B75FA" w:rsidRPr="00FE6CBC">
              <w:rPr>
                <w:b/>
                <w:sz w:val="28"/>
                <w:szCs w:val="28"/>
              </w:rPr>
              <w:t xml:space="preserve"> </w:t>
            </w:r>
            <w:r w:rsidRPr="00596C2B">
              <w:rPr>
                <w:sz w:val="28"/>
                <w:szCs w:val="28"/>
              </w:rPr>
              <w:t>тыс. руб.</w:t>
            </w:r>
          </w:p>
          <w:p w14:paraId="3742DFB0" w14:textId="77777777" w:rsidR="00665F8C" w:rsidRPr="00356089" w:rsidRDefault="00665F8C" w:rsidP="005446B7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 xml:space="preserve">за счет средств муниципального бюджета – </w:t>
            </w:r>
            <w:r w:rsidR="005446B7" w:rsidRPr="005446B7">
              <w:rPr>
                <w:b/>
                <w:sz w:val="28"/>
                <w:szCs w:val="28"/>
              </w:rPr>
              <w:t>649 667</w:t>
            </w:r>
            <w:r w:rsidR="001B75FA" w:rsidRPr="0099796E">
              <w:rPr>
                <w:b/>
                <w:sz w:val="28"/>
                <w:szCs w:val="28"/>
              </w:rPr>
              <w:t>,0</w:t>
            </w:r>
            <w:r w:rsidRPr="007722E6">
              <w:rPr>
                <w:sz w:val="28"/>
                <w:szCs w:val="28"/>
              </w:rPr>
              <w:t xml:space="preserve"> тыс. 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665F8C" w:rsidRPr="007722E6" w14:paraId="426CA510" w14:textId="77777777">
        <w:tc>
          <w:tcPr>
            <w:tcW w:w="37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D0F93" w14:textId="77777777" w:rsidR="00665F8C" w:rsidRPr="00356089" w:rsidRDefault="00665F8C" w:rsidP="008D5D31">
            <w:pPr>
              <w:jc w:val="both"/>
              <w:rPr>
                <w:sz w:val="28"/>
                <w:szCs w:val="28"/>
              </w:rPr>
            </w:pPr>
            <w:r w:rsidRPr="00356089">
              <w:rPr>
                <w:sz w:val="28"/>
                <w:szCs w:val="28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44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6DCC" w14:textId="77777777" w:rsidR="00665F8C" w:rsidRPr="00356089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 xml:space="preserve"> единого культурного пространства района; </w:t>
            </w:r>
          </w:p>
          <w:p w14:paraId="654FD418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расширение спектра услуг в сфере культуры, оказываемых населению;</w:t>
            </w:r>
          </w:p>
          <w:p w14:paraId="42888445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культурного наследия и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творческого потенциала;</w:t>
            </w:r>
          </w:p>
          <w:p w14:paraId="0A4725F5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повышение качества проводимых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мероприятий за счёт повышения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обеспеченности учреждений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Богучарского муниципального района;</w:t>
            </w:r>
          </w:p>
          <w:p w14:paraId="6687E824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организация досуга населения, формирование правильной ценностной ориентации подрастающего поколения;</w:t>
            </w:r>
          </w:p>
          <w:p w14:paraId="06E19981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охранение и развитие системы эстетического образования, поддержка молодых дарований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CA96F9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свободного доступа к музейным фондам и культурным ценностям, патриотическое воспитание подрастающего поколения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20E8F45" w14:textId="77777777" w:rsidR="00665F8C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- увеличение уровня социального обеспечения работников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39B287B" w14:textId="77777777" w:rsidR="00665F8C" w:rsidRPr="00356089" w:rsidRDefault="00665F8C" w:rsidP="008D5D31">
            <w:pPr>
              <w:pStyle w:val="ConsPlusNonformat"/>
              <w:widowControl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0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улучшение качества работы за счёт увеличения числа работников, прошедших профессиональную переподготовку или повышение квалификации</w:t>
            </w:r>
            <w:r w:rsidRPr="003560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DA94B80" w14:textId="77777777" w:rsidR="00665F8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</w:p>
    <w:p w14:paraId="52C2489D" w14:textId="77777777" w:rsidR="00665F8C" w:rsidRDefault="00665F8C" w:rsidP="004D7E8D">
      <w:pPr>
        <w:spacing w:line="270" w:lineRule="atLeast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>I</w:t>
      </w:r>
      <w:r w:rsidRPr="00E14379">
        <w:rPr>
          <w:b/>
          <w:bCs/>
          <w:sz w:val="28"/>
          <w:szCs w:val="28"/>
        </w:rPr>
        <w:t>. Общая характеристика сферы реализации муниципальной  программы</w:t>
      </w:r>
      <w:r>
        <w:rPr>
          <w:b/>
          <w:bCs/>
          <w:sz w:val="28"/>
          <w:szCs w:val="28"/>
        </w:rPr>
        <w:t>.</w:t>
      </w:r>
    </w:p>
    <w:p w14:paraId="02688415" w14:textId="77777777" w:rsidR="00665F8C" w:rsidRDefault="00665F8C" w:rsidP="004D7E8D">
      <w:pPr>
        <w:spacing w:line="270" w:lineRule="atLeast"/>
        <w:ind w:firstLine="720"/>
        <w:jc w:val="both"/>
        <w:rPr>
          <w:b/>
          <w:bCs/>
          <w:sz w:val="28"/>
          <w:szCs w:val="28"/>
        </w:rPr>
      </w:pPr>
    </w:p>
    <w:p w14:paraId="7E9FD352" w14:textId="77777777" w:rsidR="00665F8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 w:rsidRPr="00436FE6">
        <w:rPr>
          <w:sz w:val="28"/>
          <w:szCs w:val="28"/>
        </w:rPr>
        <w:t>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отношений, гарантом сохранения единого культурного пространства</w:t>
      </w:r>
      <w:r>
        <w:rPr>
          <w:sz w:val="28"/>
          <w:szCs w:val="28"/>
        </w:rPr>
        <w:t>.</w:t>
      </w:r>
    </w:p>
    <w:p w14:paraId="547AEBBF" w14:textId="77777777" w:rsidR="00665F8C" w:rsidRPr="00CF1110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В современном обществе культура играет основополагающую роль в развитии и самореализации личности, гуманизации общества и сохранении национальной самобытности народов, утверждении их достоинства, приобщении граждан к созданию и сохранению культурных ценностей.</w:t>
      </w:r>
    </w:p>
    <w:p w14:paraId="0AB2F201" w14:textId="54330B8B" w:rsidR="00665F8C" w:rsidRDefault="00665F8C" w:rsidP="004D7E8D">
      <w:pPr>
        <w:autoSpaceDE w:val="0"/>
        <w:autoSpaceDN w:val="0"/>
        <w:adjustRightInd w:val="0"/>
        <w:ind w:firstLine="709"/>
        <w:jc w:val="both"/>
        <w:outlineLvl w:val="3"/>
        <w:rPr>
          <w:b/>
          <w:bCs/>
          <w:sz w:val="28"/>
          <w:szCs w:val="28"/>
        </w:rPr>
      </w:pPr>
      <w:r w:rsidRPr="00CF1110">
        <w:rPr>
          <w:sz w:val="28"/>
          <w:szCs w:val="28"/>
        </w:rPr>
        <w:t>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культуры, поскольку именно они обеспечивают историческую преемственность поколений, сохранение, распространение и развитие национальной культуры и духовно-нравственных ценностей, в конечном счете определяя лицо того общества, в котором предстоит жить человечеству. Реализация данной программы осуществляется в   сфере  «Культура» Богучарского муниципального района Воронежской области.</w:t>
      </w:r>
      <w:r>
        <w:rPr>
          <w:sz w:val="28"/>
          <w:szCs w:val="28"/>
        </w:rPr>
        <w:t xml:space="preserve"> </w:t>
      </w:r>
      <w:r w:rsidRPr="00CF1110">
        <w:rPr>
          <w:sz w:val="28"/>
          <w:szCs w:val="28"/>
        </w:rPr>
        <w:t>В настоящее время в Богучарском районе функционирует многопроф</w:t>
      </w:r>
      <w:r>
        <w:rPr>
          <w:sz w:val="28"/>
          <w:szCs w:val="28"/>
        </w:rPr>
        <w:t>ильная сеть из 6</w:t>
      </w:r>
      <w:r w:rsidR="00E84BF5">
        <w:rPr>
          <w:sz w:val="28"/>
          <w:szCs w:val="28"/>
        </w:rPr>
        <w:t>6</w:t>
      </w:r>
      <w:r>
        <w:rPr>
          <w:sz w:val="28"/>
          <w:szCs w:val="28"/>
        </w:rPr>
        <w:t xml:space="preserve"> учреждений культуры</w:t>
      </w:r>
      <w:r w:rsidRPr="00CF1110">
        <w:rPr>
          <w:sz w:val="28"/>
          <w:szCs w:val="28"/>
        </w:rPr>
        <w:t xml:space="preserve">, которая обеспечивает </w:t>
      </w:r>
      <w:r w:rsidRPr="00CF1110">
        <w:rPr>
          <w:sz w:val="28"/>
          <w:szCs w:val="28"/>
        </w:rPr>
        <w:lastRenderedPageBreak/>
        <w:t>развитие традиционной народной культур</w:t>
      </w:r>
      <w:r w:rsidRPr="00E14379">
        <w:rPr>
          <w:sz w:val="28"/>
          <w:szCs w:val="28"/>
        </w:rPr>
        <w:t>ы,</w:t>
      </w:r>
      <w:r w:rsidRPr="00CF1110">
        <w:rPr>
          <w:sz w:val="28"/>
          <w:szCs w:val="28"/>
        </w:rPr>
        <w:t xml:space="preserve"> </w:t>
      </w:r>
      <w:r>
        <w:rPr>
          <w:sz w:val="28"/>
          <w:szCs w:val="28"/>
        </w:rPr>
        <w:t>клубного,</w:t>
      </w:r>
      <w:r w:rsidRPr="00CF1110">
        <w:rPr>
          <w:sz w:val="28"/>
          <w:szCs w:val="28"/>
        </w:rPr>
        <w:t xml:space="preserve"> библиотечного и музейного дела, дополнительного  образования в сфере культуры</w:t>
      </w:r>
      <w:r>
        <w:rPr>
          <w:sz w:val="28"/>
          <w:szCs w:val="28"/>
        </w:rPr>
        <w:t xml:space="preserve">, в том числе: </w:t>
      </w:r>
      <w:r w:rsidRPr="00C56F6D">
        <w:rPr>
          <w:b/>
          <w:bCs/>
          <w:sz w:val="28"/>
          <w:szCs w:val="28"/>
        </w:rPr>
        <w:t xml:space="preserve"> </w:t>
      </w:r>
    </w:p>
    <w:p w14:paraId="0DFACE42" w14:textId="6FB2D2A4" w:rsidR="00665F8C" w:rsidRDefault="00665F8C" w:rsidP="004D7E8D">
      <w:pPr>
        <w:autoSpaceDE w:val="0"/>
        <w:autoSpaceDN w:val="0"/>
        <w:adjustRightInd w:val="0"/>
        <w:ind w:firstLine="708"/>
        <w:jc w:val="both"/>
        <w:outlineLvl w:val="3"/>
        <w:rPr>
          <w:b/>
          <w:bCs/>
          <w:sz w:val="28"/>
          <w:szCs w:val="28"/>
        </w:rPr>
      </w:pPr>
      <w:r w:rsidRPr="00C56F6D">
        <w:rPr>
          <w:b/>
          <w:bCs/>
          <w:sz w:val="28"/>
          <w:szCs w:val="28"/>
        </w:rPr>
        <w:t xml:space="preserve">- </w:t>
      </w:r>
      <w:r w:rsidRPr="00C56F6D">
        <w:rPr>
          <w:sz w:val="28"/>
          <w:szCs w:val="28"/>
        </w:rPr>
        <w:t>учрежд</w:t>
      </w:r>
      <w:r>
        <w:rPr>
          <w:sz w:val="28"/>
          <w:szCs w:val="28"/>
        </w:rPr>
        <w:t xml:space="preserve">ения культуры клубного типа – </w:t>
      </w:r>
      <w:r w:rsidRPr="00F36197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C56F6D">
        <w:rPr>
          <w:sz w:val="28"/>
          <w:szCs w:val="28"/>
        </w:rPr>
        <w:t xml:space="preserve">, из них: районные – </w:t>
      </w:r>
      <w:r w:rsidRPr="00F36197">
        <w:rPr>
          <w:sz w:val="28"/>
          <w:szCs w:val="28"/>
        </w:rPr>
        <w:t>4</w:t>
      </w:r>
      <w:r w:rsidRPr="00C56F6D">
        <w:rPr>
          <w:sz w:val="28"/>
          <w:szCs w:val="28"/>
        </w:rPr>
        <w:t xml:space="preserve"> (РДК, Дом народного творчества и ремёсел, к</w:t>
      </w:r>
      <w:r>
        <w:rPr>
          <w:sz w:val="28"/>
          <w:szCs w:val="28"/>
        </w:rPr>
        <w:t>у</w:t>
      </w:r>
      <w:r w:rsidRPr="00C56F6D">
        <w:rPr>
          <w:sz w:val="28"/>
          <w:szCs w:val="28"/>
        </w:rPr>
        <w:t>льтурно-досуговый центр детей и молодёжи</w:t>
      </w:r>
      <w:r>
        <w:rPr>
          <w:sz w:val="28"/>
          <w:szCs w:val="28"/>
        </w:rPr>
        <w:t xml:space="preserve">, </w:t>
      </w:r>
      <w:r w:rsidRPr="00C56F6D">
        <w:rPr>
          <w:sz w:val="28"/>
          <w:szCs w:val="28"/>
        </w:rPr>
        <w:t xml:space="preserve">Дом культуры ветеранов), сельские – </w:t>
      </w:r>
      <w:r>
        <w:rPr>
          <w:sz w:val="28"/>
          <w:szCs w:val="28"/>
        </w:rPr>
        <w:t>28</w:t>
      </w:r>
      <w:r w:rsidRPr="00C56F6D">
        <w:rPr>
          <w:b/>
          <w:bCs/>
          <w:sz w:val="28"/>
          <w:szCs w:val="28"/>
        </w:rPr>
        <w:t xml:space="preserve"> (</w:t>
      </w:r>
      <w:r>
        <w:rPr>
          <w:sz w:val="28"/>
          <w:szCs w:val="28"/>
        </w:rPr>
        <w:t>23 СДК, 5</w:t>
      </w:r>
      <w:r w:rsidRPr="00C56F6D">
        <w:rPr>
          <w:sz w:val="28"/>
          <w:szCs w:val="28"/>
        </w:rPr>
        <w:t xml:space="preserve"> СК),  </w:t>
      </w:r>
      <w:r w:rsidR="00883C2D">
        <w:rPr>
          <w:sz w:val="28"/>
          <w:szCs w:val="28"/>
        </w:rPr>
        <w:t>1</w:t>
      </w:r>
      <w:r w:rsidRPr="00C56F6D">
        <w:rPr>
          <w:sz w:val="28"/>
          <w:szCs w:val="28"/>
        </w:rPr>
        <w:t xml:space="preserve"> автоклуб</w:t>
      </w:r>
      <w:r w:rsidR="00883C2D">
        <w:rPr>
          <w:sz w:val="28"/>
          <w:szCs w:val="28"/>
        </w:rPr>
        <w:t xml:space="preserve"> и 1 ПМФКЦ</w:t>
      </w:r>
      <w:r w:rsidR="004A72B2">
        <w:rPr>
          <w:sz w:val="28"/>
          <w:szCs w:val="28"/>
        </w:rPr>
        <w:t xml:space="preserve"> (передвижной многофункциональный культурный центр)</w:t>
      </w:r>
      <w:r>
        <w:rPr>
          <w:sz w:val="28"/>
          <w:szCs w:val="28"/>
        </w:rPr>
        <w:t>;</w:t>
      </w:r>
    </w:p>
    <w:p w14:paraId="69C76ECC" w14:textId="3D67067C" w:rsidR="00665F8C" w:rsidRDefault="00665F8C" w:rsidP="004D7E8D">
      <w:pPr>
        <w:autoSpaceDE w:val="0"/>
        <w:autoSpaceDN w:val="0"/>
        <w:adjustRightInd w:val="0"/>
        <w:ind w:firstLine="708"/>
        <w:jc w:val="both"/>
        <w:outlineLvl w:val="3"/>
        <w:rPr>
          <w:b/>
          <w:bCs/>
          <w:sz w:val="28"/>
          <w:szCs w:val="28"/>
        </w:rPr>
      </w:pPr>
      <w:r w:rsidRPr="00C56F6D"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56F6D">
        <w:rPr>
          <w:sz w:val="28"/>
          <w:szCs w:val="28"/>
        </w:rPr>
        <w:t>иблиотеки – 3</w:t>
      </w:r>
      <w:r w:rsidR="00883C2D">
        <w:rPr>
          <w:sz w:val="28"/>
          <w:szCs w:val="28"/>
        </w:rPr>
        <w:t>0</w:t>
      </w:r>
      <w:r w:rsidRPr="00C56F6D">
        <w:rPr>
          <w:sz w:val="28"/>
          <w:szCs w:val="28"/>
        </w:rPr>
        <w:t xml:space="preserve"> (центральная районная библиотека, детская библиотека</w:t>
      </w:r>
      <w:r>
        <w:rPr>
          <w:sz w:val="28"/>
          <w:szCs w:val="28"/>
        </w:rPr>
        <w:t xml:space="preserve">, филиал «Военный городок», </w:t>
      </w:r>
      <w:r w:rsidRPr="00C56F6D">
        <w:rPr>
          <w:sz w:val="28"/>
          <w:szCs w:val="28"/>
        </w:rPr>
        <w:t xml:space="preserve">сельские библиотеки – </w:t>
      </w:r>
      <w:r>
        <w:rPr>
          <w:sz w:val="28"/>
          <w:szCs w:val="28"/>
        </w:rPr>
        <w:t>2</w:t>
      </w:r>
      <w:r w:rsidR="00883C2D">
        <w:rPr>
          <w:sz w:val="28"/>
          <w:szCs w:val="28"/>
        </w:rPr>
        <w:t>7</w:t>
      </w:r>
      <w:r>
        <w:rPr>
          <w:sz w:val="28"/>
          <w:szCs w:val="28"/>
        </w:rPr>
        <w:t>);</w:t>
      </w:r>
    </w:p>
    <w:p w14:paraId="22F28A7D" w14:textId="77777777" w:rsidR="00665F8C" w:rsidRPr="003365E5" w:rsidRDefault="00665F8C" w:rsidP="004D7E8D">
      <w:pPr>
        <w:autoSpaceDE w:val="0"/>
        <w:autoSpaceDN w:val="0"/>
        <w:adjustRightInd w:val="0"/>
        <w:ind w:firstLine="708"/>
        <w:jc w:val="both"/>
        <w:outlineLvl w:val="3"/>
        <w:rPr>
          <w:b/>
          <w:bCs/>
          <w:sz w:val="28"/>
          <w:szCs w:val="28"/>
        </w:rPr>
      </w:pPr>
      <w:r w:rsidRPr="00C56F6D">
        <w:rPr>
          <w:b/>
          <w:bCs/>
          <w:sz w:val="28"/>
          <w:szCs w:val="28"/>
        </w:rPr>
        <w:t>-</w:t>
      </w:r>
      <w:r w:rsidRPr="00C56F6D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C56F6D">
        <w:rPr>
          <w:sz w:val="28"/>
          <w:szCs w:val="28"/>
        </w:rPr>
        <w:t>айонный историко-краеведческий музей – 1</w:t>
      </w:r>
      <w:r>
        <w:rPr>
          <w:b/>
          <w:bCs/>
          <w:sz w:val="28"/>
          <w:szCs w:val="28"/>
        </w:rPr>
        <w:t xml:space="preserve">, </w:t>
      </w:r>
      <w:r w:rsidRPr="00C56F6D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т. ч., выставочный зал, </w:t>
      </w:r>
      <w:r w:rsidRPr="00C56F6D">
        <w:rPr>
          <w:sz w:val="28"/>
          <w:szCs w:val="28"/>
        </w:rPr>
        <w:t xml:space="preserve">дом-музей </w:t>
      </w:r>
      <w:proofErr w:type="spellStart"/>
      <w:r w:rsidRPr="00C56F6D">
        <w:rPr>
          <w:sz w:val="28"/>
          <w:szCs w:val="28"/>
        </w:rPr>
        <w:t>А.М.Кищенко</w:t>
      </w:r>
      <w:proofErr w:type="spellEnd"/>
      <w:r>
        <w:rPr>
          <w:sz w:val="28"/>
          <w:szCs w:val="28"/>
        </w:rPr>
        <w:t>, народный Дом;</w:t>
      </w:r>
    </w:p>
    <w:p w14:paraId="4DB792FC" w14:textId="77777777" w:rsidR="00665F8C" w:rsidRDefault="00665F8C" w:rsidP="004D7E8D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6F6D">
        <w:rPr>
          <w:b/>
          <w:bCs/>
          <w:sz w:val="28"/>
          <w:szCs w:val="28"/>
        </w:rPr>
        <w:t>-</w:t>
      </w:r>
      <w:r w:rsidRPr="00C56F6D">
        <w:rPr>
          <w:sz w:val="28"/>
          <w:szCs w:val="28"/>
        </w:rPr>
        <w:t xml:space="preserve"> Детская школа искусств – 1</w:t>
      </w:r>
      <w:r>
        <w:rPr>
          <w:sz w:val="28"/>
          <w:szCs w:val="28"/>
        </w:rPr>
        <w:t xml:space="preserve">, в т. ч., </w:t>
      </w:r>
      <w:proofErr w:type="spellStart"/>
      <w:r w:rsidRPr="00C56F6D">
        <w:rPr>
          <w:sz w:val="28"/>
          <w:szCs w:val="28"/>
        </w:rPr>
        <w:t>Лофицк</w:t>
      </w:r>
      <w:r>
        <w:rPr>
          <w:sz w:val="28"/>
          <w:szCs w:val="28"/>
        </w:rPr>
        <w:t>ое</w:t>
      </w:r>
      <w:proofErr w:type="spellEnd"/>
      <w:r w:rsidRPr="00C56F6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структурное подразделение, Дьяченковское структурное подразделение, структурное подразделение в военном городке;</w:t>
      </w:r>
    </w:p>
    <w:p w14:paraId="168EA285" w14:textId="4111E6CA" w:rsidR="00665F8C" w:rsidRPr="00C56F6D" w:rsidRDefault="00665F8C" w:rsidP="004D7E8D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6F6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="00F724C8">
        <w:rPr>
          <w:sz w:val="28"/>
          <w:szCs w:val="28"/>
        </w:rPr>
        <w:t>6</w:t>
      </w:r>
      <w:r w:rsidRPr="00C56F6D">
        <w:rPr>
          <w:sz w:val="28"/>
          <w:szCs w:val="28"/>
        </w:rPr>
        <w:t xml:space="preserve"> самодеятельных коллективов, имеющи</w:t>
      </w:r>
      <w:r>
        <w:rPr>
          <w:sz w:val="28"/>
          <w:szCs w:val="28"/>
        </w:rPr>
        <w:t>х</w:t>
      </w:r>
      <w:r w:rsidRPr="00C56F6D">
        <w:rPr>
          <w:sz w:val="28"/>
          <w:szCs w:val="28"/>
        </w:rPr>
        <w:t xml:space="preserve"> почётное звание</w:t>
      </w:r>
      <w:r>
        <w:rPr>
          <w:sz w:val="28"/>
          <w:szCs w:val="28"/>
        </w:rPr>
        <w:t xml:space="preserve"> </w:t>
      </w:r>
      <w:r w:rsidRPr="00C56F6D">
        <w:rPr>
          <w:sz w:val="28"/>
          <w:szCs w:val="28"/>
        </w:rPr>
        <w:t>«народный»</w:t>
      </w:r>
      <w:r>
        <w:rPr>
          <w:sz w:val="28"/>
          <w:szCs w:val="28"/>
        </w:rPr>
        <w:t>.</w:t>
      </w:r>
    </w:p>
    <w:p w14:paraId="78FD7B0A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На развитие культуры в районе влияет недостаточность бюджетного фин</w:t>
      </w:r>
      <w:r>
        <w:rPr>
          <w:sz w:val="28"/>
          <w:szCs w:val="28"/>
        </w:rPr>
        <w:t>ансирования. По-прежнему многие</w:t>
      </w:r>
      <w:r w:rsidRPr="00CF1110">
        <w:rPr>
          <w:sz w:val="28"/>
          <w:szCs w:val="28"/>
        </w:rPr>
        <w:t xml:space="preserve"> учреждения культуры требуют ремонта, имеют слабую материально-техническую базу, из-за чего отстают в освоении новых технологий.</w:t>
      </w:r>
      <w:r w:rsidRPr="00CF1110">
        <w:t xml:space="preserve"> </w:t>
      </w:r>
      <w:r w:rsidRPr="00436FE6">
        <w:rPr>
          <w:sz w:val="28"/>
          <w:szCs w:val="28"/>
        </w:rPr>
        <w:t>Эти факторы, а также социальные цели деятельности и недостаточный уровень благосостояния населения ограничивают их возможности в увеличении собственных доходов.</w:t>
      </w:r>
      <w:r>
        <w:t xml:space="preserve"> </w:t>
      </w:r>
    </w:p>
    <w:p w14:paraId="2F662DB6" w14:textId="77777777" w:rsidR="00665F8C" w:rsidRPr="00B54BAF" w:rsidRDefault="00665F8C" w:rsidP="00F62D22">
      <w:pPr>
        <w:ind w:firstLine="709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Тесная взаимосвязь процессов, происходящих в сфере культуры с процессами, происходящими в обществе, делает необходимым условием дальнейшего развития отрасли использование программно-целевого метода.</w:t>
      </w:r>
      <w:r>
        <w:rPr>
          <w:sz w:val="28"/>
          <w:szCs w:val="28"/>
        </w:rPr>
        <w:t xml:space="preserve"> </w:t>
      </w:r>
      <w:r w:rsidRPr="00B54BAF">
        <w:rPr>
          <w:sz w:val="28"/>
          <w:szCs w:val="28"/>
        </w:rPr>
        <w:t>Мероприятия Программы направлены на совершенствование условий для реализации конституционного права населения района на участие в культурной жизни,</w:t>
      </w:r>
      <w:r>
        <w:rPr>
          <w:sz w:val="28"/>
          <w:szCs w:val="28"/>
        </w:rPr>
        <w:t xml:space="preserve"> развитие творческих способностей,</w:t>
      </w:r>
      <w:r w:rsidRPr="00B54BAF">
        <w:rPr>
          <w:sz w:val="28"/>
          <w:szCs w:val="28"/>
        </w:rPr>
        <w:t xml:space="preserve"> обеспечение доступа к культурным ценностям, сохранение и поддержание преемственности культурных традиций, повышение значения культуры в жизни общества. Требуется переход к  новому уровню функционирования отрасли культуры, включая клубное, библиотечное, музейное дело,  развитие традиционной народной  культуры и самодеятельного творчества,  дополнительного образования. Программа "Развитие культуры и туризма Богучарского муниципального района" на 201</w:t>
      </w:r>
      <w:r>
        <w:rPr>
          <w:sz w:val="28"/>
          <w:szCs w:val="28"/>
        </w:rPr>
        <w:t>9</w:t>
      </w:r>
      <w:r w:rsidRPr="00B54BAF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B54BAF">
        <w:rPr>
          <w:sz w:val="28"/>
          <w:szCs w:val="28"/>
        </w:rPr>
        <w:t xml:space="preserve"> гг. (далее Программа) разработана с учетом задач, установленных в соответствии с Концепцией долгосрочного социально-экономического развития РФ на период до 202</w:t>
      </w:r>
      <w:r>
        <w:rPr>
          <w:sz w:val="28"/>
          <w:szCs w:val="28"/>
        </w:rPr>
        <w:t>5</w:t>
      </w:r>
      <w:r w:rsidRPr="00B54BAF">
        <w:rPr>
          <w:sz w:val="28"/>
          <w:szCs w:val="28"/>
        </w:rPr>
        <w:t xml:space="preserve"> г.,</w:t>
      </w:r>
      <w:r w:rsidRPr="00B54BAF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B54BAF">
        <w:rPr>
          <w:color w:val="2D2D2D"/>
          <w:spacing w:val="2"/>
          <w:sz w:val="28"/>
          <w:szCs w:val="28"/>
          <w:shd w:val="clear" w:color="auto" w:fill="FFFFFF"/>
        </w:rPr>
        <w:t>во исполнение</w:t>
      </w:r>
      <w:r w:rsidRPr="00B54BAF">
        <w:rPr>
          <w:rStyle w:val="apple-converted-space"/>
          <w:color w:val="2D2D2D"/>
          <w:spacing w:val="2"/>
          <w:sz w:val="28"/>
          <w:szCs w:val="28"/>
          <w:shd w:val="clear" w:color="auto" w:fill="FFFFFF"/>
        </w:rPr>
        <w:t xml:space="preserve">  </w:t>
      </w:r>
      <w:hyperlink r:id="rId11" w:history="1">
        <w:r w:rsidRPr="005E19D0">
          <w:rPr>
            <w:rStyle w:val="af1"/>
            <w:color w:val="auto"/>
            <w:spacing w:val="2"/>
            <w:sz w:val="28"/>
            <w:szCs w:val="28"/>
            <w:shd w:val="clear" w:color="auto" w:fill="FFFFFF"/>
          </w:rPr>
          <w:t>Основ государственной культурной политики</w:t>
        </w:r>
      </w:hyperlink>
      <w:r w:rsidRPr="005E19D0">
        <w:rPr>
          <w:spacing w:val="2"/>
          <w:sz w:val="28"/>
          <w:szCs w:val="28"/>
          <w:shd w:val="clear" w:color="auto" w:fill="FFFFFF"/>
        </w:rPr>
        <w:t>, утвержденных</w:t>
      </w:r>
      <w:r w:rsidRPr="005E19D0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12" w:history="1">
        <w:r w:rsidRPr="005E19D0">
          <w:rPr>
            <w:rStyle w:val="af1"/>
            <w:color w:val="auto"/>
            <w:spacing w:val="2"/>
            <w:sz w:val="28"/>
            <w:szCs w:val="28"/>
            <w:shd w:val="clear" w:color="auto" w:fill="FFFFFF"/>
          </w:rPr>
          <w:t>Указом Президента Российской Федерации от 24 декабря 2014 года N 808 "Об утверждении Основ государственной культурной политики"</w:t>
        </w:r>
      </w:hyperlink>
      <w:r w:rsidRPr="00B54BAF">
        <w:t xml:space="preserve"> </w:t>
      </w:r>
      <w:r w:rsidRPr="00B54BAF">
        <w:rPr>
          <w:sz w:val="28"/>
          <w:szCs w:val="28"/>
        </w:rPr>
        <w:t>Стратегией государственной культурной политики на период до 2030 года, утвержденной</w:t>
      </w:r>
      <w:r w:rsidRPr="00B54BAF">
        <w:rPr>
          <w:color w:val="333333"/>
          <w:sz w:val="28"/>
          <w:szCs w:val="28"/>
        </w:rPr>
        <w:t xml:space="preserve"> </w:t>
      </w:r>
      <w:hyperlink r:id="rId13" w:history="1">
        <w:r w:rsidRPr="00B54BAF">
          <w:rPr>
            <w:sz w:val="28"/>
            <w:szCs w:val="28"/>
          </w:rPr>
          <w:t>Распоряжением Правительства РФ от 29.02.2016 N 326-р «Об утверждении Стратегии государственной культурной политики на период до 2030года»</w:t>
        </w:r>
      </w:hyperlink>
      <w:r w:rsidRPr="00B54BAF">
        <w:rPr>
          <w:sz w:val="28"/>
          <w:szCs w:val="28"/>
        </w:rPr>
        <w:t xml:space="preserve">, Указом Президента Российской Федерации от 07.05.2012  №597 «О мероприятиях по реализации государственной социальной политики», </w:t>
      </w:r>
      <w:r w:rsidRPr="00B54BAF">
        <w:rPr>
          <w:sz w:val="28"/>
          <w:szCs w:val="28"/>
        </w:rPr>
        <w:lastRenderedPageBreak/>
        <w:t>распоряжением Правительства Российской Федерации от 28.12.2012   №2606-р «Об утверждении плана мероприятий  «Изменения в отраслях социальной сферы, направленные на  повышение эффективности сферы культуры», распоряжениями Правительства Воронежской области от 27.02.2013 №117-р «Об утверждении плана мероприятий («дорожной карты») Воронежской области  «Изменения в отраслях социальной сферы, направленные на  повышение эффективности сферы культуры», распоряжения администрации Богучарского муниципального района от 17.04.2013 № 100-р</w:t>
      </w:r>
      <w:r w:rsidRPr="00B54BAF">
        <w:rPr>
          <w:rFonts w:ascii="Calibri" w:hAnsi="Calibri" w:cs="Calibri"/>
          <w:sz w:val="28"/>
          <w:szCs w:val="28"/>
        </w:rPr>
        <w:t xml:space="preserve"> </w:t>
      </w:r>
      <w:r w:rsidRPr="00B54BAF">
        <w:rPr>
          <w:sz w:val="28"/>
          <w:szCs w:val="28"/>
        </w:rPr>
        <w:t>«Об утверждении плана мероприятий («дорожной карты») Богучарского муниципального района Воронежской области  «Изменения в отраслях социальной сферы, направленные на  повышение эффективности сферы культуры».</w:t>
      </w:r>
    </w:p>
    <w:p w14:paraId="7DF47B5A" w14:textId="77777777" w:rsidR="00665F8C" w:rsidRPr="00CF1110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>Реализация такого перехода  предполагает:</w:t>
      </w:r>
    </w:p>
    <w:p w14:paraId="272D1C8A" w14:textId="77777777" w:rsidR="00665F8C" w:rsidRPr="00CF1110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межуровневое и межведомственное взаимодействие, </w:t>
      </w:r>
      <w:r w:rsidRPr="00CF1110">
        <w:rPr>
          <w:rFonts w:ascii="Times New Roman" w:hAnsi="Times New Roman" w:cs="Times New Roman"/>
          <w:sz w:val="28"/>
          <w:szCs w:val="28"/>
        </w:rPr>
        <w:t>комплексное решение задач реализации муниципальной политики в области культуры;</w:t>
      </w:r>
    </w:p>
    <w:p w14:paraId="08ACA2E4" w14:textId="77777777" w:rsidR="00665F8C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>- качественное изменение подходов к о</w:t>
      </w:r>
      <w:r>
        <w:rPr>
          <w:rFonts w:ascii="Times New Roman" w:hAnsi="Times New Roman" w:cs="Times New Roman"/>
          <w:sz w:val="28"/>
          <w:szCs w:val="28"/>
        </w:rPr>
        <w:t>казанию услуг  в сфере культуры;</w:t>
      </w:r>
    </w:p>
    <w:p w14:paraId="61F1C69D" w14:textId="77777777" w:rsidR="00665F8C" w:rsidRPr="00CF1110" w:rsidRDefault="00665F8C" w:rsidP="00F62D22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Pr="003B4C9F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широкого, без каких-либо ограничений, доступа каждого гражданина к </w:t>
      </w:r>
      <w:r w:rsidRPr="003B4C9F">
        <w:rPr>
          <w:rFonts w:ascii="Times New Roman" w:hAnsi="Times New Roman" w:cs="Times New Roman"/>
          <w:sz w:val="28"/>
          <w:szCs w:val="28"/>
        </w:rPr>
        <w:t>культурным ценностям через формирование публичных электронных библиотек и музейных Интернет-ресурсов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5D614F" w14:textId="77777777" w:rsidR="00665F8C" w:rsidRPr="00CF1110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110">
        <w:rPr>
          <w:rFonts w:ascii="Times New Roman" w:hAnsi="Times New Roman" w:cs="Times New Roman"/>
          <w:sz w:val="28"/>
          <w:szCs w:val="28"/>
        </w:rPr>
        <w:t>улучшения матер</w:t>
      </w:r>
      <w:r>
        <w:rPr>
          <w:rFonts w:ascii="Times New Roman" w:hAnsi="Times New Roman" w:cs="Times New Roman"/>
          <w:sz w:val="28"/>
          <w:szCs w:val="28"/>
        </w:rPr>
        <w:t>иально-технической базы отрасли;</w:t>
      </w:r>
      <w:r w:rsidRPr="00CF11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AD93D" w14:textId="77777777" w:rsidR="00665F8C" w:rsidRPr="00CF1110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110">
        <w:rPr>
          <w:rFonts w:ascii="Times New Roman" w:hAnsi="Times New Roman" w:cs="Times New Roman"/>
          <w:sz w:val="28"/>
          <w:szCs w:val="28"/>
        </w:rPr>
        <w:t>укрепление кадрового потенциала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1C9BDB" w14:textId="77777777" w:rsidR="00665F8C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10">
        <w:rPr>
          <w:rFonts w:ascii="Times New Roman" w:hAnsi="Times New Roman" w:cs="Times New Roman"/>
          <w:sz w:val="28"/>
          <w:szCs w:val="28"/>
        </w:rPr>
        <w:t>- формирование позитивного имиджа Богучарского района как территории привлекательной для туристов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93D7DB" w14:textId="28621A07" w:rsidR="00665F8C" w:rsidRDefault="00665F8C" w:rsidP="00F62D22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молодежи в духе патриотизма, толерантности, соблюдении морально-этических норм и правил.</w:t>
      </w:r>
    </w:p>
    <w:p w14:paraId="568D3DEE" w14:textId="77777777" w:rsidR="00F62D22" w:rsidRDefault="00F62D22" w:rsidP="00F62D22">
      <w:pPr>
        <w:pStyle w:val="11"/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</w:p>
    <w:p w14:paraId="24CCD3D9" w14:textId="77777777" w:rsidR="00665F8C" w:rsidRDefault="00665F8C" w:rsidP="004D7E8D">
      <w:pPr>
        <w:ind w:left="1100" w:hanging="39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>II</w:t>
      </w:r>
      <w:r w:rsidRPr="00CF1110">
        <w:rPr>
          <w:b/>
          <w:bCs/>
          <w:sz w:val="28"/>
          <w:szCs w:val="28"/>
        </w:rPr>
        <w:t>. Приоритеты муниципальной политики</w:t>
      </w:r>
    </w:p>
    <w:p w14:paraId="60E8018C" w14:textId="77777777" w:rsidR="00665F8C" w:rsidRDefault="00665F8C" w:rsidP="004D7E8D">
      <w:pPr>
        <w:ind w:left="1100" w:hanging="391"/>
        <w:jc w:val="center"/>
        <w:rPr>
          <w:b/>
          <w:bCs/>
          <w:sz w:val="28"/>
          <w:szCs w:val="28"/>
        </w:rPr>
      </w:pPr>
      <w:r w:rsidRPr="00CF1110">
        <w:rPr>
          <w:b/>
          <w:bCs/>
          <w:sz w:val="28"/>
          <w:szCs w:val="28"/>
        </w:rPr>
        <w:t>в соответствующей сфере социально-экономического развития, цели, задачи, целевые показатели эффективности реализации муниципальной  программы, описание ожидаемых конечных результатов реализации муниципальной программы, сроков</w:t>
      </w:r>
    </w:p>
    <w:p w14:paraId="3F905045" w14:textId="77777777" w:rsidR="00665F8C" w:rsidRDefault="00665F8C" w:rsidP="004D7E8D">
      <w:pPr>
        <w:ind w:left="1100" w:hanging="391"/>
        <w:jc w:val="center"/>
        <w:rPr>
          <w:b/>
          <w:bCs/>
          <w:sz w:val="28"/>
          <w:szCs w:val="28"/>
        </w:rPr>
      </w:pPr>
      <w:r w:rsidRPr="00CF1110">
        <w:rPr>
          <w:b/>
          <w:bCs/>
          <w:sz w:val="28"/>
          <w:szCs w:val="28"/>
        </w:rPr>
        <w:t>и этапов реализации муниципальной программы</w:t>
      </w:r>
    </w:p>
    <w:p w14:paraId="1E643CF0" w14:textId="77777777" w:rsidR="00665F8C" w:rsidRDefault="00665F8C" w:rsidP="004D7E8D">
      <w:pPr>
        <w:ind w:left="1100" w:hanging="391"/>
        <w:jc w:val="center"/>
        <w:rPr>
          <w:sz w:val="28"/>
          <w:szCs w:val="28"/>
        </w:rPr>
      </w:pPr>
    </w:p>
    <w:p w14:paraId="06827CD0" w14:textId="77777777" w:rsidR="00665F8C" w:rsidRPr="00CF1110" w:rsidRDefault="00665F8C" w:rsidP="004D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F1110">
        <w:rPr>
          <w:sz w:val="28"/>
          <w:szCs w:val="28"/>
        </w:rPr>
        <w:t>.1. Приоритеты муниципальной  политики</w:t>
      </w:r>
      <w:r>
        <w:rPr>
          <w:sz w:val="28"/>
          <w:szCs w:val="28"/>
        </w:rPr>
        <w:t xml:space="preserve"> </w:t>
      </w:r>
      <w:r w:rsidRPr="00CF1110">
        <w:rPr>
          <w:sz w:val="28"/>
          <w:szCs w:val="28"/>
        </w:rPr>
        <w:t xml:space="preserve">в сфере реализации </w:t>
      </w:r>
      <w:r>
        <w:rPr>
          <w:sz w:val="28"/>
          <w:szCs w:val="28"/>
        </w:rPr>
        <w:t>муниципальной  программы.</w:t>
      </w:r>
    </w:p>
    <w:p w14:paraId="56FADED3" w14:textId="77777777" w:rsidR="00665F8C" w:rsidRPr="00CF1110" w:rsidRDefault="00665F8C" w:rsidP="004D7E8D">
      <w:pPr>
        <w:ind w:firstLine="708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 </w:t>
      </w:r>
    </w:p>
    <w:p w14:paraId="71432562" w14:textId="77777777" w:rsidR="00665F8C" w:rsidRPr="00CF1110" w:rsidRDefault="00665F8C" w:rsidP="004D7E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1110">
        <w:rPr>
          <w:sz w:val="28"/>
          <w:szCs w:val="28"/>
        </w:rPr>
        <w:t>Развитие сферы культуры является одним из приоритетных направлений социальной политики государства.</w:t>
      </w:r>
    </w:p>
    <w:p w14:paraId="37FE0D8C" w14:textId="77777777" w:rsidR="00665F8C" w:rsidRPr="00CF1110" w:rsidRDefault="00665F8C" w:rsidP="004D7E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1110">
        <w:rPr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</w:t>
      </w:r>
      <w:hyperlink r:id="rId14" w:history="1">
        <w:r w:rsidRPr="005E19D0">
          <w:rPr>
            <w:rStyle w:val="af1"/>
            <w:color w:val="auto"/>
            <w:spacing w:val="2"/>
            <w:sz w:val="28"/>
            <w:szCs w:val="28"/>
            <w:shd w:val="clear" w:color="auto" w:fill="FFFFFF"/>
          </w:rPr>
          <w:t>Основ государственной культурной политики</w:t>
        </w:r>
      </w:hyperlink>
      <w:r w:rsidRPr="005E19D0">
        <w:rPr>
          <w:spacing w:val="2"/>
          <w:sz w:val="28"/>
          <w:szCs w:val="28"/>
          <w:shd w:val="clear" w:color="auto" w:fill="FFFFFF"/>
        </w:rPr>
        <w:t>, утвержденных</w:t>
      </w:r>
      <w:r w:rsidRPr="005E19D0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15" w:history="1">
        <w:r w:rsidRPr="005E19D0">
          <w:rPr>
            <w:rStyle w:val="af1"/>
            <w:color w:val="auto"/>
            <w:spacing w:val="2"/>
            <w:sz w:val="28"/>
            <w:szCs w:val="28"/>
            <w:shd w:val="clear" w:color="auto" w:fill="FFFFFF"/>
          </w:rPr>
          <w:t>Указом Президента Российской Федерации от 24 декабря 2014 года N 808 "Об утверждении Основ государственной культурной политики"</w:t>
        </w:r>
      </w:hyperlink>
      <w:r w:rsidRPr="00CD0A2B">
        <w:t xml:space="preserve"> </w:t>
      </w:r>
      <w:r w:rsidRPr="00CD0A2B">
        <w:rPr>
          <w:sz w:val="28"/>
          <w:szCs w:val="28"/>
        </w:rPr>
        <w:t>Стратегией государственной культурной политики на период до 2030 года, утвержденной</w:t>
      </w:r>
      <w:r w:rsidRPr="00CD0A2B">
        <w:rPr>
          <w:color w:val="333333"/>
          <w:sz w:val="28"/>
          <w:szCs w:val="28"/>
        </w:rPr>
        <w:t xml:space="preserve"> </w:t>
      </w:r>
      <w:hyperlink r:id="rId16" w:history="1">
        <w:r w:rsidRPr="00CD0A2B">
          <w:rPr>
            <w:sz w:val="28"/>
            <w:szCs w:val="28"/>
          </w:rPr>
          <w:t>Распоряжением Правительства РФ от 29.02.2016 N 326-р «Об утверждении Стратегии государственной культурной политики на период до 2030года»</w:t>
        </w:r>
      </w:hyperlink>
      <w:r w:rsidRPr="00CD0A2B">
        <w:rPr>
          <w:sz w:val="28"/>
          <w:szCs w:val="28"/>
        </w:rPr>
        <w:t>,</w:t>
      </w:r>
      <w:r>
        <w:rPr>
          <w:sz w:val="28"/>
          <w:szCs w:val="28"/>
        </w:rPr>
        <w:t xml:space="preserve"> культуре </w:t>
      </w:r>
      <w:r>
        <w:rPr>
          <w:sz w:val="28"/>
          <w:szCs w:val="28"/>
        </w:rPr>
        <w:lastRenderedPageBreak/>
        <w:t xml:space="preserve">отводится ведущая роль в формировании человеческого капитала, создающего экономику знаний и </w:t>
      </w:r>
      <w:r w:rsidRPr="00CF1110">
        <w:rPr>
          <w:sz w:val="28"/>
          <w:szCs w:val="28"/>
        </w:rPr>
        <w:t>выделяются следующие приоритетные направления:</w:t>
      </w:r>
    </w:p>
    <w:p w14:paraId="285A91E5" w14:textId="77777777" w:rsidR="00665F8C" w:rsidRPr="00CF1110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1110">
        <w:rPr>
          <w:sz w:val="28"/>
          <w:szCs w:val="28"/>
        </w:rPr>
        <w:t>обеспечение максимальной доступности для граждан России культурных благ и образования в сфере культуры и искусства;</w:t>
      </w:r>
    </w:p>
    <w:p w14:paraId="359BD675" w14:textId="77777777" w:rsidR="00665F8C" w:rsidRPr="00CF1110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1110">
        <w:rPr>
          <w:sz w:val="28"/>
          <w:szCs w:val="28"/>
        </w:rPr>
        <w:t>создание условий для повышения качества и разнообразия услуг, предоставляемых в сфере культуры;</w:t>
      </w:r>
    </w:p>
    <w:p w14:paraId="367F1F4B" w14:textId="77777777" w:rsidR="00665F8C" w:rsidRPr="00CF1110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1110">
        <w:rPr>
          <w:sz w:val="28"/>
          <w:szCs w:val="28"/>
        </w:rPr>
        <w:t>сохранение и популяризация культурного наследия народов России;</w:t>
      </w:r>
    </w:p>
    <w:p w14:paraId="45E06373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1110">
        <w:rPr>
          <w:sz w:val="28"/>
          <w:szCs w:val="28"/>
        </w:rPr>
        <w:t>совершенствование организационных, экономических и правовых механизмов развития сферы культуры.</w:t>
      </w:r>
    </w:p>
    <w:p w14:paraId="4C541F7F" w14:textId="77777777" w:rsidR="00665F8C" w:rsidRDefault="00665F8C" w:rsidP="004D7E8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1C72">
        <w:rPr>
          <w:sz w:val="28"/>
          <w:szCs w:val="28"/>
        </w:rPr>
        <w:t xml:space="preserve">Отрасль культуры объединяет деятельность по развитию </w:t>
      </w:r>
      <w:r>
        <w:rPr>
          <w:sz w:val="28"/>
          <w:szCs w:val="28"/>
        </w:rPr>
        <w:t xml:space="preserve">клубного, </w:t>
      </w:r>
      <w:r w:rsidRPr="00761C72">
        <w:rPr>
          <w:sz w:val="28"/>
          <w:szCs w:val="28"/>
        </w:rPr>
        <w:t xml:space="preserve">библиотечного, музейного дела, поддержке и развитию исполнительских искусств, кинематографии, сохранению нематериального культурного наследия и развитию традиционной народной культуры, укреплению </w:t>
      </w:r>
      <w:r>
        <w:rPr>
          <w:sz w:val="28"/>
          <w:szCs w:val="28"/>
        </w:rPr>
        <w:t>межведомственных связей</w:t>
      </w:r>
      <w:r w:rsidRPr="00761C72">
        <w:rPr>
          <w:sz w:val="28"/>
          <w:szCs w:val="28"/>
        </w:rPr>
        <w:t>.</w:t>
      </w:r>
    </w:p>
    <w:p w14:paraId="52493A7B" w14:textId="77777777" w:rsidR="00665F8C" w:rsidRDefault="00665F8C" w:rsidP="004D7E8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E555760" w14:textId="77777777" w:rsidR="00665F8C" w:rsidRDefault="00665F8C" w:rsidP="004D7E8D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F75F8">
        <w:rPr>
          <w:rFonts w:ascii="Times New Roman" w:hAnsi="Times New Roman" w:cs="Times New Roman"/>
          <w:sz w:val="28"/>
          <w:szCs w:val="28"/>
        </w:rPr>
        <w:t xml:space="preserve">.2. Цели, задачи и показатели (индикаторы) достижения целей и решения задач.   </w:t>
      </w:r>
    </w:p>
    <w:p w14:paraId="0B05DDC9" w14:textId="77777777" w:rsidR="00665F8C" w:rsidRPr="007F75F8" w:rsidRDefault="00665F8C" w:rsidP="004D7E8D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14:paraId="7B1A2EAC" w14:textId="77777777" w:rsidR="00665F8C" w:rsidRPr="00CF1110" w:rsidRDefault="00665F8C" w:rsidP="004D7E8D">
      <w:pPr>
        <w:pStyle w:val="aa"/>
        <w:tabs>
          <w:tab w:val="right" w:pos="9747"/>
        </w:tabs>
        <w:ind w:firstLine="709"/>
        <w:jc w:val="both"/>
      </w:pPr>
      <w:r w:rsidRPr="00905677">
        <w:rPr>
          <w:rFonts w:ascii="Times New Roman" w:hAnsi="Times New Roman" w:cs="Times New Roman"/>
        </w:rPr>
        <w:t>В соответствии с Указом Президента Российской Федерации от 07.05.2012</w:t>
      </w:r>
      <w:r w:rsidRPr="00905677">
        <w:t xml:space="preserve"> </w:t>
      </w:r>
      <w:r w:rsidRPr="00905677">
        <w:rPr>
          <w:rFonts w:cs="Times New Roman" w:hint="eastAsia"/>
        </w:rPr>
        <w:t>№</w:t>
      </w:r>
      <w:r w:rsidRPr="00905677">
        <w:t>597 «</w:t>
      </w:r>
      <w:r w:rsidRPr="00905677">
        <w:rPr>
          <w:rFonts w:cs="Times New Roman" w:hint="eastAsia"/>
        </w:rPr>
        <w:t>О</w:t>
      </w:r>
      <w:r w:rsidRPr="00905677">
        <w:t xml:space="preserve"> </w:t>
      </w:r>
      <w:r w:rsidRPr="00905677">
        <w:rPr>
          <w:rFonts w:cs="Times New Roman" w:hint="eastAsia"/>
        </w:rPr>
        <w:t>мероприятиях</w:t>
      </w:r>
      <w:r w:rsidRPr="00905677">
        <w:t xml:space="preserve"> </w:t>
      </w:r>
      <w:r w:rsidRPr="00905677">
        <w:rPr>
          <w:rFonts w:cs="Times New Roman" w:hint="eastAsia"/>
        </w:rPr>
        <w:t>по</w:t>
      </w:r>
      <w:r w:rsidRPr="00905677">
        <w:t xml:space="preserve"> </w:t>
      </w:r>
      <w:r w:rsidRPr="00905677">
        <w:rPr>
          <w:rFonts w:cs="Times New Roman" w:hint="eastAsia"/>
        </w:rPr>
        <w:t>реализации</w:t>
      </w:r>
      <w:r w:rsidRPr="00905677">
        <w:t xml:space="preserve"> </w:t>
      </w:r>
      <w:r w:rsidRPr="00905677">
        <w:rPr>
          <w:rFonts w:cs="Times New Roman" w:hint="eastAsia"/>
        </w:rPr>
        <w:t>государственной</w:t>
      </w:r>
      <w:r w:rsidRPr="00905677">
        <w:t xml:space="preserve"> </w:t>
      </w:r>
      <w:r w:rsidRPr="00905677">
        <w:rPr>
          <w:rFonts w:cs="Times New Roman" w:hint="eastAsia"/>
        </w:rPr>
        <w:t>социальной</w:t>
      </w:r>
      <w:r w:rsidRPr="00905677">
        <w:t xml:space="preserve"> </w:t>
      </w:r>
      <w:r w:rsidRPr="00905677">
        <w:rPr>
          <w:rFonts w:cs="Times New Roman" w:hint="eastAsia"/>
        </w:rPr>
        <w:t>политики</w:t>
      </w:r>
      <w:r w:rsidRPr="00905677">
        <w:t xml:space="preserve">», </w:t>
      </w:r>
      <w:r w:rsidRPr="00905677">
        <w:rPr>
          <w:rFonts w:cs="Times New Roman" w:hint="eastAsia"/>
        </w:rPr>
        <w:t>распоряжением</w:t>
      </w:r>
      <w:r w:rsidRPr="00905677">
        <w:t xml:space="preserve"> </w:t>
      </w:r>
      <w:r w:rsidRPr="00905677">
        <w:rPr>
          <w:rFonts w:cs="Times New Roman" w:hint="eastAsia"/>
        </w:rPr>
        <w:t>Правительства</w:t>
      </w:r>
      <w:r w:rsidRPr="00905677">
        <w:t xml:space="preserve"> </w:t>
      </w:r>
      <w:r w:rsidRPr="00905677">
        <w:rPr>
          <w:rFonts w:cs="Times New Roman" w:hint="eastAsia"/>
        </w:rPr>
        <w:t>Росс</w:t>
      </w:r>
      <w:r>
        <w:rPr>
          <w:rFonts w:cs="Times New Roman" w:hint="eastAsia"/>
        </w:rPr>
        <w:t>ийской</w:t>
      </w:r>
      <w:r>
        <w:t xml:space="preserve"> </w:t>
      </w:r>
      <w:r>
        <w:rPr>
          <w:rFonts w:cs="Times New Roman" w:hint="eastAsia"/>
        </w:rPr>
        <w:t>Федерации</w:t>
      </w:r>
      <w:r>
        <w:t xml:space="preserve"> </w:t>
      </w:r>
      <w:r>
        <w:rPr>
          <w:rFonts w:cs="Times New Roman" w:hint="eastAsia"/>
        </w:rPr>
        <w:t>от</w:t>
      </w:r>
      <w:r>
        <w:t xml:space="preserve"> 28.12.2012</w:t>
      </w:r>
      <w:r w:rsidRPr="00905677">
        <w:t xml:space="preserve"> </w:t>
      </w:r>
      <w:r w:rsidRPr="00905677">
        <w:rPr>
          <w:rFonts w:cs="Times New Roman" w:hint="eastAsia"/>
        </w:rPr>
        <w:t>№</w:t>
      </w:r>
      <w:r w:rsidRPr="00905677">
        <w:t>2606-</w:t>
      </w:r>
      <w:r w:rsidRPr="00905677">
        <w:rPr>
          <w:rFonts w:cs="Times New Roman" w:hint="eastAsia"/>
        </w:rPr>
        <w:t>р</w:t>
      </w:r>
      <w:r w:rsidRPr="00905677">
        <w:t xml:space="preserve"> «</w:t>
      </w:r>
      <w:r w:rsidRPr="00905677">
        <w:rPr>
          <w:rFonts w:cs="Times New Roman" w:hint="eastAsia"/>
        </w:rPr>
        <w:t>Об</w:t>
      </w:r>
      <w:r w:rsidRPr="00905677">
        <w:t xml:space="preserve"> </w:t>
      </w:r>
      <w:r w:rsidRPr="00905677">
        <w:rPr>
          <w:rFonts w:cs="Times New Roman" w:hint="eastAsia"/>
        </w:rPr>
        <w:t>утверждении</w:t>
      </w:r>
      <w:r w:rsidRPr="00905677">
        <w:t xml:space="preserve"> </w:t>
      </w:r>
      <w:r w:rsidRPr="00905677">
        <w:rPr>
          <w:rFonts w:cs="Times New Roman" w:hint="eastAsia"/>
        </w:rPr>
        <w:t>плана</w:t>
      </w:r>
      <w:r w:rsidRPr="00905677">
        <w:t xml:space="preserve"> </w:t>
      </w:r>
      <w:r w:rsidRPr="00905677">
        <w:rPr>
          <w:rFonts w:cs="Times New Roman" w:hint="eastAsia"/>
        </w:rPr>
        <w:t>мероприятий</w:t>
      </w:r>
      <w:r w:rsidRPr="00905677">
        <w:t xml:space="preserve">  «</w:t>
      </w:r>
      <w:r w:rsidRPr="00905677">
        <w:rPr>
          <w:rFonts w:cs="Times New Roman" w:hint="eastAsia"/>
        </w:rPr>
        <w:t>Измене</w:t>
      </w:r>
      <w:r>
        <w:rPr>
          <w:rFonts w:cs="Times New Roman" w:hint="eastAsia"/>
        </w:rPr>
        <w:t>ния</w:t>
      </w:r>
      <w:r>
        <w:t xml:space="preserve"> </w:t>
      </w:r>
      <w:r>
        <w:rPr>
          <w:rFonts w:cs="Times New Roman" w:hint="eastAsia"/>
        </w:rPr>
        <w:t>в</w:t>
      </w:r>
      <w:r>
        <w:t xml:space="preserve"> </w:t>
      </w:r>
      <w:r>
        <w:rPr>
          <w:rFonts w:cs="Times New Roman" w:hint="eastAsia"/>
        </w:rPr>
        <w:t>отраслях</w:t>
      </w:r>
      <w:r>
        <w:t xml:space="preserve"> </w:t>
      </w:r>
      <w:r>
        <w:rPr>
          <w:rFonts w:cs="Times New Roman" w:hint="eastAsia"/>
        </w:rPr>
        <w:t>социальной</w:t>
      </w:r>
      <w:r>
        <w:t xml:space="preserve"> </w:t>
      </w:r>
      <w:r>
        <w:rPr>
          <w:rFonts w:cs="Times New Roman" w:hint="eastAsia"/>
        </w:rPr>
        <w:t>сферы</w:t>
      </w:r>
      <w:r w:rsidRPr="00905677">
        <w:t xml:space="preserve">, </w:t>
      </w:r>
      <w:r w:rsidRPr="00905677">
        <w:rPr>
          <w:rFonts w:cs="Times New Roman" w:hint="eastAsia"/>
        </w:rPr>
        <w:t>направленные</w:t>
      </w:r>
      <w:r w:rsidRPr="00905677">
        <w:t xml:space="preserve"> </w:t>
      </w:r>
      <w:r w:rsidRPr="00905677">
        <w:rPr>
          <w:rFonts w:cs="Times New Roman" w:hint="eastAsia"/>
        </w:rPr>
        <w:t>на</w:t>
      </w:r>
      <w:r w:rsidRPr="00905677">
        <w:t xml:space="preserve">  </w:t>
      </w:r>
      <w:r w:rsidRPr="00905677">
        <w:rPr>
          <w:rFonts w:cs="Times New Roman" w:hint="eastAsia"/>
        </w:rPr>
        <w:t>повышение</w:t>
      </w:r>
      <w:r w:rsidRPr="00905677">
        <w:t xml:space="preserve"> </w:t>
      </w:r>
      <w:r w:rsidRPr="00905677">
        <w:rPr>
          <w:rFonts w:cs="Times New Roman" w:hint="eastAsia"/>
        </w:rPr>
        <w:t>эффективности</w:t>
      </w:r>
      <w:r w:rsidRPr="00905677">
        <w:t xml:space="preserve"> </w:t>
      </w:r>
      <w:r w:rsidRPr="00905677">
        <w:rPr>
          <w:rFonts w:cs="Times New Roman" w:hint="eastAsia"/>
        </w:rPr>
        <w:t>сферы</w:t>
      </w:r>
      <w:r w:rsidRPr="00905677">
        <w:t xml:space="preserve"> </w:t>
      </w:r>
      <w:r w:rsidRPr="00905677">
        <w:rPr>
          <w:rFonts w:cs="Times New Roman" w:hint="eastAsia"/>
        </w:rPr>
        <w:t>культуры</w:t>
      </w:r>
      <w:r w:rsidRPr="00905677">
        <w:t xml:space="preserve">», </w:t>
      </w:r>
      <w:r w:rsidRPr="00905677">
        <w:rPr>
          <w:rFonts w:cs="Times New Roman" w:hint="eastAsia"/>
        </w:rPr>
        <w:t>распоряжениями</w:t>
      </w:r>
      <w:r w:rsidRPr="00905677">
        <w:t xml:space="preserve"> </w:t>
      </w:r>
      <w:r w:rsidRPr="00905677">
        <w:rPr>
          <w:rFonts w:cs="Times New Roman" w:hint="eastAsia"/>
        </w:rPr>
        <w:t>Правительства</w:t>
      </w:r>
      <w:r w:rsidRPr="00905677">
        <w:t xml:space="preserve"> </w:t>
      </w:r>
      <w:r w:rsidRPr="00905677">
        <w:rPr>
          <w:rFonts w:cs="Times New Roman" w:hint="eastAsia"/>
        </w:rPr>
        <w:t>Воронежской</w:t>
      </w:r>
      <w:r w:rsidRPr="00905677">
        <w:t xml:space="preserve"> </w:t>
      </w:r>
      <w:r w:rsidRPr="00905677">
        <w:rPr>
          <w:rFonts w:cs="Times New Roman" w:hint="eastAsia"/>
        </w:rPr>
        <w:t>области</w:t>
      </w:r>
      <w:r w:rsidRPr="00905677">
        <w:t xml:space="preserve"> </w:t>
      </w:r>
      <w:r w:rsidRPr="00905677">
        <w:rPr>
          <w:rFonts w:cs="Times New Roman" w:hint="eastAsia"/>
        </w:rPr>
        <w:t>от</w:t>
      </w:r>
      <w:r w:rsidRPr="00905677">
        <w:t xml:space="preserve"> 27.02.2013 </w:t>
      </w:r>
      <w:r w:rsidRPr="00905677">
        <w:rPr>
          <w:rFonts w:cs="Times New Roman" w:hint="eastAsia"/>
        </w:rPr>
        <w:t>№</w:t>
      </w:r>
      <w:r w:rsidRPr="00905677">
        <w:t>117-</w:t>
      </w:r>
      <w:r w:rsidRPr="00905677">
        <w:rPr>
          <w:rFonts w:cs="Times New Roman" w:hint="eastAsia"/>
        </w:rPr>
        <w:t>р</w:t>
      </w:r>
      <w:r w:rsidRPr="00905677">
        <w:t xml:space="preserve"> «</w:t>
      </w:r>
      <w:r w:rsidRPr="00905677">
        <w:rPr>
          <w:rFonts w:cs="Times New Roman" w:hint="eastAsia"/>
        </w:rPr>
        <w:t>Об</w:t>
      </w:r>
      <w:r w:rsidRPr="00905677">
        <w:t xml:space="preserve"> </w:t>
      </w:r>
      <w:r w:rsidRPr="00905677">
        <w:rPr>
          <w:rFonts w:cs="Times New Roman" w:hint="eastAsia"/>
        </w:rPr>
        <w:t>утверждении</w:t>
      </w:r>
      <w:r w:rsidRPr="00905677">
        <w:t xml:space="preserve"> </w:t>
      </w:r>
      <w:r w:rsidRPr="00905677">
        <w:rPr>
          <w:rFonts w:cs="Times New Roman" w:hint="eastAsia"/>
        </w:rPr>
        <w:t>плана</w:t>
      </w:r>
      <w:r w:rsidRPr="00905677">
        <w:t xml:space="preserve"> </w:t>
      </w:r>
      <w:r w:rsidRPr="00905677">
        <w:rPr>
          <w:rFonts w:cs="Times New Roman" w:hint="eastAsia"/>
        </w:rPr>
        <w:t>мероприятий</w:t>
      </w:r>
      <w:r w:rsidRPr="00905677">
        <w:t xml:space="preserve"> («</w:t>
      </w:r>
      <w:r w:rsidRPr="00905677">
        <w:rPr>
          <w:rFonts w:cs="Times New Roman" w:hint="eastAsia"/>
        </w:rPr>
        <w:t>дорож</w:t>
      </w:r>
      <w:r>
        <w:rPr>
          <w:rFonts w:cs="Times New Roman" w:hint="eastAsia"/>
        </w:rPr>
        <w:t>ной</w:t>
      </w:r>
      <w:r>
        <w:t xml:space="preserve"> </w:t>
      </w:r>
      <w:r>
        <w:rPr>
          <w:rFonts w:cs="Times New Roman" w:hint="eastAsia"/>
        </w:rPr>
        <w:t>карты</w:t>
      </w:r>
      <w:r>
        <w:t xml:space="preserve">») </w:t>
      </w:r>
      <w:r>
        <w:rPr>
          <w:rFonts w:cs="Times New Roman" w:hint="eastAsia"/>
        </w:rPr>
        <w:t>Воронежской</w:t>
      </w:r>
      <w:r>
        <w:t xml:space="preserve"> </w:t>
      </w:r>
      <w:r>
        <w:rPr>
          <w:rFonts w:cs="Times New Roman" w:hint="eastAsia"/>
        </w:rPr>
        <w:t>области</w:t>
      </w:r>
      <w:r w:rsidRPr="00905677">
        <w:t xml:space="preserve"> «</w:t>
      </w:r>
      <w:r w:rsidRPr="00905677">
        <w:rPr>
          <w:rFonts w:cs="Times New Roman" w:hint="eastAsia"/>
        </w:rPr>
        <w:t>Изменения</w:t>
      </w:r>
      <w:r w:rsidRPr="00905677">
        <w:t xml:space="preserve"> </w:t>
      </w:r>
      <w:r w:rsidRPr="00905677">
        <w:rPr>
          <w:rFonts w:cs="Times New Roman" w:hint="eastAsia"/>
        </w:rPr>
        <w:t>в</w:t>
      </w:r>
      <w:r w:rsidRPr="00905677">
        <w:t xml:space="preserve"> </w:t>
      </w:r>
      <w:r w:rsidRPr="00905677">
        <w:rPr>
          <w:rFonts w:cs="Times New Roman" w:hint="eastAsia"/>
        </w:rPr>
        <w:t>отрас</w:t>
      </w:r>
      <w:r>
        <w:rPr>
          <w:rFonts w:cs="Times New Roman" w:hint="eastAsia"/>
        </w:rPr>
        <w:t>лях</w:t>
      </w:r>
      <w:r>
        <w:t xml:space="preserve"> </w:t>
      </w:r>
      <w:r>
        <w:rPr>
          <w:rFonts w:cs="Times New Roman" w:hint="eastAsia"/>
        </w:rPr>
        <w:t>социальной</w:t>
      </w:r>
      <w:r>
        <w:t xml:space="preserve"> </w:t>
      </w:r>
      <w:r>
        <w:rPr>
          <w:rFonts w:cs="Times New Roman" w:hint="eastAsia"/>
        </w:rPr>
        <w:t>сферы</w:t>
      </w:r>
      <w:r>
        <w:t xml:space="preserve">, </w:t>
      </w:r>
      <w:r>
        <w:rPr>
          <w:rFonts w:cs="Times New Roman" w:hint="eastAsia"/>
        </w:rPr>
        <w:t>направленные</w:t>
      </w:r>
      <w:r>
        <w:t xml:space="preserve"> </w:t>
      </w:r>
      <w:r>
        <w:rPr>
          <w:rFonts w:cs="Times New Roman" w:hint="eastAsia"/>
        </w:rPr>
        <w:t>на</w:t>
      </w:r>
      <w:r w:rsidRPr="00905677">
        <w:t xml:space="preserve"> </w:t>
      </w:r>
      <w:r w:rsidRPr="00905677">
        <w:rPr>
          <w:rFonts w:cs="Times New Roman" w:hint="eastAsia"/>
        </w:rPr>
        <w:t>повышение</w:t>
      </w:r>
      <w:r w:rsidRPr="00905677">
        <w:t xml:space="preserve"> </w:t>
      </w:r>
      <w:r w:rsidRPr="00905677">
        <w:rPr>
          <w:rFonts w:cs="Times New Roman" w:hint="eastAsia"/>
        </w:rPr>
        <w:t>эффективности</w:t>
      </w:r>
      <w:r w:rsidRPr="00905677">
        <w:t xml:space="preserve"> </w:t>
      </w:r>
      <w:r w:rsidRPr="00905677">
        <w:rPr>
          <w:rFonts w:cs="Times New Roman" w:hint="eastAsia"/>
        </w:rPr>
        <w:t>сферы</w:t>
      </w:r>
      <w:r w:rsidRPr="00905677">
        <w:t xml:space="preserve"> </w:t>
      </w:r>
      <w:r w:rsidRPr="00905677">
        <w:rPr>
          <w:rFonts w:cs="Times New Roman" w:hint="eastAsia"/>
        </w:rPr>
        <w:t>культуры</w:t>
      </w:r>
      <w:r w:rsidRPr="00905677">
        <w:t xml:space="preserve">», </w:t>
      </w:r>
      <w:r w:rsidRPr="00905677">
        <w:rPr>
          <w:rFonts w:cs="Times New Roman" w:hint="eastAsia"/>
        </w:rPr>
        <w:t>распоряжени</w:t>
      </w:r>
      <w:r w:rsidRPr="00221FB2">
        <w:rPr>
          <w:rFonts w:ascii="Times New Roman" w:hAnsi="Times New Roman" w:cs="Times New Roman"/>
        </w:rPr>
        <w:t>ем</w:t>
      </w:r>
      <w:r w:rsidRPr="00905677">
        <w:t xml:space="preserve"> </w:t>
      </w:r>
      <w:r w:rsidRPr="00905677">
        <w:rPr>
          <w:rFonts w:cs="Times New Roman" w:hint="eastAsia"/>
        </w:rPr>
        <w:t>администрации</w:t>
      </w:r>
      <w:r w:rsidRPr="00905677">
        <w:t xml:space="preserve"> </w:t>
      </w:r>
      <w:r w:rsidRPr="00905677">
        <w:rPr>
          <w:rFonts w:cs="Times New Roman" w:hint="eastAsia"/>
        </w:rPr>
        <w:t>Богучарского</w:t>
      </w:r>
      <w:r w:rsidRPr="00905677">
        <w:t xml:space="preserve"> </w:t>
      </w:r>
      <w:r w:rsidRPr="00905677">
        <w:rPr>
          <w:rFonts w:cs="Times New Roman" w:hint="eastAsia"/>
        </w:rPr>
        <w:t>муниципального</w:t>
      </w:r>
      <w:r w:rsidRPr="00905677">
        <w:t xml:space="preserve"> </w:t>
      </w:r>
      <w:r w:rsidRPr="00905677">
        <w:rPr>
          <w:rFonts w:cs="Times New Roman" w:hint="eastAsia"/>
        </w:rPr>
        <w:t>района</w:t>
      </w:r>
      <w:r w:rsidRPr="00905677">
        <w:t xml:space="preserve"> </w:t>
      </w:r>
      <w:r w:rsidRPr="00905677">
        <w:rPr>
          <w:rFonts w:cs="Times New Roman" w:hint="eastAsia"/>
        </w:rPr>
        <w:t>от</w:t>
      </w:r>
      <w:r w:rsidRPr="00905677">
        <w:t xml:space="preserve"> 17.04.2013 </w:t>
      </w:r>
      <w:r w:rsidRPr="00905677">
        <w:rPr>
          <w:rFonts w:cs="Times New Roman" w:hint="eastAsia"/>
        </w:rPr>
        <w:t>№</w:t>
      </w:r>
      <w:r w:rsidRPr="00905677">
        <w:t xml:space="preserve"> 100-</w:t>
      </w:r>
      <w:r w:rsidRPr="00905677">
        <w:rPr>
          <w:rFonts w:cs="Times New Roman" w:hint="eastAsia"/>
        </w:rPr>
        <w:t>р</w:t>
      </w:r>
      <w:r w:rsidRPr="00641FDE">
        <w:rPr>
          <w:rFonts w:ascii="Calibri" w:hAnsi="Calibri" w:cs="Calibri"/>
        </w:rPr>
        <w:t xml:space="preserve"> </w:t>
      </w:r>
      <w:r w:rsidRPr="00905677">
        <w:t>«</w:t>
      </w:r>
      <w:r w:rsidRPr="00905677">
        <w:rPr>
          <w:rFonts w:cs="Times New Roman" w:hint="eastAsia"/>
        </w:rPr>
        <w:t>Об</w:t>
      </w:r>
      <w:r w:rsidRPr="00905677">
        <w:t xml:space="preserve"> </w:t>
      </w:r>
      <w:r w:rsidRPr="00905677">
        <w:rPr>
          <w:rFonts w:cs="Times New Roman" w:hint="eastAsia"/>
        </w:rPr>
        <w:t>утверждении</w:t>
      </w:r>
      <w:r w:rsidRPr="00905677">
        <w:t xml:space="preserve"> </w:t>
      </w:r>
      <w:r w:rsidRPr="00905677">
        <w:rPr>
          <w:rFonts w:cs="Times New Roman" w:hint="eastAsia"/>
        </w:rPr>
        <w:t>плана</w:t>
      </w:r>
      <w:r w:rsidRPr="00905677">
        <w:t xml:space="preserve"> </w:t>
      </w:r>
      <w:r w:rsidRPr="00905677">
        <w:rPr>
          <w:rFonts w:cs="Times New Roman" w:hint="eastAsia"/>
        </w:rPr>
        <w:t>мероприятий</w:t>
      </w:r>
      <w:r w:rsidRPr="00905677">
        <w:t xml:space="preserve"> («</w:t>
      </w:r>
      <w:r w:rsidRPr="00905677">
        <w:rPr>
          <w:rFonts w:cs="Times New Roman" w:hint="eastAsia"/>
        </w:rPr>
        <w:t>дорожной</w:t>
      </w:r>
      <w:r w:rsidRPr="00905677">
        <w:t xml:space="preserve"> </w:t>
      </w:r>
      <w:r w:rsidRPr="00905677">
        <w:rPr>
          <w:rFonts w:cs="Times New Roman" w:hint="eastAsia"/>
        </w:rPr>
        <w:t>карты</w:t>
      </w:r>
      <w:r w:rsidRPr="00905677">
        <w:t xml:space="preserve">») </w:t>
      </w:r>
      <w:r w:rsidRPr="00905677">
        <w:rPr>
          <w:rFonts w:cs="Times New Roman" w:hint="eastAsia"/>
        </w:rPr>
        <w:t>Богучарского</w:t>
      </w:r>
      <w:r w:rsidRPr="00905677">
        <w:t xml:space="preserve"> </w:t>
      </w:r>
      <w:r w:rsidRPr="00905677">
        <w:rPr>
          <w:rFonts w:cs="Times New Roman" w:hint="eastAsia"/>
        </w:rPr>
        <w:t>муниципального</w:t>
      </w:r>
      <w:r w:rsidRPr="00905677">
        <w:t xml:space="preserve"> </w:t>
      </w:r>
      <w:r w:rsidRPr="00905677">
        <w:rPr>
          <w:rFonts w:cs="Times New Roman" w:hint="eastAsia"/>
        </w:rPr>
        <w:t>района</w:t>
      </w:r>
      <w:r w:rsidRPr="00905677">
        <w:t xml:space="preserve"> </w:t>
      </w:r>
      <w:r w:rsidRPr="00905677">
        <w:rPr>
          <w:rFonts w:cs="Times New Roman" w:hint="eastAsia"/>
        </w:rPr>
        <w:t>Воронежской</w:t>
      </w:r>
      <w:r w:rsidRPr="00905677">
        <w:t xml:space="preserve"> </w:t>
      </w:r>
      <w:r w:rsidRPr="00905677">
        <w:rPr>
          <w:rFonts w:cs="Times New Roman" w:hint="eastAsia"/>
        </w:rPr>
        <w:t>области</w:t>
      </w:r>
      <w:r w:rsidRPr="00905677">
        <w:t xml:space="preserve">  «</w:t>
      </w:r>
      <w:r w:rsidRPr="00905677">
        <w:rPr>
          <w:rFonts w:cs="Times New Roman" w:hint="eastAsia"/>
        </w:rPr>
        <w:t>Измене</w:t>
      </w:r>
      <w:r>
        <w:rPr>
          <w:rFonts w:cs="Times New Roman" w:hint="eastAsia"/>
        </w:rPr>
        <w:t>ния</w:t>
      </w:r>
      <w:r>
        <w:t xml:space="preserve"> </w:t>
      </w:r>
      <w:r>
        <w:rPr>
          <w:rFonts w:cs="Times New Roman" w:hint="eastAsia"/>
        </w:rPr>
        <w:t>в</w:t>
      </w:r>
      <w:r>
        <w:t xml:space="preserve"> </w:t>
      </w:r>
      <w:r>
        <w:rPr>
          <w:rFonts w:cs="Times New Roman" w:hint="eastAsia"/>
        </w:rPr>
        <w:t>отраслях</w:t>
      </w:r>
      <w:r>
        <w:t xml:space="preserve"> </w:t>
      </w:r>
      <w:r>
        <w:rPr>
          <w:rFonts w:cs="Times New Roman" w:hint="eastAsia"/>
        </w:rPr>
        <w:t>социальной</w:t>
      </w:r>
      <w:r>
        <w:t xml:space="preserve"> </w:t>
      </w:r>
      <w:r>
        <w:rPr>
          <w:rFonts w:cs="Times New Roman" w:hint="eastAsia"/>
        </w:rPr>
        <w:t>сферы</w:t>
      </w:r>
      <w:r w:rsidRPr="00905677">
        <w:t xml:space="preserve">, </w:t>
      </w:r>
      <w:r w:rsidRPr="00905677">
        <w:rPr>
          <w:rFonts w:cs="Times New Roman" w:hint="eastAsia"/>
        </w:rPr>
        <w:t>направленные</w:t>
      </w:r>
      <w:r w:rsidRPr="00905677">
        <w:t xml:space="preserve"> </w:t>
      </w:r>
      <w:r w:rsidRPr="00905677">
        <w:rPr>
          <w:rFonts w:cs="Times New Roman" w:hint="eastAsia"/>
        </w:rPr>
        <w:t>на</w:t>
      </w:r>
      <w:r w:rsidRPr="00905677">
        <w:t xml:space="preserve">  </w:t>
      </w:r>
      <w:r w:rsidRPr="00905677">
        <w:rPr>
          <w:rFonts w:cs="Times New Roman" w:hint="eastAsia"/>
        </w:rPr>
        <w:t>повышение</w:t>
      </w:r>
      <w:r w:rsidRPr="00905677">
        <w:t xml:space="preserve"> </w:t>
      </w:r>
      <w:r w:rsidRPr="00905677">
        <w:rPr>
          <w:rFonts w:cs="Times New Roman" w:hint="eastAsia"/>
        </w:rPr>
        <w:t>эффективности</w:t>
      </w:r>
      <w:r w:rsidRPr="00905677">
        <w:t xml:space="preserve"> </w:t>
      </w:r>
      <w:r w:rsidRPr="00905677">
        <w:rPr>
          <w:rFonts w:cs="Times New Roman" w:hint="eastAsia"/>
        </w:rPr>
        <w:t>сферы</w:t>
      </w:r>
      <w:r w:rsidRPr="00905677">
        <w:t xml:space="preserve"> </w:t>
      </w:r>
      <w:r w:rsidRPr="00905677">
        <w:rPr>
          <w:rFonts w:cs="Times New Roman" w:hint="eastAsia"/>
        </w:rPr>
        <w:t>культуры</w:t>
      </w:r>
      <w:r w:rsidRPr="00905677">
        <w:t>»</w:t>
      </w:r>
      <w:r>
        <w:t>,</w:t>
      </w:r>
      <w:r w:rsidRPr="000F74BA">
        <w:rPr>
          <w:rFonts w:ascii="Calibri" w:hAnsi="Calibri" w:cs="Calibri"/>
        </w:rPr>
        <w:t xml:space="preserve"> </w:t>
      </w:r>
      <w:r w:rsidRPr="00CF1110">
        <w:rPr>
          <w:rFonts w:cs="Times New Roman" w:hint="eastAsia"/>
        </w:rPr>
        <w:t>Стратегией</w:t>
      </w:r>
      <w:r w:rsidRPr="00CF1110">
        <w:t xml:space="preserve"> </w:t>
      </w:r>
      <w:r w:rsidRPr="00CF1110">
        <w:rPr>
          <w:rFonts w:cs="Times New Roman" w:hint="eastAsia"/>
        </w:rPr>
        <w:t>социально</w:t>
      </w:r>
      <w:r w:rsidRPr="00CF1110">
        <w:t>-</w:t>
      </w:r>
      <w:r w:rsidRPr="00CF1110">
        <w:rPr>
          <w:rFonts w:cs="Times New Roman" w:hint="eastAsia"/>
        </w:rPr>
        <w:t>экономического</w:t>
      </w:r>
      <w:r w:rsidRPr="00CF1110">
        <w:t xml:space="preserve"> </w:t>
      </w:r>
      <w:r w:rsidRPr="00CF1110">
        <w:rPr>
          <w:rFonts w:cs="Times New Roman" w:hint="eastAsia"/>
        </w:rPr>
        <w:t>развития</w:t>
      </w:r>
      <w:r w:rsidRPr="00CF1110">
        <w:t xml:space="preserve"> </w:t>
      </w:r>
      <w:r w:rsidRPr="00CF1110">
        <w:rPr>
          <w:rFonts w:cs="Times New Roman" w:hint="eastAsia"/>
        </w:rPr>
        <w:t>Воронежской</w:t>
      </w:r>
      <w:r w:rsidRPr="00CF1110">
        <w:t xml:space="preserve"> </w:t>
      </w:r>
      <w:r w:rsidRPr="00CF1110">
        <w:rPr>
          <w:rFonts w:cs="Times New Roman" w:hint="eastAsia"/>
        </w:rPr>
        <w:t>области</w:t>
      </w:r>
      <w:r w:rsidRPr="00CF1110">
        <w:t xml:space="preserve"> </w:t>
      </w:r>
      <w:r w:rsidRPr="00CF1110">
        <w:rPr>
          <w:rFonts w:cs="Times New Roman" w:hint="eastAsia"/>
        </w:rPr>
        <w:t>на</w:t>
      </w:r>
      <w:r w:rsidRPr="00CF1110">
        <w:t xml:space="preserve"> </w:t>
      </w:r>
      <w:r w:rsidRPr="00CF1110">
        <w:rPr>
          <w:rFonts w:cs="Times New Roman" w:hint="eastAsia"/>
        </w:rPr>
        <w:t>период</w:t>
      </w:r>
      <w:r w:rsidRPr="00CF1110">
        <w:t xml:space="preserve"> </w:t>
      </w:r>
      <w:r w:rsidRPr="00CF1110">
        <w:rPr>
          <w:rFonts w:cs="Times New Roman" w:hint="eastAsia"/>
        </w:rPr>
        <w:t>до</w:t>
      </w:r>
      <w:r w:rsidRPr="00CF1110">
        <w:t xml:space="preserve"> 2020 </w:t>
      </w:r>
      <w:r w:rsidRPr="00CF1110">
        <w:rPr>
          <w:rFonts w:cs="Times New Roman" w:hint="eastAsia"/>
        </w:rPr>
        <w:t>года</w:t>
      </w:r>
      <w:r w:rsidRPr="00DF0B15">
        <w:rPr>
          <w:rFonts w:ascii="Calibri" w:hAnsi="Calibri" w:cs="Calibri"/>
        </w:rPr>
        <w:t xml:space="preserve">, </w:t>
      </w:r>
      <w:hyperlink r:id="rId17" w:history="1"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Основ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государственной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культурной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политики</w:t>
        </w:r>
      </w:hyperlink>
      <w:r w:rsidRPr="005E19D0">
        <w:rPr>
          <w:rFonts w:ascii="Times New Roman" w:hAnsi="Times New Roman" w:cs="Times New Roman"/>
          <w:spacing w:val="2"/>
          <w:shd w:val="clear" w:color="auto" w:fill="FFFFFF"/>
        </w:rPr>
        <w:t>, утвержденных</w:t>
      </w:r>
      <w:r w:rsidRPr="005E19D0">
        <w:rPr>
          <w:rStyle w:val="apple-converted-space"/>
          <w:rFonts w:ascii="Times New Roman" w:hAnsi="Times New Roman" w:cs="Times New Roman"/>
          <w:spacing w:val="2"/>
          <w:shd w:val="clear" w:color="auto" w:fill="FFFFFF"/>
        </w:rPr>
        <w:t> </w:t>
      </w:r>
      <w:hyperlink r:id="rId18" w:history="1"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Указом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Президента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Российской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Федерации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от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24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декабря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2014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года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N 808 "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Об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утверждении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Основ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государственной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культурной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 xml:space="preserve"> </w:t>
        </w:r>
        <w:r w:rsidRPr="005E19D0">
          <w:rPr>
            <w:rStyle w:val="af1"/>
            <w:rFonts w:cs="Times New Roman" w:hint="eastAsia"/>
            <w:color w:val="auto"/>
            <w:spacing w:val="2"/>
            <w:shd w:val="clear" w:color="auto" w:fill="FFFFFF"/>
          </w:rPr>
          <w:t>политики</w:t>
        </w:r>
        <w:r w:rsidRPr="005E19D0">
          <w:rPr>
            <w:rStyle w:val="af1"/>
            <w:color w:val="auto"/>
            <w:spacing w:val="2"/>
            <w:shd w:val="clear" w:color="auto" w:fill="FFFFFF"/>
          </w:rPr>
          <w:t>"</w:t>
        </w:r>
      </w:hyperlink>
      <w:r w:rsidRPr="00CD0A2B">
        <w:t xml:space="preserve"> </w:t>
      </w:r>
      <w:r w:rsidRPr="00CD0A2B">
        <w:rPr>
          <w:rFonts w:ascii="Times New Roman" w:hAnsi="Times New Roman" w:cs="Times New Roman"/>
        </w:rPr>
        <w:t>Стратеги</w:t>
      </w:r>
      <w:r w:rsidRPr="00CD0A2B">
        <w:rPr>
          <w:rFonts w:cs="Times New Roman" w:hint="eastAsia"/>
        </w:rPr>
        <w:t>ей</w:t>
      </w:r>
      <w:r w:rsidRPr="00CD0A2B">
        <w:rPr>
          <w:rFonts w:ascii="Times New Roman" w:hAnsi="Times New Roman" w:cs="Times New Roman"/>
        </w:rPr>
        <w:t xml:space="preserve"> государственной культурной политики на период до 2030 года</w:t>
      </w:r>
      <w:r w:rsidRPr="00CD0A2B">
        <w:t xml:space="preserve">, </w:t>
      </w:r>
      <w:r w:rsidRPr="00CD0A2B">
        <w:rPr>
          <w:rFonts w:cs="Times New Roman" w:hint="eastAsia"/>
        </w:rPr>
        <w:t>утвержденной</w:t>
      </w:r>
      <w:r w:rsidRPr="00CD0A2B">
        <w:rPr>
          <w:color w:val="333333"/>
        </w:rPr>
        <w:t xml:space="preserve"> </w:t>
      </w:r>
      <w:hyperlink r:id="rId19" w:history="1">
        <w:r w:rsidRPr="00CD0A2B">
          <w:rPr>
            <w:rFonts w:ascii="Times New Roman" w:hAnsi="Times New Roman" w:cs="Times New Roman"/>
          </w:rPr>
          <w:t>Распоряжени</w:t>
        </w:r>
        <w:r w:rsidRPr="00CD0A2B">
          <w:rPr>
            <w:rFonts w:cs="Times New Roman" w:hint="eastAsia"/>
          </w:rPr>
          <w:t>ем</w:t>
        </w:r>
        <w:r w:rsidRPr="00CD0A2B">
          <w:rPr>
            <w:rFonts w:ascii="Times New Roman" w:hAnsi="Times New Roman" w:cs="Times New Roman"/>
          </w:rPr>
          <w:t xml:space="preserve"> Правительства РФ от 29.02.2016 N 326-р </w:t>
        </w:r>
        <w:r w:rsidRPr="00CD0A2B">
          <w:t>«</w:t>
        </w:r>
        <w:r w:rsidRPr="00CD0A2B">
          <w:rPr>
            <w:rFonts w:ascii="Times New Roman" w:hAnsi="Times New Roman" w:cs="Times New Roman"/>
          </w:rPr>
          <w:t>Об утверждении Стратегии государственной культу</w:t>
        </w:r>
        <w:r w:rsidRPr="00CD0A2B">
          <w:rPr>
            <w:rFonts w:cs="Times New Roman" w:hint="eastAsia"/>
          </w:rPr>
          <w:t>рной</w:t>
        </w:r>
        <w:r w:rsidRPr="00CD0A2B">
          <w:t xml:space="preserve"> </w:t>
        </w:r>
        <w:r w:rsidRPr="00CD0A2B">
          <w:rPr>
            <w:rFonts w:cs="Times New Roman" w:hint="eastAsia"/>
          </w:rPr>
          <w:t>политики</w:t>
        </w:r>
        <w:r w:rsidRPr="00CD0A2B">
          <w:t xml:space="preserve"> </w:t>
        </w:r>
        <w:r w:rsidRPr="00CD0A2B">
          <w:rPr>
            <w:rFonts w:cs="Times New Roman" w:hint="eastAsia"/>
          </w:rPr>
          <w:t>на</w:t>
        </w:r>
        <w:r w:rsidRPr="00CD0A2B">
          <w:t xml:space="preserve"> </w:t>
        </w:r>
        <w:r w:rsidRPr="00CD0A2B">
          <w:rPr>
            <w:rFonts w:cs="Times New Roman" w:hint="eastAsia"/>
          </w:rPr>
          <w:t>период</w:t>
        </w:r>
        <w:r w:rsidRPr="00CD0A2B">
          <w:t xml:space="preserve"> </w:t>
        </w:r>
        <w:r w:rsidRPr="00CD0A2B">
          <w:rPr>
            <w:rFonts w:cs="Times New Roman" w:hint="eastAsia"/>
          </w:rPr>
          <w:t>до</w:t>
        </w:r>
        <w:r w:rsidRPr="00CD0A2B">
          <w:t xml:space="preserve"> 2030</w:t>
        </w:r>
        <w:r w:rsidRPr="00CD0A2B">
          <w:rPr>
            <w:rFonts w:ascii="Times New Roman" w:hAnsi="Times New Roman" w:cs="Times New Roman"/>
          </w:rPr>
          <w:t>года</w:t>
        </w:r>
        <w:r w:rsidRPr="00CD0A2B">
          <w:t>»</w:t>
        </w:r>
      </w:hyperlink>
      <w:r w:rsidRPr="00CF1110">
        <w:t>:</w:t>
      </w:r>
    </w:p>
    <w:p w14:paraId="367D87B4" w14:textId="77777777" w:rsidR="00665F8C" w:rsidRPr="00CF1110" w:rsidRDefault="00665F8C" w:rsidP="004D7E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-  формирование единого культурного пространства района;</w:t>
      </w:r>
    </w:p>
    <w:p w14:paraId="08CBCAC1" w14:textId="77777777" w:rsidR="00665F8C" w:rsidRPr="00CF1110" w:rsidRDefault="00665F8C" w:rsidP="004D7E8D">
      <w:pPr>
        <w:pStyle w:val="ConsNonformat"/>
        <w:widowControl/>
        <w:tabs>
          <w:tab w:val="left" w:pos="709"/>
        </w:tabs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CF1110">
        <w:rPr>
          <w:rFonts w:ascii="Times New Roman" w:hAnsi="Times New Roman" w:cs="Times New Roman"/>
          <w:sz w:val="28"/>
          <w:szCs w:val="28"/>
        </w:rPr>
        <w:t xml:space="preserve">укрепление материально-технической базы учреждений культуры; </w:t>
      </w:r>
    </w:p>
    <w:p w14:paraId="0D2DF0BC" w14:textId="77777777" w:rsidR="00665F8C" w:rsidRPr="00CF1110" w:rsidRDefault="00665F8C" w:rsidP="004D7E8D">
      <w:pPr>
        <w:pStyle w:val="ConsNonformat"/>
        <w:widowControl/>
        <w:tabs>
          <w:tab w:val="left" w:pos="709"/>
        </w:tabs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CF1110">
        <w:rPr>
          <w:rFonts w:ascii="Times New Roman" w:hAnsi="Times New Roman" w:cs="Times New Roman"/>
          <w:sz w:val="28"/>
          <w:szCs w:val="28"/>
        </w:rPr>
        <w:t>обеспечение сохранности и всеобщей доступности информацион</w:t>
      </w:r>
      <w:r>
        <w:rPr>
          <w:rFonts w:ascii="Times New Roman" w:hAnsi="Times New Roman" w:cs="Times New Roman"/>
          <w:sz w:val="28"/>
          <w:szCs w:val="28"/>
        </w:rPr>
        <w:t>ных ресурсов:  фондов библиотек;</w:t>
      </w:r>
    </w:p>
    <w:p w14:paraId="36790CA0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 w:rsidRPr="00CF1110">
        <w:rPr>
          <w:sz w:val="28"/>
          <w:szCs w:val="28"/>
        </w:rPr>
        <w:t>- обеспечение сохранности историко-культурного наследия;</w:t>
      </w:r>
      <w:r>
        <w:rPr>
          <w:sz w:val="28"/>
          <w:szCs w:val="28"/>
        </w:rPr>
        <w:t xml:space="preserve"> </w:t>
      </w:r>
    </w:p>
    <w:p w14:paraId="5CE63608" w14:textId="77777777" w:rsidR="00665F8C" w:rsidRPr="00CF1110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патриотическое воспитание подрастающего поколения;</w:t>
      </w:r>
    </w:p>
    <w:p w14:paraId="06B3BDEE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 w:rsidRPr="00CF1110">
        <w:rPr>
          <w:sz w:val="28"/>
          <w:szCs w:val="28"/>
        </w:rPr>
        <w:lastRenderedPageBreak/>
        <w:t>- повышение социальной и территориальной доступности качественных культурных благ и услуг, системы художественного образования;</w:t>
      </w:r>
    </w:p>
    <w:p w14:paraId="388A11F4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6D3E">
        <w:rPr>
          <w:sz w:val="28"/>
          <w:szCs w:val="28"/>
        </w:rPr>
        <w:t>участие в культурной жизни посредством предоставления услуг по обеспечению доступа населения к музейным ценностям, в том числе обеспечению сохранности музейных фондов;</w:t>
      </w:r>
    </w:p>
    <w:p w14:paraId="23DF83DA" w14:textId="77777777" w:rsidR="00665F8C" w:rsidRPr="00824BC5" w:rsidRDefault="00665F8C" w:rsidP="004D7E8D">
      <w:pPr>
        <w:ind w:firstLine="708"/>
        <w:jc w:val="both"/>
        <w:rPr>
          <w:sz w:val="28"/>
          <w:szCs w:val="28"/>
        </w:rPr>
      </w:pPr>
      <w:r w:rsidRPr="00CD247C">
        <w:rPr>
          <w:b/>
          <w:bCs/>
          <w:sz w:val="28"/>
          <w:szCs w:val="28"/>
        </w:rPr>
        <w:t xml:space="preserve">- </w:t>
      </w:r>
      <w:r w:rsidRPr="00824BC5">
        <w:rPr>
          <w:sz w:val="28"/>
          <w:szCs w:val="28"/>
        </w:rPr>
        <w:t>развитие внутреннего и въездного туризма;</w:t>
      </w:r>
    </w:p>
    <w:p w14:paraId="50D1FD3D" w14:textId="77777777" w:rsidR="00665F8C" w:rsidRPr="00905677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5677">
        <w:rPr>
          <w:sz w:val="28"/>
          <w:szCs w:val="28"/>
        </w:rPr>
        <w:t>повышение социального статуса работников культуры (уровень доходов, общественное признани</w:t>
      </w:r>
      <w:r>
        <w:rPr>
          <w:sz w:val="28"/>
          <w:szCs w:val="28"/>
        </w:rPr>
        <w:t>е) и  системы подготовки кадров.</w:t>
      </w:r>
    </w:p>
    <w:p w14:paraId="762A33E0" w14:textId="18124612" w:rsidR="00665F8C" w:rsidRDefault="00665F8C" w:rsidP="004D7E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Данная м</w:t>
      </w:r>
      <w:r w:rsidRPr="00CF1110">
        <w:rPr>
          <w:sz w:val="28"/>
          <w:szCs w:val="28"/>
        </w:rPr>
        <w:t>униципальная программа разработана с учетом основных направлений государственной политики в сфере культуры и туризма.</w:t>
      </w:r>
      <w:r>
        <w:rPr>
          <w:sz w:val="28"/>
          <w:szCs w:val="28"/>
        </w:rPr>
        <w:tab/>
      </w:r>
    </w:p>
    <w:p w14:paraId="4C150C70" w14:textId="77777777" w:rsidR="00665F8C" w:rsidRPr="00221FB2" w:rsidRDefault="00665F8C" w:rsidP="004D7E8D">
      <w:pPr>
        <w:ind w:firstLine="708"/>
        <w:jc w:val="both"/>
        <w:rPr>
          <w:sz w:val="28"/>
          <w:szCs w:val="28"/>
          <w:lang w:eastAsia="en-US"/>
        </w:rPr>
      </w:pPr>
      <w:r w:rsidRPr="00E26124">
        <w:rPr>
          <w:sz w:val="28"/>
          <w:szCs w:val="28"/>
        </w:rPr>
        <w:t>Для достижения целей программы необходимо решение задач:</w:t>
      </w:r>
    </w:p>
    <w:p w14:paraId="5E8B0C76" w14:textId="77777777" w:rsidR="00665F8C" w:rsidRPr="007722E6" w:rsidRDefault="00665F8C" w:rsidP="004D7E8D">
      <w:pPr>
        <w:ind w:firstLine="708"/>
        <w:jc w:val="both"/>
        <w:rPr>
          <w:sz w:val="28"/>
          <w:szCs w:val="28"/>
        </w:rPr>
      </w:pPr>
      <w:r w:rsidRPr="007722E6">
        <w:rPr>
          <w:sz w:val="28"/>
          <w:szCs w:val="28"/>
        </w:rPr>
        <w:t>- сохранение культурного наследия Богучарского муниципального района;</w:t>
      </w:r>
    </w:p>
    <w:p w14:paraId="1769FAAA" w14:textId="77777777" w:rsidR="00665F8C" w:rsidRPr="007722E6" w:rsidRDefault="00665F8C" w:rsidP="004D7E8D">
      <w:pPr>
        <w:ind w:firstLine="708"/>
        <w:jc w:val="both"/>
        <w:rPr>
          <w:sz w:val="28"/>
          <w:szCs w:val="28"/>
        </w:rPr>
      </w:pPr>
      <w:r w:rsidRPr="007722E6">
        <w:rPr>
          <w:sz w:val="28"/>
          <w:szCs w:val="28"/>
        </w:rPr>
        <w:t>- сохранение и развитие:</w:t>
      </w:r>
    </w:p>
    <w:p w14:paraId="57C1FF88" w14:textId="77777777" w:rsidR="00665F8C" w:rsidRPr="00E26124" w:rsidRDefault="00665F8C" w:rsidP="004D7E8D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6124">
        <w:rPr>
          <w:rFonts w:ascii="Times New Roman" w:hAnsi="Times New Roman" w:cs="Times New Roman"/>
          <w:sz w:val="28"/>
          <w:szCs w:val="28"/>
        </w:rPr>
        <w:t>сети учреждений культурно-досуговой сферы;</w:t>
      </w:r>
    </w:p>
    <w:p w14:paraId="4874F1F4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124">
        <w:rPr>
          <w:sz w:val="28"/>
          <w:szCs w:val="28"/>
        </w:rPr>
        <w:t>дополнительного художественно</w:t>
      </w:r>
      <w:r>
        <w:rPr>
          <w:sz w:val="28"/>
          <w:szCs w:val="28"/>
        </w:rPr>
        <w:t xml:space="preserve"> </w:t>
      </w:r>
      <w:r w:rsidRPr="00E26124">
        <w:rPr>
          <w:sz w:val="28"/>
          <w:szCs w:val="28"/>
        </w:rPr>
        <w:t>- эстетического образования детей;</w:t>
      </w:r>
    </w:p>
    <w:p w14:paraId="4972E68C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124">
        <w:rPr>
          <w:sz w:val="28"/>
          <w:szCs w:val="28"/>
        </w:rPr>
        <w:t>библиотечного дела;</w:t>
      </w:r>
    </w:p>
    <w:p w14:paraId="58035895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124">
        <w:rPr>
          <w:sz w:val="28"/>
          <w:szCs w:val="28"/>
        </w:rPr>
        <w:t>музейного дела;</w:t>
      </w:r>
    </w:p>
    <w:p w14:paraId="136A3029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26124">
        <w:rPr>
          <w:sz w:val="28"/>
          <w:szCs w:val="28"/>
        </w:rPr>
        <w:t>организация районных фестивалей, конкурсов и выставок;</w:t>
      </w:r>
    </w:p>
    <w:p w14:paraId="6BC65B2D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 поддержка коллективов народного творчества и молодых дарований;</w:t>
      </w:r>
    </w:p>
    <w:p w14:paraId="33A4B5B9" w14:textId="77777777" w:rsidR="00665F8C" w:rsidRPr="00E26124" w:rsidRDefault="00665F8C" w:rsidP="004D7E8D">
      <w:pPr>
        <w:shd w:val="clear" w:color="auto" w:fill="FFFFFF"/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 развитие и укрепление материально-технической базы учреждений культуры;</w:t>
      </w:r>
    </w:p>
    <w:p w14:paraId="50DC5518" w14:textId="77777777" w:rsidR="00665F8C" w:rsidRPr="00E26124" w:rsidRDefault="00665F8C" w:rsidP="004D7E8D">
      <w:pPr>
        <w:shd w:val="clear" w:color="auto" w:fill="FFFFFF"/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 развитие информационных услуг, предоставляемых населению</w:t>
      </w:r>
      <w:r>
        <w:rPr>
          <w:sz w:val="28"/>
          <w:szCs w:val="28"/>
        </w:rPr>
        <w:t>;</w:t>
      </w:r>
    </w:p>
    <w:p w14:paraId="2FB96039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 обеспечение подготовки и повышения квалификации кадров для учреждений культуры;</w:t>
      </w:r>
    </w:p>
    <w:p w14:paraId="75AD30C3" w14:textId="77777777" w:rsidR="00665F8C" w:rsidRPr="00E26124" w:rsidRDefault="00665F8C" w:rsidP="004D7E8D">
      <w:pPr>
        <w:ind w:firstLine="708"/>
        <w:jc w:val="both"/>
        <w:rPr>
          <w:sz w:val="28"/>
          <w:szCs w:val="28"/>
        </w:rPr>
      </w:pPr>
      <w:r w:rsidRPr="00E26124">
        <w:rPr>
          <w:sz w:val="28"/>
          <w:szCs w:val="28"/>
        </w:rPr>
        <w:t>- внедрение инновационных форм работы и модернизация сферы культуры;</w:t>
      </w:r>
    </w:p>
    <w:p w14:paraId="1034A2AD" w14:textId="77777777" w:rsidR="00665F8C" w:rsidRPr="00A06213" w:rsidRDefault="00665F8C" w:rsidP="004D7E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A51CC">
        <w:rPr>
          <w:b/>
          <w:bCs/>
          <w:sz w:val="28"/>
          <w:szCs w:val="28"/>
        </w:rPr>
        <w:t xml:space="preserve">- </w:t>
      </w:r>
      <w:r w:rsidRPr="00A06213">
        <w:rPr>
          <w:sz w:val="28"/>
          <w:szCs w:val="28"/>
        </w:rPr>
        <w:t>развитие внутреннего и въездного туризма;</w:t>
      </w:r>
    </w:p>
    <w:p w14:paraId="4E5187CF" w14:textId="77777777" w:rsidR="00665F8C" w:rsidRPr="00E26124" w:rsidRDefault="00665F8C" w:rsidP="004D7E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26124">
        <w:rPr>
          <w:sz w:val="28"/>
          <w:szCs w:val="28"/>
        </w:rPr>
        <w:t>Целевые показатели эффективности, характеризующие достижение цели и задач муниципальной программы, следующие:</w:t>
      </w:r>
    </w:p>
    <w:p w14:paraId="28D3FC8C" w14:textId="77777777" w:rsidR="00665F8C" w:rsidRPr="007722E6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численности участников культурно-досуговых мероприятий;</w:t>
      </w:r>
    </w:p>
    <w:p w14:paraId="678C535C" w14:textId="77777777" w:rsidR="00665F8C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доли публичных библиотек, подключенных к сети Интернет;</w:t>
      </w:r>
    </w:p>
    <w:p w14:paraId="0D66DBB9" w14:textId="77777777" w:rsidR="00665F8C" w:rsidRPr="001F32D8" w:rsidRDefault="00665F8C" w:rsidP="004D7E8D">
      <w:pPr>
        <w:pStyle w:val="11"/>
        <w:widowControl w:val="0"/>
        <w:tabs>
          <w:tab w:val="left" w:pos="51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32D8">
        <w:rPr>
          <w:rFonts w:ascii="Times New Roman" w:hAnsi="Times New Roman" w:cs="Times New Roman"/>
          <w:sz w:val="28"/>
          <w:szCs w:val="28"/>
        </w:rPr>
        <w:t>число пользователей библиотек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07FFE1" w14:textId="77777777" w:rsidR="00665F8C" w:rsidRDefault="00665F8C" w:rsidP="004D7E8D">
      <w:pPr>
        <w:tabs>
          <w:tab w:val="left" w:pos="51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7233">
        <w:rPr>
          <w:sz w:val="28"/>
          <w:szCs w:val="28"/>
        </w:rPr>
        <w:t>число посещений библиотек</w:t>
      </w:r>
      <w:r>
        <w:rPr>
          <w:sz w:val="28"/>
          <w:szCs w:val="28"/>
        </w:rPr>
        <w:t>;</w:t>
      </w:r>
    </w:p>
    <w:p w14:paraId="53F03301" w14:textId="77777777" w:rsidR="00665F8C" w:rsidRPr="007722E6" w:rsidRDefault="00665F8C" w:rsidP="004D7E8D">
      <w:pPr>
        <w:tabs>
          <w:tab w:val="left" w:pos="51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22E6">
        <w:rPr>
          <w:sz w:val="28"/>
          <w:szCs w:val="28"/>
        </w:rPr>
        <w:t>повышение уровня удовлетворенности граждан Богучарского муниципального района качеством предоставления муниц</w:t>
      </w:r>
      <w:r>
        <w:rPr>
          <w:sz w:val="28"/>
          <w:szCs w:val="28"/>
        </w:rPr>
        <w:t>ипальных услуг в сфере культуры;</w:t>
      </w:r>
    </w:p>
    <w:p w14:paraId="40E18627" w14:textId="77777777" w:rsidR="00665F8C" w:rsidRDefault="00665F8C" w:rsidP="00F62D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22E6">
        <w:rPr>
          <w:sz w:val="28"/>
          <w:szCs w:val="28"/>
        </w:rPr>
        <w:t>увеличение доли детей, привлекаемых к участию в творческих мероприятиях, в общем числе детей;</w:t>
      </w:r>
    </w:p>
    <w:p w14:paraId="26E46960" w14:textId="77777777" w:rsidR="00665F8C" w:rsidRDefault="00665F8C" w:rsidP="00F62D22">
      <w:pPr>
        <w:tabs>
          <w:tab w:val="left" w:pos="51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7233">
        <w:rPr>
          <w:sz w:val="28"/>
          <w:szCs w:val="28"/>
        </w:rPr>
        <w:t>% охвата детей образовательными услугами детской школы искусств</w:t>
      </w:r>
      <w:r>
        <w:rPr>
          <w:sz w:val="28"/>
          <w:szCs w:val="28"/>
        </w:rPr>
        <w:t>;</w:t>
      </w:r>
    </w:p>
    <w:p w14:paraId="23AB4E3C" w14:textId="77777777" w:rsidR="00665F8C" w:rsidRPr="007722E6" w:rsidRDefault="00665F8C" w:rsidP="00F62D22">
      <w:pPr>
        <w:tabs>
          <w:tab w:val="left" w:pos="51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22E6">
        <w:rPr>
          <w:sz w:val="28"/>
          <w:szCs w:val="28"/>
        </w:rPr>
        <w:t>увеличение доли представленных (во всех формах) зрителю музейных предметов в общем количестве музейных предметов основного фонда</w:t>
      </w:r>
      <w:r>
        <w:rPr>
          <w:sz w:val="28"/>
          <w:szCs w:val="28"/>
        </w:rPr>
        <w:t>;</w:t>
      </w:r>
    </w:p>
    <w:p w14:paraId="7DE51CC6" w14:textId="77777777" w:rsidR="00665F8C" w:rsidRDefault="00665F8C" w:rsidP="00F62D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22E6">
        <w:rPr>
          <w:sz w:val="28"/>
          <w:szCs w:val="28"/>
        </w:rPr>
        <w:t>увеличение посещаемости музейных учреждений</w:t>
      </w:r>
      <w:r>
        <w:rPr>
          <w:sz w:val="28"/>
          <w:szCs w:val="28"/>
        </w:rPr>
        <w:t>;</w:t>
      </w:r>
    </w:p>
    <w:p w14:paraId="598DD4FC" w14:textId="77777777" w:rsidR="00665F8C" w:rsidRPr="007722E6" w:rsidRDefault="00665F8C" w:rsidP="00F62D22">
      <w:pPr>
        <w:ind w:firstLine="709"/>
        <w:jc w:val="both"/>
        <w:rPr>
          <w:sz w:val="28"/>
          <w:szCs w:val="28"/>
        </w:rPr>
      </w:pPr>
      <w:r w:rsidRPr="007722E6">
        <w:rPr>
          <w:sz w:val="28"/>
          <w:szCs w:val="28"/>
        </w:rPr>
        <w:lastRenderedPageBreak/>
        <w:t>- увеличение доли музеев,</w:t>
      </w:r>
      <w:r>
        <w:rPr>
          <w:sz w:val="28"/>
          <w:szCs w:val="28"/>
        </w:rPr>
        <w:t xml:space="preserve"> имеющих сайт в сети "Интернет";</w:t>
      </w:r>
    </w:p>
    <w:p w14:paraId="3130A788" w14:textId="77777777" w:rsidR="00665F8C" w:rsidRDefault="00665F8C" w:rsidP="00F62D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22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22E6">
        <w:rPr>
          <w:sz w:val="28"/>
          <w:szCs w:val="28"/>
        </w:rPr>
        <w:t>увеличение доли объектов культурного наследия Богучарского муниципального района, находящихся в удовлетворительном состоянии, в общем количестве объектов культурного наследия муниципального  значения</w:t>
      </w:r>
      <w:r>
        <w:rPr>
          <w:sz w:val="28"/>
          <w:szCs w:val="28"/>
        </w:rPr>
        <w:t>.</w:t>
      </w:r>
    </w:p>
    <w:p w14:paraId="3297DA08" w14:textId="77777777" w:rsidR="00665F8C" w:rsidRPr="007F75F8" w:rsidRDefault="00665F8C" w:rsidP="0021022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7F75F8">
        <w:rPr>
          <w:sz w:val="28"/>
          <w:szCs w:val="28"/>
        </w:rPr>
        <w:t xml:space="preserve"> показателей (индикаторов) подпрограмм представлен</w:t>
      </w:r>
      <w:r>
        <w:rPr>
          <w:sz w:val="28"/>
          <w:szCs w:val="28"/>
        </w:rPr>
        <w:t>о</w:t>
      </w:r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C22831">
        <w:rPr>
          <w:sz w:val="28"/>
          <w:szCs w:val="28"/>
        </w:rPr>
        <w:t>приложении</w:t>
      </w:r>
      <w:r w:rsidRPr="00C934DC">
        <w:rPr>
          <w:sz w:val="28"/>
          <w:szCs w:val="28"/>
        </w:rPr>
        <w:t xml:space="preserve"> </w:t>
      </w:r>
      <w:r w:rsidRPr="00C61407">
        <w:rPr>
          <w:sz w:val="28"/>
          <w:szCs w:val="28"/>
        </w:rPr>
        <w:t>1.</w:t>
      </w:r>
    </w:p>
    <w:p w14:paraId="069445A4" w14:textId="77777777" w:rsidR="00665F8C" w:rsidRPr="007F75F8" w:rsidRDefault="00665F8C" w:rsidP="0021022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Улучшение значений целевых показателей (индикаторов) в рамках реализации Программы предполагается за счет:</w:t>
      </w:r>
    </w:p>
    <w:p w14:paraId="01406B2A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внедрени</w:t>
      </w:r>
      <w:r>
        <w:rPr>
          <w:sz w:val="28"/>
          <w:szCs w:val="28"/>
        </w:rPr>
        <w:t>я</w:t>
      </w:r>
      <w:r w:rsidRPr="007F75F8">
        <w:rPr>
          <w:sz w:val="28"/>
          <w:szCs w:val="28"/>
        </w:rPr>
        <w:t xml:space="preserve"> современных информационных и инновационных технологий в сфер</w:t>
      </w:r>
      <w:r>
        <w:rPr>
          <w:sz w:val="28"/>
          <w:szCs w:val="28"/>
        </w:rPr>
        <w:t>у</w:t>
      </w:r>
      <w:r w:rsidRPr="007F75F8">
        <w:rPr>
          <w:sz w:val="28"/>
          <w:szCs w:val="28"/>
        </w:rPr>
        <w:t xml:space="preserve"> культуры.</w:t>
      </w:r>
    </w:p>
    <w:p w14:paraId="1F5BE1C8" w14:textId="77777777" w:rsidR="00665F8C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Улучшение значений целевых показателей (индикаторов) в рамках реализации Программы предполагается за счет:</w:t>
      </w:r>
    </w:p>
    <w:p w14:paraId="22F17FFD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сохранения кадрового состава, повышения квалификации специалистов;</w:t>
      </w:r>
    </w:p>
    <w:p w14:paraId="25C7D315" w14:textId="77777777" w:rsidR="00665F8C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внедрения современных информационных и инновационных технологий в сфер</w:t>
      </w:r>
      <w:r>
        <w:rPr>
          <w:sz w:val="28"/>
          <w:szCs w:val="28"/>
        </w:rPr>
        <w:t>у</w:t>
      </w:r>
      <w:r w:rsidRPr="007F75F8">
        <w:rPr>
          <w:sz w:val="28"/>
          <w:szCs w:val="28"/>
        </w:rPr>
        <w:t xml:space="preserve"> культуры.</w:t>
      </w:r>
    </w:p>
    <w:p w14:paraId="7DF9975E" w14:textId="77777777" w:rsidR="00665F8C" w:rsidRPr="00B31AD5" w:rsidRDefault="00665F8C" w:rsidP="004D7E8D">
      <w:pPr>
        <w:spacing w:line="270" w:lineRule="atLeast"/>
        <w:ind w:firstLine="708"/>
        <w:jc w:val="both"/>
        <w:rPr>
          <w:sz w:val="28"/>
          <w:szCs w:val="28"/>
        </w:rPr>
      </w:pPr>
      <w:r w:rsidRPr="00B31AD5">
        <w:rPr>
          <w:sz w:val="28"/>
          <w:szCs w:val="28"/>
        </w:rPr>
        <w:t>Для достижения качественных результатов выделяются следующие приоритетные направления:</w:t>
      </w:r>
    </w:p>
    <w:p w14:paraId="6B30E553" w14:textId="77777777" w:rsidR="00665F8C" w:rsidRPr="00B31AD5" w:rsidRDefault="00665F8C" w:rsidP="004D7E8D">
      <w:pPr>
        <w:spacing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1AD5">
        <w:rPr>
          <w:sz w:val="28"/>
          <w:szCs w:val="28"/>
        </w:rPr>
        <w:t>обеспечение максимальной доступности для населения культурных благ и образования в сфере культуры и искусства;</w:t>
      </w:r>
    </w:p>
    <w:p w14:paraId="4DDA803C" w14:textId="77777777" w:rsidR="00665F8C" w:rsidRPr="00B31AD5" w:rsidRDefault="00665F8C" w:rsidP="004D7E8D">
      <w:pPr>
        <w:spacing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1AD5">
        <w:rPr>
          <w:sz w:val="28"/>
          <w:szCs w:val="28"/>
        </w:rPr>
        <w:t>создание условий для повышения качества и разнообразия услуг, предоставляемых в сфере культуры;</w:t>
      </w:r>
    </w:p>
    <w:p w14:paraId="52766AF7" w14:textId="77777777" w:rsidR="00665F8C" w:rsidRPr="00B31AD5" w:rsidRDefault="00665F8C" w:rsidP="004D7E8D">
      <w:pPr>
        <w:spacing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1AD5">
        <w:rPr>
          <w:sz w:val="28"/>
          <w:szCs w:val="28"/>
        </w:rPr>
        <w:t>сохранение и популяризация культурного наследия;</w:t>
      </w:r>
    </w:p>
    <w:p w14:paraId="23F27886" w14:textId="77777777" w:rsidR="00665F8C" w:rsidRDefault="00665F8C" w:rsidP="004D7E8D">
      <w:pPr>
        <w:spacing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1AD5">
        <w:rPr>
          <w:sz w:val="28"/>
          <w:szCs w:val="28"/>
        </w:rPr>
        <w:t>совершенствование организационных, экономических и правовых механизмов развития сферы культуры.</w:t>
      </w:r>
    </w:p>
    <w:p w14:paraId="28066AA6" w14:textId="77777777" w:rsidR="00665F8C" w:rsidRDefault="00665F8C" w:rsidP="004D7E8D">
      <w:pPr>
        <w:autoSpaceDE w:val="0"/>
        <w:autoSpaceDN w:val="0"/>
        <w:adjustRightInd w:val="0"/>
        <w:jc w:val="both"/>
      </w:pPr>
    </w:p>
    <w:p w14:paraId="19361E1A" w14:textId="77777777" w:rsidR="00665F8C" w:rsidRDefault="00665F8C" w:rsidP="00F62D22">
      <w:pPr>
        <w:pStyle w:val="ConsPlusNormal"/>
        <w:ind w:firstLine="708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F75F8">
        <w:rPr>
          <w:rFonts w:ascii="Times New Roman" w:hAnsi="Times New Roman" w:cs="Times New Roman"/>
          <w:sz w:val="28"/>
          <w:szCs w:val="28"/>
        </w:rPr>
        <w:t>.3. Сроки и этапы реализации муниципальной  программы.</w:t>
      </w:r>
    </w:p>
    <w:p w14:paraId="4C2D7CF9" w14:textId="77777777" w:rsidR="00665F8C" w:rsidRPr="007F75F8" w:rsidRDefault="00665F8C" w:rsidP="004D7E8D">
      <w:pPr>
        <w:pStyle w:val="ConsPlusNormal"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82038C6" w14:textId="77777777" w:rsidR="00665F8C" w:rsidRDefault="00665F8C" w:rsidP="004D7E8D">
      <w:pPr>
        <w:autoSpaceDE w:val="0"/>
        <w:autoSpaceDN w:val="0"/>
        <w:adjustRightInd w:val="0"/>
        <w:ind w:firstLine="709"/>
        <w:jc w:val="both"/>
      </w:pPr>
      <w:r w:rsidRPr="007F75F8">
        <w:rPr>
          <w:sz w:val="28"/>
          <w:szCs w:val="28"/>
        </w:rPr>
        <w:t>Общий срок реализации программы рассчитан на период с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по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год.</w:t>
      </w:r>
    </w:p>
    <w:p w14:paraId="572EAF03" w14:textId="77777777" w:rsidR="00665F8C" w:rsidRPr="00B75522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0232">
        <w:rPr>
          <w:sz w:val="28"/>
          <w:szCs w:val="28"/>
        </w:rPr>
        <w:t>В процессе реализации будут сформированы правовые, организационные и методические условия, необходимые для эффективной реализации Программы, в том числе: совершенствование нормативно-правовой базы сфер</w:t>
      </w:r>
      <w:r>
        <w:rPr>
          <w:sz w:val="28"/>
          <w:szCs w:val="28"/>
        </w:rPr>
        <w:t>ы</w:t>
      </w:r>
      <w:r w:rsidRPr="007B0232">
        <w:rPr>
          <w:sz w:val="28"/>
          <w:szCs w:val="28"/>
        </w:rPr>
        <w:t xml:space="preserve"> культуры и туризма, осуществление подготовки и переподготовки персонала, инф</w:t>
      </w:r>
      <w:r>
        <w:rPr>
          <w:sz w:val="28"/>
          <w:szCs w:val="28"/>
        </w:rPr>
        <w:t>ормационная поддержка Программы, б</w:t>
      </w:r>
      <w:r w:rsidRPr="007B0232">
        <w:rPr>
          <w:sz w:val="28"/>
          <w:szCs w:val="28"/>
        </w:rPr>
        <w:t>удет обеспечено новое качество услуг в сферах культуры и туризма</w:t>
      </w:r>
      <w:r>
        <w:rPr>
          <w:sz w:val="28"/>
          <w:szCs w:val="28"/>
        </w:rPr>
        <w:t>.</w:t>
      </w:r>
    </w:p>
    <w:p w14:paraId="34FCF0F0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  <w:sz w:val="28"/>
          <w:szCs w:val="28"/>
        </w:rPr>
      </w:pPr>
    </w:p>
    <w:p w14:paraId="66B401C6" w14:textId="77777777" w:rsidR="00665F8C" w:rsidRDefault="00665F8C" w:rsidP="004D7E8D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 xml:space="preserve">Раздел </w:t>
      </w:r>
      <w:r w:rsidRPr="007F75F8">
        <w:rPr>
          <w:b/>
          <w:bCs/>
          <w:sz w:val="28"/>
          <w:szCs w:val="28"/>
          <w:lang w:val="en-US"/>
        </w:rPr>
        <w:t>III</w:t>
      </w:r>
      <w:r w:rsidRPr="007F75F8">
        <w:rPr>
          <w:b/>
          <w:bCs/>
          <w:sz w:val="28"/>
          <w:szCs w:val="28"/>
        </w:rPr>
        <w:t xml:space="preserve">. Обоснование выделения подпрограмм </w:t>
      </w:r>
    </w:p>
    <w:p w14:paraId="22B4F9EC" w14:textId="77777777" w:rsidR="00665F8C" w:rsidRDefault="00665F8C" w:rsidP="004D7E8D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>и обобщенная характеристика основных мероприятий.</w:t>
      </w:r>
    </w:p>
    <w:p w14:paraId="13E4A948" w14:textId="77777777" w:rsidR="00665F8C" w:rsidRPr="00750C41" w:rsidRDefault="00665F8C" w:rsidP="004D7E8D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  <w:sz w:val="28"/>
          <w:szCs w:val="28"/>
        </w:rPr>
      </w:pPr>
    </w:p>
    <w:p w14:paraId="463EDAC4" w14:textId="77777777" w:rsidR="00665F8C" w:rsidRPr="00750C41" w:rsidRDefault="00665F8C" w:rsidP="004D7E8D">
      <w:pPr>
        <w:jc w:val="both"/>
        <w:rPr>
          <w:sz w:val="28"/>
          <w:szCs w:val="28"/>
        </w:rPr>
      </w:pPr>
      <w:r w:rsidRPr="00750C41">
        <w:rPr>
          <w:sz w:val="28"/>
          <w:szCs w:val="28"/>
        </w:rPr>
        <w:tab/>
        <w:t>Состав задач и соответственно подпрограмм муниципальной</w:t>
      </w:r>
      <w:r>
        <w:rPr>
          <w:sz w:val="28"/>
          <w:szCs w:val="28"/>
        </w:rPr>
        <w:t xml:space="preserve"> </w:t>
      </w:r>
      <w:r w:rsidRPr="00750C41">
        <w:rPr>
          <w:sz w:val="28"/>
          <w:szCs w:val="28"/>
        </w:rPr>
        <w:t>программы определен с учетом основных направлений реализации муниципальных программ, установленных Перечнем муниципальных программ Богучарского муниципального района Воронежской области, утвержденным распоряжением администрации Богучарско</w:t>
      </w:r>
      <w:r>
        <w:rPr>
          <w:sz w:val="28"/>
          <w:szCs w:val="28"/>
        </w:rPr>
        <w:t xml:space="preserve">го муниципального района от 23.09.2013 </w:t>
      </w:r>
      <w:r w:rsidRPr="00750C41">
        <w:rPr>
          <w:sz w:val="28"/>
          <w:szCs w:val="28"/>
        </w:rPr>
        <w:t xml:space="preserve"> №  281-р. </w:t>
      </w:r>
    </w:p>
    <w:p w14:paraId="745B601A" w14:textId="77777777" w:rsidR="00665F8C" w:rsidRPr="0033655F" w:rsidRDefault="00665F8C" w:rsidP="004D7E8D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0C41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данному распоряжению </w:t>
      </w:r>
      <w:r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Pr="00750C4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униципальной программы являются </w:t>
      </w:r>
      <w:r w:rsidRPr="0033655F">
        <w:rPr>
          <w:rFonts w:ascii="Times New Roman" w:hAnsi="Times New Roman" w:cs="Times New Roman"/>
          <w:sz w:val="28"/>
          <w:szCs w:val="28"/>
        </w:rPr>
        <w:t>сохранение и развитие культуры муниципального района; реконструкция, реставрация, капитальный ремонт объектов культуры и культурного наследия; укрепление и модернизация материально-технической базы учреждений; сохранение библиотечного, информационного, культурно-досугового обслуживания сельского населения; комплектование и обеспечение сохранности библиотечных фондов; сохранение и развитие традиционной народной культуры, кинообслуживания сельского населения; создание условий для получения художественного образования детей в сфере культуры; поддержка молодых дарований; совершенствование музейных процессов; обеспечение свободного доступа к музейным фондам и культурным ценностям; совершенствование методической работы и системы переподготовки, повышения квалификации специалистов учреждений культуры; создание информационных, организационных, правовых и экономических условий для развития приоритетных направ</w:t>
      </w:r>
      <w:r>
        <w:rPr>
          <w:rFonts w:ascii="Times New Roman" w:hAnsi="Times New Roman" w:cs="Times New Roman"/>
          <w:sz w:val="28"/>
          <w:szCs w:val="28"/>
        </w:rPr>
        <w:t>лений туризма.</w:t>
      </w:r>
    </w:p>
    <w:p w14:paraId="7082A98C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750C41">
        <w:rPr>
          <w:sz w:val="28"/>
          <w:szCs w:val="28"/>
        </w:rPr>
        <w:t xml:space="preserve">Состав подпрограмм определен исходя из состава задач </w:t>
      </w:r>
      <w:r>
        <w:rPr>
          <w:sz w:val="28"/>
          <w:szCs w:val="28"/>
        </w:rPr>
        <w:t>м</w:t>
      </w:r>
      <w:r w:rsidRPr="00750C41">
        <w:rPr>
          <w:sz w:val="28"/>
          <w:szCs w:val="28"/>
        </w:rPr>
        <w:t>униципальной программы</w:t>
      </w:r>
      <w:r>
        <w:rPr>
          <w:sz w:val="28"/>
          <w:szCs w:val="28"/>
        </w:rPr>
        <w:t>:</w:t>
      </w:r>
    </w:p>
    <w:p w14:paraId="64222D49" w14:textId="156A6B88" w:rsidR="00665F8C" w:rsidRPr="007F75F8" w:rsidRDefault="00665F8C" w:rsidP="00772116">
      <w:pPr>
        <w:pStyle w:val="ConsPlusTitle"/>
        <w:widowControl/>
        <w:ind w:firstLine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Подпрограмма </w:t>
      </w:r>
      <w:r w:rsidRPr="006833C0">
        <w:rPr>
          <w:rFonts w:ascii="Times New Roman" w:hAnsi="Times New Roman" w:cs="Times New Roman"/>
          <w:sz w:val="28"/>
          <w:szCs w:val="28"/>
        </w:rPr>
        <w:t>1.</w:t>
      </w:r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«Развитие  культурно-досуговых учреждений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библиотечного дела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сохранение исторического наследия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Богучарского муниципального района Воронежской области»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90863BD" w14:textId="2EABF622" w:rsidR="00665F8C" w:rsidRPr="007722E6" w:rsidRDefault="00665F8C" w:rsidP="00772116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6188B">
        <w:rPr>
          <w:rFonts w:ascii="Times New Roman" w:hAnsi="Times New Roman" w:cs="Times New Roman"/>
          <w:sz w:val="28"/>
          <w:szCs w:val="28"/>
        </w:rPr>
        <w:t>Подпрограмма 2.</w:t>
      </w:r>
      <w:r w:rsidRPr="007F75F8">
        <w:t xml:space="preserve">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«Сохранение и развитие дополнительного образования в  сфере культуры Богучарского муниципального района Воронежской области».</w:t>
      </w:r>
    </w:p>
    <w:p w14:paraId="1BA892E8" w14:textId="729D3E42" w:rsidR="00665F8C" w:rsidRPr="00772116" w:rsidRDefault="00665F8C" w:rsidP="00772116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A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Выделение </w:t>
      </w:r>
      <w:proofErr w:type="gramStart"/>
      <w:r w:rsidRPr="008A2773">
        <w:rPr>
          <w:rFonts w:ascii="Times New Roman" w:hAnsi="Times New Roman" w:cs="Times New Roman"/>
          <w:b w:val="0"/>
          <w:bCs w:val="0"/>
          <w:sz w:val="28"/>
          <w:szCs w:val="28"/>
        </w:rPr>
        <w:t>подпрограмм</w:t>
      </w:r>
      <w:proofErr w:type="gramEnd"/>
      <w:r w:rsidRPr="008A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составе  программы обусловлено</w:t>
      </w:r>
      <w:r w:rsidRPr="008A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исходя из необходимости достижения ее цел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ей</w:t>
      </w:r>
      <w:r w:rsidRPr="008A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задач.</w:t>
      </w:r>
    </w:p>
    <w:p w14:paraId="2D1892C5" w14:textId="77777777" w:rsidR="00665F8C" w:rsidRPr="007F75F8" w:rsidRDefault="00665F8C" w:rsidP="004D7E8D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Подпрограмма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Развитие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культурно-досуговых учреждений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библиотечного дела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сохранение исторического наследия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Богучарского муниципального района Воронежской области»</w:t>
      </w:r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охватывает такие направления реализации Программы, как:</w:t>
      </w:r>
    </w:p>
    <w:p w14:paraId="22C35ACC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сохранение традиционной народной культуры;</w:t>
      </w:r>
    </w:p>
    <w:p w14:paraId="3B7F05AC" w14:textId="77777777" w:rsidR="00665F8C" w:rsidRPr="007F75F8" w:rsidRDefault="00665F8C" w:rsidP="006271D7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7F75F8">
        <w:rPr>
          <w:sz w:val="28"/>
          <w:szCs w:val="28"/>
        </w:rPr>
        <w:t>- организацию и проведение мероприятий, посвященных значимым событиям российской культуры;</w:t>
      </w:r>
    </w:p>
    <w:p w14:paraId="13096EDB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одействие сохранению  учреждений культуры (капитальный ремонт).</w:t>
      </w:r>
    </w:p>
    <w:p w14:paraId="6BEE7317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м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одернизаци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ю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материально-технической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базы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учреждений культ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уры (приобретение оборудования);</w:t>
      </w:r>
    </w:p>
    <w:p w14:paraId="35C227A7" w14:textId="77777777" w:rsidR="00665F8C" w:rsidRPr="007722E6" w:rsidRDefault="00665F8C" w:rsidP="006271D7">
      <w:pPr>
        <w:pStyle w:val="ConsPlusTitle"/>
        <w:widowControl/>
        <w:ind w:firstLine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охранение и развитие традиционной народной культуры и любительс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кого самодеятельного творчества;</w:t>
      </w:r>
    </w:p>
    <w:p w14:paraId="7477F387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развитие библиотечного дела;</w:t>
      </w:r>
    </w:p>
    <w:p w14:paraId="38C67549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р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азвит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е музейного дела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308E3315" w14:textId="77777777" w:rsidR="00665F8C" w:rsidRPr="007722E6" w:rsidRDefault="00665F8C" w:rsidP="006271D7">
      <w:pPr>
        <w:pStyle w:val="ConsPlusTitle"/>
        <w:widowControl/>
        <w:shd w:val="clear" w:color="auto" w:fill="FFFFFF"/>
        <w:ind w:firstLine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ф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инансовое обеспечение деятельности муниципальных казенных учреждений культуры.</w:t>
      </w:r>
    </w:p>
    <w:p w14:paraId="5A4A83FE" w14:textId="77777777" w:rsidR="00665F8C" w:rsidRPr="007F75F8" w:rsidRDefault="00665F8C" w:rsidP="004D7E8D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ab/>
      </w:r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Подпрограмма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«Сохранение и развитие дополнительного образования в  сфере культуры Богучарского муниципальн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ого района Воронежской области» </w:t>
      </w:r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направлена </w:t>
      </w:r>
      <w:proofErr w:type="gramStart"/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>на</w:t>
      </w:r>
      <w:proofErr w:type="gramEnd"/>
      <w:r w:rsidRPr="007F75F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 </w:t>
      </w:r>
    </w:p>
    <w:p w14:paraId="77B69F88" w14:textId="77777777" w:rsidR="00665F8C" w:rsidRPr="007F75F8" w:rsidRDefault="00665F8C" w:rsidP="004D7E8D">
      <w:pPr>
        <w:pStyle w:val="ConsPlusNormal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lastRenderedPageBreak/>
        <w:t>- выявление и обучение особо одаренных детей, ранн</w:t>
      </w:r>
      <w:r>
        <w:rPr>
          <w:rFonts w:ascii="Times New Roman" w:hAnsi="Times New Roman" w:cs="Times New Roman"/>
          <w:sz w:val="28"/>
          <w:szCs w:val="28"/>
        </w:rPr>
        <w:t>юю их ориентацию</w:t>
      </w:r>
      <w:r w:rsidRPr="007F75F8">
        <w:rPr>
          <w:rFonts w:ascii="Times New Roman" w:hAnsi="Times New Roman" w:cs="Times New Roman"/>
          <w:sz w:val="28"/>
          <w:szCs w:val="28"/>
        </w:rPr>
        <w:t xml:space="preserve"> на профессиональную деятельность в сфере культуры;</w:t>
      </w:r>
    </w:p>
    <w:p w14:paraId="341312B4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обеспечение профессионального роста преподавателей учебных заведе</w:t>
      </w:r>
      <w:r>
        <w:rPr>
          <w:sz w:val="28"/>
          <w:szCs w:val="28"/>
        </w:rPr>
        <w:t>ний и других работников отрасли;</w:t>
      </w:r>
    </w:p>
    <w:p w14:paraId="5AC14540" w14:textId="77777777" w:rsidR="00665F8C" w:rsidRPr="007722E6" w:rsidRDefault="00665F8C" w:rsidP="004D7E8D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- 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одействие сохранению дополнительно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 образования в сфере культуры;</w:t>
      </w:r>
    </w:p>
    <w:p w14:paraId="438A9B7D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</w:t>
      </w:r>
      <w:r w:rsidRPr="007722E6">
        <w:rPr>
          <w:sz w:val="28"/>
          <w:szCs w:val="28"/>
        </w:rPr>
        <w:t>инансовое обеспечение деятельности муниципального казенного учреждения  дополнительного образования в сфере культуры</w:t>
      </w:r>
      <w:r>
        <w:rPr>
          <w:sz w:val="28"/>
          <w:szCs w:val="28"/>
        </w:rPr>
        <w:t>.</w:t>
      </w:r>
    </w:p>
    <w:p w14:paraId="377BF230" w14:textId="77777777" w:rsidR="00665F8C" w:rsidRPr="007F75F8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2906E4DE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7F75F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>V. Ресурсное обеспечение муниципальной программы.</w:t>
      </w:r>
    </w:p>
    <w:p w14:paraId="0886F2C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CF691" w14:textId="77777777" w:rsidR="00665F8C" w:rsidRPr="007F75F8" w:rsidRDefault="00665F8C" w:rsidP="004D7E8D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программы предусмотрено за счет средств  </w:t>
      </w:r>
      <w:proofErr w:type="gramStart"/>
      <w:r w:rsidRPr="007F75F8">
        <w:rPr>
          <w:rFonts w:ascii="Times New Roman" w:hAnsi="Times New Roman" w:cs="Times New Roman"/>
          <w:sz w:val="28"/>
          <w:szCs w:val="28"/>
        </w:rPr>
        <w:t>областного</w:t>
      </w:r>
      <w:proofErr w:type="gramEnd"/>
      <w:r w:rsidRPr="007F75F8">
        <w:rPr>
          <w:rFonts w:ascii="Times New Roman" w:hAnsi="Times New Roman" w:cs="Times New Roman"/>
          <w:sz w:val="28"/>
          <w:szCs w:val="28"/>
        </w:rPr>
        <w:t xml:space="preserve"> и местных бюджетов.</w:t>
      </w:r>
    </w:p>
    <w:p w14:paraId="3E2BE195" w14:textId="77777777" w:rsidR="00665F8C" w:rsidRPr="00DE603A" w:rsidRDefault="00665F8C" w:rsidP="004D7E8D">
      <w:pPr>
        <w:ind w:firstLine="567"/>
        <w:jc w:val="both"/>
        <w:rPr>
          <w:sz w:val="28"/>
          <w:szCs w:val="28"/>
        </w:rPr>
      </w:pPr>
      <w:r w:rsidRPr="00DE603A">
        <w:rPr>
          <w:sz w:val="28"/>
          <w:szCs w:val="28"/>
        </w:rPr>
        <w:t xml:space="preserve">Расходы районного  бюджета на реализацию </w:t>
      </w:r>
      <w:r>
        <w:rPr>
          <w:sz w:val="28"/>
          <w:szCs w:val="28"/>
        </w:rPr>
        <w:t>муниципальной программы</w:t>
      </w:r>
      <w:r w:rsidRPr="00DE603A">
        <w:rPr>
          <w:sz w:val="28"/>
          <w:szCs w:val="28"/>
        </w:rPr>
        <w:t xml:space="preserve"> приведены в </w:t>
      </w:r>
      <w:r w:rsidRPr="00C22831">
        <w:rPr>
          <w:sz w:val="28"/>
          <w:szCs w:val="28"/>
        </w:rPr>
        <w:t>приложении</w:t>
      </w:r>
      <w:r w:rsidRPr="00DE603A">
        <w:rPr>
          <w:sz w:val="28"/>
          <w:szCs w:val="28"/>
        </w:rPr>
        <w:t xml:space="preserve"> 2.</w:t>
      </w:r>
    </w:p>
    <w:p w14:paraId="3479E0DB" w14:textId="77777777" w:rsidR="00665F8C" w:rsidRDefault="00665F8C" w:rsidP="004D7E8D">
      <w:pPr>
        <w:ind w:firstLine="567"/>
        <w:jc w:val="both"/>
        <w:rPr>
          <w:sz w:val="28"/>
          <w:szCs w:val="28"/>
        </w:rPr>
      </w:pPr>
      <w:proofErr w:type="gramStart"/>
      <w:r w:rsidRPr="00DE603A">
        <w:rPr>
          <w:sz w:val="28"/>
          <w:szCs w:val="28"/>
        </w:rPr>
        <w:t xml:space="preserve">Финансовое обеспечение и прогнозная (справочная) оценка расходов бюджетов различных уровней на реализацию  </w:t>
      </w:r>
      <w:r>
        <w:rPr>
          <w:sz w:val="28"/>
          <w:szCs w:val="28"/>
        </w:rPr>
        <w:t>муниципальной программы</w:t>
      </w:r>
      <w:r w:rsidRPr="00DE603A">
        <w:rPr>
          <w:sz w:val="28"/>
          <w:szCs w:val="28"/>
        </w:rPr>
        <w:t xml:space="preserve"> приведен</w:t>
      </w:r>
      <w:r>
        <w:rPr>
          <w:sz w:val="28"/>
          <w:szCs w:val="28"/>
        </w:rPr>
        <w:t>ы</w:t>
      </w:r>
      <w:r w:rsidRPr="00DE603A">
        <w:rPr>
          <w:sz w:val="28"/>
          <w:szCs w:val="28"/>
        </w:rPr>
        <w:t xml:space="preserve"> в </w:t>
      </w:r>
      <w:r w:rsidRPr="00C22831">
        <w:rPr>
          <w:sz w:val="28"/>
          <w:szCs w:val="28"/>
        </w:rPr>
        <w:t>приложении</w:t>
      </w:r>
      <w:r w:rsidRPr="00DE603A">
        <w:rPr>
          <w:sz w:val="28"/>
          <w:szCs w:val="28"/>
        </w:rPr>
        <w:t xml:space="preserve"> 3.</w:t>
      </w:r>
      <w:proofErr w:type="gramEnd"/>
    </w:p>
    <w:p w14:paraId="42B3EF3A" w14:textId="77777777" w:rsidR="00665F8C" w:rsidRPr="006C6600" w:rsidRDefault="00665F8C" w:rsidP="00772116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03A">
        <w:rPr>
          <w:rFonts w:ascii="Times New Roman" w:hAnsi="Times New Roman" w:cs="Times New Roman"/>
          <w:sz w:val="28"/>
          <w:szCs w:val="28"/>
        </w:rPr>
        <w:t>Финансирование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DE603A">
        <w:rPr>
          <w:rFonts w:ascii="Times New Roman" w:hAnsi="Times New Roman" w:cs="Times New Roman"/>
          <w:sz w:val="28"/>
          <w:szCs w:val="28"/>
        </w:rPr>
        <w:t xml:space="preserve"> программы на текущий финансовый год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0575BE">
        <w:rPr>
          <w:rFonts w:ascii="Times New Roman" w:hAnsi="Times New Roman" w:cs="Times New Roman"/>
          <w:sz w:val="28"/>
          <w:szCs w:val="28"/>
        </w:rPr>
        <w:t xml:space="preserve">согласно Плана реализации муниципальной программы </w:t>
      </w:r>
      <w:r w:rsidRPr="00DE603A">
        <w:rPr>
          <w:rFonts w:ascii="Times New Roman" w:hAnsi="Times New Roman" w:cs="Times New Roman"/>
          <w:sz w:val="28"/>
          <w:szCs w:val="28"/>
        </w:rPr>
        <w:t xml:space="preserve">приведено в </w:t>
      </w:r>
      <w:r w:rsidRPr="00C22831">
        <w:rPr>
          <w:rFonts w:ascii="Times New Roman" w:hAnsi="Times New Roman" w:cs="Times New Roman"/>
          <w:sz w:val="28"/>
          <w:szCs w:val="28"/>
        </w:rPr>
        <w:t>приложении</w:t>
      </w:r>
      <w:r w:rsidRPr="00DE603A">
        <w:rPr>
          <w:rFonts w:ascii="Times New Roman" w:hAnsi="Times New Roman" w:cs="Times New Roman"/>
          <w:sz w:val="28"/>
          <w:szCs w:val="28"/>
        </w:rPr>
        <w:t xml:space="preserve"> 4.</w:t>
      </w:r>
    </w:p>
    <w:p w14:paraId="0BED4A5B" w14:textId="77777777" w:rsidR="00665F8C" w:rsidRPr="007F75F8" w:rsidRDefault="00665F8C" w:rsidP="004D7E8D">
      <w:pPr>
        <w:tabs>
          <w:tab w:val="left" w:pos="6096"/>
        </w:tabs>
        <w:jc w:val="both"/>
        <w:rPr>
          <w:sz w:val="28"/>
          <w:szCs w:val="28"/>
        </w:rPr>
      </w:pPr>
    </w:p>
    <w:p w14:paraId="294A4712" w14:textId="77777777" w:rsidR="00665F8C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 xml:space="preserve">Раздел  V. Анализ рисков реализации муниципальной программы </w:t>
      </w:r>
    </w:p>
    <w:p w14:paraId="2195585B" w14:textId="77777777" w:rsidR="00665F8C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>и описание мер управления рисками реализации муниципальной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96B543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8B259D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К рискам реализации муниципальной программы следует отнести следующие:</w:t>
      </w:r>
    </w:p>
    <w:p w14:paraId="662ECB47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1) Финансовые риски.</w:t>
      </w:r>
    </w:p>
    <w:p w14:paraId="2C395B6E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Финансовые риски относятся к наиболее важным. Любое сокращение финансирования со стороны областного и районного бюджетов повлечет неисполнение мероприятий программы, и как следствие, её не выполнение.</w:t>
      </w:r>
    </w:p>
    <w:p w14:paraId="2F754F5F" w14:textId="77777777" w:rsidR="00665F8C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финансовые риски, которые связаны с финансированием мероприятий программы в неполном объеме;</w:t>
      </w:r>
    </w:p>
    <w:p w14:paraId="4272C322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сокращение  кадрового состава специалистов отрасли, связанное с недостаточным финансированием;</w:t>
      </w:r>
    </w:p>
    <w:p w14:paraId="47B4BE1A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непредвиденные риски, связанные с кризисными явлениями в экономике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Богучарского района</w:t>
      </w:r>
      <w:r w:rsidRPr="007F75F8">
        <w:rPr>
          <w:rFonts w:ascii="Times New Roman" w:hAnsi="Times New Roman" w:cs="Times New Roman"/>
          <w:sz w:val="28"/>
          <w:szCs w:val="28"/>
        </w:rPr>
        <w:t>,  ухудшению динамики основных показателей, в том числе повышению инфляции, снижению темпов экономического роста и доходов населения.</w:t>
      </w:r>
    </w:p>
    <w:p w14:paraId="7BEDC19C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Таким образом,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рисков, которые содержат угрозу срыва реализации мероприятий программы.  </w:t>
      </w:r>
    </w:p>
    <w:p w14:paraId="6B297987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2) Законодательные риски.</w:t>
      </w:r>
    </w:p>
    <w:p w14:paraId="312813A0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lastRenderedPageBreak/>
        <w:t xml:space="preserve">В период реализации муниципальной программы </w:t>
      </w:r>
      <w:r>
        <w:rPr>
          <w:sz w:val="28"/>
          <w:szCs w:val="28"/>
        </w:rPr>
        <w:t>возможно</w:t>
      </w:r>
      <w:r w:rsidRPr="00C400B5">
        <w:rPr>
          <w:sz w:val="28"/>
          <w:szCs w:val="28"/>
        </w:rPr>
        <w:t xml:space="preserve"> внесение изменений в нормативные правовы</w:t>
      </w:r>
      <w:r>
        <w:rPr>
          <w:sz w:val="28"/>
          <w:szCs w:val="28"/>
        </w:rPr>
        <w:t>е акты как на федеральном</w:t>
      </w:r>
      <w:r w:rsidRPr="00C400B5">
        <w:rPr>
          <w:sz w:val="28"/>
          <w:szCs w:val="28"/>
        </w:rPr>
        <w:t>, так на и областном уровне. Это возможно повлечет за собой корректировку поставленных целей.</w:t>
      </w:r>
    </w:p>
    <w:p w14:paraId="6985A409" w14:textId="77777777" w:rsidR="00665F8C" w:rsidRPr="00C400B5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В целях снижения законодательных рисков планируется своевременное внесение дополнений в действующую нормативную базу, а при необходимости и возможных изменений в финансирование муниципальной программы.</w:t>
      </w:r>
    </w:p>
    <w:p w14:paraId="46F2CEFA" w14:textId="77777777" w:rsidR="00665F8C" w:rsidRDefault="00665F8C" w:rsidP="004D7E8D">
      <w:pPr>
        <w:spacing w:line="270" w:lineRule="atLeast"/>
        <w:ind w:firstLine="709"/>
        <w:jc w:val="both"/>
        <w:rPr>
          <w:sz w:val="28"/>
          <w:szCs w:val="28"/>
        </w:rPr>
      </w:pPr>
      <w:r w:rsidRPr="00C400B5">
        <w:rPr>
          <w:sz w:val="28"/>
          <w:szCs w:val="28"/>
        </w:rPr>
        <w:t>Для всех видов рисков главными мерам</w:t>
      </w:r>
      <w:r>
        <w:rPr>
          <w:sz w:val="28"/>
          <w:szCs w:val="28"/>
        </w:rPr>
        <w:t>и</w:t>
      </w:r>
      <w:r w:rsidRPr="00C400B5">
        <w:rPr>
          <w:sz w:val="28"/>
          <w:szCs w:val="28"/>
        </w:rPr>
        <w:t xml:space="preserve"> по управлению ими являются своевременно принятые управленческие решения и корректировка мероприятий муниципальной программ</w:t>
      </w:r>
      <w:r>
        <w:rPr>
          <w:sz w:val="28"/>
          <w:szCs w:val="28"/>
        </w:rPr>
        <w:t>ы</w:t>
      </w:r>
      <w:r w:rsidRPr="00C400B5">
        <w:rPr>
          <w:sz w:val="28"/>
          <w:szCs w:val="28"/>
        </w:rPr>
        <w:t xml:space="preserve"> с учетом выделенного на их реализацию ресурсного обеспечения.</w:t>
      </w:r>
    </w:p>
    <w:p w14:paraId="6BFB2143" w14:textId="77777777" w:rsidR="00665F8C" w:rsidRPr="007F75F8" w:rsidRDefault="00665F8C" w:rsidP="004D7E8D">
      <w:pPr>
        <w:autoSpaceDE w:val="0"/>
        <w:autoSpaceDN w:val="0"/>
        <w:adjustRightInd w:val="0"/>
        <w:outlineLvl w:val="1"/>
        <w:rPr>
          <w:b/>
          <w:bCs/>
          <w:sz w:val="28"/>
          <w:szCs w:val="28"/>
        </w:rPr>
      </w:pPr>
    </w:p>
    <w:p w14:paraId="1C37FC61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>Раздел VI.  Оценка эффективности реализации муниципальной программы.</w:t>
      </w:r>
    </w:p>
    <w:p w14:paraId="2AD9E497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3360C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color w:val="000000"/>
          <w:sz w:val="28"/>
          <w:szCs w:val="28"/>
        </w:rPr>
        <w:t xml:space="preserve"> </w:t>
      </w:r>
      <w:r w:rsidRPr="007F75F8">
        <w:rPr>
          <w:sz w:val="28"/>
          <w:szCs w:val="28"/>
        </w:rPr>
        <w:t>Обязательным условием оценки планируемой эффективности муниципальной  программы является успешное (полное) выполнение запланированных на период ее реализации целевых индикато</w:t>
      </w:r>
      <w:r>
        <w:rPr>
          <w:sz w:val="28"/>
          <w:szCs w:val="28"/>
        </w:rPr>
        <w:t>ров и показателей муниципальной</w:t>
      </w:r>
      <w:r w:rsidRPr="007F75F8">
        <w:rPr>
          <w:sz w:val="28"/>
          <w:szCs w:val="28"/>
        </w:rPr>
        <w:t xml:space="preserve"> программы, а также мероприятий в установленные сроки.</w:t>
      </w:r>
    </w:p>
    <w:p w14:paraId="55DD1EE2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В результате реализации мероприятий Программы в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годах будут достигнуты следующие показатели, характеризующие эффективность реализации подпрограммы:</w:t>
      </w:r>
    </w:p>
    <w:p w14:paraId="1EF6AA9B" w14:textId="77777777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F75F8">
        <w:rPr>
          <w:rFonts w:ascii="Times New Roman" w:hAnsi="Times New Roman" w:cs="Times New Roman"/>
          <w:sz w:val="28"/>
          <w:szCs w:val="28"/>
        </w:rPr>
        <w:t xml:space="preserve">величение </w:t>
      </w:r>
      <w:r>
        <w:rPr>
          <w:rFonts w:ascii="Times New Roman" w:hAnsi="Times New Roman" w:cs="Times New Roman"/>
          <w:sz w:val="28"/>
          <w:szCs w:val="28"/>
        </w:rPr>
        <w:t>численности участников культурно-досуговых мероприятий</w:t>
      </w:r>
      <w:r w:rsidRPr="007F75F8">
        <w:rPr>
          <w:rFonts w:ascii="Times New Roman" w:hAnsi="Times New Roman" w:cs="Times New Roman"/>
          <w:sz w:val="28"/>
          <w:szCs w:val="28"/>
        </w:rPr>
        <w:t xml:space="preserve"> по отношению к уровню 2012 года (в процентах)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- 6,3% до 7,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 в 202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г.;</w:t>
      </w:r>
    </w:p>
    <w:p w14:paraId="77FBC25D" w14:textId="77777777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7F75F8">
        <w:rPr>
          <w:rFonts w:ascii="Times New Roman" w:hAnsi="Times New Roman" w:cs="Times New Roman"/>
          <w:sz w:val="28"/>
          <w:szCs w:val="28"/>
        </w:rPr>
        <w:t xml:space="preserve">овышение уровня удовлетворенности граждан </w:t>
      </w:r>
      <w:r>
        <w:rPr>
          <w:rFonts w:ascii="Times New Roman" w:hAnsi="Times New Roman" w:cs="Times New Roman"/>
          <w:sz w:val="28"/>
          <w:szCs w:val="28"/>
        </w:rPr>
        <w:t>Богучар</w:t>
      </w:r>
      <w:r w:rsidRPr="007F75F8">
        <w:rPr>
          <w:rFonts w:ascii="Times New Roman" w:hAnsi="Times New Roman" w:cs="Times New Roman"/>
          <w:sz w:val="28"/>
          <w:szCs w:val="28"/>
        </w:rPr>
        <w:t>ского муниципального района качеством предоставления   муниципальных услуг в сфере культуры с 7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F75F8">
        <w:rPr>
          <w:rFonts w:ascii="Times New Roman" w:hAnsi="Times New Roman" w:cs="Times New Roman"/>
          <w:sz w:val="28"/>
          <w:szCs w:val="28"/>
        </w:rPr>
        <w:t>% в 2</w:t>
      </w:r>
      <w:r>
        <w:rPr>
          <w:rFonts w:ascii="Times New Roman" w:hAnsi="Times New Roman" w:cs="Times New Roman"/>
          <w:sz w:val="28"/>
          <w:szCs w:val="28"/>
        </w:rPr>
        <w:t xml:space="preserve">012 году до 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97%</w:t>
      </w:r>
      <w:r w:rsidRPr="007F75F8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году;</w:t>
      </w:r>
    </w:p>
    <w:p w14:paraId="105C639F" w14:textId="77777777" w:rsidR="00665F8C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5B26">
        <w:rPr>
          <w:rFonts w:ascii="Times New Roman" w:hAnsi="Times New Roman" w:cs="Times New Roman"/>
          <w:sz w:val="28"/>
          <w:szCs w:val="28"/>
        </w:rPr>
        <w:t>процент охвата детей образовательными услугами детской школы искусств</w:t>
      </w:r>
      <w:r>
        <w:rPr>
          <w:rFonts w:ascii="Times New Roman" w:hAnsi="Times New Roman" w:cs="Times New Roman"/>
          <w:sz w:val="28"/>
          <w:szCs w:val="28"/>
        </w:rPr>
        <w:t xml:space="preserve"> с 15% в 2014 году до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16,4 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в 2025 году;</w:t>
      </w:r>
    </w:p>
    <w:p w14:paraId="43668BBA" w14:textId="77777777" w:rsidR="00665F8C" w:rsidRPr="007722E6" w:rsidRDefault="00665F8C" w:rsidP="00C43AB5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численности участников культурно-досуговых мероприятий;</w:t>
      </w:r>
    </w:p>
    <w:p w14:paraId="500B248D" w14:textId="77777777" w:rsidR="00665F8C" w:rsidRDefault="00665F8C" w:rsidP="00C43AB5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доли публичных библиотек, подключенных к сети Интернет;</w:t>
      </w:r>
    </w:p>
    <w:p w14:paraId="56862816" w14:textId="77777777" w:rsidR="00665F8C" w:rsidRPr="009B2A9B" w:rsidRDefault="00665F8C" w:rsidP="00C43AB5">
      <w:pPr>
        <w:pStyle w:val="11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</w:t>
      </w:r>
      <w:r w:rsidRPr="009B2A9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исла</w:t>
      </w:r>
      <w:r w:rsidRPr="009B2A9B">
        <w:rPr>
          <w:rFonts w:ascii="Times New Roman" w:hAnsi="Times New Roman" w:cs="Times New Roman"/>
          <w:sz w:val="28"/>
          <w:szCs w:val="28"/>
        </w:rPr>
        <w:t xml:space="preserve"> пользователей библиотек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BCBF49" w14:textId="77777777" w:rsidR="00665F8C" w:rsidRDefault="00665F8C" w:rsidP="00C43AB5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</w:t>
      </w:r>
      <w:r w:rsidRPr="004E7233">
        <w:rPr>
          <w:sz w:val="28"/>
          <w:szCs w:val="28"/>
        </w:rPr>
        <w:t xml:space="preserve"> </w:t>
      </w:r>
      <w:r>
        <w:rPr>
          <w:sz w:val="28"/>
          <w:szCs w:val="28"/>
        </w:rPr>
        <w:t>числа</w:t>
      </w:r>
      <w:r w:rsidRPr="004E7233">
        <w:rPr>
          <w:sz w:val="28"/>
          <w:szCs w:val="28"/>
        </w:rPr>
        <w:t xml:space="preserve"> посещений библиотек</w:t>
      </w:r>
      <w:r>
        <w:rPr>
          <w:sz w:val="28"/>
          <w:szCs w:val="28"/>
        </w:rPr>
        <w:t>;</w:t>
      </w:r>
    </w:p>
    <w:p w14:paraId="2B0357EB" w14:textId="77777777" w:rsidR="00665F8C" w:rsidRDefault="00665F8C" w:rsidP="00C43AB5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количества библиографических записей в электронном каталоге библиотек района;</w:t>
      </w:r>
    </w:p>
    <w:p w14:paraId="3A50AAB6" w14:textId="77777777" w:rsidR="00665F8C" w:rsidRDefault="00665F8C" w:rsidP="00C43AB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22E6">
        <w:rPr>
          <w:sz w:val="28"/>
          <w:szCs w:val="28"/>
        </w:rPr>
        <w:t>увеличение доли детей, привлекаемых к участию в творческих мероприятиях, в общем числе детей;</w:t>
      </w:r>
    </w:p>
    <w:p w14:paraId="43B1E7E0" w14:textId="77777777" w:rsidR="00665F8C" w:rsidRPr="007722E6" w:rsidRDefault="00665F8C" w:rsidP="00C43A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722E6">
        <w:rPr>
          <w:sz w:val="28"/>
          <w:szCs w:val="28"/>
        </w:rPr>
        <w:t>- увеличение доли представленных (во всех формах) зрителю музейных предметов в общем количестве музейных предметов основного фонда музеев Воронежской области</w:t>
      </w:r>
      <w:r>
        <w:rPr>
          <w:sz w:val="28"/>
          <w:szCs w:val="28"/>
        </w:rPr>
        <w:t>;</w:t>
      </w:r>
    </w:p>
    <w:p w14:paraId="1B195B76" w14:textId="77777777" w:rsidR="00665F8C" w:rsidRDefault="00665F8C" w:rsidP="00C43AB5">
      <w:pPr>
        <w:ind w:firstLine="709"/>
        <w:jc w:val="both"/>
        <w:rPr>
          <w:sz w:val="28"/>
          <w:szCs w:val="28"/>
        </w:rPr>
      </w:pPr>
      <w:r w:rsidRPr="007722E6">
        <w:rPr>
          <w:sz w:val="28"/>
          <w:szCs w:val="28"/>
        </w:rPr>
        <w:lastRenderedPageBreak/>
        <w:t>- увеличение посещаемости музейных учреждений</w:t>
      </w:r>
      <w:r>
        <w:rPr>
          <w:sz w:val="28"/>
          <w:szCs w:val="28"/>
        </w:rPr>
        <w:t>;</w:t>
      </w:r>
    </w:p>
    <w:p w14:paraId="36D6849A" w14:textId="77777777" w:rsidR="00665F8C" w:rsidRPr="00FF6D24" w:rsidRDefault="00665F8C" w:rsidP="00C43AB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75F8">
        <w:rPr>
          <w:rFonts w:ascii="Times New Roman" w:hAnsi="Times New Roman" w:cs="Times New Roman"/>
          <w:sz w:val="28"/>
          <w:szCs w:val="28"/>
        </w:rPr>
        <w:t>соотношение</w:t>
      </w:r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Pr="007F75F8">
        <w:rPr>
          <w:rFonts w:ascii="Times New Roman" w:hAnsi="Times New Roman" w:cs="Times New Roman"/>
          <w:sz w:val="28"/>
          <w:szCs w:val="28"/>
        </w:rPr>
        <w:t xml:space="preserve"> среднемесячной  заработной платы работников  муниципальных учреждений культуры   к среднемесячн</w:t>
      </w:r>
      <w:r>
        <w:rPr>
          <w:rFonts w:ascii="Times New Roman" w:hAnsi="Times New Roman" w:cs="Times New Roman"/>
          <w:sz w:val="28"/>
          <w:szCs w:val="28"/>
        </w:rPr>
        <w:t>ому доходу от трудовой деятельности по Воронежской области   к 2025 году достигнет 100</w:t>
      </w:r>
      <w:r w:rsidRPr="00FF6D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%.</w:t>
      </w:r>
    </w:p>
    <w:p w14:paraId="5EA9CD67" w14:textId="77777777" w:rsidR="00665F8C" w:rsidRPr="007F75F8" w:rsidRDefault="00665F8C" w:rsidP="00C43A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Кроме того, достигнутые количественные показатели эффективности программы в значительной степени трансформируются в кач</w:t>
      </w:r>
      <w:r>
        <w:rPr>
          <w:rFonts w:ascii="Times New Roman" w:hAnsi="Times New Roman" w:cs="Times New Roman"/>
          <w:sz w:val="28"/>
          <w:szCs w:val="28"/>
        </w:rPr>
        <w:t>ественные социальные результаты.</w:t>
      </w:r>
    </w:p>
    <w:p w14:paraId="3339D0DE" w14:textId="77777777" w:rsidR="00665F8C" w:rsidRPr="007F75F8" w:rsidRDefault="00665F8C" w:rsidP="00C43AB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В результате реализации муниципальной  программы к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г. будут достигнуты следующие конечные результаты:</w:t>
      </w:r>
    </w:p>
    <w:p w14:paraId="4C0EB66E" w14:textId="77777777" w:rsidR="00665F8C" w:rsidRPr="007F75F8" w:rsidRDefault="00665F8C" w:rsidP="004D7E8D">
      <w:pPr>
        <w:pStyle w:val="ConsPlusNonformat"/>
        <w:widowControl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</w:t>
      </w:r>
      <w:r w:rsidRPr="007F75F8">
        <w:rPr>
          <w:rFonts w:ascii="Times New Roman" w:hAnsi="Times New Roman" w:cs="Times New Roman"/>
          <w:sz w:val="28"/>
          <w:szCs w:val="28"/>
        </w:rPr>
        <w:t xml:space="preserve"> единого культурного пространства </w:t>
      </w:r>
      <w:r>
        <w:rPr>
          <w:rFonts w:ascii="Times New Roman" w:hAnsi="Times New Roman" w:cs="Times New Roman"/>
          <w:sz w:val="28"/>
          <w:szCs w:val="28"/>
        </w:rPr>
        <w:t>Богучар</w:t>
      </w:r>
      <w:r w:rsidRPr="007F75F8">
        <w:rPr>
          <w:rFonts w:ascii="Times New Roman" w:hAnsi="Times New Roman" w:cs="Times New Roman"/>
          <w:sz w:val="28"/>
          <w:szCs w:val="28"/>
        </w:rPr>
        <w:t xml:space="preserve">ского муниципального района; </w:t>
      </w:r>
    </w:p>
    <w:p w14:paraId="6B79755F" w14:textId="77777777" w:rsidR="00665F8C" w:rsidRPr="007F75F8" w:rsidRDefault="00665F8C" w:rsidP="004D7E8D">
      <w:pPr>
        <w:pStyle w:val="ConsPlusNonformat"/>
        <w:widowControl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сохранение культурного наследия и развитие творческого потенциала;</w:t>
      </w:r>
    </w:p>
    <w:p w14:paraId="2D98AE6E" w14:textId="77777777" w:rsidR="00665F8C" w:rsidRPr="007F75F8" w:rsidRDefault="00665F8C" w:rsidP="004D7E8D">
      <w:pPr>
        <w:pStyle w:val="ConsPlusNonformat"/>
        <w:widowControl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рост объема и расширение спектра услуг в сфере культуры, оказываемых населению </w:t>
      </w:r>
      <w:r>
        <w:rPr>
          <w:rFonts w:ascii="Times New Roman" w:hAnsi="Times New Roman" w:cs="Times New Roman"/>
          <w:sz w:val="28"/>
          <w:szCs w:val="28"/>
        </w:rPr>
        <w:t>Богучар</w:t>
      </w:r>
      <w:r w:rsidRPr="007F75F8">
        <w:rPr>
          <w:rFonts w:ascii="Times New Roman" w:hAnsi="Times New Roman" w:cs="Times New Roman"/>
          <w:sz w:val="28"/>
          <w:szCs w:val="28"/>
        </w:rPr>
        <w:t>ского муниципального района;</w:t>
      </w:r>
    </w:p>
    <w:p w14:paraId="5568819C" w14:textId="77777777" w:rsidR="00665F8C" w:rsidRPr="009B2A9B" w:rsidRDefault="00665F8C" w:rsidP="004D7E8D">
      <w:pPr>
        <w:pStyle w:val="ConsPlusNonformat"/>
        <w:widowControl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2A9B">
        <w:rPr>
          <w:rFonts w:ascii="Times New Roman" w:hAnsi="Times New Roman" w:cs="Times New Roman"/>
          <w:sz w:val="28"/>
          <w:szCs w:val="28"/>
        </w:rPr>
        <w:t>увеличение уровня социального обеспечения работников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411ABC" w14:textId="77777777" w:rsidR="00665F8C" w:rsidRDefault="00665F8C" w:rsidP="004D7E8D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  <w:sz w:val="28"/>
          <w:szCs w:val="28"/>
        </w:rPr>
      </w:pPr>
    </w:p>
    <w:p w14:paraId="4DAB68B3" w14:textId="77777777" w:rsidR="00665F8C" w:rsidRDefault="00665F8C" w:rsidP="004D7E8D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  <w:sz w:val="28"/>
          <w:szCs w:val="28"/>
        </w:rPr>
      </w:pPr>
    </w:p>
    <w:p w14:paraId="43DC8307" w14:textId="77777777" w:rsidR="00665F8C" w:rsidRPr="00766FA6" w:rsidRDefault="00665F8C" w:rsidP="004D7E8D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  <w:sz w:val="28"/>
          <w:szCs w:val="28"/>
        </w:rPr>
      </w:pPr>
      <w:r w:rsidRPr="00766FA6">
        <w:rPr>
          <w:b/>
          <w:bCs/>
          <w:sz w:val="28"/>
          <w:szCs w:val="28"/>
        </w:rPr>
        <w:t xml:space="preserve">Раздел </w:t>
      </w:r>
      <w:r w:rsidRPr="00766FA6">
        <w:rPr>
          <w:b/>
          <w:bCs/>
          <w:sz w:val="28"/>
          <w:szCs w:val="28"/>
          <w:lang w:val="en-US"/>
        </w:rPr>
        <w:t>VII</w:t>
      </w:r>
      <w:r w:rsidRPr="00766FA6">
        <w:rPr>
          <w:b/>
          <w:bCs/>
          <w:sz w:val="28"/>
          <w:szCs w:val="28"/>
        </w:rPr>
        <w:t>. Подпрограммы муниципальной  программы.</w:t>
      </w:r>
    </w:p>
    <w:p w14:paraId="7D9B81E0" w14:textId="77777777" w:rsidR="00665F8C" w:rsidRPr="00CB1D6A" w:rsidRDefault="00665F8C" w:rsidP="004D7E8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CB1D6A">
        <w:rPr>
          <w:sz w:val="28"/>
          <w:szCs w:val="28"/>
        </w:rPr>
        <w:t xml:space="preserve">Подпрограмма 1. </w:t>
      </w:r>
    </w:p>
    <w:p w14:paraId="333767A1" w14:textId="28A16A77" w:rsidR="0043604B" w:rsidRDefault="0043604B" w:rsidP="00C43AB5">
      <w:pPr>
        <w:autoSpaceDE w:val="0"/>
        <w:autoSpaceDN w:val="0"/>
        <w:adjustRightInd w:val="0"/>
        <w:rPr>
          <w:sz w:val="28"/>
          <w:szCs w:val="28"/>
        </w:rPr>
      </w:pPr>
    </w:p>
    <w:p w14:paraId="537E0FCD" w14:textId="77777777" w:rsidR="00C43AB5" w:rsidRDefault="00C43AB5" w:rsidP="00C43AB5">
      <w:pPr>
        <w:autoSpaceDE w:val="0"/>
        <w:autoSpaceDN w:val="0"/>
        <w:adjustRightInd w:val="0"/>
        <w:rPr>
          <w:sz w:val="28"/>
          <w:szCs w:val="28"/>
        </w:rPr>
      </w:pPr>
    </w:p>
    <w:p w14:paraId="6F8F4F98" w14:textId="77777777" w:rsidR="00665F8C" w:rsidRPr="00CB1D6A" w:rsidRDefault="00665F8C" w:rsidP="004D7E8D">
      <w:pPr>
        <w:autoSpaceDE w:val="0"/>
        <w:autoSpaceDN w:val="0"/>
        <w:adjustRightInd w:val="0"/>
        <w:ind w:firstLine="539"/>
        <w:jc w:val="center"/>
        <w:rPr>
          <w:sz w:val="28"/>
          <w:szCs w:val="28"/>
        </w:rPr>
      </w:pPr>
      <w:r w:rsidRPr="00CB1D6A">
        <w:rPr>
          <w:sz w:val="28"/>
          <w:szCs w:val="28"/>
        </w:rPr>
        <w:t xml:space="preserve"> Паспорт </w:t>
      </w:r>
    </w:p>
    <w:p w14:paraId="67ED7EB1" w14:textId="77777777" w:rsidR="00665F8C" w:rsidRPr="007722E6" w:rsidRDefault="00665F8C" w:rsidP="004D7E8D">
      <w:pPr>
        <w:jc w:val="center"/>
        <w:rPr>
          <w:sz w:val="28"/>
          <w:szCs w:val="28"/>
        </w:rPr>
      </w:pPr>
      <w:r w:rsidRPr="00CB1D6A">
        <w:rPr>
          <w:sz w:val="28"/>
          <w:szCs w:val="28"/>
        </w:rPr>
        <w:t xml:space="preserve">подпрограммы 1 муниципальной программы </w:t>
      </w:r>
      <w:r>
        <w:rPr>
          <w:sz w:val="28"/>
          <w:szCs w:val="28"/>
        </w:rPr>
        <w:t>Богучарского</w:t>
      </w:r>
      <w:r w:rsidRPr="00CB1D6A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r w:rsidRPr="00CB1D6A">
        <w:rPr>
          <w:sz w:val="28"/>
          <w:szCs w:val="28"/>
        </w:rPr>
        <w:t xml:space="preserve"> </w:t>
      </w:r>
      <w:r w:rsidRPr="007722E6">
        <w:rPr>
          <w:sz w:val="28"/>
          <w:szCs w:val="28"/>
        </w:rPr>
        <w:t>«Развитие культуры и туризма Богучарского муниципального района»</w:t>
      </w:r>
      <w:r>
        <w:rPr>
          <w:sz w:val="28"/>
          <w:szCs w:val="28"/>
        </w:rPr>
        <w:t xml:space="preserve"> на 2019-2025</w:t>
      </w:r>
      <w:r w:rsidRPr="007722E6">
        <w:rPr>
          <w:sz w:val="28"/>
          <w:szCs w:val="28"/>
        </w:rPr>
        <w:t xml:space="preserve"> годы</w:t>
      </w:r>
    </w:p>
    <w:p w14:paraId="1D222B89" w14:textId="77777777" w:rsidR="00665F8C" w:rsidRDefault="00665F8C" w:rsidP="004D7E8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54" w:type="dxa"/>
        <w:tblInd w:w="2" w:type="dxa"/>
        <w:tblLook w:val="00A0" w:firstRow="1" w:lastRow="0" w:firstColumn="1" w:lastColumn="0" w:noHBand="0" w:noVBand="0"/>
      </w:tblPr>
      <w:tblGrid>
        <w:gridCol w:w="2992"/>
        <w:gridCol w:w="6662"/>
      </w:tblGrid>
      <w:tr w:rsidR="00665F8C" w:rsidRPr="00CB1D6A" w14:paraId="22C6A8E8" w14:textId="77777777">
        <w:trPr>
          <w:trHeight w:val="75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FB70" w14:textId="77777777" w:rsidR="00665F8C" w:rsidRPr="00CE7A52" w:rsidRDefault="00665F8C" w:rsidP="008D5D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E7A52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76DB45" w14:textId="77777777" w:rsidR="00665F8C" w:rsidRPr="00E00FBE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«Развитие  культурно-досуговых учреждений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, библиотечного дела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и сохранение исторического наследия 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Богучарского муниципального района»</w:t>
            </w:r>
          </w:p>
        </w:tc>
      </w:tr>
      <w:tr w:rsidR="00665F8C" w:rsidRPr="007F75F8" w14:paraId="39EB0CD3" w14:textId="77777777">
        <w:trPr>
          <w:trHeight w:val="75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80A8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Исполнители подпрограммы 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368598" w14:textId="77777777" w:rsidR="00665F8C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>МКУ «</w:t>
            </w:r>
            <w:r>
              <w:rPr>
                <w:sz w:val="28"/>
                <w:szCs w:val="28"/>
              </w:rPr>
              <w:t>Управление культуры</w:t>
            </w:r>
            <w:r w:rsidRPr="007F75F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Богучарского муниципального района,</w:t>
            </w:r>
          </w:p>
          <w:p w14:paraId="61B00CE1" w14:textId="77777777" w:rsidR="00665F8C" w:rsidRPr="006B64F5" w:rsidRDefault="00665F8C" w:rsidP="008D5D31">
            <w:pPr>
              <w:pStyle w:val="11"/>
              <w:shd w:val="clear" w:color="auto" w:fill="FFFFFF"/>
              <w:tabs>
                <w:tab w:val="left" w:leader="underscore" w:pos="17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МКУ «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Межпоселенческий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 народного творчества и культуры», РМКУ «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Богучарская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межпоселенческая</w:t>
            </w:r>
            <w:proofErr w:type="spellEnd"/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центральная библиотека», МКУ Богучарский районный историко-краеведческий музей</w:t>
            </w:r>
          </w:p>
        </w:tc>
      </w:tr>
      <w:tr w:rsidR="00665F8C" w:rsidRPr="007F75F8" w14:paraId="555A4D3B" w14:textId="77777777">
        <w:trPr>
          <w:trHeight w:val="82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C283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CDD67D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21AA240C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Сохранение и развитие традиционной народной культуры и любительс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кого самодеятельного творчества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</w:p>
          <w:p w14:paraId="1735A166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Развитие библиотечного дела.</w:t>
            </w:r>
          </w:p>
          <w:p w14:paraId="7F7D9301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Развит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 музейного дела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</w:p>
          <w:p w14:paraId="0F7D7C1C" w14:textId="77777777" w:rsidR="00665F8C" w:rsidRDefault="00665F8C" w:rsidP="008D5D31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Финансовое обеспечение деятельности муниципальных казенных учреждений культуры.</w:t>
            </w:r>
          </w:p>
          <w:p w14:paraId="5C0F03A1" w14:textId="77777777" w:rsidR="00665F8C" w:rsidRDefault="00665F8C" w:rsidP="008D5D31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5.Софинансирование мероприятий  Государственной 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>программы Воронежской области «Доступная среда».</w:t>
            </w:r>
          </w:p>
          <w:p w14:paraId="470B1FF0" w14:textId="77777777" w:rsidR="00665F8C" w:rsidRDefault="00665F8C" w:rsidP="00FF6D24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мероприятий Ф</w:t>
            </w:r>
            <w:r w:rsidRPr="007948C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едеральн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ой</w:t>
            </w:r>
            <w:r w:rsidRPr="007948C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целев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ой</w:t>
            </w:r>
            <w:r w:rsidRPr="007948C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ы</w:t>
            </w:r>
            <w:r w:rsidRPr="007948C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«Укрепление единства российской нации 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туризма».</w:t>
            </w:r>
          </w:p>
          <w:p w14:paraId="10D51BF9" w14:textId="77777777" w:rsidR="00665F8C" w:rsidRPr="007722E6" w:rsidRDefault="00665F8C" w:rsidP="00586C5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7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Содействие сохранению  учреждений культуры (капитальный ремонт).</w:t>
            </w:r>
          </w:p>
          <w:p w14:paraId="5A9ED481" w14:textId="77777777" w:rsidR="00665F8C" w:rsidRDefault="00665F8C" w:rsidP="00586C52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. Модернизация  материально-технической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базы </w:t>
            </w:r>
            <w:r w:rsidRPr="007722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учреждений культуры (приобретение оборудования).</w:t>
            </w:r>
          </w:p>
          <w:p w14:paraId="1A4B49C8" w14:textId="77777777" w:rsidR="00EC50B7" w:rsidRPr="00B3365C" w:rsidRDefault="00EC50B7" w:rsidP="00D43E61">
            <w:pPr>
              <w:pStyle w:val="ConsPlusTitle"/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9.</w:t>
            </w:r>
            <w:r w:rsidR="00D43E6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Федеральный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проект «Культурная среда»</w:t>
            </w:r>
          </w:p>
        </w:tc>
      </w:tr>
      <w:tr w:rsidR="00665F8C" w:rsidRPr="007F75F8" w14:paraId="63223D4D" w14:textId="77777777">
        <w:trPr>
          <w:trHeight w:val="82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A688" w14:textId="77777777" w:rsidR="00665F8C" w:rsidRPr="00F25409" w:rsidRDefault="00665F8C" w:rsidP="0058685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lastRenderedPageBreak/>
              <w:t>Основные мероприятия, входящие в состав подпрограммы, в рамках которых реализуются мероприятия, входящие в состав проектов (программ) по основным направлениям стратегического развития РФ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6E5791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65F8C" w:rsidRPr="007F75F8" w14:paraId="339CEE7D" w14:textId="77777777">
        <w:trPr>
          <w:trHeight w:val="82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94D5" w14:textId="77777777" w:rsidR="00665F8C" w:rsidRPr="00F25409" w:rsidRDefault="00665F8C" w:rsidP="0058685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t>Основные мероприятия, входящие в состав подпрограммы, в рамках которых реализуются мероприятия, входящие в состав ведомственных проектов (программ)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D86B66" w14:textId="77777777" w:rsidR="00665F8C" w:rsidRPr="007722E6" w:rsidRDefault="00665F8C" w:rsidP="008D5D3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65F8C" w:rsidRPr="007F75F8" w14:paraId="7743088E" w14:textId="77777777">
        <w:trPr>
          <w:trHeight w:val="11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015C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Цель подпрограммы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1EF8FF" w14:textId="77777777" w:rsidR="00665F8C" w:rsidRPr="007F75F8" w:rsidRDefault="00665F8C" w:rsidP="008D5D31">
            <w:pPr>
              <w:jc w:val="both"/>
              <w:rPr>
                <w:color w:val="000000"/>
                <w:sz w:val="28"/>
                <w:szCs w:val="28"/>
              </w:rPr>
            </w:pPr>
            <w:r w:rsidRPr="007F75F8">
              <w:rPr>
                <w:color w:val="000000"/>
                <w:sz w:val="28"/>
                <w:szCs w:val="28"/>
              </w:rPr>
              <w:t xml:space="preserve">Развитие культурного потенциала населения </w:t>
            </w:r>
            <w:r>
              <w:rPr>
                <w:color w:val="000000"/>
                <w:sz w:val="28"/>
                <w:szCs w:val="28"/>
              </w:rPr>
              <w:t>Богучар</w:t>
            </w:r>
            <w:r w:rsidRPr="007F75F8">
              <w:rPr>
                <w:color w:val="000000"/>
                <w:sz w:val="28"/>
                <w:szCs w:val="28"/>
              </w:rPr>
              <w:t>ского муниципального района, расширение доступа населения к культурным ценностям и информации, развитие и сохранение кадрового потенциала, обеспечение достойной оплаты труда работников.</w:t>
            </w:r>
          </w:p>
        </w:tc>
      </w:tr>
      <w:tr w:rsidR="00665F8C" w:rsidRPr="007F75F8" w14:paraId="511F5A5C" w14:textId="77777777">
        <w:trPr>
          <w:trHeight w:val="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1915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Задачи подпрограммы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4B313E" w14:textId="77777777" w:rsidR="00665F8C" w:rsidRPr="007F75F8" w:rsidRDefault="00665F8C" w:rsidP="008D5D31">
            <w:pPr>
              <w:ind w:left="-108"/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 - обеспечение доступности к культурному продукту </w:t>
            </w:r>
            <w:r w:rsidRPr="007F75F8">
              <w:rPr>
                <w:sz w:val="28"/>
                <w:szCs w:val="28"/>
              </w:rPr>
              <w:lastRenderedPageBreak/>
              <w:t>путем информатизации отрасли;</w:t>
            </w:r>
          </w:p>
          <w:p w14:paraId="39ACDF9B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>- создание условий для творческой самореализации жителей, вовлечение их в организацию и проведение</w:t>
            </w:r>
            <w:r>
              <w:rPr>
                <w:sz w:val="28"/>
                <w:szCs w:val="28"/>
              </w:rPr>
              <w:t xml:space="preserve"> культурно-массовых  мероприятий</w:t>
            </w:r>
            <w:r w:rsidRPr="007F75F8">
              <w:rPr>
                <w:sz w:val="28"/>
                <w:szCs w:val="28"/>
              </w:rPr>
              <w:t xml:space="preserve"> фестивалей</w:t>
            </w:r>
            <w:r>
              <w:rPr>
                <w:sz w:val="28"/>
                <w:szCs w:val="28"/>
              </w:rPr>
              <w:t>, конкурсов, творческих отчетов, участие в клубных формированиях;</w:t>
            </w:r>
          </w:p>
          <w:p w14:paraId="380B0D1C" w14:textId="77777777" w:rsidR="00665F8C" w:rsidRDefault="00665F8C" w:rsidP="008D5D31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патриотическое воспитание населения</w:t>
            </w:r>
          </w:p>
          <w:p w14:paraId="1B02AFCF" w14:textId="77777777" w:rsidR="00665F8C" w:rsidRPr="007F75F8" w:rsidRDefault="00665F8C" w:rsidP="008D5D3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</w:t>
            </w:r>
            <w:r w:rsidRPr="00021468">
              <w:rPr>
                <w:sz w:val="28"/>
                <w:szCs w:val="28"/>
              </w:rPr>
              <w:t>ормировани</w:t>
            </w:r>
            <w:r>
              <w:rPr>
                <w:sz w:val="28"/>
                <w:szCs w:val="28"/>
              </w:rPr>
              <w:t>е</w:t>
            </w:r>
            <w:r w:rsidRPr="00021468">
              <w:rPr>
                <w:sz w:val="28"/>
                <w:szCs w:val="28"/>
              </w:rPr>
              <w:t xml:space="preserve"> представления о </w:t>
            </w:r>
            <w:r>
              <w:rPr>
                <w:sz w:val="28"/>
                <w:szCs w:val="28"/>
              </w:rPr>
              <w:t xml:space="preserve">Богучарском </w:t>
            </w:r>
            <w:r w:rsidRPr="00021468">
              <w:rPr>
                <w:sz w:val="28"/>
                <w:szCs w:val="28"/>
              </w:rPr>
              <w:t xml:space="preserve"> районе как </w:t>
            </w:r>
            <w:r>
              <w:rPr>
                <w:sz w:val="28"/>
                <w:szCs w:val="28"/>
              </w:rPr>
              <w:t xml:space="preserve">о </w:t>
            </w:r>
            <w:r w:rsidRPr="00021468">
              <w:rPr>
                <w:sz w:val="28"/>
                <w:szCs w:val="28"/>
              </w:rPr>
              <w:t>районе, благоприятном для туризма</w:t>
            </w:r>
            <w:r>
              <w:rPr>
                <w:sz w:val="28"/>
                <w:szCs w:val="28"/>
              </w:rPr>
              <w:t>.</w:t>
            </w:r>
          </w:p>
        </w:tc>
      </w:tr>
      <w:tr w:rsidR="00665F8C" w:rsidRPr="007F75F8" w14:paraId="3ADAE52C" w14:textId="77777777">
        <w:trPr>
          <w:trHeight w:val="142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642C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lastRenderedPageBreak/>
              <w:t xml:space="preserve">Основные целевые показатели и индикаторы подпрограммы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1C346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- повышение уровня удовлетворенности граждан </w:t>
            </w:r>
            <w:r>
              <w:rPr>
                <w:sz w:val="28"/>
                <w:szCs w:val="28"/>
              </w:rPr>
              <w:t>Богучар</w:t>
            </w:r>
            <w:r w:rsidRPr="007F75F8">
              <w:rPr>
                <w:sz w:val="28"/>
                <w:szCs w:val="28"/>
              </w:rPr>
              <w:t>ского муниципального района качеством предоставления муниципальных услуг в сфере культуры;</w:t>
            </w:r>
          </w:p>
          <w:p w14:paraId="60ED45B8" w14:textId="77777777" w:rsidR="00665F8C" w:rsidRPr="007722E6" w:rsidRDefault="00665F8C" w:rsidP="008D5D3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22E6">
              <w:rPr>
                <w:rFonts w:ascii="Times New Roman" w:hAnsi="Times New Roman" w:cs="Times New Roman"/>
                <w:sz w:val="28"/>
                <w:szCs w:val="28"/>
              </w:rPr>
              <w:t>увеличение численности участников культурно-досуговых мероприятий;</w:t>
            </w:r>
          </w:p>
          <w:p w14:paraId="09989643" w14:textId="77777777" w:rsidR="00665F8C" w:rsidRDefault="00665F8C" w:rsidP="008D5D3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22E6">
              <w:rPr>
                <w:rFonts w:ascii="Times New Roman" w:hAnsi="Times New Roman" w:cs="Times New Roman"/>
                <w:sz w:val="28"/>
                <w:szCs w:val="28"/>
              </w:rPr>
              <w:t>увеличение доли публичных библиотек, подключенных к сети Интернет;</w:t>
            </w:r>
          </w:p>
          <w:p w14:paraId="3DC949D4" w14:textId="77777777" w:rsidR="00665F8C" w:rsidRPr="006B64F5" w:rsidRDefault="00665F8C" w:rsidP="008D5D31">
            <w:pPr>
              <w:pStyle w:val="11"/>
              <w:widowControl w:val="0"/>
              <w:numPr>
                <w:ilvl w:val="0"/>
                <w:numId w:val="4"/>
              </w:num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64F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число пользователей библиотек;</w:t>
            </w:r>
          </w:p>
          <w:p w14:paraId="6E221A69" w14:textId="77777777" w:rsidR="00665F8C" w:rsidRDefault="00665F8C" w:rsidP="008D5D31">
            <w:pPr>
              <w:numPr>
                <w:ilvl w:val="0"/>
                <w:numId w:val="4"/>
              </w:numPr>
              <w:tabs>
                <w:tab w:val="left" w:pos="517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E7233">
              <w:rPr>
                <w:sz w:val="28"/>
                <w:szCs w:val="28"/>
              </w:rPr>
              <w:t>число посещений библиотек</w:t>
            </w:r>
            <w:r>
              <w:rPr>
                <w:sz w:val="28"/>
                <w:szCs w:val="28"/>
              </w:rPr>
              <w:t>;</w:t>
            </w:r>
          </w:p>
          <w:p w14:paraId="2D5C2A87" w14:textId="77777777" w:rsidR="00665F8C" w:rsidRDefault="00665F8C" w:rsidP="008D5D31">
            <w:pPr>
              <w:numPr>
                <w:ilvl w:val="0"/>
                <w:numId w:val="4"/>
              </w:numPr>
              <w:tabs>
                <w:tab w:val="left" w:pos="517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количества библиографических записей в электронном каталоге библиотек;</w:t>
            </w:r>
          </w:p>
          <w:p w14:paraId="43D84499" w14:textId="77777777" w:rsidR="00665F8C" w:rsidRPr="007722E6" w:rsidRDefault="00665F8C" w:rsidP="008D5D31">
            <w:pPr>
              <w:tabs>
                <w:tab w:val="left" w:pos="517"/>
              </w:tabs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 xml:space="preserve">- увеличение доли представленных (во всех формах) зрителю музейных предметов в общем количестве музейных предметов основного фонда музеев </w:t>
            </w:r>
            <w:r>
              <w:rPr>
                <w:sz w:val="28"/>
                <w:szCs w:val="28"/>
              </w:rPr>
              <w:t>района;</w:t>
            </w:r>
          </w:p>
          <w:p w14:paraId="5ACC8D54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увеличение посещаемости музейных учреждений</w:t>
            </w:r>
            <w:r>
              <w:rPr>
                <w:sz w:val="28"/>
                <w:szCs w:val="28"/>
              </w:rPr>
              <w:t>;</w:t>
            </w:r>
          </w:p>
          <w:p w14:paraId="7456B0FF" w14:textId="77777777" w:rsidR="00665F8C" w:rsidRDefault="00665F8C" w:rsidP="008D5D31">
            <w:pPr>
              <w:jc w:val="both"/>
              <w:rPr>
                <w:sz w:val="28"/>
                <w:szCs w:val="28"/>
              </w:rPr>
            </w:pPr>
            <w:r w:rsidRPr="007722E6">
              <w:rPr>
                <w:sz w:val="28"/>
                <w:szCs w:val="28"/>
              </w:rPr>
              <w:t>- увеличение доли музеев,</w:t>
            </w:r>
            <w:r>
              <w:rPr>
                <w:sz w:val="28"/>
                <w:szCs w:val="28"/>
              </w:rPr>
              <w:t xml:space="preserve"> имеющих</w:t>
            </w:r>
            <w:r w:rsidRPr="007F75F8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сайт в сети «Интернет»;</w:t>
            </w:r>
          </w:p>
          <w:p w14:paraId="3CD10C8A" w14:textId="77777777" w:rsidR="00665F8C" w:rsidRPr="007F75F8" w:rsidRDefault="00665F8C" w:rsidP="008D5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7F75F8">
              <w:rPr>
                <w:sz w:val="28"/>
                <w:szCs w:val="28"/>
              </w:rPr>
              <w:t>величение доли детей, привлекаемых к участию в творческих мероприятиях, в общем числе детей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665F8C" w:rsidRPr="007F75F8" w14:paraId="458E3AC8" w14:textId="77777777">
        <w:trPr>
          <w:trHeight w:val="75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970E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Сроки реализации подпрограммы 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DFEA0" w14:textId="77777777" w:rsidR="00665F8C" w:rsidRPr="007F75F8" w:rsidRDefault="00665F8C" w:rsidP="007F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Pr="007F75F8">
              <w:rPr>
                <w:sz w:val="28"/>
                <w:szCs w:val="28"/>
              </w:rPr>
              <w:t xml:space="preserve"> – 202</w:t>
            </w:r>
            <w:r>
              <w:rPr>
                <w:sz w:val="28"/>
                <w:szCs w:val="28"/>
              </w:rPr>
              <w:t>5</w:t>
            </w:r>
            <w:r w:rsidRPr="007F75F8">
              <w:rPr>
                <w:sz w:val="28"/>
                <w:szCs w:val="28"/>
              </w:rPr>
              <w:t xml:space="preserve"> годы</w:t>
            </w:r>
          </w:p>
        </w:tc>
      </w:tr>
      <w:tr w:rsidR="00665F8C" w:rsidRPr="007F75F8" w14:paraId="0358D51F" w14:textId="77777777">
        <w:trPr>
          <w:trHeight w:val="35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F1D4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>Объемы и источники финансирования.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5756CA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 подпрограммы составляет   -    </w:t>
            </w:r>
            <w:r w:rsidR="005446B7" w:rsidRPr="005446B7">
              <w:rPr>
                <w:rFonts w:ascii="Times New Roman" w:hAnsi="Times New Roman" w:cs="Times New Roman"/>
                <w:b/>
                <w:sz w:val="28"/>
                <w:szCs w:val="28"/>
              </w:rPr>
              <w:t>615 290</w:t>
            </w:r>
            <w:r w:rsidR="001B75FA" w:rsidRPr="009E0E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1B7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</w:t>
            </w:r>
          </w:p>
          <w:p w14:paraId="43A95820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52A6AE2C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областной бюджет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75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 </w:t>
            </w:r>
            <w:r w:rsidR="009979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5446B7">
              <w:rPr>
                <w:rFonts w:ascii="Times New Roman" w:hAnsi="Times New Roman" w:cs="Times New Roman"/>
                <w:b/>
                <w:sz w:val="28"/>
                <w:szCs w:val="28"/>
              </w:rPr>
              <w:t>110 569</w:t>
            </w:r>
            <w:r w:rsidR="001B75FA" w:rsidRPr="001B75FA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5F74B310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99796E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9E0EF4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5446B7">
              <w:rPr>
                <w:rFonts w:ascii="Times New Roman" w:hAnsi="Times New Roman" w:cs="Times New Roman"/>
                <w:b/>
                <w:sz w:val="28"/>
                <w:szCs w:val="28"/>
              </w:rPr>
              <w:t>6 762</w:t>
            </w:r>
            <w:r w:rsidR="001B75FA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B75FA" w:rsidRPr="001B75F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1B7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  <w:p w14:paraId="1B0647EE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местный бюджет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8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  </w:t>
            </w:r>
            <w:r w:rsidR="009E0E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544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497 959</w:t>
            </w:r>
            <w:r w:rsidR="009979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61E64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рублей.</w:t>
            </w:r>
          </w:p>
          <w:p w14:paraId="5B022424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годам реализации государственной программы:</w:t>
            </w:r>
          </w:p>
          <w:p w14:paraId="7C315922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0C356850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</w:t>
            </w:r>
            <w:r w:rsidR="00EC50B7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99616</w:t>
            </w:r>
            <w:r w:rsidR="001B75FA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1B7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рублей,</w:t>
            </w:r>
          </w:p>
          <w:p w14:paraId="77EF7B62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395D52E4" w14:textId="77777777" w:rsidR="00665F8C" w:rsidRDefault="00AD5282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65F8C"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–  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65F8C"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0EF4" w:rsidRPr="009E0EF4">
              <w:rPr>
                <w:rFonts w:ascii="Times New Roman" w:hAnsi="Times New Roman" w:cs="Times New Roman"/>
                <w:b/>
                <w:sz w:val="28"/>
                <w:szCs w:val="28"/>
              </w:rPr>
              <w:t>25878</w:t>
            </w:r>
            <w:r w:rsidR="001B75FA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1B7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F8C"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4C41CB12" w14:textId="77777777" w:rsidR="00665F8C" w:rsidRPr="007F75F8" w:rsidRDefault="00AD5282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65F8C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</w:t>
            </w:r>
            <w:r w:rsidR="00665F8C"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008D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B75FA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111,0</w:t>
            </w:r>
            <w:r w:rsidR="00665F8C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65F8C" w:rsidRPr="007F75F8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  <w:p w14:paraId="13184E01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</w:t>
            </w:r>
            <w:r w:rsidR="006008D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0B7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C50B7">
              <w:rPr>
                <w:rFonts w:ascii="Times New Roman" w:hAnsi="Times New Roman" w:cs="Times New Roman"/>
                <w:b/>
                <w:sz w:val="28"/>
                <w:szCs w:val="28"/>
              </w:rPr>
              <w:t>627</w:t>
            </w:r>
            <w:r w:rsidR="001B75FA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 рублей.</w:t>
            </w:r>
          </w:p>
          <w:p w14:paraId="26753563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DD334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50EC7397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</w:t>
            </w:r>
            <w:r w:rsidR="002F156C" w:rsidRPr="002F156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F15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773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14:paraId="1A1B51E2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2520FF67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F156C" w:rsidRPr="002F156C">
              <w:rPr>
                <w:rFonts w:ascii="Times New Roman" w:hAnsi="Times New Roman" w:cs="Times New Roman"/>
                <w:b/>
                <w:sz w:val="28"/>
                <w:szCs w:val="28"/>
              </w:rPr>
              <w:t>6 040</w:t>
            </w:r>
            <w:r w:rsidR="00EC50B7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EC5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</w:p>
          <w:p w14:paraId="7DF2E403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областной бюджет –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C50B7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F15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076</w:t>
            </w:r>
            <w:r w:rsidR="00EC50B7" w:rsidRPr="00EC50B7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EC5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A223FDF" w14:textId="26310AA2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</w:t>
            </w:r>
            <w:r w:rsidR="002F156C" w:rsidRPr="002F156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0 657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</w:t>
            </w:r>
          </w:p>
          <w:p w14:paraId="4271B68D" w14:textId="77777777" w:rsidR="00C43AB5" w:rsidRPr="007F75F8" w:rsidRDefault="00C43AB5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946B9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7C1AF295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Всего –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76 166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A5CE9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  <w:p w14:paraId="30D933FE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17AC667A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  <w:r w:rsidR="00D43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="00971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158</w:t>
            </w:r>
            <w:r w:rsidR="00D43E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4BE40992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областной бюджет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3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   </w:t>
            </w:r>
            <w:r w:rsidR="00971256">
              <w:rPr>
                <w:rFonts w:ascii="Times New Roman" w:hAnsi="Times New Roman" w:cs="Times New Roman"/>
                <w:b/>
                <w:sz w:val="28"/>
                <w:szCs w:val="28"/>
              </w:rPr>
              <w:t>1540</w:t>
            </w:r>
            <w:r w:rsidR="002F156C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650092C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51D0" w:rsidRPr="003251D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71256">
              <w:rPr>
                <w:rFonts w:ascii="Times New Roman" w:hAnsi="Times New Roman" w:cs="Times New Roman"/>
                <w:b/>
                <w:sz w:val="28"/>
                <w:szCs w:val="28"/>
              </w:rPr>
              <w:t>4 468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7C9C60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87DBFB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год:</w:t>
            </w:r>
          </w:p>
          <w:p w14:paraId="010EDC24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114 471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2200E25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12CB7CB5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151</w:t>
            </w:r>
            <w:r w:rsidR="002F156C" w:rsidRPr="002F156C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14:paraId="237BF3E0" w14:textId="77777777" w:rsidR="00AD5282" w:rsidRDefault="00AD5282" w:rsidP="00AD528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</w:t>
            </w:r>
            <w:r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2F156C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41 025</w:t>
            </w:r>
            <w:r w:rsidR="002F156C" w:rsidRPr="002F156C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2F15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5479879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  </w:t>
            </w:r>
            <w:r w:rsidR="006730E2" w:rsidRPr="006730E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71256">
              <w:rPr>
                <w:rFonts w:ascii="Times New Roman" w:hAnsi="Times New Roman" w:cs="Times New Roman"/>
                <w:b/>
                <w:sz w:val="28"/>
                <w:szCs w:val="28"/>
              </w:rPr>
              <w:t>3 295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6B15614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FFFA7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1E3F80F6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110 537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543284D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7C6DB7A9" w14:textId="77777777" w:rsidR="0099796E" w:rsidRPr="007F75F8" w:rsidRDefault="0099796E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151,0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182BB63F" w14:textId="77777777" w:rsidR="0099796E" w:rsidRDefault="0099796E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</w:t>
            </w:r>
            <w:r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41 025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12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ублей;</w:t>
            </w:r>
          </w:p>
          <w:p w14:paraId="5FFB5F6F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69 361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890947" w14:textId="77777777" w:rsidR="0099796E" w:rsidRPr="007F75F8" w:rsidRDefault="0099796E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5CE79" w14:textId="77777777" w:rsidR="00665F8C" w:rsidRPr="001C1E92" w:rsidRDefault="00665F8C" w:rsidP="008D5D31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103EBE18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 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73 715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14:paraId="520F52CB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30E818CD" w14:textId="77777777" w:rsidR="0099796E" w:rsidRPr="007F75F8" w:rsidRDefault="0099796E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5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151,0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530C4F42" w14:textId="77777777" w:rsidR="0099796E" w:rsidRDefault="0099796E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25,0</w:t>
            </w:r>
            <w:r w:rsidR="00971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A496834" w14:textId="1F7526ED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73 539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63148F" w14:textId="77777777" w:rsidR="00C43AB5" w:rsidRDefault="00C43AB5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F4279" w14:textId="77777777" w:rsidR="00665F8C" w:rsidRPr="001C1E92" w:rsidRDefault="00665F8C" w:rsidP="007F08DA">
            <w:pPr>
              <w:pStyle w:val="ConsPlusCel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Pr="001C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год:</w:t>
            </w:r>
          </w:p>
          <w:p w14:paraId="6915DC8B" w14:textId="77777777" w:rsidR="00665F8C" w:rsidRPr="007F75F8" w:rsidRDefault="00665F8C" w:rsidP="007F08D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    </w:t>
            </w:r>
            <w:r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63012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14:paraId="06BAB05E" w14:textId="77777777" w:rsidR="00665F8C" w:rsidRDefault="00665F8C" w:rsidP="007F08D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430CC0E4" w14:textId="77777777" w:rsidR="0099796E" w:rsidRPr="007F75F8" w:rsidRDefault="00AD5282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</w:t>
            </w:r>
            <w:r w:rsidR="0099796E"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979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</w:t>
            </w:r>
            <w:r w:rsidR="0099796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14:paraId="5B50D440" w14:textId="77777777" w:rsidR="0099796E" w:rsidRDefault="0099796E" w:rsidP="0099796E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  <w:proofErr w:type="spell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53C3F64" w14:textId="5CC79BCF" w:rsidR="00665F8C" w:rsidRPr="007F75F8" w:rsidRDefault="00665F8C" w:rsidP="007E62D0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</w:t>
            </w:r>
            <w:r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63012</w:t>
            </w:r>
            <w:r w:rsidR="0099796E" w:rsidRPr="0099796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 тыс. рублей</w:t>
            </w:r>
          </w:p>
        </w:tc>
      </w:tr>
      <w:tr w:rsidR="00665F8C" w:rsidRPr="007F75F8" w14:paraId="6526EA36" w14:textId="77777777">
        <w:trPr>
          <w:trHeight w:val="708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A80F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lastRenderedPageBreak/>
              <w:t xml:space="preserve">Ожидаемые непосредственные результаты реализации подпрограммы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F7DB" w14:textId="77777777" w:rsidR="00665F8C" w:rsidRPr="007F75F8" w:rsidRDefault="00665F8C" w:rsidP="004E48D4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</w:t>
            </w:r>
            <w:r w:rsidRPr="007F75F8">
              <w:rPr>
                <w:sz w:val="28"/>
                <w:szCs w:val="28"/>
              </w:rPr>
              <w:t xml:space="preserve"> прозрачности и открытости деятельности учреждений   культуры;</w:t>
            </w:r>
          </w:p>
          <w:p w14:paraId="28344D13" w14:textId="77777777" w:rsidR="00665F8C" w:rsidRPr="007F75F8" w:rsidRDefault="00665F8C" w:rsidP="004E48D4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внедрение</w:t>
            </w:r>
            <w:r w:rsidRPr="007F75F8">
              <w:rPr>
                <w:sz w:val="28"/>
                <w:szCs w:val="28"/>
              </w:rPr>
              <w:t xml:space="preserve"> современных информационных и инновационных технологий в сфер</w:t>
            </w:r>
            <w:r>
              <w:rPr>
                <w:sz w:val="28"/>
                <w:szCs w:val="28"/>
              </w:rPr>
              <w:t>е</w:t>
            </w:r>
            <w:r w:rsidRPr="007F75F8">
              <w:rPr>
                <w:sz w:val="28"/>
                <w:szCs w:val="28"/>
              </w:rPr>
              <w:t xml:space="preserve"> культуры;</w:t>
            </w:r>
          </w:p>
          <w:p w14:paraId="797DAB70" w14:textId="77777777" w:rsidR="00665F8C" w:rsidRPr="007F75F8" w:rsidRDefault="00665F8C" w:rsidP="004E48D4">
            <w:pPr>
              <w:pStyle w:val="ConsPlusNormal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увеличения объемов финансирования  в сфере культуры.</w:t>
            </w:r>
          </w:p>
        </w:tc>
      </w:tr>
    </w:tbl>
    <w:p w14:paraId="20F403A5" w14:textId="77777777" w:rsidR="00665F8C" w:rsidRPr="007F75F8" w:rsidRDefault="00665F8C" w:rsidP="004D7E8D">
      <w:pPr>
        <w:rPr>
          <w:b/>
          <w:bCs/>
          <w:sz w:val="28"/>
          <w:szCs w:val="28"/>
        </w:rPr>
      </w:pPr>
    </w:p>
    <w:p w14:paraId="4C3C853E" w14:textId="77777777" w:rsidR="00665F8C" w:rsidRDefault="00665F8C" w:rsidP="004D7E8D">
      <w:pPr>
        <w:jc w:val="center"/>
        <w:rPr>
          <w:b/>
          <w:bCs/>
          <w:sz w:val="28"/>
          <w:szCs w:val="28"/>
        </w:rPr>
      </w:pPr>
      <w:r w:rsidRPr="00766FA6">
        <w:rPr>
          <w:b/>
          <w:bCs/>
          <w:sz w:val="28"/>
          <w:szCs w:val="28"/>
        </w:rPr>
        <w:t>1</w:t>
      </w:r>
      <w:r w:rsidRPr="007F75F8">
        <w:rPr>
          <w:b/>
          <w:bCs/>
          <w:sz w:val="28"/>
          <w:szCs w:val="28"/>
        </w:rPr>
        <w:t>. Характеристика сферы реализации подпрограммы.</w:t>
      </w:r>
    </w:p>
    <w:p w14:paraId="48D06D1F" w14:textId="77777777" w:rsidR="00665F8C" w:rsidRPr="007F75F8" w:rsidRDefault="00665F8C" w:rsidP="004D7E8D">
      <w:pPr>
        <w:jc w:val="center"/>
        <w:rPr>
          <w:b/>
          <w:bCs/>
          <w:sz w:val="28"/>
          <w:szCs w:val="28"/>
        </w:rPr>
      </w:pPr>
    </w:p>
    <w:p w14:paraId="7EF710AE" w14:textId="77777777" w:rsidR="00665F8C" w:rsidRPr="007123DC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23DC">
        <w:rPr>
          <w:sz w:val="28"/>
          <w:szCs w:val="28"/>
        </w:rPr>
        <w:t>Культурная среда сегодня становится ключевым понятием современного общества и представляет собой не отдельную область муниципального регулирования, а сложную и многоуровневую систему, внутри которой решение проблем может быть только комплексным, учитывающим множество смежных факторов и соединяющим усилия разных ведомств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В последне</w:t>
      </w:r>
      <w:r w:rsidRPr="007123DC">
        <w:rPr>
          <w:sz w:val="28"/>
          <w:szCs w:val="28"/>
        </w:rPr>
        <w:t>е время удалось</w:t>
      </w:r>
      <w:r>
        <w:rPr>
          <w:sz w:val="28"/>
          <w:szCs w:val="28"/>
        </w:rPr>
        <w:t xml:space="preserve"> </w:t>
      </w:r>
      <w:r w:rsidRPr="007123DC">
        <w:rPr>
          <w:sz w:val="28"/>
          <w:szCs w:val="28"/>
        </w:rPr>
        <w:t xml:space="preserve"> добиться расширения форм и объемов участия государства и общества в поддержке сферы культуры.</w:t>
      </w:r>
    </w:p>
    <w:p w14:paraId="6747DBEB" w14:textId="77777777" w:rsidR="00665F8C" w:rsidRPr="007123DC" w:rsidRDefault="00665F8C" w:rsidP="004D7E8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123DC">
        <w:rPr>
          <w:rFonts w:ascii="Times New Roman" w:hAnsi="Times New Roman" w:cs="Times New Roman"/>
          <w:b w:val="0"/>
          <w:bCs w:val="0"/>
          <w:sz w:val="28"/>
          <w:szCs w:val="28"/>
        </w:rPr>
        <w:t>Вместе с тем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7123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многие проблемы сферы культуры пока остаются нерешенными. Для решения</w:t>
      </w:r>
      <w:r w:rsidRPr="007123DC">
        <w:t xml:space="preserve"> </w:t>
      </w:r>
      <w:r w:rsidRPr="007123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насущных проблем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отрасли культура Богучарского муниципального района </w:t>
      </w:r>
      <w:r w:rsidRPr="007123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разработана подпрограмма «Развитие  культурно-досуговых учреждений, библиотечного дела и сохранение исторического наследия Богучарского муниципального района». </w:t>
      </w:r>
    </w:p>
    <w:p w14:paraId="4ACCB830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Сфера реализации подпрограммы охватывает: </w:t>
      </w:r>
    </w:p>
    <w:p w14:paraId="2AC2DFE8" w14:textId="77777777" w:rsidR="00665F8C" w:rsidRPr="007722E6" w:rsidRDefault="00665F8C" w:rsidP="004D7E8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одействие сохранению  учреждени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й культуры (капитальный ремонт);</w:t>
      </w:r>
    </w:p>
    <w:p w14:paraId="1114924A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одернизаци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ю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материально-технической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базы 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учреждений культ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уры (приобретение оборудования);</w:t>
      </w:r>
    </w:p>
    <w:p w14:paraId="5D3CCD8A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охранение и развитие традиционной народной культуры и любительс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кого самодеятельного творчества;</w:t>
      </w:r>
    </w:p>
    <w:p w14:paraId="00A60ADE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развитие библиотечного дела;</w:t>
      </w:r>
    </w:p>
    <w:p w14:paraId="7CFB910E" w14:textId="77777777" w:rsidR="00665F8C" w:rsidRPr="007722E6" w:rsidRDefault="00665F8C" w:rsidP="004D7E8D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р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азвит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е музейного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дела;</w:t>
      </w:r>
    </w:p>
    <w:p w14:paraId="59F8BEF2" w14:textId="77777777" w:rsidR="00665F8C" w:rsidRDefault="00665F8C" w:rsidP="004D7E8D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ф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инансовое обеспечение деятельности муниципальных казенных учреждений культуры.</w:t>
      </w:r>
    </w:p>
    <w:p w14:paraId="36C22ED8" w14:textId="77777777" w:rsidR="00665F8C" w:rsidRDefault="00665F8C" w:rsidP="004E48D4">
      <w:pPr>
        <w:ind w:firstLine="708"/>
        <w:jc w:val="both"/>
        <w:rPr>
          <w:b/>
          <w:bCs/>
          <w:sz w:val="28"/>
          <w:szCs w:val="28"/>
        </w:rPr>
      </w:pPr>
      <w:r w:rsidRPr="008413D7">
        <w:rPr>
          <w:sz w:val="28"/>
          <w:szCs w:val="28"/>
        </w:rPr>
        <w:t>Необходимость разработки реализации подпрограммы «Развитие  культурно-досуговых учреждений, библиотечного дела и сохранение исторического наследия Богучарского муниципального района Воронежской области» на 201</w:t>
      </w:r>
      <w:r>
        <w:rPr>
          <w:sz w:val="28"/>
          <w:szCs w:val="28"/>
        </w:rPr>
        <w:t>9</w:t>
      </w:r>
      <w:r w:rsidRPr="008413D7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8413D7">
        <w:rPr>
          <w:sz w:val="28"/>
          <w:szCs w:val="28"/>
        </w:rPr>
        <w:t xml:space="preserve"> годы обусловлена потребностью создания условий для доступности участия всего населения в культурной жизни, а также вовлеченности детей, молодежи, лиц пожилого возраста в активную социокультурную деятельность;</w:t>
      </w:r>
      <w:r w:rsidRPr="008413D7">
        <w:rPr>
          <w:b/>
          <w:bCs/>
          <w:sz w:val="28"/>
          <w:szCs w:val="28"/>
        </w:rPr>
        <w:t xml:space="preserve"> </w:t>
      </w:r>
      <w:r w:rsidRPr="008413D7">
        <w:rPr>
          <w:sz w:val="28"/>
          <w:szCs w:val="28"/>
        </w:rPr>
        <w:t>формирования культурной среды, отвечающей растущим потребностям личности и общества, повышения качества, разнообразия и эффективности услуг в сферах культуры и туризма; перевод отрасли на инновационный путь развития, превращение культуры и туризма в наиболее развитые и привлекательные сферы общественной деятельности, в том числе через широкое внедрение информационных технологий;</w:t>
      </w:r>
      <w:r>
        <w:rPr>
          <w:sz w:val="28"/>
          <w:szCs w:val="28"/>
        </w:rPr>
        <w:t xml:space="preserve"> </w:t>
      </w:r>
      <w:r w:rsidRPr="007123DC">
        <w:rPr>
          <w:sz w:val="28"/>
          <w:szCs w:val="28"/>
        </w:rPr>
        <w:t xml:space="preserve">повышения престижности проживания в малых городах и сельской местности, формирования условий социального комфорта для </w:t>
      </w:r>
      <w:r w:rsidRPr="007123DC">
        <w:rPr>
          <w:sz w:val="28"/>
          <w:szCs w:val="28"/>
        </w:rPr>
        <w:lastRenderedPageBreak/>
        <w:t xml:space="preserve">закрепления на селе трудовых ресурсов. </w:t>
      </w:r>
      <w:r>
        <w:rPr>
          <w:sz w:val="28"/>
          <w:szCs w:val="28"/>
        </w:rPr>
        <w:t>Ситуацию в сфере культуры необходимо не просто стабилизировать с точки зрения объемов, уникальности,  востребованности  предоставляемых услуг, но и придать новое качество за счет  изменения информационно-коммуникативной составляющей, что могло бы обеспечить отрасли культуры устойчивое   развитие.</w:t>
      </w:r>
    </w:p>
    <w:p w14:paraId="528BE1A5" w14:textId="77777777" w:rsidR="00665F8C" w:rsidRPr="009322F7" w:rsidRDefault="00665F8C" w:rsidP="004D7E8D">
      <w:pPr>
        <w:tabs>
          <w:tab w:val="left" w:pos="6096"/>
        </w:tabs>
        <w:jc w:val="center"/>
        <w:rPr>
          <w:b/>
          <w:bCs/>
          <w:sz w:val="28"/>
          <w:szCs w:val="28"/>
        </w:rPr>
      </w:pPr>
    </w:p>
    <w:p w14:paraId="5B5C543A" w14:textId="77777777" w:rsidR="00665F8C" w:rsidRPr="009322F7" w:rsidRDefault="00665F8C" w:rsidP="004D7E8D">
      <w:pPr>
        <w:ind w:firstLine="709"/>
        <w:jc w:val="center"/>
        <w:rPr>
          <w:b/>
          <w:bCs/>
          <w:sz w:val="28"/>
          <w:szCs w:val="28"/>
        </w:rPr>
      </w:pPr>
      <w:r w:rsidRPr="009322F7">
        <w:rPr>
          <w:b/>
          <w:bCs/>
          <w:sz w:val="28"/>
          <w:szCs w:val="28"/>
        </w:rPr>
        <w:t>2. Приоритеты муниципальной 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подпрограммы.</w:t>
      </w:r>
    </w:p>
    <w:p w14:paraId="00181462" w14:textId="77777777" w:rsidR="00665F8C" w:rsidRPr="007F75F8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6D2A8E0" w14:textId="77777777" w:rsidR="00665F8C" w:rsidRPr="009322F7" w:rsidRDefault="00665F8C" w:rsidP="004D7E8D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2.1. Приоритеты муниципальной политики в сфере реализации </w:t>
      </w:r>
      <w:r w:rsidRPr="009322F7">
        <w:rPr>
          <w:rFonts w:ascii="Times New Roman" w:hAnsi="Times New Roman" w:cs="Times New Roman"/>
          <w:sz w:val="28"/>
          <w:szCs w:val="28"/>
        </w:rPr>
        <w:t>подпрограммы.</w:t>
      </w:r>
    </w:p>
    <w:p w14:paraId="4AA578D6" w14:textId="77777777" w:rsidR="00665F8C" w:rsidRDefault="00665F8C" w:rsidP="004D7E8D">
      <w:pPr>
        <w:widowControl w:val="0"/>
        <w:autoSpaceDE w:val="0"/>
        <w:autoSpaceDN w:val="0"/>
        <w:adjustRightInd w:val="0"/>
        <w:ind w:firstLine="708"/>
        <w:jc w:val="both"/>
        <w:outlineLvl w:val="4"/>
        <w:rPr>
          <w:sz w:val="28"/>
          <w:szCs w:val="28"/>
        </w:rPr>
      </w:pPr>
    </w:p>
    <w:p w14:paraId="49197A97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8"/>
        <w:jc w:val="both"/>
        <w:outlineLvl w:val="4"/>
        <w:rPr>
          <w:sz w:val="28"/>
          <w:szCs w:val="28"/>
        </w:rPr>
      </w:pPr>
      <w:r w:rsidRPr="007F75F8">
        <w:rPr>
          <w:sz w:val="28"/>
          <w:szCs w:val="28"/>
        </w:rPr>
        <w:t xml:space="preserve">В соответствии с целями социально-экономического развития </w:t>
      </w:r>
      <w:r>
        <w:rPr>
          <w:sz w:val="28"/>
          <w:szCs w:val="28"/>
        </w:rPr>
        <w:t>Богучар</w:t>
      </w:r>
      <w:r w:rsidRPr="007F75F8">
        <w:rPr>
          <w:sz w:val="28"/>
          <w:szCs w:val="28"/>
        </w:rPr>
        <w:t>ского муниципального района на период до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года предстоит:</w:t>
      </w:r>
    </w:p>
    <w:p w14:paraId="7180CC51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8"/>
        <w:jc w:val="both"/>
        <w:outlineLvl w:val="4"/>
        <w:rPr>
          <w:sz w:val="28"/>
          <w:szCs w:val="28"/>
        </w:rPr>
      </w:pPr>
      <w:r w:rsidRPr="007F75F8">
        <w:rPr>
          <w:sz w:val="28"/>
          <w:szCs w:val="28"/>
        </w:rPr>
        <w:t>- укрепить материа</w:t>
      </w:r>
      <w:r>
        <w:rPr>
          <w:sz w:val="28"/>
          <w:szCs w:val="28"/>
        </w:rPr>
        <w:t>льно-техническую базу учреждений</w:t>
      </w:r>
      <w:r w:rsidRPr="007F75F8">
        <w:rPr>
          <w:sz w:val="28"/>
          <w:szCs w:val="28"/>
        </w:rPr>
        <w:t xml:space="preserve"> культуры, библиотек</w:t>
      </w:r>
      <w:r>
        <w:rPr>
          <w:sz w:val="28"/>
          <w:szCs w:val="28"/>
        </w:rPr>
        <w:t xml:space="preserve"> и музея</w:t>
      </w:r>
      <w:r w:rsidRPr="007F75F8">
        <w:rPr>
          <w:sz w:val="28"/>
          <w:szCs w:val="28"/>
        </w:rPr>
        <w:t>;</w:t>
      </w:r>
    </w:p>
    <w:p w14:paraId="752B3AFB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8"/>
        <w:jc w:val="both"/>
        <w:outlineLvl w:val="4"/>
        <w:rPr>
          <w:sz w:val="28"/>
          <w:szCs w:val="28"/>
        </w:rPr>
      </w:pPr>
      <w:r w:rsidRPr="007F75F8">
        <w:rPr>
          <w:sz w:val="28"/>
          <w:szCs w:val="28"/>
        </w:rPr>
        <w:t>- обеспечить условия для повышения профессионального уровня и условий труда  раб</w:t>
      </w:r>
      <w:r>
        <w:rPr>
          <w:sz w:val="28"/>
          <w:szCs w:val="28"/>
        </w:rPr>
        <w:t>отников учреждений</w:t>
      </w:r>
      <w:r w:rsidRPr="007F75F8">
        <w:rPr>
          <w:sz w:val="28"/>
          <w:szCs w:val="28"/>
        </w:rPr>
        <w:t xml:space="preserve"> культуры;</w:t>
      </w:r>
    </w:p>
    <w:p w14:paraId="16829D42" w14:textId="77777777" w:rsidR="00665F8C" w:rsidRPr="007F75F8" w:rsidRDefault="00665F8C" w:rsidP="004D7E8D">
      <w:pPr>
        <w:pStyle w:val="1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содействовать более активному использованию творческого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населения, особенно детей и молодёжи</w:t>
      </w:r>
      <w:r w:rsidRPr="007F75F8">
        <w:rPr>
          <w:rFonts w:ascii="Times New Roman" w:hAnsi="Times New Roman" w:cs="Times New Roman"/>
          <w:sz w:val="28"/>
          <w:szCs w:val="28"/>
        </w:rPr>
        <w:t>;</w:t>
      </w:r>
    </w:p>
    <w:p w14:paraId="2BD79A03" w14:textId="77777777" w:rsidR="00665F8C" w:rsidRPr="007F75F8" w:rsidRDefault="00665F8C" w:rsidP="004D7E8D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ab/>
        <w:t>- обеспечить надлежащий уровень сохранения, использования, популяризации  объектов культурного наследия.</w:t>
      </w:r>
    </w:p>
    <w:p w14:paraId="093C1EF0" w14:textId="77777777" w:rsidR="00665F8C" w:rsidRPr="007F75F8" w:rsidRDefault="00665F8C" w:rsidP="004D7E8D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27B995A" w14:textId="77777777" w:rsidR="00665F8C" w:rsidRPr="007F75F8" w:rsidRDefault="00665F8C" w:rsidP="004D7E8D">
      <w:pPr>
        <w:pStyle w:val="ConsPlusNormal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2.2. Цели, задачи и показатели (индикаторы) достижения целей и решения задач.       </w:t>
      </w:r>
    </w:p>
    <w:p w14:paraId="3AB70C6E" w14:textId="77777777" w:rsidR="00665F8C" w:rsidRPr="007F75F8" w:rsidRDefault="00665F8C" w:rsidP="004D7E8D">
      <w:pPr>
        <w:pStyle w:val="11"/>
        <w:spacing w:after="0" w:line="240" w:lineRule="auto"/>
        <w:ind w:left="426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14:paraId="1B649FAB" w14:textId="77777777" w:rsidR="00665F8C" w:rsidRPr="00B10BEB" w:rsidRDefault="00665F8C" w:rsidP="004D7E8D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В соответствии с приоритетами </w:t>
      </w:r>
      <w:r w:rsidRPr="007F75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75F8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sz w:val="28"/>
          <w:szCs w:val="28"/>
        </w:rPr>
        <w:t>подпрограммы является развитие</w:t>
      </w:r>
      <w:r w:rsidRPr="007F75F8">
        <w:rPr>
          <w:rFonts w:ascii="Times New Roman" w:hAnsi="Times New Roman" w:cs="Times New Roman"/>
          <w:sz w:val="28"/>
          <w:szCs w:val="28"/>
        </w:rPr>
        <w:t xml:space="preserve"> культурн</w:t>
      </w:r>
      <w:r>
        <w:rPr>
          <w:rFonts w:ascii="Times New Roman" w:hAnsi="Times New Roman" w:cs="Times New Roman"/>
          <w:sz w:val="28"/>
          <w:szCs w:val="28"/>
        </w:rPr>
        <w:t>ого потенциала населения Богучар</w:t>
      </w:r>
      <w:r w:rsidRPr="007F75F8">
        <w:rPr>
          <w:rFonts w:ascii="Times New Roman" w:hAnsi="Times New Roman" w:cs="Times New Roman"/>
          <w:sz w:val="28"/>
          <w:szCs w:val="28"/>
        </w:rPr>
        <w:t>ского муниципального района, расширение доступа населения к культурным ценностям и информации, развитие и сохранение кадрового потенциала, обеспечение достойной оплаты труда работников.</w:t>
      </w:r>
    </w:p>
    <w:p w14:paraId="7E4E3670" w14:textId="77777777" w:rsidR="00665F8C" w:rsidRPr="007B0232" w:rsidRDefault="00665F8C" w:rsidP="004D7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0232">
        <w:rPr>
          <w:sz w:val="28"/>
          <w:szCs w:val="28"/>
        </w:rPr>
        <w:t>Исходя из поставленной цели определены следующие первоочередные задачи:</w:t>
      </w:r>
    </w:p>
    <w:p w14:paraId="198B664B" w14:textId="77777777" w:rsidR="00665F8C" w:rsidRPr="007B0232" w:rsidRDefault="00665F8C" w:rsidP="004E48D4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7B0232">
        <w:rPr>
          <w:sz w:val="28"/>
          <w:szCs w:val="28"/>
        </w:rPr>
        <w:t xml:space="preserve"> - создание условий для творческой самореализации жителей, вовлечение их в организацию и проведение фестивалей, конкурсов, творческих отчетов;</w:t>
      </w:r>
    </w:p>
    <w:p w14:paraId="13E00B9D" w14:textId="77777777" w:rsidR="00665F8C" w:rsidRDefault="00665F8C" w:rsidP="004E48D4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7F75F8">
        <w:rPr>
          <w:sz w:val="28"/>
          <w:szCs w:val="28"/>
        </w:rPr>
        <w:t xml:space="preserve"> - обеспечение доступности к культурному продукту путем </w:t>
      </w:r>
      <w:r>
        <w:rPr>
          <w:sz w:val="28"/>
          <w:szCs w:val="28"/>
        </w:rPr>
        <w:t>информатизации отрасли;</w:t>
      </w:r>
    </w:p>
    <w:p w14:paraId="152A3AA3" w14:textId="77777777" w:rsidR="00665F8C" w:rsidRPr="007B0232" w:rsidRDefault="00665F8C" w:rsidP="004D7E8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32">
        <w:rPr>
          <w:rFonts w:ascii="Times New Roman" w:hAnsi="Times New Roman" w:cs="Times New Roman"/>
          <w:sz w:val="28"/>
          <w:szCs w:val="28"/>
        </w:rPr>
        <w:t>- формирование культурной среды, отвечающей растущим потребностям личности и общества, повышение качества, разнообразия и эффективности услуг в сферах культуры и туризма.</w:t>
      </w:r>
    </w:p>
    <w:p w14:paraId="10184653" w14:textId="77777777" w:rsidR="00665F8C" w:rsidRPr="004A20E3" w:rsidRDefault="00665F8C" w:rsidP="004D7E8D">
      <w:pPr>
        <w:pStyle w:val="ConsCell"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0E3">
        <w:rPr>
          <w:rFonts w:ascii="Times New Roman" w:hAnsi="Times New Roman" w:cs="Times New Roman"/>
          <w:sz w:val="28"/>
          <w:szCs w:val="28"/>
        </w:rPr>
        <w:t xml:space="preserve">При оценке достижения поставленных   задач планируется использовать показатели (индикаторы), характеризующие общее развитие отрасли </w:t>
      </w:r>
      <w:r w:rsidRPr="004A20E3">
        <w:rPr>
          <w:rFonts w:ascii="Times New Roman" w:hAnsi="Times New Roman" w:cs="Times New Roman"/>
          <w:sz w:val="28"/>
          <w:szCs w:val="28"/>
        </w:rPr>
        <w:lastRenderedPageBreak/>
        <w:t xml:space="preserve">культуры:  </w:t>
      </w:r>
    </w:p>
    <w:p w14:paraId="0E4EA018" w14:textId="77777777" w:rsidR="00665F8C" w:rsidRPr="007F75F8" w:rsidRDefault="00665F8C" w:rsidP="004E48D4">
      <w:pPr>
        <w:ind w:firstLine="709"/>
        <w:rPr>
          <w:sz w:val="28"/>
          <w:szCs w:val="28"/>
        </w:rPr>
      </w:pPr>
      <w:r w:rsidRPr="004A20E3">
        <w:rPr>
          <w:sz w:val="28"/>
          <w:szCs w:val="28"/>
        </w:rPr>
        <w:t>- повышение уровня удовлетворенности</w:t>
      </w:r>
      <w:r w:rsidRPr="007F75F8">
        <w:rPr>
          <w:sz w:val="28"/>
          <w:szCs w:val="28"/>
        </w:rPr>
        <w:t xml:space="preserve"> граждан </w:t>
      </w:r>
      <w:r>
        <w:rPr>
          <w:sz w:val="28"/>
          <w:szCs w:val="28"/>
        </w:rPr>
        <w:t>Богучар</w:t>
      </w:r>
      <w:r w:rsidRPr="007F75F8">
        <w:rPr>
          <w:sz w:val="28"/>
          <w:szCs w:val="28"/>
        </w:rPr>
        <w:t>ского муниципального района качеством предоставления муниципальных услуг в сфере культуры;</w:t>
      </w:r>
    </w:p>
    <w:p w14:paraId="79606632" w14:textId="77777777" w:rsidR="00665F8C" w:rsidRPr="007722E6" w:rsidRDefault="00665F8C" w:rsidP="004E48D4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численности участников культурно-досуговых мероприятий;</w:t>
      </w:r>
    </w:p>
    <w:p w14:paraId="023D9630" w14:textId="77777777" w:rsidR="00665F8C" w:rsidRDefault="00665F8C" w:rsidP="004E48D4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2E6">
        <w:rPr>
          <w:rFonts w:ascii="Times New Roman" w:hAnsi="Times New Roman" w:cs="Times New Roman"/>
          <w:sz w:val="28"/>
          <w:szCs w:val="28"/>
        </w:rPr>
        <w:t>увеличение доли публичных библиотек, подключенных к сети Интернет;</w:t>
      </w:r>
    </w:p>
    <w:p w14:paraId="0FB75308" w14:textId="77777777" w:rsidR="00665F8C" w:rsidRDefault="00665F8C" w:rsidP="004D7E8D">
      <w:pPr>
        <w:pStyle w:val="11"/>
        <w:widowControl w:val="0"/>
        <w:tabs>
          <w:tab w:val="left" w:pos="51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4E00">
        <w:rPr>
          <w:rFonts w:ascii="Times New Roman" w:hAnsi="Times New Roman" w:cs="Times New Roman"/>
          <w:sz w:val="28"/>
          <w:szCs w:val="28"/>
        </w:rPr>
        <w:t>число пользователей библиотек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F9181A" w14:textId="77777777" w:rsidR="00665F8C" w:rsidRDefault="00665F8C" w:rsidP="004D7E8D">
      <w:pPr>
        <w:pStyle w:val="11"/>
        <w:widowControl w:val="0"/>
        <w:tabs>
          <w:tab w:val="left" w:pos="51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4E00">
        <w:rPr>
          <w:rFonts w:ascii="Times New Roman" w:hAnsi="Times New Roman" w:cs="Times New Roman"/>
          <w:sz w:val="28"/>
          <w:szCs w:val="28"/>
        </w:rPr>
        <w:t>число посещений библиотек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1E5EC9" w14:textId="77777777" w:rsidR="00665F8C" w:rsidRDefault="00665F8C" w:rsidP="004D7E8D">
      <w:pPr>
        <w:pStyle w:val="11"/>
        <w:widowControl w:val="0"/>
        <w:tabs>
          <w:tab w:val="left" w:pos="51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4E00">
        <w:rPr>
          <w:rFonts w:ascii="Times New Roman" w:hAnsi="Times New Roman" w:cs="Times New Roman"/>
          <w:sz w:val="28"/>
          <w:szCs w:val="28"/>
        </w:rPr>
        <w:t>увеличение количества библиографических записей в электронном каталоге библиотек Воронежской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27077B" w14:textId="77777777" w:rsidR="00665F8C" w:rsidRPr="00B44E00" w:rsidRDefault="00665F8C" w:rsidP="004D7E8D">
      <w:pPr>
        <w:pStyle w:val="11"/>
        <w:widowControl w:val="0"/>
        <w:tabs>
          <w:tab w:val="left" w:pos="51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4E00">
        <w:rPr>
          <w:rFonts w:ascii="Times New Roman" w:hAnsi="Times New Roman" w:cs="Times New Roman"/>
          <w:sz w:val="28"/>
          <w:szCs w:val="28"/>
        </w:rPr>
        <w:t>увеличение доли представленных (во всех формах) зрителю музейных предметов в общем количестве музейных предметов основного фонда музеев Воронежской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56D7F2" w14:textId="77777777" w:rsidR="00665F8C" w:rsidRPr="00B44E00" w:rsidRDefault="00665F8C" w:rsidP="004D7E8D">
      <w:pPr>
        <w:ind w:firstLine="709"/>
        <w:jc w:val="both"/>
        <w:rPr>
          <w:sz w:val="28"/>
          <w:szCs w:val="28"/>
        </w:rPr>
      </w:pPr>
      <w:r w:rsidRPr="00B44E00">
        <w:rPr>
          <w:sz w:val="28"/>
          <w:szCs w:val="28"/>
        </w:rPr>
        <w:t>- увеличение посещаемости музейных учреждений;</w:t>
      </w:r>
    </w:p>
    <w:p w14:paraId="3BA725B9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4A20E3">
        <w:rPr>
          <w:sz w:val="28"/>
          <w:szCs w:val="28"/>
        </w:rPr>
        <w:t>величение доли детей, привлекаемых к участию в творческих мероприятиях, в общем числе детей</w:t>
      </w:r>
      <w:r>
        <w:rPr>
          <w:sz w:val="28"/>
          <w:szCs w:val="28"/>
        </w:rPr>
        <w:t>.</w:t>
      </w:r>
    </w:p>
    <w:p w14:paraId="165EF6A3" w14:textId="77777777" w:rsidR="00665F8C" w:rsidRPr="004A20E3" w:rsidRDefault="00665F8C" w:rsidP="004D7E8D">
      <w:pPr>
        <w:ind w:left="101"/>
        <w:jc w:val="both"/>
        <w:rPr>
          <w:sz w:val="28"/>
          <w:szCs w:val="28"/>
        </w:rPr>
      </w:pPr>
    </w:p>
    <w:p w14:paraId="5428892E" w14:textId="77777777" w:rsidR="00665F8C" w:rsidRDefault="00665F8C" w:rsidP="004D7E8D">
      <w:pPr>
        <w:pStyle w:val="ConsPlusNormal"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2.3. Сроки и этапы реализации муниципальной  программы.</w:t>
      </w:r>
    </w:p>
    <w:p w14:paraId="32238BDE" w14:textId="77777777" w:rsidR="00665F8C" w:rsidRPr="007F75F8" w:rsidRDefault="00665F8C" w:rsidP="004D7E8D">
      <w:pPr>
        <w:pStyle w:val="ConsPlusNormal"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18B99B8B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Общий срок реализации программы рассчитан на период с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по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>год.</w:t>
      </w:r>
    </w:p>
    <w:p w14:paraId="2390D972" w14:textId="77777777" w:rsidR="00665F8C" w:rsidRPr="007F75F8" w:rsidRDefault="00665F8C" w:rsidP="004D7E8D">
      <w:pPr>
        <w:autoSpaceDE w:val="0"/>
        <w:autoSpaceDN w:val="0"/>
        <w:adjustRightInd w:val="0"/>
        <w:outlineLvl w:val="1"/>
        <w:rPr>
          <w:b/>
          <w:bCs/>
          <w:sz w:val="28"/>
          <w:szCs w:val="28"/>
        </w:rPr>
      </w:pPr>
    </w:p>
    <w:p w14:paraId="06F2BBDD" w14:textId="77777777" w:rsidR="00665F8C" w:rsidRPr="007F75F8" w:rsidRDefault="00665F8C" w:rsidP="004D7E8D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766FA6">
        <w:rPr>
          <w:b/>
          <w:bCs/>
          <w:sz w:val="28"/>
          <w:szCs w:val="28"/>
        </w:rPr>
        <w:t>3</w:t>
      </w:r>
      <w:r w:rsidRPr="007F75F8">
        <w:rPr>
          <w:b/>
          <w:bCs/>
          <w:sz w:val="28"/>
          <w:szCs w:val="28"/>
        </w:rPr>
        <w:t>.  Характеристика основных мероприятий подпрограммы.</w:t>
      </w:r>
    </w:p>
    <w:p w14:paraId="291DD1C5" w14:textId="77777777" w:rsidR="00665F8C" w:rsidRPr="007F75F8" w:rsidRDefault="00665F8C" w:rsidP="004D7E8D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14:paraId="78054D27" w14:textId="77777777" w:rsidR="00665F8C" w:rsidRPr="007F75F8" w:rsidRDefault="00665F8C" w:rsidP="004D7E8D">
      <w:pPr>
        <w:autoSpaceDE w:val="0"/>
        <w:autoSpaceDN w:val="0"/>
        <w:adjustRightInd w:val="0"/>
        <w:outlineLvl w:val="1"/>
        <w:rPr>
          <w:sz w:val="28"/>
          <w:szCs w:val="28"/>
        </w:rPr>
      </w:pPr>
      <w:r w:rsidRPr="007F75F8">
        <w:rPr>
          <w:b/>
          <w:bCs/>
          <w:sz w:val="28"/>
          <w:szCs w:val="28"/>
        </w:rPr>
        <w:tab/>
      </w:r>
      <w:r w:rsidRPr="007F75F8">
        <w:rPr>
          <w:sz w:val="28"/>
          <w:szCs w:val="28"/>
        </w:rPr>
        <w:t>К основным мероприятиям относятся:</w:t>
      </w:r>
    </w:p>
    <w:p w14:paraId="7E6DC228" w14:textId="77777777" w:rsidR="00665F8C" w:rsidRPr="00072412" w:rsidRDefault="00665F8C" w:rsidP="004D7E8D">
      <w:pPr>
        <w:pStyle w:val="ConsPlusTitle"/>
        <w:widowControl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2412">
        <w:rPr>
          <w:rFonts w:ascii="Times New Roman" w:hAnsi="Times New Roman" w:cs="Times New Roman"/>
          <w:i/>
          <w:iCs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072412">
        <w:rPr>
          <w:rFonts w:ascii="Times New Roman" w:hAnsi="Times New Roman" w:cs="Times New Roman"/>
          <w:i/>
          <w:iCs/>
          <w:sz w:val="28"/>
          <w:szCs w:val="28"/>
        </w:rPr>
        <w:t>.  Сохранение и развитие традиционной народной культуры и любительского самодеятельного творчества.</w:t>
      </w:r>
    </w:p>
    <w:p w14:paraId="53BE7570" w14:textId="77777777" w:rsidR="00665F8C" w:rsidRPr="007F75F8" w:rsidRDefault="00665F8C" w:rsidP="004D7E8D">
      <w:pPr>
        <w:ind w:firstLine="709"/>
        <w:rPr>
          <w:sz w:val="28"/>
          <w:szCs w:val="28"/>
        </w:rPr>
      </w:pPr>
      <w:r w:rsidRPr="007F75F8">
        <w:rPr>
          <w:sz w:val="28"/>
          <w:szCs w:val="28"/>
        </w:rPr>
        <w:t xml:space="preserve"> Срок реализации основного мероприятия:</w:t>
      </w:r>
      <w:r>
        <w:rPr>
          <w:sz w:val="28"/>
          <w:szCs w:val="28"/>
        </w:rPr>
        <w:t xml:space="preserve"> 2019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4CAC1BBC" w14:textId="77777777" w:rsidR="00665F8C" w:rsidRPr="007F75F8" w:rsidRDefault="00665F8C" w:rsidP="004D7E8D">
      <w:pPr>
        <w:ind w:firstLine="709"/>
        <w:jc w:val="both"/>
        <w:rPr>
          <w:sz w:val="28"/>
          <w:szCs w:val="28"/>
        </w:rPr>
      </w:pPr>
      <w:r w:rsidRPr="00443210">
        <w:rPr>
          <w:sz w:val="28"/>
          <w:szCs w:val="28"/>
        </w:rPr>
        <w:t>Исполнитель мероприятия –</w:t>
      </w:r>
      <w:r w:rsidRPr="007F75F8">
        <w:t xml:space="preserve">  </w:t>
      </w:r>
      <w:r w:rsidRPr="007F75F8">
        <w:rPr>
          <w:sz w:val="28"/>
          <w:szCs w:val="28"/>
        </w:rPr>
        <w:t>МКУ «</w:t>
      </w:r>
      <w:r>
        <w:rPr>
          <w:sz w:val="28"/>
          <w:szCs w:val="28"/>
        </w:rPr>
        <w:t xml:space="preserve">Управление культуры» Богучарского муниципального района, </w:t>
      </w:r>
      <w:r w:rsidRPr="00E52A09">
        <w:rPr>
          <w:sz w:val="28"/>
          <w:szCs w:val="28"/>
        </w:rPr>
        <w:t>МКУ «</w:t>
      </w:r>
      <w:proofErr w:type="spellStart"/>
      <w:r w:rsidRPr="00E52A09">
        <w:rPr>
          <w:sz w:val="28"/>
          <w:szCs w:val="28"/>
        </w:rPr>
        <w:t>Межпоселенческий</w:t>
      </w:r>
      <w:proofErr w:type="spellEnd"/>
      <w:r w:rsidRPr="00E52A09">
        <w:rPr>
          <w:sz w:val="28"/>
          <w:szCs w:val="28"/>
        </w:rPr>
        <w:t xml:space="preserve"> центр н</w:t>
      </w:r>
      <w:r>
        <w:rPr>
          <w:sz w:val="28"/>
          <w:szCs w:val="28"/>
        </w:rPr>
        <w:t>ародного творчества и культуры».</w:t>
      </w:r>
    </w:p>
    <w:p w14:paraId="01B0D12B" w14:textId="48ECFD84" w:rsidR="00665F8C" w:rsidRPr="00C56F6D" w:rsidRDefault="00665F8C" w:rsidP="004D7E8D">
      <w:pPr>
        <w:autoSpaceDE w:val="0"/>
        <w:autoSpaceDN w:val="0"/>
        <w:adjustRightInd w:val="0"/>
        <w:ind w:firstLine="709"/>
        <w:jc w:val="both"/>
        <w:outlineLvl w:val="3"/>
        <w:rPr>
          <w:b/>
          <w:bCs/>
          <w:sz w:val="28"/>
          <w:szCs w:val="28"/>
        </w:rPr>
      </w:pPr>
      <w:r>
        <w:rPr>
          <w:sz w:val="28"/>
          <w:szCs w:val="28"/>
        </w:rPr>
        <w:t>Сеть культурно-досуговых учреждений клубного типа Богучарского муниципального района состоит из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94D1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учреждений</w:t>
      </w:r>
      <w:r w:rsidRPr="00C56F6D">
        <w:rPr>
          <w:sz w:val="28"/>
          <w:szCs w:val="28"/>
        </w:rPr>
        <w:t xml:space="preserve">, из них: районные – </w:t>
      </w:r>
      <w:r>
        <w:rPr>
          <w:b/>
          <w:bCs/>
          <w:sz w:val="28"/>
          <w:szCs w:val="28"/>
        </w:rPr>
        <w:t>4</w:t>
      </w:r>
      <w:r w:rsidRPr="00C56F6D">
        <w:rPr>
          <w:sz w:val="28"/>
          <w:szCs w:val="28"/>
        </w:rPr>
        <w:t xml:space="preserve"> (РДК, Дом народного творчества и ремёсел, к</w:t>
      </w:r>
      <w:r>
        <w:rPr>
          <w:sz w:val="28"/>
          <w:szCs w:val="28"/>
        </w:rPr>
        <w:t>у</w:t>
      </w:r>
      <w:r w:rsidRPr="00C56F6D">
        <w:rPr>
          <w:sz w:val="28"/>
          <w:szCs w:val="28"/>
        </w:rPr>
        <w:t>льтурно-досуговый центр детей и молодёжи</w:t>
      </w:r>
      <w:r>
        <w:rPr>
          <w:sz w:val="28"/>
          <w:szCs w:val="28"/>
        </w:rPr>
        <w:t xml:space="preserve">, </w:t>
      </w:r>
      <w:r w:rsidRPr="00C56F6D">
        <w:rPr>
          <w:sz w:val="28"/>
          <w:szCs w:val="28"/>
        </w:rPr>
        <w:t xml:space="preserve">Дом культуры ветеранов), сельские – </w:t>
      </w:r>
      <w:r>
        <w:rPr>
          <w:b/>
          <w:bCs/>
          <w:sz w:val="28"/>
          <w:szCs w:val="28"/>
        </w:rPr>
        <w:t>28</w:t>
      </w:r>
      <w:r w:rsidRPr="00C56F6D">
        <w:rPr>
          <w:b/>
          <w:bCs/>
          <w:sz w:val="28"/>
          <w:szCs w:val="28"/>
        </w:rPr>
        <w:t xml:space="preserve"> (</w:t>
      </w:r>
      <w:r>
        <w:rPr>
          <w:sz w:val="28"/>
          <w:szCs w:val="28"/>
        </w:rPr>
        <w:t>23 СДК, 5</w:t>
      </w:r>
      <w:r w:rsidRPr="00C56F6D">
        <w:rPr>
          <w:sz w:val="28"/>
          <w:szCs w:val="28"/>
        </w:rPr>
        <w:t xml:space="preserve"> СК),  </w:t>
      </w:r>
      <w:r w:rsidR="00183202">
        <w:rPr>
          <w:sz w:val="28"/>
          <w:szCs w:val="28"/>
        </w:rPr>
        <w:t>1</w:t>
      </w:r>
      <w:r w:rsidRPr="00C56F6D">
        <w:rPr>
          <w:sz w:val="28"/>
          <w:szCs w:val="28"/>
        </w:rPr>
        <w:t xml:space="preserve"> автоклуб</w:t>
      </w:r>
      <w:r>
        <w:rPr>
          <w:sz w:val="28"/>
          <w:szCs w:val="28"/>
        </w:rPr>
        <w:t>,</w:t>
      </w:r>
      <w:r w:rsidR="00210227">
        <w:rPr>
          <w:sz w:val="28"/>
          <w:szCs w:val="28"/>
        </w:rPr>
        <w:t xml:space="preserve"> </w:t>
      </w:r>
      <w:r w:rsidR="00183202">
        <w:rPr>
          <w:sz w:val="28"/>
          <w:szCs w:val="28"/>
        </w:rPr>
        <w:t xml:space="preserve">1 ПМФКЦ (передвижной многофункциональный </w:t>
      </w:r>
      <w:r w:rsidR="00CF4910">
        <w:rPr>
          <w:sz w:val="28"/>
          <w:szCs w:val="28"/>
        </w:rPr>
        <w:t xml:space="preserve">культурный </w:t>
      </w:r>
      <w:r w:rsidR="00183202">
        <w:rPr>
          <w:sz w:val="28"/>
          <w:szCs w:val="28"/>
        </w:rPr>
        <w:t>центр)</w:t>
      </w:r>
      <w:r>
        <w:rPr>
          <w:sz w:val="28"/>
          <w:szCs w:val="28"/>
        </w:rPr>
        <w:t xml:space="preserve"> в них работает </w:t>
      </w:r>
      <w:r w:rsidRPr="00154F95">
        <w:rPr>
          <w:b/>
          <w:bCs/>
          <w:sz w:val="28"/>
          <w:szCs w:val="28"/>
        </w:rPr>
        <w:t>37</w:t>
      </w:r>
      <w:r w:rsidR="00CF4910">
        <w:rPr>
          <w:b/>
          <w:bCs/>
          <w:sz w:val="28"/>
          <w:szCs w:val="28"/>
        </w:rPr>
        <w:t>6</w:t>
      </w:r>
      <w:r w:rsidRPr="00154F9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клубных формирования, в которых насчитывается </w:t>
      </w:r>
      <w:r w:rsidR="00CF4910">
        <w:rPr>
          <w:b/>
          <w:bCs/>
          <w:sz w:val="28"/>
          <w:szCs w:val="28"/>
        </w:rPr>
        <w:t>4072</w:t>
      </w:r>
      <w:r>
        <w:rPr>
          <w:rFonts w:ascii="Monotype Corsiva" w:hAnsi="Monotype Corsiva" w:cs="Monotype Corsiva"/>
          <w:b/>
          <w:bCs/>
          <w:sz w:val="32"/>
          <w:szCs w:val="32"/>
        </w:rPr>
        <w:t xml:space="preserve"> </w:t>
      </w:r>
      <w:r>
        <w:rPr>
          <w:sz w:val="28"/>
          <w:szCs w:val="28"/>
        </w:rPr>
        <w:t xml:space="preserve">участника, в год проводится более </w:t>
      </w:r>
      <w:r w:rsidR="00CF4910">
        <w:rPr>
          <w:b/>
          <w:bCs/>
          <w:sz w:val="28"/>
          <w:szCs w:val="28"/>
        </w:rPr>
        <w:t>5254</w:t>
      </w:r>
      <w:r>
        <w:rPr>
          <w:b/>
          <w:bCs/>
          <w:sz w:val="40"/>
          <w:szCs w:val="40"/>
        </w:rPr>
        <w:t xml:space="preserve"> </w:t>
      </w:r>
      <w:r>
        <w:rPr>
          <w:sz w:val="28"/>
          <w:szCs w:val="28"/>
        </w:rPr>
        <w:t xml:space="preserve">мероприятий, </w:t>
      </w:r>
      <w:r w:rsidR="00210227">
        <w:rPr>
          <w:b/>
          <w:bCs/>
          <w:sz w:val="28"/>
          <w:szCs w:val="28"/>
        </w:rPr>
        <w:t>6</w:t>
      </w:r>
      <w:r w:rsidRPr="00154F9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самодеятельных коллективов носят почетное звание «народный».</w:t>
      </w:r>
    </w:p>
    <w:p w14:paraId="7755183D" w14:textId="77777777" w:rsidR="00665F8C" w:rsidRPr="007F75F8" w:rsidRDefault="00665F8C" w:rsidP="004D7E8D">
      <w:pPr>
        <w:ind w:firstLine="708"/>
        <w:jc w:val="both"/>
      </w:pPr>
      <w:r>
        <w:rPr>
          <w:sz w:val="28"/>
          <w:szCs w:val="28"/>
        </w:rPr>
        <w:t>Работа учреждений культуры муниципального района  традиционно ориентирована на различные возрастные категории граждан с использованием разнообразных направлений и форм  работы.</w:t>
      </w:r>
    </w:p>
    <w:p w14:paraId="168FD028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выполнения данного мероприятия необходимо:</w:t>
      </w:r>
    </w:p>
    <w:p w14:paraId="2631399E" w14:textId="77777777" w:rsidR="00665F8C" w:rsidRDefault="00665F8C" w:rsidP="004D7E8D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- е</w:t>
      </w:r>
      <w:r w:rsidRPr="007F75F8">
        <w:rPr>
          <w:sz w:val="28"/>
          <w:szCs w:val="28"/>
        </w:rPr>
        <w:t>жегодно</w:t>
      </w:r>
      <w:r>
        <w:rPr>
          <w:sz w:val="28"/>
          <w:szCs w:val="28"/>
        </w:rPr>
        <w:t>е</w:t>
      </w:r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</w:t>
      </w:r>
      <w:r w:rsidRPr="007F75F8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  <w:lang w:eastAsia="en-US"/>
        </w:rPr>
        <w:t xml:space="preserve">ультурно-массовых мероприятий: районные фестивали, смотры, </w:t>
      </w:r>
      <w:r w:rsidRPr="008C148E">
        <w:rPr>
          <w:sz w:val="28"/>
          <w:szCs w:val="28"/>
          <w:lang w:eastAsia="en-US"/>
        </w:rPr>
        <w:t>конкурсы, государственн</w:t>
      </w:r>
      <w:r>
        <w:rPr>
          <w:sz w:val="28"/>
          <w:szCs w:val="28"/>
          <w:lang w:eastAsia="en-US"/>
        </w:rPr>
        <w:t>ые и профессиональные праздники;</w:t>
      </w:r>
    </w:p>
    <w:p w14:paraId="497C26E2" w14:textId="77777777" w:rsidR="00665F8C" w:rsidRPr="008C148E" w:rsidRDefault="00665F8C" w:rsidP="004D7E8D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организация </w:t>
      </w:r>
      <w:r w:rsidRPr="008C148E">
        <w:rPr>
          <w:sz w:val="28"/>
          <w:szCs w:val="28"/>
          <w:lang w:eastAsia="en-US"/>
        </w:rPr>
        <w:t xml:space="preserve">досуга населения: народные календарные праздники, </w:t>
      </w:r>
      <w:proofErr w:type="spellStart"/>
      <w:r>
        <w:rPr>
          <w:sz w:val="28"/>
          <w:szCs w:val="28"/>
          <w:lang w:eastAsia="en-US"/>
        </w:rPr>
        <w:t>конкурсно</w:t>
      </w:r>
      <w:proofErr w:type="spellEnd"/>
      <w:r>
        <w:rPr>
          <w:sz w:val="28"/>
          <w:szCs w:val="28"/>
          <w:lang w:eastAsia="en-US"/>
        </w:rPr>
        <w:t xml:space="preserve">-игровые программы, познавательные и досуговые </w:t>
      </w:r>
      <w:r w:rsidRPr="008C148E">
        <w:rPr>
          <w:sz w:val="28"/>
          <w:szCs w:val="28"/>
          <w:lang w:eastAsia="en-US"/>
        </w:rPr>
        <w:t>мероприятия с р</w:t>
      </w:r>
      <w:r>
        <w:rPr>
          <w:sz w:val="28"/>
          <w:szCs w:val="28"/>
          <w:lang w:eastAsia="en-US"/>
        </w:rPr>
        <w:t>азличными категориями населения;</w:t>
      </w:r>
    </w:p>
    <w:p w14:paraId="3AEC86B1" w14:textId="77777777" w:rsidR="00665F8C" w:rsidRDefault="00665F8C" w:rsidP="004D7E8D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обеспечение у</w:t>
      </w:r>
      <w:r w:rsidRPr="008C148E">
        <w:rPr>
          <w:sz w:val="28"/>
          <w:szCs w:val="28"/>
          <w:lang w:eastAsia="en-US"/>
        </w:rPr>
        <w:t>частие в зональных, областных, региональных, Всероссийских фестивалях-конку</w:t>
      </w:r>
      <w:r>
        <w:rPr>
          <w:sz w:val="28"/>
          <w:szCs w:val="28"/>
          <w:lang w:eastAsia="en-US"/>
        </w:rPr>
        <w:t>рсах самодеятельного творчества;</w:t>
      </w:r>
    </w:p>
    <w:p w14:paraId="1EF7FEEF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- проведение м</w:t>
      </w:r>
      <w:r w:rsidRPr="008C148E">
        <w:rPr>
          <w:sz w:val="28"/>
          <w:szCs w:val="28"/>
          <w:lang w:eastAsia="en-US"/>
        </w:rPr>
        <w:t>ероприяти</w:t>
      </w:r>
      <w:r>
        <w:rPr>
          <w:sz w:val="28"/>
          <w:szCs w:val="28"/>
          <w:lang w:eastAsia="en-US"/>
        </w:rPr>
        <w:t>й</w:t>
      </w:r>
      <w:r w:rsidRPr="008C148E">
        <w:rPr>
          <w:sz w:val="28"/>
          <w:szCs w:val="28"/>
          <w:lang w:eastAsia="en-US"/>
        </w:rPr>
        <w:t xml:space="preserve"> </w:t>
      </w:r>
      <w:proofErr w:type="spellStart"/>
      <w:r w:rsidRPr="008C148E">
        <w:rPr>
          <w:sz w:val="28"/>
          <w:szCs w:val="28"/>
          <w:lang w:eastAsia="en-US"/>
        </w:rPr>
        <w:t>общерайонного</w:t>
      </w:r>
      <w:proofErr w:type="spellEnd"/>
      <w:r w:rsidRPr="008C148E">
        <w:rPr>
          <w:sz w:val="28"/>
          <w:szCs w:val="28"/>
          <w:lang w:eastAsia="en-US"/>
        </w:rPr>
        <w:t xml:space="preserve"> значения, направленные на расширение спектра и улучшение качества с</w:t>
      </w:r>
      <w:r>
        <w:rPr>
          <w:sz w:val="28"/>
          <w:szCs w:val="28"/>
          <w:lang w:eastAsia="en-US"/>
        </w:rPr>
        <w:t>оциальных услуг в сфере культуры;</w:t>
      </w:r>
    </w:p>
    <w:p w14:paraId="2AFBC701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 w:rsidRPr="00CF32EC">
        <w:rPr>
          <w:sz w:val="28"/>
          <w:szCs w:val="28"/>
        </w:rPr>
        <w:t>- поддержка и развитие т</w:t>
      </w:r>
      <w:r>
        <w:rPr>
          <w:sz w:val="28"/>
          <w:szCs w:val="28"/>
        </w:rPr>
        <w:t>радиционных народных промыслов;</w:t>
      </w:r>
    </w:p>
    <w:p w14:paraId="180E4356" w14:textId="77777777" w:rsidR="00665F8C" w:rsidRPr="008C148E" w:rsidRDefault="00665F8C" w:rsidP="004D7E8D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- организация семинаров </w:t>
      </w:r>
      <w:r w:rsidRPr="007F75F8">
        <w:rPr>
          <w:sz w:val="28"/>
          <w:szCs w:val="28"/>
        </w:rPr>
        <w:t xml:space="preserve">для специалистов учреждений </w:t>
      </w:r>
      <w:r>
        <w:rPr>
          <w:sz w:val="28"/>
          <w:szCs w:val="28"/>
        </w:rPr>
        <w:t xml:space="preserve">культуры </w:t>
      </w:r>
      <w:r w:rsidRPr="007F75F8">
        <w:rPr>
          <w:sz w:val="28"/>
          <w:szCs w:val="28"/>
        </w:rPr>
        <w:t xml:space="preserve">района  с целью расширения профессиональных навыков. </w:t>
      </w:r>
    </w:p>
    <w:p w14:paraId="763A0924" w14:textId="77777777" w:rsidR="00665F8C" w:rsidRDefault="00665F8C" w:rsidP="004D7E8D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7F75F8">
        <w:rPr>
          <w:sz w:val="28"/>
          <w:szCs w:val="28"/>
        </w:rPr>
        <w:t xml:space="preserve">обходимым условием сохранения </w:t>
      </w:r>
      <w:r w:rsidRPr="00BF31EB">
        <w:rPr>
          <w:sz w:val="28"/>
          <w:szCs w:val="28"/>
        </w:rPr>
        <w:t>традиционной народной культуры и любительского самодеятельного творчества</w:t>
      </w:r>
      <w:r>
        <w:rPr>
          <w:sz w:val="28"/>
          <w:szCs w:val="28"/>
        </w:rPr>
        <w:t xml:space="preserve"> является</w:t>
      </w:r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F75F8">
        <w:rPr>
          <w:sz w:val="28"/>
          <w:szCs w:val="28"/>
        </w:rPr>
        <w:t>азработка программ и мероприятий  с учетом потребностей разных социальных и возрастных групп населения, с использованием современных информационных и технологических возможностей</w:t>
      </w:r>
      <w:r>
        <w:rPr>
          <w:sz w:val="28"/>
          <w:szCs w:val="28"/>
        </w:rPr>
        <w:t xml:space="preserve">, </w:t>
      </w:r>
      <w:r w:rsidRPr="007F75F8">
        <w:rPr>
          <w:sz w:val="28"/>
          <w:szCs w:val="28"/>
        </w:rPr>
        <w:t>совершенствование механизмов поддержки творческих инициатив</w:t>
      </w:r>
      <w:r>
        <w:rPr>
          <w:sz w:val="28"/>
          <w:szCs w:val="28"/>
        </w:rPr>
        <w:t>, которые</w:t>
      </w:r>
      <w:r w:rsidRPr="007F75F8">
        <w:rPr>
          <w:sz w:val="28"/>
          <w:szCs w:val="28"/>
        </w:rPr>
        <w:t xml:space="preserve"> обеспечат актуализацию культурно-досуговой деятельности, популяризацию среди населения содержательных форм организации </w:t>
      </w:r>
      <w:r>
        <w:rPr>
          <w:sz w:val="28"/>
          <w:szCs w:val="28"/>
        </w:rPr>
        <w:t>досуга</w:t>
      </w:r>
      <w:r w:rsidRPr="007F75F8">
        <w:rPr>
          <w:sz w:val="28"/>
          <w:szCs w:val="28"/>
        </w:rPr>
        <w:t xml:space="preserve">. </w:t>
      </w:r>
    </w:p>
    <w:p w14:paraId="2B7D8E2F" w14:textId="77777777" w:rsidR="00665F8C" w:rsidRDefault="00665F8C" w:rsidP="004D7E8D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качества  работы по сохранению объектов культурного наследия, военно-мемориальных объектов и использования их в патриотическом воспитании граждан и  подрастающего поколения Богучарского муниципального района также необходимы:</w:t>
      </w:r>
    </w:p>
    <w:p w14:paraId="0AC46E54" w14:textId="77777777" w:rsidR="00665F8C" w:rsidRDefault="00665F8C" w:rsidP="004D7E8D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планов, перечней мероприятий по обеспечению сохранности военно-мемориальных объектов на территории Богучарского муниципального района Воронежской области, проведение работ по ремонту, восстановлению и благоустройству памятников и территорий военно-мемориальных объектов.</w:t>
      </w:r>
    </w:p>
    <w:p w14:paraId="2CC94A68" w14:textId="77777777" w:rsidR="00665F8C" w:rsidRPr="007F75F8" w:rsidRDefault="00665F8C" w:rsidP="004D7E8D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достойному увековечиванию памяти погибших при исполнении воинского долга в годы Великой Отечественной войны 1941 – 1945 г. г., а также в ходе последующих войн и конфликтов.</w:t>
      </w:r>
    </w:p>
    <w:p w14:paraId="413852F8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Стимулирование творческого процесса служит одним из основных методов поддержки развития отрасли культуры. Это направление расходов бюджетных средств, по которому выражается результат.  </w:t>
      </w:r>
    </w:p>
    <w:p w14:paraId="28D3D01C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E377BE" w14:textId="77777777" w:rsidR="00665F8C" w:rsidRDefault="00665F8C" w:rsidP="004D7E8D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B3365C">
        <w:rPr>
          <w:b/>
          <w:bCs/>
          <w:i/>
          <w:iCs/>
          <w:sz w:val="28"/>
          <w:szCs w:val="28"/>
        </w:rPr>
        <w:t>Мероприятие</w:t>
      </w:r>
      <w:r>
        <w:rPr>
          <w:b/>
          <w:bCs/>
          <w:i/>
          <w:iCs/>
          <w:sz w:val="28"/>
          <w:szCs w:val="28"/>
        </w:rPr>
        <w:t xml:space="preserve"> 1.1</w:t>
      </w:r>
      <w:r w:rsidRPr="00B3365C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r w:rsidRPr="00B3365C">
        <w:rPr>
          <w:b/>
          <w:bCs/>
          <w:i/>
          <w:iCs/>
          <w:sz w:val="28"/>
          <w:szCs w:val="28"/>
        </w:rPr>
        <w:t>Развитие культурно-познавательного внутреннего и въездного туризма</w:t>
      </w:r>
    </w:p>
    <w:p w14:paraId="1175AF5C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 данного мероприятия – 2019-2025гг.</w:t>
      </w:r>
    </w:p>
    <w:p w14:paraId="6AD50F25" w14:textId="77777777" w:rsidR="00665F8C" w:rsidRPr="00B718C7" w:rsidRDefault="00665F8C" w:rsidP="004D7E8D">
      <w:pPr>
        <w:ind w:firstLine="709"/>
        <w:jc w:val="both"/>
        <w:rPr>
          <w:sz w:val="28"/>
          <w:szCs w:val="28"/>
        </w:rPr>
      </w:pPr>
      <w:r w:rsidRPr="00B718C7">
        <w:rPr>
          <w:sz w:val="28"/>
          <w:szCs w:val="28"/>
        </w:rPr>
        <w:t xml:space="preserve">Культурно-познавательный туризм представляет собой комплексное явление, связанное с </w:t>
      </w:r>
      <w:r>
        <w:rPr>
          <w:sz w:val="28"/>
          <w:szCs w:val="28"/>
        </w:rPr>
        <w:t>поездками с познавательной целью</w:t>
      </w:r>
      <w:r w:rsidRPr="00B718C7">
        <w:rPr>
          <w:sz w:val="28"/>
          <w:szCs w:val="28"/>
        </w:rPr>
        <w:t xml:space="preserve"> граждан по территории свое</w:t>
      </w:r>
      <w:r>
        <w:rPr>
          <w:sz w:val="28"/>
          <w:szCs w:val="28"/>
        </w:rPr>
        <w:t>го района</w:t>
      </w:r>
      <w:r w:rsidRPr="00B718C7">
        <w:rPr>
          <w:sz w:val="28"/>
          <w:szCs w:val="28"/>
        </w:rPr>
        <w:t xml:space="preserve"> и </w:t>
      </w:r>
      <w:r>
        <w:rPr>
          <w:sz w:val="28"/>
          <w:szCs w:val="28"/>
        </w:rPr>
        <w:t>въезд на территорию района туристов</w:t>
      </w:r>
      <w:r w:rsidRPr="00B718C7">
        <w:rPr>
          <w:sz w:val="28"/>
          <w:szCs w:val="28"/>
        </w:rPr>
        <w:t xml:space="preserve">, знакомством с культурой, в результате которого </w:t>
      </w:r>
      <w:r>
        <w:rPr>
          <w:sz w:val="28"/>
          <w:szCs w:val="28"/>
        </w:rPr>
        <w:t>человек</w:t>
      </w:r>
      <w:r w:rsidRPr="00B718C7">
        <w:rPr>
          <w:sz w:val="28"/>
          <w:szCs w:val="28"/>
        </w:rPr>
        <w:t xml:space="preserve"> формирует </w:t>
      </w:r>
      <w:r w:rsidRPr="00B718C7">
        <w:rPr>
          <w:sz w:val="28"/>
          <w:szCs w:val="28"/>
        </w:rPr>
        <w:lastRenderedPageBreak/>
        <w:t xml:space="preserve">культурную компетентность, самосознание и культурное самоопределение. </w:t>
      </w:r>
      <w:r>
        <w:rPr>
          <w:sz w:val="28"/>
          <w:szCs w:val="28"/>
        </w:rPr>
        <w:tab/>
      </w:r>
      <w:r w:rsidRPr="00B718C7">
        <w:rPr>
          <w:sz w:val="28"/>
          <w:szCs w:val="28"/>
        </w:rPr>
        <w:t>Таким образом, культурно-познавательный туризм станет одним из инструментов в процессе создания гармоничной личности. Сегодня помимо традиционного культурно-познавательного туризма указываются следующие направления культурно-познавательного туризма: культурно-исторический, к</w:t>
      </w:r>
      <w:r>
        <w:rPr>
          <w:sz w:val="28"/>
          <w:szCs w:val="28"/>
        </w:rPr>
        <w:t>ультурно-событийный, культурно-</w:t>
      </w:r>
      <w:r w:rsidRPr="00B718C7">
        <w:rPr>
          <w:sz w:val="28"/>
          <w:szCs w:val="28"/>
        </w:rPr>
        <w:t>археологический, культурно-этнографический, культурно-этнический, культурно-религиозный, культурно- экологический и</w:t>
      </w:r>
      <w:r>
        <w:rPr>
          <w:sz w:val="28"/>
          <w:szCs w:val="28"/>
        </w:rPr>
        <w:t xml:space="preserve"> др.</w:t>
      </w:r>
    </w:p>
    <w:p w14:paraId="0AB2FD86" w14:textId="77777777" w:rsidR="00665F8C" w:rsidRDefault="00665F8C" w:rsidP="004D7E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Цель мероприятия:</w:t>
      </w:r>
    </w:p>
    <w:p w14:paraId="0FB4B38E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94146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021468">
        <w:rPr>
          <w:sz w:val="28"/>
          <w:szCs w:val="28"/>
        </w:rPr>
        <w:t>ормировани</w:t>
      </w:r>
      <w:r>
        <w:rPr>
          <w:sz w:val="28"/>
          <w:szCs w:val="28"/>
        </w:rPr>
        <w:t>е</w:t>
      </w:r>
      <w:r w:rsidRPr="00021468">
        <w:rPr>
          <w:sz w:val="28"/>
          <w:szCs w:val="28"/>
        </w:rPr>
        <w:t xml:space="preserve"> представления о </w:t>
      </w:r>
      <w:r>
        <w:rPr>
          <w:sz w:val="28"/>
          <w:szCs w:val="28"/>
        </w:rPr>
        <w:t xml:space="preserve">Богучарском </w:t>
      </w:r>
      <w:r w:rsidRPr="00021468">
        <w:rPr>
          <w:sz w:val="28"/>
          <w:szCs w:val="28"/>
        </w:rPr>
        <w:t xml:space="preserve"> районе как </w:t>
      </w:r>
      <w:r>
        <w:rPr>
          <w:sz w:val="28"/>
          <w:szCs w:val="28"/>
        </w:rPr>
        <w:t xml:space="preserve">о </w:t>
      </w:r>
      <w:r w:rsidRPr="00021468">
        <w:rPr>
          <w:sz w:val="28"/>
          <w:szCs w:val="28"/>
        </w:rPr>
        <w:t>районе, благоприятном для туризма</w:t>
      </w:r>
      <w:r>
        <w:rPr>
          <w:sz w:val="28"/>
          <w:szCs w:val="28"/>
        </w:rPr>
        <w:t>,  проведение мероприятий, интересных для туристов;</w:t>
      </w:r>
    </w:p>
    <w:p w14:paraId="22591911" w14:textId="77777777" w:rsidR="00665F8C" w:rsidRPr="00AD0D9F" w:rsidRDefault="00665F8C" w:rsidP="004D7E8D">
      <w:pPr>
        <w:pStyle w:val="a4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AD0D9F">
        <w:rPr>
          <w:rFonts w:ascii="Times New Roman" w:hAnsi="Times New Roman" w:cs="Times New Roman"/>
          <w:sz w:val="28"/>
          <w:szCs w:val="28"/>
        </w:rPr>
        <w:t>развитие</w:t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0D9F">
        <w:rPr>
          <w:rFonts w:ascii="Times New Roman" w:hAnsi="Times New Roman" w:cs="Times New Roman"/>
          <w:sz w:val="28"/>
          <w:szCs w:val="28"/>
        </w:rPr>
        <w:t xml:space="preserve">культурно-познавательного туризма, как важного средства создания культурных связей, а также способа приобщения к культуре. </w:t>
      </w:r>
    </w:p>
    <w:p w14:paraId="4F2369C8" w14:textId="77777777" w:rsidR="00665F8C" w:rsidRDefault="00665F8C" w:rsidP="004D7E8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D9F">
        <w:rPr>
          <w:rFonts w:ascii="Times New Roman" w:hAnsi="Times New Roman" w:cs="Times New Roman"/>
          <w:sz w:val="28"/>
          <w:szCs w:val="28"/>
        </w:rPr>
        <w:t>Задачи мероприятия:</w:t>
      </w:r>
    </w:p>
    <w:p w14:paraId="1C9DF7DF" w14:textId="77777777" w:rsidR="00665F8C" w:rsidRPr="00AD0D9F" w:rsidRDefault="00665F8C" w:rsidP="004D7E8D">
      <w:pPr>
        <w:pStyle w:val="a4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 xml:space="preserve"> - разработка комплекса программных мероприятий, направленных на подготовку объектов наследия и учреждений культуры к включению в программу культурно-познавательного туризма;</w:t>
      </w:r>
    </w:p>
    <w:p w14:paraId="733AF429" w14:textId="77777777" w:rsidR="00665F8C" w:rsidRPr="00AD0D9F" w:rsidRDefault="00665F8C" w:rsidP="004D7E8D">
      <w:pPr>
        <w:pStyle w:val="a4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>- проведение инвентаризации ресурсов культурно-познавательного туризма района;</w:t>
      </w:r>
    </w:p>
    <w:p w14:paraId="37B5B40B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>- повышение качества туристических продуктов и культурных программ;</w:t>
      </w:r>
    </w:p>
    <w:p w14:paraId="50C8DA3E" w14:textId="0C885800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>-</w:t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образа района как объекта культурно-познавательного туризма (например,  «Шолохов и Богучар»,  «Богучар – родина русского сказочника Афанасьева», «Белогорский целебный источник» и т. п.), </w:t>
      </w:r>
      <w:r w:rsidRPr="00AD0D9F">
        <w:rPr>
          <w:rFonts w:ascii="Times New Roman" w:hAnsi="Times New Roman" w:cs="Times New Roman"/>
          <w:sz w:val="28"/>
          <w:szCs w:val="28"/>
        </w:rPr>
        <w:t>улучшение инвестиционного климата;</w:t>
      </w:r>
    </w:p>
    <w:p w14:paraId="44696AF8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>-</w:t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событийного календ</w:t>
      </w:r>
      <w:r>
        <w:rPr>
          <w:rFonts w:ascii="Times New Roman" w:hAnsi="Times New Roman" w:cs="Times New Roman"/>
          <w:color w:val="000000"/>
          <w:sz w:val="28"/>
          <w:szCs w:val="28"/>
        </w:rPr>
        <w:t>аря Богучарского района на 2019</w:t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>-202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397BE5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0D9F">
        <w:rPr>
          <w:rFonts w:ascii="Times New Roman" w:hAnsi="Times New Roman" w:cs="Times New Roman"/>
          <w:color w:val="000000"/>
          <w:sz w:val="28"/>
          <w:szCs w:val="28"/>
        </w:rPr>
        <w:t>Реализация мероприятия  будет способствовать</w:t>
      </w:r>
      <w:r w:rsidRPr="00AD0D9F">
        <w:rPr>
          <w:rFonts w:ascii="Times New Roman" w:hAnsi="Times New Roman" w:cs="Times New Roman"/>
          <w:sz w:val="28"/>
          <w:szCs w:val="28"/>
        </w:rPr>
        <w:t xml:space="preserve"> созданию прочных предпосылок и условий для удовлетворения потребностей населения в активном и полноценном отдыхе, приобщении к культурным ценностям. При этом особое внимание  будет уделено р</w:t>
      </w:r>
      <w:r>
        <w:rPr>
          <w:rFonts w:ascii="Times New Roman" w:hAnsi="Times New Roman" w:cs="Times New Roman"/>
          <w:sz w:val="28"/>
          <w:szCs w:val="28"/>
        </w:rPr>
        <w:t xml:space="preserve">ешению проблем отдыха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туризма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D9F">
        <w:rPr>
          <w:rFonts w:ascii="Times New Roman" w:hAnsi="Times New Roman" w:cs="Times New Roman"/>
          <w:sz w:val="28"/>
          <w:szCs w:val="28"/>
        </w:rPr>
        <w:t>наименее социально защищенных слоев населения</w:t>
      </w:r>
      <w:r>
        <w:rPr>
          <w:rFonts w:ascii="Times New Roman" w:hAnsi="Times New Roman" w:cs="Times New Roman"/>
          <w:sz w:val="28"/>
          <w:szCs w:val="28"/>
        </w:rPr>
        <w:t>, развитие семейного туризма.</w:t>
      </w:r>
    </w:p>
    <w:p w14:paraId="0752C4D4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D9F">
        <w:rPr>
          <w:rFonts w:ascii="Times New Roman" w:hAnsi="Times New Roman" w:cs="Times New Roman"/>
          <w:sz w:val="28"/>
          <w:szCs w:val="28"/>
        </w:rPr>
        <w:t>Намеченные меры будут способствовать расширению притока в район туристов, воспитанию патриотичности, так как они интенсифицируют работу по выявлению местных преимуществ и общих национальных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0D9F">
        <w:rPr>
          <w:rFonts w:ascii="Times New Roman" w:hAnsi="Times New Roman" w:cs="Times New Roman"/>
          <w:sz w:val="28"/>
          <w:szCs w:val="28"/>
        </w:rPr>
        <w:t xml:space="preserve"> обеспечат более полное использование культурного потенциала района. </w:t>
      </w:r>
    </w:p>
    <w:p w14:paraId="0D55BB2E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D9F">
        <w:rPr>
          <w:rFonts w:ascii="Times New Roman" w:hAnsi="Times New Roman" w:cs="Times New Roman"/>
          <w:sz w:val="28"/>
          <w:szCs w:val="28"/>
        </w:rPr>
        <w:t>Развитие в Богучарском муниципальном  районе культурно-познавательного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сотрудничества.</w:t>
      </w:r>
    </w:p>
    <w:p w14:paraId="2CFA9619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D9F">
        <w:rPr>
          <w:rFonts w:ascii="Times New Roman" w:hAnsi="Times New Roman" w:cs="Times New Roman"/>
          <w:sz w:val="28"/>
          <w:szCs w:val="28"/>
        </w:rPr>
        <w:t>Индикаторы реализации мероприятия:</w:t>
      </w:r>
    </w:p>
    <w:p w14:paraId="245D1460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>- увеличение числа туристов (посетителей мероприятий);</w:t>
      </w:r>
    </w:p>
    <w:p w14:paraId="21E371CE" w14:textId="77777777" w:rsidR="00665F8C" w:rsidRPr="00AD0D9F" w:rsidRDefault="00665F8C" w:rsidP="004D7E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0D9F">
        <w:rPr>
          <w:rFonts w:ascii="Times New Roman" w:hAnsi="Times New Roman" w:cs="Times New Roman"/>
          <w:sz w:val="28"/>
          <w:szCs w:val="28"/>
        </w:rPr>
        <w:t xml:space="preserve">- увеличение числа проводимых мероприятий  (в том числе  для </w:t>
      </w:r>
      <w:r>
        <w:rPr>
          <w:rFonts w:ascii="Times New Roman" w:hAnsi="Times New Roman" w:cs="Times New Roman"/>
          <w:sz w:val="28"/>
          <w:szCs w:val="28"/>
        </w:rPr>
        <w:t>туристов и с участием туристов)</w:t>
      </w:r>
      <w:r w:rsidRPr="00AD0D9F">
        <w:rPr>
          <w:rFonts w:ascii="Times New Roman" w:hAnsi="Times New Roman" w:cs="Times New Roman"/>
          <w:sz w:val="28"/>
          <w:szCs w:val="28"/>
        </w:rPr>
        <w:t>.</w:t>
      </w:r>
    </w:p>
    <w:p w14:paraId="2D91B7E4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i/>
          <w:iCs/>
          <w:sz w:val="28"/>
          <w:szCs w:val="28"/>
        </w:rPr>
      </w:pPr>
    </w:p>
    <w:p w14:paraId="4A486751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i/>
          <w:iCs/>
          <w:sz w:val="28"/>
          <w:szCs w:val="28"/>
        </w:rPr>
      </w:pPr>
      <w:r w:rsidRPr="00E21BF7">
        <w:rPr>
          <w:b/>
          <w:bCs/>
          <w:i/>
          <w:iCs/>
          <w:sz w:val="28"/>
          <w:szCs w:val="28"/>
        </w:rPr>
        <w:lastRenderedPageBreak/>
        <w:t xml:space="preserve">Мероприятие </w:t>
      </w:r>
      <w:r>
        <w:rPr>
          <w:b/>
          <w:bCs/>
          <w:i/>
          <w:iCs/>
          <w:sz w:val="28"/>
          <w:szCs w:val="28"/>
        </w:rPr>
        <w:t>1.2</w:t>
      </w:r>
      <w:r w:rsidRPr="00E21BF7">
        <w:rPr>
          <w:b/>
          <w:bCs/>
          <w:i/>
          <w:iCs/>
          <w:sz w:val="28"/>
          <w:szCs w:val="28"/>
        </w:rPr>
        <w:t>. Патриотическое воспитание</w:t>
      </w:r>
    </w:p>
    <w:p w14:paraId="56B05ED3" w14:textId="77777777" w:rsidR="00665F8C" w:rsidRPr="005A3CEB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Срок реализации данного мероприятия – 2019-2025гг.</w:t>
      </w:r>
    </w:p>
    <w:p w14:paraId="47329AAB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ориентировано на все социальные слои и возрастные группы граждан при сохранении приоритета патриотического воспитания детей и молодежи.</w:t>
      </w:r>
    </w:p>
    <w:p w14:paraId="7B64800A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 мероприятия:</w:t>
      </w:r>
    </w:p>
    <w:p w14:paraId="5990EB61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межуровневого и межотраслевого взаимодействия, общественно-государственного партнерства в вопросах патриотического воспитания;</w:t>
      </w:r>
    </w:p>
    <w:p w14:paraId="27A2C9DF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граждан, включающих в себя:</w:t>
      </w:r>
    </w:p>
    <w:p w14:paraId="2B273D7D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укреплению и развитию общественного сознания, высокой нравственности и гражданской солидарности;</w:t>
      </w:r>
    </w:p>
    <w:p w14:paraId="1B6EB735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</w:r>
    </w:p>
    <w:p w14:paraId="01773B15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углубление знаний граждан о событиях, ставших основой государственных праздников и памятных дат России и ее регионов;</w:t>
      </w:r>
    </w:p>
    <w:p w14:paraId="56224B67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символами памятникам Отечества;</w:t>
      </w:r>
    </w:p>
    <w:p w14:paraId="7CB37FCA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популяризацию подвигов героев  видных деятелей российской истории и культуры, уроженцев Богучарской земли,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обществом;</w:t>
      </w:r>
    </w:p>
    <w:p w14:paraId="0D3A57BB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 активную поддержку детских и молодежных патриотических объединений при учреждениях культуры;</w:t>
      </w:r>
    </w:p>
    <w:p w14:paraId="1244516A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активную краеведческую работу.</w:t>
      </w:r>
    </w:p>
    <w:p w14:paraId="61F416FD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формирования у молодежи морально-психологической и физической готовности к защите Отечества, верности конституционному и воинскому догу в условиях мирного и военного времени, высокой гражданской ответственности;</w:t>
      </w:r>
    </w:p>
    <w:p w14:paraId="6C22CCB0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активизацию взаимодействия военно-патриотических объединений (клубов),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Отечества;</w:t>
      </w:r>
    </w:p>
    <w:p w14:paraId="0E13618B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граждан, в том числе детей и молодежи, активной гражданской позиции, чувства сопричастности к процессам, происходящим в стране, истории и культуре России путем вовлечения их в волонтерскую практику.</w:t>
      </w:r>
    </w:p>
    <w:p w14:paraId="1891D0AA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целях выполнения задач патриотического воспитания необходимо актуализировать такие его формы, как:</w:t>
      </w:r>
    </w:p>
    <w:p w14:paraId="2CFEC1F5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числа постоянно действующих объединений, клубов, кружков патриотического направления в клубных и библиотечных учреждениях района, краеведческом музее;</w:t>
      </w:r>
    </w:p>
    <w:p w14:paraId="44639052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углубление контактов с образовательными учреждениями района в вопросах патриотического воспитания, основываясь на общих задачах и принципах доброжелательного взаимного партнерства, избегая суеты и параллелизма;</w:t>
      </w:r>
    </w:p>
    <w:p w14:paraId="3AA47C18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количества и повышение качества проводимых мероприятий патриотического характера;</w:t>
      </w:r>
    </w:p>
    <w:p w14:paraId="53398A8C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активное использование в программах праздников, концертов других публичных мероприятиях патриотических произведений, государственной атрибутики;</w:t>
      </w:r>
    </w:p>
    <w:p w14:paraId="6184F0ED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шире пропагандировать исторические знания, внедрять современные формы и методы работы (квест-игры, патриотические акции, школы волонтеров и т.п.).</w:t>
      </w:r>
    </w:p>
    <w:p w14:paraId="441BACA8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Намеченные меры будут способствовать воспитанию любви и преданности России и своей малой Родине, станут мотивацией для приложения сил сделать их краше и комфортнее, будут пробуждать гордость и желание защищать свою страну.</w:t>
      </w:r>
    </w:p>
    <w:p w14:paraId="74BB8CD5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Индикаторы реализации мероприятия:</w:t>
      </w:r>
    </w:p>
    <w:p w14:paraId="5A16C57B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числа детей и молодежи, участвующих в патриотических мероприятиях;</w:t>
      </w:r>
    </w:p>
    <w:p w14:paraId="36A2F47F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количества и улучшение качества мероприятий патриотической направленности;</w:t>
      </w:r>
    </w:p>
    <w:p w14:paraId="248A8CCC" w14:textId="77777777" w:rsidR="00665F8C" w:rsidRDefault="00665F8C" w:rsidP="004D7E8D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объединение усилий различных ведомств, общественных организаций и семьи в вопросах патриотического воспитания детей и молодежи.</w:t>
      </w:r>
    </w:p>
    <w:p w14:paraId="72482DB9" w14:textId="77777777" w:rsidR="00665F8C" w:rsidRPr="007F75F8" w:rsidRDefault="00665F8C" w:rsidP="004D7E8D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60EF436" w14:textId="77777777" w:rsidR="00665F8C" w:rsidRPr="00072412" w:rsidRDefault="00665F8C" w:rsidP="00A872C8">
      <w:pPr>
        <w:pStyle w:val="a4"/>
        <w:ind w:firstLine="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2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Мероприятие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2</w:t>
      </w:r>
      <w:r w:rsidRPr="00072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Развитие библиотечного дела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16BBABF0" w14:textId="77777777" w:rsidR="00665F8C" w:rsidRPr="007F75F8" w:rsidRDefault="00665F8C" w:rsidP="004D7E8D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Срок реализации основного мероприятия: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38BFD461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Исполнитель мероприятия –  </w:t>
      </w:r>
      <w:r w:rsidRPr="007722E6">
        <w:rPr>
          <w:sz w:val="28"/>
          <w:szCs w:val="28"/>
        </w:rPr>
        <w:t>РМКУ «</w:t>
      </w:r>
      <w:proofErr w:type="spellStart"/>
      <w:r w:rsidRPr="007722E6">
        <w:rPr>
          <w:sz w:val="28"/>
          <w:szCs w:val="28"/>
        </w:rPr>
        <w:t>Богучарская</w:t>
      </w:r>
      <w:proofErr w:type="spellEnd"/>
      <w:r w:rsidRPr="007722E6">
        <w:rPr>
          <w:sz w:val="28"/>
          <w:szCs w:val="28"/>
        </w:rPr>
        <w:t xml:space="preserve"> </w:t>
      </w:r>
      <w:proofErr w:type="spellStart"/>
      <w:r w:rsidRPr="007722E6">
        <w:rPr>
          <w:sz w:val="28"/>
          <w:szCs w:val="28"/>
        </w:rPr>
        <w:t>межпоселе</w:t>
      </w:r>
      <w:r>
        <w:rPr>
          <w:sz w:val="28"/>
          <w:szCs w:val="28"/>
        </w:rPr>
        <w:t>нческая</w:t>
      </w:r>
      <w:proofErr w:type="spellEnd"/>
      <w:r>
        <w:rPr>
          <w:sz w:val="28"/>
          <w:szCs w:val="28"/>
        </w:rPr>
        <w:t xml:space="preserve"> центральная библиотека».</w:t>
      </w:r>
    </w:p>
    <w:p w14:paraId="32435DF0" w14:textId="2BD2D309" w:rsidR="00665F8C" w:rsidRPr="004A116F" w:rsidRDefault="00665F8C" w:rsidP="0083531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Сеть библиотек района состоит из 3</w:t>
      </w:r>
      <w:r w:rsidR="00183202">
        <w:rPr>
          <w:sz w:val="28"/>
          <w:szCs w:val="28"/>
        </w:rPr>
        <w:t>0</w:t>
      </w:r>
      <w:r>
        <w:rPr>
          <w:sz w:val="28"/>
          <w:szCs w:val="28"/>
        </w:rPr>
        <w:t xml:space="preserve"> библиотек, 1 </w:t>
      </w:r>
      <w:proofErr w:type="spellStart"/>
      <w:r w:rsidRPr="007722E6">
        <w:rPr>
          <w:sz w:val="28"/>
          <w:szCs w:val="28"/>
        </w:rPr>
        <w:t>межпоселе</w:t>
      </w:r>
      <w:r>
        <w:rPr>
          <w:sz w:val="28"/>
          <w:szCs w:val="28"/>
        </w:rPr>
        <w:t>нческая</w:t>
      </w:r>
      <w:proofErr w:type="spellEnd"/>
      <w:r>
        <w:rPr>
          <w:sz w:val="28"/>
          <w:szCs w:val="28"/>
        </w:rPr>
        <w:t xml:space="preserve"> центральная районная библиотека, филиал «Военный городок», 1  детская библиотека, 2</w:t>
      </w:r>
      <w:r w:rsidR="00183202">
        <w:rPr>
          <w:sz w:val="28"/>
          <w:szCs w:val="28"/>
        </w:rPr>
        <w:t>7</w:t>
      </w:r>
      <w:r>
        <w:rPr>
          <w:sz w:val="28"/>
          <w:szCs w:val="28"/>
        </w:rPr>
        <w:t xml:space="preserve"> сельских библиотек-филиалов. Библиотечный фонд составляет на начало </w:t>
      </w:r>
      <w:r w:rsidRPr="004A116F">
        <w:rPr>
          <w:sz w:val="28"/>
          <w:szCs w:val="28"/>
        </w:rPr>
        <w:t xml:space="preserve">2018 года </w:t>
      </w:r>
      <w:r w:rsidR="0083531B">
        <w:rPr>
          <w:sz w:val="28"/>
          <w:szCs w:val="28"/>
        </w:rPr>
        <w:t xml:space="preserve">– </w:t>
      </w:r>
      <w:r>
        <w:rPr>
          <w:sz w:val="28"/>
          <w:szCs w:val="28"/>
        </w:rPr>
        <w:t>361537</w:t>
      </w:r>
      <w:r w:rsidR="0083531B">
        <w:rPr>
          <w:sz w:val="28"/>
          <w:szCs w:val="28"/>
        </w:rPr>
        <w:t xml:space="preserve"> </w:t>
      </w:r>
      <w:r w:rsidRPr="004A116F">
        <w:rPr>
          <w:sz w:val="28"/>
          <w:szCs w:val="28"/>
        </w:rPr>
        <w:t>экз.</w:t>
      </w:r>
      <w:r>
        <w:rPr>
          <w:sz w:val="28"/>
          <w:szCs w:val="28"/>
        </w:rPr>
        <w:t>,</w:t>
      </w:r>
      <w:r w:rsidRPr="004A116F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4A116F">
        <w:rPr>
          <w:sz w:val="28"/>
          <w:szCs w:val="28"/>
        </w:rPr>
        <w:t>исло пользователей -</w:t>
      </w:r>
      <w:r w:rsidR="008353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17366 </w:t>
      </w:r>
      <w:r w:rsidRPr="004A116F">
        <w:rPr>
          <w:sz w:val="28"/>
          <w:szCs w:val="28"/>
        </w:rPr>
        <w:t xml:space="preserve"> чел.</w:t>
      </w:r>
    </w:p>
    <w:p w14:paraId="5D778BB7" w14:textId="77777777" w:rsidR="00665F8C" w:rsidRPr="00494CD1" w:rsidRDefault="00665F8C" w:rsidP="004D7E8D">
      <w:pPr>
        <w:ind w:firstLine="709"/>
        <w:jc w:val="both"/>
        <w:rPr>
          <w:sz w:val="28"/>
          <w:szCs w:val="28"/>
        </w:rPr>
      </w:pPr>
      <w:r w:rsidRPr="00063483">
        <w:rPr>
          <w:color w:val="000000"/>
          <w:sz w:val="28"/>
          <w:szCs w:val="28"/>
        </w:rPr>
        <w:t>Одна из главных задач мероприятия</w:t>
      </w:r>
      <w:r>
        <w:rPr>
          <w:color w:val="000000"/>
          <w:sz w:val="28"/>
          <w:szCs w:val="28"/>
        </w:rPr>
        <w:t xml:space="preserve"> </w:t>
      </w:r>
      <w:r w:rsidRPr="00063483">
        <w:rPr>
          <w:color w:val="000000"/>
          <w:sz w:val="28"/>
          <w:szCs w:val="28"/>
        </w:rPr>
        <w:t>-</w:t>
      </w:r>
      <w:r w:rsidRPr="00063483">
        <w:rPr>
          <w:sz w:val="28"/>
          <w:szCs w:val="28"/>
        </w:rPr>
        <w:t xml:space="preserve"> формирование фонда - достижение соответствия его состава запросам пользователей и задачам библиотеки. От состояния книжных фондов, систематического и планомерного их пополнения в значительной мере зависит успех работы библиотеки.</w:t>
      </w:r>
      <w:r>
        <w:rPr>
          <w:sz w:val="28"/>
          <w:szCs w:val="28"/>
        </w:rPr>
        <w:t xml:space="preserve">  Однако, с</w:t>
      </w:r>
      <w:r w:rsidRPr="00063483">
        <w:rPr>
          <w:sz w:val="28"/>
          <w:szCs w:val="28"/>
        </w:rPr>
        <w:t xml:space="preserve">овременный этап развития библиотек характеризуется, с одной стороны, стабилизацией спроса на традиционные библиотечные услуги, а с другой стороны, увеличивается роль конкурентной среды (все более доступен Интернет и его поисковые возможности). </w:t>
      </w:r>
      <w:proofErr w:type="gramStart"/>
      <w:r w:rsidRPr="00063483">
        <w:rPr>
          <w:sz w:val="28"/>
          <w:szCs w:val="28"/>
        </w:rPr>
        <w:t xml:space="preserve">Поэтому современная библиотека не может </w:t>
      </w:r>
      <w:r w:rsidRPr="00063483">
        <w:rPr>
          <w:sz w:val="28"/>
          <w:szCs w:val="28"/>
        </w:rPr>
        <w:lastRenderedPageBreak/>
        <w:t>ограничить формирование своих фондов только печатными документами,  свой сервис стандартным набором услуг, она должна формировать фонды документами на электронных носителях, расширять границы библиотечного сервиса за счет освоения информационных и социально-культурных технологий и связывать свое развитие с обеспечением доступа пользователей к любой документированной информации, не ограниченной библиотечными фондами.</w:t>
      </w:r>
      <w:proofErr w:type="gramEnd"/>
      <w:r w:rsidRPr="007F7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Согласно плана мероприятий ("дорожной карты</w:t>
      </w:r>
      <w:r w:rsidRPr="00E0222D">
        <w:rPr>
          <w:sz w:val="28"/>
          <w:szCs w:val="28"/>
        </w:rPr>
        <w:t xml:space="preserve">") </w:t>
      </w:r>
      <w:r>
        <w:rPr>
          <w:sz w:val="28"/>
          <w:szCs w:val="28"/>
        </w:rPr>
        <w:t xml:space="preserve">Богучарского </w:t>
      </w:r>
      <w:r w:rsidRPr="00E0222D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Воронежской области "Изменения в отраслях социальной сферы, направленные на повышение эффективности деятельности  сферы культуры" (далее - "дорожная карта") увеличение доли публичных библиотек, подключенных к сети "Интернет" в общем количестве библиотек Богучарского муниципального района Воронежской области должно увеличиться </w:t>
      </w:r>
      <w:r w:rsidRPr="00494CD1">
        <w:rPr>
          <w:sz w:val="28"/>
          <w:szCs w:val="28"/>
        </w:rPr>
        <w:t>с 23,9% в 2013 году</w:t>
      </w:r>
      <w:r w:rsidRPr="00494CD1">
        <w:rPr>
          <w:sz w:val="40"/>
          <w:szCs w:val="40"/>
        </w:rPr>
        <w:t xml:space="preserve"> </w:t>
      </w:r>
      <w:r w:rsidRPr="00494CD1">
        <w:rPr>
          <w:sz w:val="28"/>
          <w:szCs w:val="28"/>
        </w:rPr>
        <w:t>до 55%  в 2025 году;</w:t>
      </w:r>
      <w:r>
        <w:rPr>
          <w:sz w:val="28"/>
          <w:szCs w:val="28"/>
        </w:rPr>
        <w:t xml:space="preserve"> увеличение количества библиографических записей в электронном каталоге библиотек Воронежской области, в том числе, включенных в сводный электронный каталог библиотек России (по сравнению с предыдущим годом) должно составить </w:t>
      </w:r>
      <w:r w:rsidRPr="00494CD1">
        <w:rPr>
          <w:sz w:val="28"/>
          <w:szCs w:val="28"/>
        </w:rPr>
        <w:t>до 55 % в     20</w:t>
      </w:r>
      <w:r>
        <w:rPr>
          <w:sz w:val="28"/>
          <w:szCs w:val="28"/>
        </w:rPr>
        <w:t>25</w:t>
      </w:r>
      <w:r w:rsidRPr="00494CD1">
        <w:rPr>
          <w:sz w:val="28"/>
          <w:szCs w:val="28"/>
        </w:rPr>
        <w:t xml:space="preserve"> г.</w:t>
      </w:r>
    </w:p>
    <w:p w14:paraId="4E37C8EA" w14:textId="77777777" w:rsidR="00665F8C" w:rsidRPr="00231C19" w:rsidRDefault="00665F8C" w:rsidP="005D16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C19">
        <w:rPr>
          <w:rFonts w:ascii="Times New Roman" w:hAnsi="Times New Roman" w:cs="Times New Roman"/>
          <w:sz w:val="28"/>
          <w:szCs w:val="28"/>
        </w:rPr>
        <w:t xml:space="preserve">Назрел  вопрос о замене устаревшего библиотечного оборудования. </w:t>
      </w:r>
    </w:p>
    <w:p w14:paraId="4D23A641" w14:textId="77777777" w:rsidR="00665F8C" w:rsidRPr="00171197" w:rsidRDefault="00665F8C" w:rsidP="005D16C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63483">
        <w:rPr>
          <w:rFonts w:ascii="Times New Roman" w:hAnsi="Times New Roman" w:cs="Times New Roman"/>
          <w:color w:val="000000"/>
          <w:sz w:val="28"/>
          <w:szCs w:val="28"/>
        </w:rPr>
        <w:t>Для решения выше обозначенных проблем необходимо укрепление материально технической базы библиотек.</w:t>
      </w:r>
    </w:p>
    <w:p w14:paraId="6BADDF02" w14:textId="77777777" w:rsidR="00665F8C" w:rsidRPr="007F75F8" w:rsidRDefault="00665F8C" w:rsidP="005D16CE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Развитие   библиотечного дела   включает:</w:t>
      </w:r>
    </w:p>
    <w:p w14:paraId="08512FF0" w14:textId="77777777" w:rsidR="00665F8C" w:rsidRPr="007F75F8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F75F8">
        <w:rPr>
          <w:rFonts w:ascii="Times New Roman" w:hAnsi="Times New Roman" w:cs="Times New Roman"/>
          <w:sz w:val="28"/>
          <w:szCs w:val="28"/>
        </w:rPr>
        <w:t>- внедрение новых информационных технологий в обслуживание читателей региона (подключение к сети Интернет);</w:t>
      </w:r>
    </w:p>
    <w:p w14:paraId="2DA8C65B" w14:textId="77777777" w:rsidR="00665F8C" w:rsidRPr="007F75F8" w:rsidRDefault="00665F8C" w:rsidP="005D16CE">
      <w:pPr>
        <w:pStyle w:val="11"/>
        <w:shd w:val="clear" w:color="auto" w:fill="FFFFFF"/>
        <w:tabs>
          <w:tab w:val="left" w:pos="709"/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-   </w:t>
      </w:r>
      <w:r w:rsidRPr="007F75F8">
        <w:rPr>
          <w:rFonts w:ascii="Times New Roman" w:hAnsi="Times New Roman" w:cs="Times New Roman"/>
          <w:sz w:val="28"/>
          <w:szCs w:val="28"/>
        </w:rPr>
        <w:t xml:space="preserve">комплектования книжных фондов библиотек; </w:t>
      </w:r>
    </w:p>
    <w:p w14:paraId="3ECE656E" w14:textId="77777777" w:rsidR="00665F8C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75F8">
        <w:rPr>
          <w:rFonts w:ascii="Times New Roman" w:hAnsi="Times New Roman" w:cs="Times New Roman"/>
          <w:sz w:val="28"/>
          <w:szCs w:val="28"/>
        </w:rPr>
        <w:t>- профессиональную переподготовку и повышение квалификации библиотечных работников.</w:t>
      </w:r>
    </w:p>
    <w:p w14:paraId="0F15F4AC" w14:textId="77777777" w:rsidR="00665F8C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выполнения мероприятия будут выполнены задачи:</w:t>
      </w:r>
    </w:p>
    <w:p w14:paraId="58581771" w14:textId="77777777" w:rsidR="00665F8C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</w:t>
      </w:r>
      <w:r w:rsidRPr="008C148E">
        <w:rPr>
          <w:rFonts w:ascii="Times New Roman" w:hAnsi="Times New Roman" w:cs="Times New Roman"/>
          <w:sz w:val="28"/>
          <w:szCs w:val="28"/>
        </w:rPr>
        <w:t>охранение единого информа</w:t>
      </w:r>
      <w:r>
        <w:rPr>
          <w:rFonts w:ascii="Times New Roman" w:hAnsi="Times New Roman" w:cs="Times New Roman"/>
          <w:sz w:val="28"/>
          <w:szCs w:val="28"/>
        </w:rPr>
        <w:t>ционного пространства;</w:t>
      </w:r>
      <w:r w:rsidRPr="008C14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8234A" w14:textId="77777777" w:rsidR="00665F8C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8C148E">
        <w:rPr>
          <w:rFonts w:ascii="Times New Roman" w:hAnsi="Times New Roman" w:cs="Times New Roman"/>
          <w:sz w:val="28"/>
          <w:szCs w:val="28"/>
        </w:rPr>
        <w:t xml:space="preserve">содействие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патриотическому и </w:t>
      </w:r>
      <w:r w:rsidRPr="008C148E">
        <w:rPr>
          <w:rFonts w:ascii="Times New Roman" w:hAnsi="Times New Roman" w:cs="Times New Roman"/>
          <w:sz w:val="28"/>
          <w:szCs w:val="28"/>
        </w:rPr>
        <w:t>нравственному ра</w:t>
      </w:r>
      <w:r>
        <w:rPr>
          <w:rFonts w:ascii="Times New Roman" w:hAnsi="Times New Roman" w:cs="Times New Roman"/>
          <w:sz w:val="28"/>
          <w:szCs w:val="28"/>
        </w:rPr>
        <w:t>звитию подрастающего поколения;</w:t>
      </w:r>
    </w:p>
    <w:p w14:paraId="0220BFC5" w14:textId="01CB7A83" w:rsidR="00665F8C" w:rsidRDefault="00665F8C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поддержка и п</w:t>
      </w:r>
      <w:r w:rsidRPr="008C148E">
        <w:rPr>
          <w:rFonts w:ascii="Times New Roman" w:hAnsi="Times New Roman" w:cs="Times New Roman"/>
          <w:sz w:val="28"/>
          <w:szCs w:val="28"/>
        </w:rPr>
        <w:t>овышение творческих способностей населения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района.</w:t>
      </w:r>
    </w:p>
    <w:p w14:paraId="7627A291" w14:textId="77777777" w:rsidR="005D16CE" w:rsidRDefault="005D16CE" w:rsidP="005D16CE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698D82" w14:textId="77777777" w:rsidR="00665F8C" w:rsidRPr="00072412" w:rsidRDefault="00665F8C" w:rsidP="005D16C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auto"/>
          <w:sz w:val="28"/>
          <w:szCs w:val="28"/>
        </w:rPr>
      </w:pPr>
      <w:r w:rsidRPr="00072412">
        <w:rPr>
          <w:b/>
          <w:bCs/>
          <w:i/>
          <w:iCs/>
          <w:color w:val="auto"/>
          <w:sz w:val="28"/>
          <w:szCs w:val="28"/>
        </w:rPr>
        <w:t>Мероприятие</w:t>
      </w:r>
      <w:r>
        <w:rPr>
          <w:b/>
          <w:bCs/>
          <w:i/>
          <w:iCs/>
          <w:color w:val="auto"/>
          <w:sz w:val="28"/>
          <w:szCs w:val="28"/>
        </w:rPr>
        <w:t xml:space="preserve"> 3</w:t>
      </w:r>
      <w:r w:rsidRPr="00072412">
        <w:rPr>
          <w:b/>
          <w:bCs/>
          <w:i/>
          <w:iCs/>
          <w:color w:val="auto"/>
          <w:sz w:val="28"/>
          <w:szCs w:val="28"/>
        </w:rPr>
        <w:t>. Развитие музейного дела</w:t>
      </w:r>
      <w:r>
        <w:rPr>
          <w:b/>
          <w:bCs/>
          <w:i/>
          <w:iCs/>
          <w:color w:val="auto"/>
          <w:sz w:val="28"/>
          <w:szCs w:val="28"/>
        </w:rPr>
        <w:t>.</w:t>
      </w:r>
    </w:p>
    <w:p w14:paraId="15667CC3" w14:textId="77777777" w:rsidR="00665F8C" w:rsidRPr="00CF32EC" w:rsidRDefault="00665F8C" w:rsidP="004D7E8D">
      <w:pPr>
        <w:ind w:firstLine="709"/>
        <w:jc w:val="both"/>
        <w:rPr>
          <w:sz w:val="28"/>
          <w:szCs w:val="28"/>
        </w:rPr>
      </w:pPr>
      <w:r w:rsidRPr="00CF32EC">
        <w:rPr>
          <w:sz w:val="28"/>
          <w:szCs w:val="28"/>
        </w:rPr>
        <w:t>Срок реализ</w:t>
      </w:r>
      <w:r>
        <w:rPr>
          <w:sz w:val="28"/>
          <w:szCs w:val="28"/>
        </w:rPr>
        <w:t>ации основного мероприятия: 2019</w:t>
      </w:r>
      <w:r w:rsidRPr="00CF32EC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CF32EC">
        <w:rPr>
          <w:sz w:val="28"/>
          <w:szCs w:val="28"/>
        </w:rPr>
        <w:t xml:space="preserve"> годы.</w:t>
      </w:r>
    </w:p>
    <w:p w14:paraId="17CD08BA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 w:rsidRPr="00CF32EC">
        <w:rPr>
          <w:sz w:val="28"/>
          <w:szCs w:val="28"/>
        </w:rPr>
        <w:t xml:space="preserve">Исполнитель мероприятия –  </w:t>
      </w:r>
      <w:r w:rsidRPr="007722E6">
        <w:rPr>
          <w:sz w:val="28"/>
          <w:szCs w:val="28"/>
        </w:rPr>
        <w:t>МКУ «Богучарский районны</w:t>
      </w:r>
      <w:r>
        <w:rPr>
          <w:sz w:val="28"/>
          <w:szCs w:val="28"/>
        </w:rPr>
        <w:t>й историко-краеведческий музей».</w:t>
      </w:r>
    </w:p>
    <w:p w14:paraId="2FD490C7" w14:textId="77777777" w:rsidR="00665F8C" w:rsidRPr="00F67DDD" w:rsidRDefault="00665F8C" w:rsidP="004D7E8D">
      <w:pPr>
        <w:ind w:firstLine="709"/>
        <w:jc w:val="both"/>
        <w:rPr>
          <w:sz w:val="28"/>
          <w:szCs w:val="28"/>
        </w:rPr>
      </w:pPr>
      <w:r w:rsidRPr="00F67DDD">
        <w:rPr>
          <w:sz w:val="28"/>
          <w:szCs w:val="28"/>
        </w:rPr>
        <w:t>В формировании исторической памяти и обеспечения преемственности культурно-исторического развития особое место принадлежит музеям, которые играют все большую роль в духовной жизни общества, в просвещении, образовании и нравственно-эстетическом, патриотическом воспитании населения.</w:t>
      </w:r>
    </w:p>
    <w:p w14:paraId="08C2E788" w14:textId="77777777" w:rsidR="00665F8C" w:rsidRPr="00063483" w:rsidRDefault="00665F8C" w:rsidP="004D7E8D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483">
        <w:rPr>
          <w:rFonts w:ascii="Times New Roman" w:hAnsi="Times New Roman" w:cs="Times New Roman"/>
          <w:sz w:val="28"/>
          <w:szCs w:val="28"/>
        </w:rPr>
        <w:t>Главным направлением работы музея является сохранение историко-культурного наследия, рассказывающего об архитектуре, культуре, промышленности и  природе нашего края.</w:t>
      </w:r>
    </w:p>
    <w:p w14:paraId="3838F997" w14:textId="77777777" w:rsidR="00665F8C" w:rsidRPr="00F16AFF" w:rsidRDefault="00665F8C" w:rsidP="004D7E8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348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63483">
        <w:rPr>
          <w:rFonts w:ascii="Times New Roman" w:hAnsi="Times New Roman" w:cs="Times New Roman"/>
          <w:sz w:val="28"/>
          <w:szCs w:val="28"/>
        </w:rPr>
        <w:tab/>
        <w:t xml:space="preserve">В течение года музей ведет большую работу по формированию фондов и коллекций. </w:t>
      </w:r>
      <w:r w:rsidRPr="00164C3E">
        <w:rPr>
          <w:rFonts w:ascii="Times New Roman" w:hAnsi="Times New Roman" w:cs="Times New Roman"/>
          <w:sz w:val="28"/>
          <w:szCs w:val="28"/>
        </w:rPr>
        <w:t>На начало 2018 года число предметов основного и научно вспомогательного фонда музея насчитывает 33436  экспонатов фонда.</w:t>
      </w:r>
      <w:r w:rsidRPr="0006348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CBDDA2" w14:textId="77777777" w:rsidR="00665F8C" w:rsidRPr="00CF32EC" w:rsidRDefault="00665F8C" w:rsidP="004D7E8D">
      <w:pPr>
        <w:ind w:firstLine="709"/>
        <w:jc w:val="both"/>
        <w:rPr>
          <w:sz w:val="28"/>
          <w:szCs w:val="28"/>
        </w:rPr>
      </w:pPr>
      <w:r w:rsidRPr="00CF32EC">
        <w:rPr>
          <w:sz w:val="28"/>
          <w:szCs w:val="28"/>
        </w:rPr>
        <w:t xml:space="preserve">Основные задачи мероприятия: </w:t>
      </w:r>
    </w:p>
    <w:p w14:paraId="34029081" w14:textId="77777777" w:rsidR="00665F8C" w:rsidRPr="00E52A09" w:rsidRDefault="00665F8C" w:rsidP="005D16CE">
      <w:pPr>
        <w:ind w:firstLine="708"/>
        <w:jc w:val="both"/>
        <w:rPr>
          <w:sz w:val="28"/>
          <w:szCs w:val="28"/>
          <w:lang w:eastAsia="en-US"/>
        </w:rPr>
      </w:pPr>
      <w:r w:rsidRPr="00CF32EC">
        <w:rPr>
          <w:sz w:val="28"/>
          <w:szCs w:val="28"/>
          <w:lang w:eastAsia="en-US"/>
        </w:rPr>
        <w:t>Пополнение и обновление фондов музея, выставочная и экскурсионная работа, массовые мероприятия по пропаганде исторического наследия района и др. мероприятия на базе музея и за его пределами</w:t>
      </w:r>
      <w:r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>и</w:t>
      </w:r>
      <w:r w:rsidRPr="002435C0">
        <w:rPr>
          <w:sz w:val="28"/>
          <w:szCs w:val="28"/>
        </w:rPr>
        <w:t xml:space="preserve">здание каталогов,  </w:t>
      </w:r>
      <w:r>
        <w:rPr>
          <w:sz w:val="28"/>
          <w:szCs w:val="28"/>
        </w:rPr>
        <w:t xml:space="preserve">изготовление </w:t>
      </w:r>
      <w:r w:rsidRPr="002435C0">
        <w:rPr>
          <w:sz w:val="28"/>
          <w:szCs w:val="28"/>
        </w:rPr>
        <w:t>наглядных пособий историко-краеведческой и культурной направленности</w:t>
      </w:r>
      <w:r>
        <w:rPr>
          <w:sz w:val="28"/>
          <w:szCs w:val="28"/>
        </w:rPr>
        <w:t xml:space="preserve">. </w:t>
      </w:r>
      <w:r w:rsidRPr="00E52A09">
        <w:rPr>
          <w:color w:val="666666"/>
          <w:sz w:val="28"/>
          <w:szCs w:val="28"/>
        </w:rPr>
        <w:t xml:space="preserve"> </w:t>
      </w:r>
      <w:r w:rsidRPr="00E52A09">
        <w:rPr>
          <w:sz w:val="28"/>
          <w:szCs w:val="28"/>
        </w:rPr>
        <w:t>Кроме того, актуальна проблема более эффективного использования историко-культурного потенциала Богучарского района для активизации внутреннего туризма.</w:t>
      </w:r>
    </w:p>
    <w:p w14:paraId="616E7A0E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Цели мероприятия:</w:t>
      </w:r>
    </w:p>
    <w:p w14:paraId="664D5914" w14:textId="77777777" w:rsidR="00665F8C" w:rsidRPr="00CF32EC" w:rsidRDefault="00665F8C" w:rsidP="004C1F75">
      <w:pPr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CF32EC">
        <w:rPr>
          <w:sz w:val="28"/>
          <w:szCs w:val="28"/>
        </w:rPr>
        <w:t xml:space="preserve"> сохранение историко-культурного наследия Богу</w:t>
      </w:r>
      <w:r>
        <w:rPr>
          <w:sz w:val="28"/>
          <w:szCs w:val="28"/>
        </w:rPr>
        <w:t>чарского муниципального района;</w:t>
      </w:r>
    </w:p>
    <w:p w14:paraId="405F46FB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 w:rsidRPr="00CF32EC">
        <w:rPr>
          <w:sz w:val="28"/>
          <w:szCs w:val="28"/>
        </w:rPr>
        <w:t>- внедрение в музейную сферу н</w:t>
      </w:r>
      <w:r>
        <w:rPr>
          <w:sz w:val="28"/>
          <w:szCs w:val="28"/>
        </w:rPr>
        <w:t>овых информационных технологий;</w:t>
      </w:r>
    </w:p>
    <w:p w14:paraId="2232E88C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>- улучшение сохранности музейных фондов;</w:t>
      </w:r>
    </w:p>
    <w:p w14:paraId="161002C7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>- повышение качества и доступности музейных услуг;</w:t>
      </w:r>
    </w:p>
    <w:p w14:paraId="7F473D71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 xml:space="preserve">- расширение разнообразия музейных услуг и форм музейной деятельности; </w:t>
      </w:r>
    </w:p>
    <w:p w14:paraId="6B0D1E3F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>- рост востребованности музеев у населения;</w:t>
      </w:r>
    </w:p>
    <w:p w14:paraId="714E3D03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 xml:space="preserve">- повышение эффективности использования бюджетных средств, </w:t>
      </w:r>
      <w:r>
        <w:rPr>
          <w:sz w:val="28"/>
          <w:szCs w:val="28"/>
        </w:rPr>
        <w:t xml:space="preserve">   </w:t>
      </w:r>
      <w:r w:rsidRPr="007008B7">
        <w:rPr>
          <w:sz w:val="28"/>
          <w:szCs w:val="28"/>
        </w:rPr>
        <w:t>направляемых на музейное дело;</w:t>
      </w:r>
    </w:p>
    <w:p w14:paraId="61878C1B" w14:textId="77777777" w:rsidR="00665F8C" w:rsidRPr="007008B7" w:rsidRDefault="00665F8C" w:rsidP="004D7E8D">
      <w:pPr>
        <w:ind w:firstLine="708"/>
        <w:jc w:val="both"/>
        <w:rPr>
          <w:sz w:val="28"/>
          <w:szCs w:val="28"/>
        </w:rPr>
      </w:pPr>
      <w:r w:rsidRPr="007008B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08B7">
        <w:rPr>
          <w:sz w:val="28"/>
          <w:szCs w:val="28"/>
        </w:rPr>
        <w:t>повышение качества музейного менеджмента, прозрачности, подотчетности и результативности деятельности музея</w:t>
      </w:r>
      <w:r>
        <w:rPr>
          <w:sz w:val="28"/>
          <w:szCs w:val="28"/>
        </w:rPr>
        <w:t>;</w:t>
      </w:r>
    </w:p>
    <w:p w14:paraId="2816D6EE" w14:textId="77777777" w:rsidR="00665F8C" w:rsidRPr="005B36AA" w:rsidRDefault="00665F8C" w:rsidP="004D7E8D">
      <w:pPr>
        <w:ind w:firstLine="708"/>
        <w:jc w:val="both"/>
        <w:rPr>
          <w:sz w:val="28"/>
          <w:szCs w:val="28"/>
        </w:rPr>
      </w:pPr>
      <w:r w:rsidRPr="00AC522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B36AA">
        <w:rPr>
          <w:sz w:val="28"/>
          <w:szCs w:val="28"/>
        </w:rPr>
        <w:t>развитие сферы туризма в районе;</w:t>
      </w:r>
    </w:p>
    <w:p w14:paraId="0F402A40" w14:textId="77777777" w:rsidR="00665F8C" w:rsidRPr="00AC5228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6562C">
        <w:rPr>
          <w:sz w:val="28"/>
          <w:szCs w:val="28"/>
        </w:rPr>
        <w:t xml:space="preserve">максимальное вовлечение туризма в популяризацию и использование </w:t>
      </w:r>
      <w:r>
        <w:rPr>
          <w:sz w:val="28"/>
          <w:szCs w:val="28"/>
        </w:rPr>
        <w:t xml:space="preserve">   </w:t>
      </w:r>
      <w:r w:rsidRPr="0086562C">
        <w:rPr>
          <w:sz w:val="28"/>
          <w:szCs w:val="28"/>
        </w:rPr>
        <w:t>историко-культурного наследия;</w:t>
      </w:r>
    </w:p>
    <w:p w14:paraId="2BA19F29" w14:textId="77777777" w:rsidR="00665F8C" w:rsidRDefault="00665F8C" w:rsidP="004D7E8D">
      <w:pPr>
        <w:ind w:firstLine="708"/>
        <w:jc w:val="both"/>
        <w:rPr>
          <w:sz w:val="28"/>
          <w:szCs w:val="28"/>
        </w:rPr>
      </w:pPr>
      <w:r w:rsidRPr="00AC5228">
        <w:rPr>
          <w:sz w:val="28"/>
          <w:szCs w:val="28"/>
        </w:rPr>
        <w:t>- укрепление материально-технической базы</w:t>
      </w:r>
      <w:r>
        <w:rPr>
          <w:sz w:val="28"/>
          <w:szCs w:val="28"/>
        </w:rPr>
        <w:t>.</w:t>
      </w:r>
    </w:p>
    <w:p w14:paraId="7263AD6D" w14:textId="77777777" w:rsidR="00665F8C" w:rsidRPr="00AC5228" w:rsidRDefault="00665F8C" w:rsidP="004D7E8D">
      <w:pPr>
        <w:rPr>
          <w:sz w:val="28"/>
          <w:szCs w:val="28"/>
        </w:rPr>
      </w:pPr>
    </w:p>
    <w:p w14:paraId="75011E03" w14:textId="5C0E52EF" w:rsidR="00665F8C" w:rsidRPr="00072412" w:rsidRDefault="00665F8C" w:rsidP="005D16C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auto"/>
          <w:sz w:val="28"/>
          <w:szCs w:val="28"/>
        </w:rPr>
      </w:pPr>
      <w:r w:rsidRPr="00072412">
        <w:rPr>
          <w:b/>
          <w:bCs/>
          <w:i/>
          <w:iCs/>
          <w:color w:val="auto"/>
          <w:sz w:val="28"/>
          <w:szCs w:val="28"/>
        </w:rPr>
        <w:t>Мероприятие</w:t>
      </w:r>
      <w:r w:rsidR="005D16CE">
        <w:rPr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b/>
          <w:bCs/>
          <w:i/>
          <w:iCs/>
          <w:color w:val="auto"/>
          <w:sz w:val="28"/>
          <w:szCs w:val="28"/>
        </w:rPr>
        <w:t>4</w:t>
      </w:r>
      <w:r w:rsidRPr="00072412">
        <w:rPr>
          <w:b/>
          <w:bCs/>
          <w:i/>
          <w:iCs/>
          <w:color w:val="auto"/>
          <w:sz w:val="28"/>
          <w:szCs w:val="28"/>
        </w:rPr>
        <w:t>. Финансовое обеспечение деятельности муниципальных казенных учреждений культуры.</w:t>
      </w:r>
    </w:p>
    <w:p w14:paraId="46E95D30" w14:textId="77777777" w:rsidR="00665F8C" w:rsidRDefault="00665F8C" w:rsidP="004D7E8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C9F">
        <w:rPr>
          <w:rFonts w:ascii="Times New Roman" w:hAnsi="Times New Roman" w:cs="Times New Roman"/>
          <w:sz w:val="28"/>
          <w:szCs w:val="28"/>
        </w:rPr>
        <w:t>Основная задача данного мероприятия состоит в концентрации финансовых ресурсов на проведение наиболее значимых мероприятий, направленных на сохранение и обеспечение функционирования учреждений культуры, финансовой поддержки творческих коллективов, социально значимых проектов; повышение оплаты труда работников культуры, предусмотренное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9F">
        <w:rPr>
          <w:rFonts w:ascii="Times New Roman" w:hAnsi="Times New Roman" w:cs="Times New Roman"/>
          <w:sz w:val="28"/>
          <w:szCs w:val="28"/>
        </w:rPr>
        <w:t xml:space="preserve"> Указом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9F">
        <w:rPr>
          <w:rFonts w:ascii="Times New Roman" w:hAnsi="Times New Roman" w:cs="Times New Roman"/>
          <w:sz w:val="28"/>
          <w:szCs w:val="28"/>
        </w:rPr>
        <w:t xml:space="preserve"> Президента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9F">
        <w:rPr>
          <w:rFonts w:ascii="Times New Roman" w:hAnsi="Times New Roman" w:cs="Times New Roman"/>
          <w:sz w:val="28"/>
          <w:szCs w:val="28"/>
        </w:rPr>
        <w:t>Росс</w:t>
      </w:r>
      <w:r>
        <w:rPr>
          <w:rFonts w:ascii="Times New Roman" w:hAnsi="Times New Roman" w:cs="Times New Roman"/>
          <w:sz w:val="28"/>
          <w:szCs w:val="28"/>
        </w:rPr>
        <w:t xml:space="preserve">ийской  Федерации от 7  мая  2012  </w:t>
      </w:r>
    </w:p>
    <w:p w14:paraId="01A8DD46" w14:textId="77777777" w:rsidR="00665F8C" w:rsidRPr="003B4C9F" w:rsidRDefault="00665F8C" w:rsidP="004D7E8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4C9F">
        <w:rPr>
          <w:rFonts w:ascii="Times New Roman" w:hAnsi="Times New Roman" w:cs="Times New Roman"/>
          <w:sz w:val="28"/>
          <w:szCs w:val="28"/>
        </w:rPr>
        <w:t>№ 597 "О мероприятиях по реализации государственной социальной политики" и средней заработной платы, установленной в Воронежской области и в соответствии планом мероприятий "Дорожная карта", утвержденным распоряжением администрации Богучарского муниципального района Во</w:t>
      </w:r>
      <w:r>
        <w:rPr>
          <w:rFonts w:ascii="Times New Roman" w:hAnsi="Times New Roman" w:cs="Times New Roman"/>
          <w:sz w:val="28"/>
          <w:szCs w:val="28"/>
        </w:rPr>
        <w:t>ронежской области от 17.06.2013</w:t>
      </w:r>
      <w:r w:rsidRPr="003B4C9F">
        <w:rPr>
          <w:rFonts w:ascii="Times New Roman" w:hAnsi="Times New Roman" w:cs="Times New Roman"/>
          <w:sz w:val="28"/>
          <w:szCs w:val="28"/>
        </w:rPr>
        <w:t xml:space="preserve"> №172, доведение средней заработной платы работников культуры до 100 % средней заработной платы, установленной в Воронежской области к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3B4C9F">
        <w:rPr>
          <w:rFonts w:ascii="Times New Roman" w:hAnsi="Times New Roman" w:cs="Times New Roman"/>
          <w:sz w:val="28"/>
          <w:szCs w:val="28"/>
        </w:rPr>
        <w:t xml:space="preserve"> году, повышение квалификации работников культуры.</w:t>
      </w:r>
    </w:p>
    <w:p w14:paraId="463D69F2" w14:textId="77777777" w:rsidR="00665F8C" w:rsidRPr="007F75F8" w:rsidRDefault="00665F8C" w:rsidP="004D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Срок реализации </w:t>
      </w:r>
      <w:r w:rsidRPr="007F75F8">
        <w:rPr>
          <w:sz w:val="28"/>
          <w:szCs w:val="28"/>
        </w:rPr>
        <w:t xml:space="preserve"> мероприятия: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3D164680" w14:textId="15801FC5" w:rsidR="00665F8C" w:rsidRDefault="00665F8C" w:rsidP="004D7E8D">
      <w:pPr>
        <w:pStyle w:val="11"/>
        <w:shd w:val="clear" w:color="auto" w:fill="FFFFFF"/>
        <w:tabs>
          <w:tab w:val="left" w:leader="underscore" w:pos="17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16CE">
        <w:rPr>
          <w:rFonts w:ascii="Times New Roman" w:hAnsi="Times New Roman" w:cs="Times New Roman"/>
          <w:sz w:val="28"/>
          <w:szCs w:val="28"/>
        </w:rPr>
        <w:t>Исполнители мероприятия –  МКУ</w:t>
      </w:r>
      <w:r w:rsidRPr="005D16CE">
        <w:rPr>
          <w:rFonts w:ascii="Times New Roman" w:hAnsi="Times New Roman" w:cs="Times New Roman"/>
        </w:rPr>
        <w:t xml:space="preserve"> </w:t>
      </w:r>
      <w:r w:rsidRPr="005D16CE">
        <w:rPr>
          <w:rFonts w:ascii="Times New Roman" w:hAnsi="Times New Roman" w:cs="Times New Roman"/>
          <w:sz w:val="28"/>
          <w:szCs w:val="28"/>
        </w:rPr>
        <w:t>«Управление культуры» Богучарского</w:t>
      </w:r>
      <w:r w:rsidRPr="00072412">
        <w:rPr>
          <w:rFonts w:ascii="Times New Roman" w:hAnsi="Times New Roman" w:cs="Times New Roman"/>
          <w:sz w:val="28"/>
          <w:szCs w:val="28"/>
        </w:rPr>
        <w:t xml:space="preserve"> муниципального района, МКУ «</w:t>
      </w:r>
      <w:proofErr w:type="spellStart"/>
      <w:r w:rsidRPr="00072412">
        <w:rPr>
          <w:rFonts w:ascii="Times New Roman" w:hAnsi="Times New Roman" w:cs="Times New Roman"/>
          <w:sz w:val="28"/>
          <w:szCs w:val="28"/>
        </w:rPr>
        <w:t>Межпоселенческий</w:t>
      </w:r>
      <w:proofErr w:type="spellEnd"/>
      <w:r w:rsidRPr="00072412">
        <w:rPr>
          <w:rFonts w:ascii="Times New Roman" w:hAnsi="Times New Roman" w:cs="Times New Roman"/>
          <w:sz w:val="28"/>
          <w:szCs w:val="28"/>
        </w:rPr>
        <w:t xml:space="preserve"> центр народного творчества и культуры», РМКУ «</w:t>
      </w:r>
      <w:proofErr w:type="spellStart"/>
      <w:r w:rsidRPr="00072412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Pr="00072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412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072412">
        <w:rPr>
          <w:rFonts w:ascii="Times New Roman" w:hAnsi="Times New Roman" w:cs="Times New Roman"/>
          <w:sz w:val="28"/>
          <w:szCs w:val="28"/>
        </w:rPr>
        <w:t xml:space="preserve"> центральная библиотека», МКУ «Богучарский районный историко-краеведческий музей».</w:t>
      </w:r>
    </w:p>
    <w:p w14:paraId="1A9B7CC9" w14:textId="77777777" w:rsidR="00665F8C" w:rsidRDefault="00665F8C" w:rsidP="004D7E8D">
      <w:pPr>
        <w:pStyle w:val="11"/>
        <w:shd w:val="clear" w:color="auto" w:fill="FFFFFF"/>
        <w:tabs>
          <w:tab w:val="left" w:leader="underscore" w:pos="17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0EEE27" w14:textId="77777777" w:rsidR="00665F8C" w:rsidRPr="00AD510C" w:rsidRDefault="00665F8C" w:rsidP="005D16CE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D510C">
        <w:rPr>
          <w:rFonts w:ascii="Times New Roman" w:hAnsi="Times New Roman" w:cs="Times New Roman"/>
          <w:i/>
          <w:iCs/>
          <w:sz w:val="28"/>
          <w:szCs w:val="28"/>
        </w:rPr>
        <w:t>Государственн</w:t>
      </w:r>
      <w:r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 Вороне</w:t>
      </w:r>
      <w:r>
        <w:rPr>
          <w:rFonts w:ascii="Times New Roman" w:hAnsi="Times New Roman" w:cs="Times New Roman"/>
          <w:i/>
          <w:iCs/>
          <w:sz w:val="28"/>
          <w:szCs w:val="28"/>
        </w:rPr>
        <w:t>жской области «Доступная среда».</w:t>
      </w:r>
    </w:p>
    <w:p w14:paraId="09D344C8" w14:textId="77777777" w:rsidR="00665F8C" w:rsidRDefault="00665F8C" w:rsidP="00250A51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Срок реализации данного мероприятия - 2019 – 2025гг.</w:t>
      </w:r>
    </w:p>
    <w:p w14:paraId="090274BE" w14:textId="77777777" w:rsidR="00665F8C" w:rsidRDefault="00665F8C" w:rsidP="00250A51">
      <w:pPr>
        <w:pStyle w:val="ConsPlusTitle"/>
        <w:widowControl/>
        <w:shd w:val="clear" w:color="auto" w:fill="FFFFFF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Основными задачами данного мероприятия являются:</w:t>
      </w:r>
    </w:p>
    <w:p w14:paraId="3E454676" w14:textId="77777777" w:rsidR="00665F8C" w:rsidRDefault="00665F8C" w:rsidP="00250A51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адаптация зданий, приоритетных культурно-зрелищных,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услуг;</w:t>
      </w:r>
    </w:p>
    <w:p w14:paraId="02ACE181" w14:textId="77777777" w:rsidR="00665F8C" w:rsidRDefault="00665F8C" w:rsidP="00250A51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оснащение и приобретение специального оборудования для организации доступа инвалидов к произведениям культуры и искусства, библиотечным фондам и информации в доступных формах;</w:t>
      </w:r>
    </w:p>
    <w:p w14:paraId="3D53D407" w14:textId="77777777" w:rsidR="00665F8C" w:rsidRDefault="00665F8C" w:rsidP="00250A51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организация музейных экскурсий для инвалидов по зрению с использованием аудиогида, для инвалидов по слуху с предоставлением им соответствующей текстовой информации.</w:t>
      </w:r>
    </w:p>
    <w:p w14:paraId="53F9D2EE" w14:textId="77777777" w:rsidR="00665F8C" w:rsidRDefault="00665F8C" w:rsidP="004D7E8D">
      <w:pPr>
        <w:pStyle w:val="11"/>
        <w:shd w:val="clear" w:color="auto" w:fill="FFFFFF"/>
        <w:tabs>
          <w:tab w:val="left" w:leader="underscore" w:pos="17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1DE2C2" w14:textId="77777777" w:rsidR="00665F8C" w:rsidRPr="00AD510C" w:rsidRDefault="00665F8C" w:rsidP="003F75EB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  <w:r w:rsidRPr="00AD510C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 мероприятий федеральной целевой программы «Укрепление единства российской нации и этнокультурное развитие народов России (2014-2020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</w:t>
      </w:r>
    </w:p>
    <w:p w14:paraId="3F90EE57" w14:textId="77777777" w:rsidR="00665F8C" w:rsidRPr="007722E6" w:rsidRDefault="00665F8C" w:rsidP="003F75EB">
      <w:pPr>
        <w:pStyle w:val="ConsPlusTitle"/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Срок реализации данного мероприятия –  2019-2025 гг.</w:t>
      </w:r>
    </w:p>
    <w:p w14:paraId="36144C7C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мероприятие подпрограммы -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DE58FB">
        <w:rPr>
          <w:rFonts w:ascii="Times New Roman" w:hAnsi="Times New Roman" w:cs="Times New Roman"/>
          <w:color w:val="000000"/>
          <w:sz w:val="28"/>
          <w:szCs w:val="28"/>
        </w:rPr>
        <w:t xml:space="preserve">тнокультурное развитие народов, проживающих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</w:t>
      </w:r>
      <w:r w:rsidRPr="00DE58FB">
        <w:rPr>
          <w:rFonts w:ascii="Times New Roman" w:hAnsi="Times New Roman" w:cs="Times New Roman"/>
          <w:color w:val="000000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3C6F276" w14:textId="77777777" w:rsidR="00665F8C" w:rsidRPr="002F75B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Цель подпрограммы - у</w:t>
      </w:r>
      <w:r w:rsidRPr="00DE58FB">
        <w:rPr>
          <w:rFonts w:ascii="Times New Roman" w:hAnsi="Times New Roman" w:cs="Times New Roman"/>
          <w:color w:val="000000"/>
          <w:sz w:val="28"/>
          <w:szCs w:val="28"/>
        </w:rPr>
        <w:t xml:space="preserve">крепление единства многонационального народа Российской Федерации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</w:t>
      </w:r>
      <w:r w:rsidRPr="00DE58FB">
        <w:rPr>
          <w:rFonts w:ascii="Times New Roman" w:hAnsi="Times New Roman" w:cs="Times New Roman"/>
          <w:color w:val="000000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250624C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подпрограммы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с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одействие этнокультурному многообразию народов России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0D7D7C0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подпрограммы будет способствовать укреплению единства многонационального народа Российской Федерации (российской нации)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 района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>Воронежской области вследствие: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повышения интереса и знаний жителей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района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об истории народов России, об объектах культурного наследия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Богучарского муниципального района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>Воронежской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области;</w:t>
      </w:r>
    </w:p>
    <w:p w14:paraId="137CA7EF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 Воронежской области;</w:t>
      </w:r>
    </w:p>
    <w:p w14:paraId="304344BB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>- роста числа участников мероприятий, направленных на этнокультурное развитие народов России и по</w:t>
      </w:r>
      <w:r>
        <w:rPr>
          <w:rFonts w:ascii="Times New Roman" w:hAnsi="Times New Roman" w:cs="Times New Roman"/>
          <w:color w:val="000000"/>
          <w:sz w:val="28"/>
          <w:szCs w:val="28"/>
        </w:rPr>
        <w:t>ддержку языкового многообразия;</w:t>
      </w:r>
    </w:p>
    <w:p w14:paraId="1FB089A9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- содействия развитию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районной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инфраструктуры этнокультурной сферы, в том числе создани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Дома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дружбы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Богучарском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>муниципальн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районе Воронежской области;</w:t>
      </w:r>
    </w:p>
    <w:p w14:paraId="529DD60F" w14:textId="7777777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>- повышения квалификации работников органов и учреждений культуры по предупреждению межнациональных конфликтов, понимания целей, задач и особенностей реализации государственной национальной политики на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Богучарского муниципального района  Воронежской области;</w:t>
      </w:r>
    </w:p>
    <w:p w14:paraId="0C29EA19" w14:textId="01A246E7" w:rsidR="00665F8C" w:rsidRDefault="00665F8C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- привлечения внимания общественности к деятельности этнокультурных, общественных объединений и творческих коллективов, действующих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</w:t>
      </w:r>
      <w:r w:rsidRPr="004C461F">
        <w:rPr>
          <w:rFonts w:ascii="Times New Roman" w:hAnsi="Times New Roman" w:cs="Times New Roman"/>
          <w:color w:val="000000"/>
          <w:sz w:val="28"/>
          <w:szCs w:val="28"/>
        </w:rPr>
        <w:t xml:space="preserve"> Воронежской области</w:t>
      </w:r>
    </w:p>
    <w:p w14:paraId="4986C371" w14:textId="77777777" w:rsidR="003F75EB" w:rsidRDefault="003F75EB" w:rsidP="003F75EB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F068318" w14:textId="77777777" w:rsidR="00665F8C" w:rsidRPr="00072412" w:rsidRDefault="00665F8C" w:rsidP="00981E03">
      <w:pPr>
        <w:shd w:val="clear" w:color="auto" w:fill="FFFFFF"/>
        <w:autoSpaceDE w:val="0"/>
        <w:autoSpaceDN w:val="0"/>
        <w:adjustRightInd w:val="0"/>
        <w:ind w:firstLine="709"/>
        <w:rPr>
          <w:b/>
          <w:bCs/>
          <w:i/>
          <w:iCs/>
          <w:sz w:val="28"/>
          <w:szCs w:val="28"/>
        </w:rPr>
      </w:pPr>
      <w:r w:rsidRPr="00072412">
        <w:rPr>
          <w:b/>
          <w:bCs/>
          <w:i/>
          <w:iCs/>
          <w:sz w:val="28"/>
          <w:szCs w:val="28"/>
        </w:rPr>
        <w:t xml:space="preserve">Мероприятие </w:t>
      </w:r>
      <w:r>
        <w:rPr>
          <w:b/>
          <w:bCs/>
          <w:i/>
          <w:iCs/>
          <w:sz w:val="28"/>
          <w:szCs w:val="28"/>
        </w:rPr>
        <w:t>7</w:t>
      </w:r>
      <w:r w:rsidRPr="00072412">
        <w:rPr>
          <w:b/>
          <w:bCs/>
          <w:i/>
          <w:iCs/>
          <w:sz w:val="28"/>
          <w:szCs w:val="28"/>
        </w:rPr>
        <w:t>. Содействие сохранению учреждений культуры (капитальный ремонт).</w:t>
      </w:r>
    </w:p>
    <w:p w14:paraId="77E00A87" w14:textId="77777777" w:rsidR="00665F8C" w:rsidRPr="007F75F8" w:rsidRDefault="00665F8C" w:rsidP="00981E03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Срок реализации основного мероприятия: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6900E2F0" w14:textId="77777777" w:rsidR="00665F8C" w:rsidRPr="007F75F8" w:rsidRDefault="00665F8C" w:rsidP="00981E03">
      <w:pPr>
        <w:ind w:firstLine="709"/>
        <w:jc w:val="both"/>
        <w:rPr>
          <w:sz w:val="28"/>
          <w:szCs w:val="28"/>
        </w:rPr>
      </w:pPr>
      <w:r w:rsidRPr="004E48D4">
        <w:rPr>
          <w:sz w:val="28"/>
          <w:szCs w:val="28"/>
        </w:rPr>
        <w:t>Исполнитель мероприятия –  МКУ «Управление культуры» Богучарского муниципального района</w:t>
      </w:r>
      <w:r>
        <w:rPr>
          <w:sz w:val="28"/>
          <w:szCs w:val="28"/>
        </w:rPr>
        <w:t>.</w:t>
      </w:r>
    </w:p>
    <w:p w14:paraId="620F01CE" w14:textId="77777777" w:rsidR="00665F8C" w:rsidRPr="00400AC8" w:rsidRDefault="00665F8C" w:rsidP="00981E03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основных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</w:t>
      </w:r>
      <w:r w:rsidRPr="007F75F8">
        <w:rPr>
          <w:rFonts w:ascii="Times New Roman" w:hAnsi="Times New Roman" w:cs="Times New Roman"/>
          <w:sz w:val="28"/>
          <w:szCs w:val="28"/>
        </w:rPr>
        <w:t xml:space="preserve"> в з</w:t>
      </w:r>
      <w:proofErr w:type="gramEnd"/>
      <w:r w:rsidRPr="007F75F8">
        <w:rPr>
          <w:rFonts w:ascii="Times New Roman" w:hAnsi="Times New Roman" w:cs="Times New Roman"/>
          <w:sz w:val="28"/>
          <w:szCs w:val="28"/>
        </w:rPr>
        <w:t>начительной степени затрудняет использование потенци</w:t>
      </w:r>
      <w:r>
        <w:rPr>
          <w:rFonts w:ascii="Times New Roman" w:hAnsi="Times New Roman" w:cs="Times New Roman"/>
          <w:sz w:val="28"/>
          <w:szCs w:val="28"/>
        </w:rPr>
        <w:t>ала  культуры  в полном объеме:</w:t>
      </w:r>
      <w:r w:rsidRPr="007F75F8">
        <w:rPr>
          <w:rFonts w:ascii="Times New Roman" w:hAnsi="Times New Roman" w:cs="Times New Roman"/>
          <w:sz w:val="28"/>
          <w:szCs w:val="28"/>
        </w:rPr>
        <w:t xml:space="preserve"> </w:t>
      </w:r>
      <w:r w:rsidRPr="00400AC8">
        <w:rPr>
          <w:rFonts w:ascii="Times New Roman" w:hAnsi="Times New Roman" w:cs="Times New Roman"/>
          <w:sz w:val="28"/>
          <w:szCs w:val="28"/>
        </w:rPr>
        <w:t xml:space="preserve">требуют ремонта здания учреждений культуры райцентра, </w:t>
      </w:r>
      <w:r w:rsidRPr="00400AC8">
        <w:rPr>
          <w:rFonts w:ascii="Times New Roman" w:hAnsi="Times New Roman" w:cs="Times New Roman"/>
          <w:color w:val="000000"/>
          <w:sz w:val="28"/>
          <w:szCs w:val="28"/>
        </w:rPr>
        <w:t>неудовлетворительное состояние большинства зданий культуры, находящихся в ведении муниципальных образований сельских поселений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00A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C515E6" w14:textId="77777777" w:rsidR="00665F8C" w:rsidRDefault="00665F8C" w:rsidP="00981E03">
      <w:pPr>
        <w:ind w:firstLine="567"/>
        <w:jc w:val="both"/>
        <w:rPr>
          <w:color w:val="000000"/>
        </w:rPr>
      </w:pPr>
      <w:r>
        <w:rPr>
          <w:sz w:val="28"/>
          <w:szCs w:val="28"/>
        </w:rPr>
        <w:t>Накопившиеся за прошлые годы проблемы в сфере культуры значительно превышают возможности по их решению, темпы износа недвижимых объектов культуры продолжают  отставать от темпов их восстановления.</w:t>
      </w:r>
    </w:p>
    <w:p w14:paraId="47E5FF22" w14:textId="77777777" w:rsidR="00665F8C" w:rsidRPr="00D33F4C" w:rsidRDefault="00665F8C" w:rsidP="00981E03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33F4C">
        <w:rPr>
          <w:sz w:val="28"/>
          <w:szCs w:val="28"/>
        </w:rPr>
        <w:t>Органы местного самоуправления района, муниципальные учреждения культуры в ходе реализации Программы примут участие в проведении ремонтных, противоаварийных работ и противопожарных мероприятий в учреждениях культуры райцентра и сельских поселений района.</w:t>
      </w:r>
    </w:p>
    <w:p w14:paraId="5D798874" w14:textId="77777777" w:rsidR="00665F8C" w:rsidRPr="00D33F4C" w:rsidRDefault="00665F8C" w:rsidP="00981E0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D33F4C">
        <w:rPr>
          <w:sz w:val="28"/>
          <w:szCs w:val="28"/>
        </w:rPr>
        <w:t>В результате осуществления намеченных программных мероприятий будет укреплена материально-техни</w:t>
      </w:r>
      <w:r>
        <w:rPr>
          <w:sz w:val="28"/>
          <w:szCs w:val="28"/>
        </w:rPr>
        <w:t>ческая база учреждений культуры</w:t>
      </w:r>
      <w:r w:rsidRPr="00D33F4C">
        <w:rPr>
          <w:sz w:val="28"/>
          <w:szCs w:val="28"/>
        </w:rPr>
        <w:t>.</w:t>
      </w:r>
    </w:p>
    <w:p w14:paraId="1A74A076" w14:textId="77777777" w:rsidR="00665F8C" w:rsidRPr="00D33F4C" w:rsidRDefault="00665F8C" w:rsidP="00981E0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D33F4C">
        <w:rPr>
          <w:sz w:val="28"/>
          <w:szCs w:val="28"/>
        </w:rPr>
        <w:t>Это окажет существенное влияние на повышение безопасности объектов культуры, сокращение аварийных ситуаций в конструкциях несущих элементов зданий и инженерных систем, соответствие объектов требованиям санитарных норм и правил, предписаний органов противопожарной безопасности по эксплуатации зданий учреждений культуры.</w:t>
      </w:r>
    </w:p>
    <w:p w14:paraId="073C8BF0" w14:textId="77777777" w:rsidR="00665F8C" w:rsidRDefault="00665F8C" w:rsidP="00981E0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D33F4C">
        <w:rPr>
          <w:sz w:val="28"/>
          <w:szCs w:val="28"/>
        </w:rPr>
        <w:lastRenderedPageBreak/>
        <w:t>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культурно-досуговой деятельности.</w:t>
      </w:r>
    </w:p>
    <w:p w14:paraId="38D12B16" w14:textId="77777777" w:rsidR="00665F8C" w:rsidRPr="00D210DE" w:rsidRDefault="00665F8C" w:rsidP="00981E0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14:paraId="4B6ECDF9" w14:textId="77777777" w:rsidR="00665F8C" w:rsidRPr="00072412" w:rsidRDefault="00665F8C" w:rsidP="00981E0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  <w:i/>
          <w:iCs/>
          <w:sz w:val="28"/>
          <w:szCs w:val="28"/>
        </w:rPr>
      </w:pPr>
      <w:r w:rsidRPr="00072412">
        <w:rPr>
          <w:b/>
          <w:bCs/>
          <w:i/>
          <w:iCs/>
          <w:sz w:val="28"/>
          <w:szCs w:val="28"/>
        </w:rPr>
        <w:t xml:space="preserve">Мероприятие </w:t>
      </w:r>
      <w:r>
        <w:rPr>
          <w:b/>
          <w:bCs/>
          <w:i/>
          <w:iCs/>
          <w:sz w:val="28"/>
          <w:szCs w:val="28"/>
        </w:rPr>
        <w:t>8</w:t>
      </w:r>
      <w:r w:rsidRPr="00072412">
        <w:rPr>
          <w:b/>
          <w:bCs/>
          <w:i/>
          <w:iCs/>
          <w:sz w:val="28"/>
          <w:szCs w:val="28"/>
        </w:rPr>
        <w:t>. Модернизация материально-технической базы  (приобретение оборудования).</w:t>
      </w:r>
    </w:p>
    <w:p w14:paraId="74E0A145" w14:textId="77777777" w:rsidR="00665F8C" w:rsidRPr="007F75F8" w:rsidRDefault="00665F8C" w:rsidP="00981E03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Срок реализ</w:t>
      </w:r>
      <w:r>
        <w:rPr>
          <w:sz w:val="28"/>
          <w:szCs w:val="28"/>
        </w:rPr>
        <w:t>ации основного мероприятия: 2019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6897CFC5" w14:textId="77777777" w:rsidR="00665F8C" w:rsidRPr="007F75F8" w:rsidRDefault="00665F8C" w:rsidP="00981E03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Исполнитель мероприятия –  МКУ «</w:t>
      </w:r>
      <w:r>
        <w:rPr>
          <w:sz w:val="28"/>
          <w:szCs w:val="28"/>
        </w:rPr>
        <w:t>Управление культуры» Богучарского муниципального района.</w:t>
      </w:r>
    </w:p>
    <w:p w14:paraId="230AB493" w14:textId="77777777" w:rsidR="00665F8C" w:rsidRDefault="00665F8C" w:rsidP="00981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муниципальных учреждениях культуры проходят мероприятия различного уровня - концерты, конкурсы, фестивали. Возникает необходимость создания современной технической базы, с широким спектром возможностей. На сегодняшний день имеющееся на базе учреждений культуры оборудование и музыкальные инструменты требует замены  или,  из-за сильного износа,  постоянного ремонта. Давно назрела необходимость в техническом переоснащении учреждений. </w:t>
      </w:r>
    </w:p>
    <w:p w14:paraId="6CBE367A" w14:textId="77777777" w:rsidR="00665F8C" w:rsidRDefault="00665F8C" w:rsidP="00981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Муниципальные учреждения культуры на сегодняшний день неконкурентоспособны и в полном объеме не готовы отвечать запросам  населения.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мероприятий, позволит увеличить общий количественный показатель посещений.</w:t>
      </w:r>
    </w:p>
    <w:p w14:paraId="583CE6AC" w14:textId="77777777" w:rsidR="00665F8C" w:rsidRDefault="00665F8C" w:rsidP="00981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 требуется  компьютеризация учреждений  культуры, обеспечение  их оргтехникой для  создания  единого  информационного   пространства (для обеспечения выхода в Интернет).</w:t>
      </w:r>
    </w:p>
    <w:p w14:paraId="336A342B" w14:textId="77777777" w:rsidR="00665F8C" w:rsidRDefault="00665F8C" w:rsidP="00981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 поступлений  новой  мебели  в учреждения   культуры лишает  возможности   качественно вести массовую и  кружковую работу, предоставлять   услуги потребителям на должном уровне.</w:t>
      </w:r>
    </w:p>
    <w:p w14:paraId="0C602DBE" w14:textId="77777777" w:rsidR="00665F8C" w:rsidRPr="007F75F8" w:rsidRDefault="00665F8C" w:rsidP="00981E03">
      <w:pPr>
        <w:pStyle w:val="11"/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Цель данного мероприятия – повышение эффективности и качества ку</w:t>
      </w:r>
      <w:r>
        <w:rPr>
          <w:rFonts w:ascii="Times New Roman" w:hAnsi="Times New Roman" w:cs="Times New Roman"/>
          <w:sz w:val="28"/>
          <w:szCs w:val="28"/>
        </w:rPr>
        <w:t>льтурно-досуговой деятельности</w:t>
      </w:r>
      <w:r w:rsidRPr="007F75F8">
        <w:rPr>
          <w:rFonts w:ascii="Times New Roman" w:hAnsi="Times New Roman" w:cs="Times New Roman"/>
          <w:sz w:val="28"/>
          <w:szCs w:val="28"/>
        </w:rPr>
        <w:t xml:space="preserve"> путем технического переоснащения, замены морально устаревшего оборудования, музыкальных инструментов, одежды для сцены, компьютеров, подключение к сети Интернет.</w:t>
      </w:r>
    </w:p>
    <w:p w14:paraId="60C77683" w14:textId="77777777" w:rsidR="00665F8C" w:rsidRPr="007F75F8" w:rsidRDefault="00665F8C" w:rsidP="00981E03">
      <w:pPr>
        <w:pStyle w:val="11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Реализация мероприятия  позволит  улучшить оснащение  учреждений культуры, обеспечив их современным оборудованием и музыкальными инструментами; пополнить книжные фонды муниципальных библиотек; сохранить и обеспечить дальнейшее развитие самодеятельного художественного творчества,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традиционной народной культуры.</w:t>
      </w:r>
    </w:p>
    <w:p w14:paraId="5F1A6B09" w14:textId="77777777" w:rsidR="00665F8C" w:rsidRPr="007F75F8" w:rsidRDefault="00665F8C" w:rsidP="00981E03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89243F" w14:textId="77777777" w:rsidR="00665F8C" w:rsidRPr="003A46EC" w:rsidRDefault="00665F8C" w:rsidP="00FD41D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auto"/>
          <w:sz w:val="28"/>
          <w:szCs w:val="28"/>
        </w:rPr>
      </w:pPr>
      <w:r w:rsidRPr="003A46EC">
        <w:rPr>
          <w:b/>
          <w:bCs/>
          <w:i/>
          <w:iCs/>
          <w:color w:val="auto"/>
          <w:sz w:val="28"/>
          <w:szCs w:val="28"/>
        </w:rPr>
        <w:t>Мероприятие  9.  Федеральн</w:t>
      </w:r>
      <w:r w:rsidR="001B75FA">
        <w:rPr>
          <w:b/>
          <w:bCs/>
          <w:i/>
          <w:iCs/>
          <w:color w:val="auto"/>
          <w:sz w:val="28"/>
          <w:szCs w:val="28"/>
        </w:rPr>
        <w:t xml:space="preserve">ый </w:t>
      </w:r>
      <w:r w:rsidRPr="003A46EC">
        <w:rPr>
          <w:b/>
          <w:bCs/>
          <w:i/>
          <w:iCs/>
          <w:color w:val="auto"/>
          <w:sz w:val="28"/>
          <w:szCs w:val="28"/>
        </w:rPr>
        <w:t xml:space="preserve"> проект «Культурная среда»</w:t>
      </w:r>
    </w:p>
    <w:p w14:paraId="0F402E8D" w14:textId="77777777" w:rsidR="00665F8C" w:rsidRDefault="00665F8C" w:rsidP="003A46EC">
      <w:pPr>
        <w:pStyle w:val="a5"/>
        <w:shd w:val="clear" w:color="auto" w:fill="FFFFFF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3A46EC">
        <w:rPr>
          <w:color w:val="auto"/>
          <w:sz w:val="28"/>
          <w:szCs w:val="28"/>
        </w:rPr>
        <w:t>Срок реализации мероприятия</w:t>
      </w:r>
      <w:r>
        <w:rPr>
          <w:color w:val="auto"/>
          <w:sz w:val="28"/>
          <w:szCs w:val="28"/>
        </w:rPr>
        <w:t xml:space="preserve"> 01.01.201</w:t>
      </w:r>
      <w:r w:rsidRPr="003A46EC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г. </w:t>
      </w:r>
      <w:r w:rsidRPr="003A46EC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3A46EC">
        <w:rPr>
          <w:color w:val="auto"/>
          <w:sz w:val="28"/>
          <w:szCs w:val="28"/>
        </w:rPr>
        <w:t>31.12.2024</w:t>
      </w:r>
      <w:r>
        <w:rPr>
          <w:color w:val="auto"/>
          <w:sz w:val="28"/>
          <w:szCs w:val="28"/>
        </w:rPr>
        <w:t>г.</w:t>
      </w:r>
    </w:p>
    <w:p w14:paraId="2C468A66" w14:textId="77777777" w:rsidR="00665F8C" w:rsidRPr="007F75F8" w:rsidRDefault="00665F8C" w:rsidP="00C02A74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Исполнитель мероприятия –  МКУ «</w:t>
      </w:r>
      <w:r>
        <w:rPr>
          <w:sz w:val="28"/>
          <w:szCs w:val="28"/>
        </w:rPr>
        <w:t>Управление культуры» Богучарского муниципального района.</w:t>
      </w:r>
    </w:p>
    <w:p w14:paraId="29384738" w14:textId="77777777" w:rsidR="00665F8C" w:rsidRDefault="00665F8C" w:rsidP="00C02A74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Необходимос</w:t>
      </w:r>
      <w:r>
        <w:rPr>
          <w:rFonts w:ascii="Times New Roman" w:hAnsi="Times New Roman" w:cs="Times New Roman"/>
          <w:sz w:val="28"/>
          <w:szCs w:val="28"/>
        </w:rPr>
        <w:t>ть разработки этого мероприятия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обусловлена</w:t>
      </w:r>
      <w:r>
        <w:rPr>
          <w:rFonts w:ascii="Times New Roman" w:hAnsi="Times New Roman" w:cs="Times New Roman"/>
          <w:sz w:val="28"/>
          <w:szCs w:val="28"/>
        </w:rPr>
        <w:t xml:space="preserve"> потребностью:</w:t>
      </w:r>
    </w:p>
    <w:p w14:paraId="6F10F2DA" w14:textId="77777777" w:rsidR="00665F8C" w:rsidRPr="00C02A74" w:rsidRDefault="00665F8C" w:rsidP="00FD41D4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увеличения ч</w:t>
      </w:r>
      <w:r w:rsidRPr="00C02A74">
        <w:rPr>
          <w:rFonts w:ascii="Times New Roman" w:hAnsi="Times New Roman" w:cs="Times New Roman"/>
          <w:sz w:val="28"/>
          <w:szCs w:val="28"/>
        </w:rPr>
        <w:t>исленност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2A74">
        <w:rPr>
          <w:rFonts w:ascii="Times New Roman" w:hAnsi="Times New Roman" w:cs="Times New Roman"/>
          <w:sz w:val="28"/>
          <w:szCs w:val="28"/>
        </w:rPr>
        <w:t xml:space="preserve"> населения, для которого улучшено качество культурной среды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418848" w14:textId="77777777" w:rsidR="00665F8C" w:rsidRDefault="00665F8C" w:rsidP="00FD41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6351B6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6351B6">
        <w:rPr>
          <w:sz w:val="28"/>
          <w:szCs w:val="28"/>
        </w:rPr>
        <w:t xml:space="preserve"> условий для показа национальных кинофильмов в кинозалах, расположенных в населенных пунктах численностью населения до 500 тыс. человек</w:t>
      </w:r>
      <w:r>
        <w:rPr>
          <w:sz w:val="28"/>
          <w:szCs w:val="28"/>
        </w:rPr>
        <w:t>;</w:t>
      </w:r>
    </w:p>
    <w:p w14:paraId="0516325D" w14:textId="77777777" w:rsidR="00665F8C" w:rsidRDefault="00665F8C" w:rsidP="00FD41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B61A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61A4">
        <w:rPr>
          <w:sz w:val="28"/>
          <w:szCs w:val="28"/>
        </w:rPr>
        <w:t>еализаци</w:t>
      </w:r>
      <w:r>
        <w:rPr>
          <w:sz w:val="28"/>
          <w:szCs w:val="28"/>
        </w:rPr>
        <w:t>ю</w:t>
      </w:r>
      <w:r w:rsidRPr="000B61A4">
        <w:rPr>
          <w:sz w:val="28"/>
          <w:szCs w:val="28"/>
        </w:rPr>
        <w:t xml:space="preserve"> программы развития муниципальных библиотек, предполагающ</w:t>
      </w:r>
      <w:r>
        <w:rPr>
          <w:sz w:val="28"/>
          <w:szCs w:val="28"/>
        </w:rPr>
        <w:t xml:space="preserve">ей </w:t>
      </w:r>
      <w:r w:rsidRPr="000B61A4">
        <w:rPr>
          <w:sz w:val="28"/>
          <w:szCs w:val="28"/>
        </w:rPr>
        <w:t>создание на их основе библиотек нового типа на основе модельного стандарта деятельности общедоступной библиотеки (утвержден решением Коллегии Минкультуры России № 21 от 6 декабря 2014 года)</w:t>
      </w:r>
      <w:r>
        <w:rPr>
          <w:sz w:val="28"/>
          <w:szCs w:val="28"/>
        </w:rPr>
        <w:t>;</w:t>
      </w:r>
    </w:p>
    <w:p w14:paraId="3F96C52B" w14:textId="77777777" w:rsidR="00CA4DFC" w:rsidRPr="000B61A4" w:rsidRDefault="00CA4DFC" w:rsidP="00FD41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комплектование книжных фондов муниципальных общедоступных библиотек субъектов Российской Федерации; </w:t>
      </w:r>
    </w:p>
    <w:p w14:paraId="1616E2FB" w14:textId="1C88ECE2" w:rsidR="00665F8C" w:rsidRDefault="00FD41D4" w:rsidP="00FD41D4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5F8C" w:rsidRPr="000B61A4">
        <w:rPr>
          <w:rFonts w:ascii="Times New Roman" w:hAnsi="Times New Roman" w:cs="Times New Roman"/>
          <w:sz w:val="28"/>
          <w:szCs w:val="28"/>
        </w:rPr>
        <w:t>-</w:t>
      </w:r>
      <w:r w:rsidR="00665F8C">
        <w:rPr>
          <w:rFonts w:ascii="Times New Roman" w:hAnsi="Times New Roman" w:cs="Times New Roman"/>
          <w:sz w:val="28"/>
          <w:szCs w:val="28"/>
        </w:rPr>
        <w:t xml:space="preserve"> о</w:t>
      </w:r>
      <w:r w:rsidR="00665F8C" w:rsidRPr="000B61A4">
        <w:rPr>
          <w:rFonts w:ascii="Times New Roman" w:hAnsi="Times New Roman" w:cs="Times New Roman"/>
          <w:sz w:val="28"/>
          <w:szCs w:val="28"/>
        </w:rPr>
        <w:t>бновления материально-техническая базы домов культуры в населенных пунктах с числом жителей до 50 тыс</w:t>
      </w:r>
      <w:r w:rsidR="00665F8C">
        <w:rPr>
          <w:rFonts w:ascii="Times New Roman" w:hAnsi="Times New Roman" w:cs="Times New Roman"/>
          <w:sz w:val="28"/>
          <w:szCs w:val="28"/>
        </w:rPr>
        <w:t>.;</w:t>
      </w:r>
    </w:p>
    <w:p w14:paraId="070E814B" w14:textId="4BF45931" w:rsidR="00EC50B7" w:rsidRDefault="00FD41D4" w:rsidP="00FD41D4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50B7">
        <w:rPr>
          <w:rFonts w:ascii="Times New Roman" w:hAnsi="Times New Roman" w:cs="Times New Roman"/>
          <w:sz w:val="28"/>
          <w:szCs w:val="28"/>
        </w:rPr>
        <w:t>- приобретение подвижных многофункциональных культурных центров (автоклубов)</w:t>
      </w:r>
    </w:p>
    <w:p w14:paraId="5282C002" w14:textId="5FF9D721" w:rsidR="00665F8C" w:rsidRDefault="00FD41D4" w:rsidP="00FD41D4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5F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F8C">
        <w:rPr>
          <w:rFonts w:ascii="Times New Roman" w:hAnsi="Times New Roman" w:cs="Times New Roman"/>
          <w:sz w:val="28"/>
          <w:szCs w:val="28"/>
        </w:rPr>
        <w:t>создания (реконструкции) и капитального ремонта культурно-досуговых учреждений на территории сельских поселений</w:t>
      </w:r>
    </w:p>
    <w:p w14:paraId="7D0CFB8B" w14:textId="3C02F985" w:rsidR="00883D3C" w:rsidRDefault="00FD41D4" w:rsidP="00FD41D4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3D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D3C">
        <w:rPr>
          <w:rFonts w:ascii="Times New Roman" w:hAnsi="Times New Roman" w:cs="Times New Roman"/>
          <w:sz w:val="28"/>
          <w:szCs w:val="28"/>
        </w:rPr>
        <w:t>о</w:t>
      </w:r>
      <w:r w:rsidR="00883D3C" w:rsidRPr="00883D3C">
        <w:rPr>
          <w:rFonts w:ascii="Times New Roman" w:hAnsi="Times New Roman" w:cs="Times New Roman"/>
          <w:sz w:val="28"/>
          <w:szCs w:val="28"/>
        </w:rPr>
        <w:t>снащение образовательных учреждений в сфере культуры (детские школы искусств по видам искусств и училищ) музыкальными инструментами, оборудованием и учебными материалами</w:t>
      </w:r>
    </w:p>
    <w:p w14:paraId="592B33A3" w14:textId="77777777" w:rsidR="00FD41D4" w:rsidRDefault="00FD41D4" w:rsidP="00FD41D4">
      <w:pPr>
        <w:pStyle w:val="11"/>
        <w:shd w:val="clear" w:color="auto" w:fill="FFFFFF"/>
        <w:tabs>
          <w:tab w:val="left" w:leader="underscore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1AF622" w14:textId="77777777" w:rsidR="00665F8C" w:rsidRDefault="00665F8C" w:rsidP="00FD41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3A46EC">
        <w:rPr>
          <w:b/>
          <w:bCs/>
          <w:i/>
          <w:iCs/>
          <w:sz w:val="28"/>
          <w:szCs w:val="28"/>
        </w:rPr>
        <w:t xml:space="preserve">Мероприятие  </w:t>
      </w:r>
      <w:r>
        <w:rPr>
          <w:b/>
          <w:bCs/>
          <w:i/>
          <w:iCs/>
          <w:sz w:val="28"/>
          <w:szCs w:val="28"/>
        </w:rPr>
        <w:t>10.Государственная поддержка отрасли культуры (межбюджетные трансферты)</w:t>
      </w:r>
      <w:r w:rsidRPr="003A46EC">
        <w:rPr>
          <w:b/>
          <w:bCs/>
          <w:i/>
          <w:iCs/>
          <w:sz w:val="28"/>
          <w:szCs w:val="28"/>
        </w:rPr>
        <w:t>.</w:t>
      </w:r>
    </w:p>
    <w:p w14:paraId="03617343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 xml:space="preserve">Единая субсидия предоставляется на </w:t>
      </w:r>
      <w:proofErr w:type="spellStart"/>
      <w:r w:rsidRPr="00894394">
        <w:rPr>
          <w:color w:val="000000"/>
          <w:sz w:val="28"/>
          <w:szCs w:val="28"/>
        </w:rPr>
        <w:t>софинансирование</w:t>
      </w:r>
      <w:proofErr w:type="spellEnd"/>
      <w:r w:rsidRPr="00894394">
        <w:rPr>
          <w:color w:val="000000"/>
          <w:sz w:val="28"/>
          <w:szCs w:val="28"/>
        </w:rPr>
        <w:t xml:space="preserve"> по реализации мероприятий, предусматривающих:</w:t>
      </w:r>
    </w:p>
    <w:p w14:paraId="4C8F7D06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а) оснащение музеев компьютерным и телекоммуникационным оборудованием;</w:t>
      </w:r>
    </w:p>
    <w:p w14:paraId="37BC250C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б) закупка оборудования (фондового, противопожарного) для музеев;</w:t>
      </w:r>
    </w:p>
    <w:p w14:paraId="47E61D58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в) обеспечение музеев современными средствами охраны;</w:t>
      </w:r>
    </w:p>
    <w:p w14:paraId="62008698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г) изготовление и поставка мобильных библиотечных комплексов;</w:t>
      </w:r>
    </w:p>
    <w:p w14:paraId="493855F3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д) создание модельных библиотек (для целей модернизации сельской библиотечной сети);</w:t>
      </w:r>
    </w:p>
    <w:p w14:paraId="1146383A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е) создание общероссийской системы доступа к Национальной электронной библиотеке;</w:t>
      </w:r>
    </w:p>
    <w:p w14:paraId="4DE7C097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ж) создание многофункциональных мобильных культурных центров;</w:t>
      </w:r>
    </w:p>
    <w:p w14:paraId="4ED4518C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з) обновление материально-технической базы, приобретение специального оборудования для учреждений культуры в малых городах и на селе;</w:t>
      </w:r>
    </w:p>
    <w:p w14:paraId="424948E4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и) обеспечение сельских учреждений культуры специализированным автотранспортом;</w:t>
      </w:r>
    </w:p>
    <w:p w14:paraId="107E354A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4394">
        <w:rPr>
          <w:color w:val="000000"/>
          <w:sz w:val="28"/>
          <w:szCs w:val="28"/>
        </w:rPr>
        <w:t>к) укрепление материально-технической базы творческих казачьих коллективов;</w:t>
      </w:r>
    </w:p>
    <w:p w14:paraId="54CEFEEB" w14:textId="77777777" w:rsidR="00665F8C" w:rsidRPr="00894394" w:rsidRDefault="00665F8C" w:rsidP="00FD41D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894394">
        <w:rPr>
          <w:color w:val="000000"/>
          <w:sz w:val="28"/>
          <w:szCs w:val="28"/>
        </w:rPr>
        <w:t>) подключение общедоступных библиотек к сети "Интернет" и развитие библиотечного дела с учетом задачи расширения информационных технологий и оцифровки;</w:t>
      </w:r>
    </w:p>
    <w:p w14:paraId="24166F90" w14:textId="77777777" w:rsidR="00665F8C" w:rsidRPr="00894394" w:rsidRDefault="00665F8C" w:rsidP="00630FFF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</w:t>
      </w:r>
      <w:r w:rsidRPr="00894394">
        <w:rPr>
          <w:color w:val="000000"/>
          <w:sz w:val="28"/>
          <w:szCs w:val="28"/>
        </w:rPr>
        <w:t>) государственная поддержка лучших работников муниципальных учреждений культуры, находящихся на территории сельских поселений;</w:t>
      </w:r>
    </w:p>
    <w:p w14:paraId="0BC2BA43" w14:textId="77777777" w:rsidR="00665F8C" w:rsidRPr="00894394" w:rsidRDefault="00665F8C" w:rsidP="00630FFF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894394">
        <w:rPr>
          <w:color w:val="000000"/>
          <w:sz w:val="28"/>
          <w:szCs w:val="28"/>
        </w:rPr>
        <w:t>) государственная поддержка муниципальных учреждений культуры;</w:t>
      </w:r>
    </w:p>
    <w:p w14:paraId="487052BD" w14:textId="77777777" w:rsidR="00665F8C" w:rsidRPr="00894394" w:rsidRDefault="00665F8C" w:rsidP="00630FFF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94394">
        <w:rPr>
          <w:color w:val="000000"/>
          <w:sz w:val="28"/>
          <w:szCs w:val="28"/>
        </w:rPr>
        <w:t xml:space="preserve">) </w:t>
      </w:r>
      <w:proofErr w:type="spellStart"/>
      <w:r w:rsidRPr="00894394">
        <w:rPr>
          <w:color w:val="000000"/>
          <w:sz w:val="28"/>
          <w:szCs w:val="28"/>
        </w:rPr>
        <w:t>софинансирование</w:t>
      </w:r>
      <w:proofErr w:type="spellEnd"/>
      <w:r w:rsidRPr="00894394">
        <w:rPr>
          <w:color w:val="000000"/>
          <w:sz w:val="28"/>
          <w:szCs w:val="28"/>
        </w:rPr>
        <w:t xml:space="preserve"> расходов, возникающих при реализации государственных программ субъектов Российской Федерации, на комплексные мероприятия, направленные на создание новых учреждений культурно-досугового типа в сельской местности, включая модернизацию инфраструктуры (в том числе строительство зданий учреждений), приобретение оборудования для оснащения учреждений и привлечение специалистов культурно-досуговой деятельности в целях обеспечения доступа к культурным ценностям и творческой самореализации жителей сельской местности.</w:t>
      </w:r>
    </w:p>
    <w:p w14:paraId="0F99A6B6" w14:textId="4B944AD7" w:rsidR="00665F8C" w:rsidRPr="00FD41D4" w:rsidRDefault="00665F8C" w:rsidP="00FD41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49D4A98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>4. Основные меры муниципального и правового регулирования подпрограммы.</w:t>
      </w:r>
    </w:p>
    <w:p w14:paraId="71435EB7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14:paraId="620198CF" w14:textId="77777777" w:rsidR="00BD0B8E" w:rsidRPr="007F75F8" w:rsidRDefault="00665F8C" w:rsidP="00BD0B8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Сфера реализации подпрограммы </w:t>
      </w:r>
      <w:r w:rsidR="00BD0B8E" w:rsidRPr="007F75F8">
        <w:rPr>
          <w:rFonts w:ascii="Times New Roman" w:hAnsi="Times New Roman" w:cs="Times New Roman"/>
          <w:sz w:val="28"/>
          <w:szCs w:val="28"/>
        </w:rPr>
        <w:t>регламентируется</w:t>
      </w:r>
      <w:r w:rsidR="00BD0B8E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BD0B8E" w:rsidRPr="007F75F8">
        <w:rPr>
          <w:rFonts w:ascii="Times New Roman" w:hAnsi="Times New Roman" w:cs="Times New Roman"/>
          <w:sz w:val="28"/>
          <w:szCs w:val="28"/>
        </w:rPr>
        <w:t xml:space="preserve"> законодательством</w:t>
      </w:r>
      <w:r w:rsidR="00BD0B8E">
        <w:rPr>
          <w:rFonts w:ascii="Times New Roman" w:hAnsi="Times New Roman" w:cs="Times New Roman"/>
          <w:sz w:val="28"/>
          <w:szCs w:val="28"/>
        </w:rPr>
        <w:t xml:space="preserve"> РФ</w:t>
      </w:r>
      <w:r w:rsidR="00BD0B8E" w:rsidRPr="007F75F8">
        <w:rPr>
          <w:rFonts w:ascii="Times New Roman" w:hAnsi="Times New Roman" w:cs="Times New Roman"/>
          <w:sz w:val="28"/>
          <w:szCs w:val="28"/>
        </w:rPr>
        <w:t>.</w:t>
      </w:r>
    </w:p>
    <w:p w14:paraId="4D36A9DA" w14:textId="77777777" w:rsidR="00BD0B8E" w:rsidRDefault="00BD0B8E" w:rsidP="004D7E8D">
      <w:pPr>
        <w:jc w:val="center"/>
        <w:rPr>
          <w:b/>
          <w:bCs/>
          <w:sz w:val="28"/>
          <w:szCs w:val="28"/>
        </w:rPr>
      </w:pPr>
    </w:p>
    <w:p w14:paraId="09DCDC79" w14:textId="0696408A" w:rsidR="00665F8C" w:rsidRPr="007F75F8" w:rsidRDefault="00665F8C" w:rsidP="004D7E8D">
      <w:pPr>
        <w:jc w:val="center"/>
        <w:rPr>
          <w:b/>
          <w:bCs/>
          <w:sz w:val="28"/>
          <w:szCs w:val="28"/>
        </w:rPr>
      </w:pPr>
      <w:r w:rsidRPr="00766FA6">
        <w:rPr>
          <w:b/>
          <w:bCs/>
          <w:sz w:val="28"/>
          <w:szCs w:val="28"/>
        </w:rPr>
        <w:t>5</w:t>
      </w:r>
      <w:r w:rsidRPr="007F75F8">
        <w:rPr>
          <w:b/>
          <w:bCs/>
          <w:sz w:val="28"/>
          <w:szCs w:val="28"/>
        </w:rPr>
        <w:t>.  Информация об участии    общественных,   научных и иных организаций, а также    внебюджетных фондов и физических лиц в реализации подпрограммы муниципальной программы.</w:t>
      </w:r>
    </w:p>
    <w:p w14:paraId="7902D150" w14:textId="77777777" w:rsidR="00665F8C" w:rsidRPr="007F75F8" w:rsidRDefault="00665F8C" w:rsidP="004D7E8D">
      <w:pPr>
        <w:jc w:val="center"/>
        <w:rPr>
          <w:b/>
          <w:bCs/>
          <w:sz w:val="28"/>
          <w:szCs w:val="28"/>
        </w:rPr>
      </w:pPr>
    </w:p>
    <w:p w14:paraId="7C24F593" w14:textId="77777777" w:rsidR="00665F8C" w:rsidRDefault="00665F8C" w:rsidP="004D7E8D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Подпрограмма не предполагает участи</w:t>
      </w:r>
      <w:r>
        <w:rPr>
          <w:sz w:val="28"/>
          <w:szCs w:val="28"/>
        </w:rPr>
        <w:t>е</w:t>
      </w:r>
      <w:r w:rsidRPr="007F75F8">
        <w:rPr>
          <w:sz w:val="28"/>
          <w:szCs w:val="28"/>
        </w:rPr>
        <w:t xml:space="preserve"> в реализации  основных мероприятий акционерных обществ с государственным участием, общественных, научных и иных организаций, а также внебюджетных фондов, юридических и физических лиц.</w:t>
      </w:r>
    </w:p>
    <w:p w14:paraId="30EE10FF" w14:textId="77777777" w:rsidR="00665F8C" w:rsidRPr="007F75F8" w:rsidRDefault="00665F8C" w:rsidP="004D7E8D">
      <w:pPr>
        <w:rPr>
          <w:b/>
          <w:bCs/>
          <w:sz w:val="28"/>
          <w:szCs w:val="28"/>
        </w:rPr>
      </w:pPr>
    </w:p>
    <w:p w14:paraId="380EE592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6FA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>. Финансовое  обеспечение реализации подпрограммы.</w:t>
      </w:r>
    </w:p>
    <w:p w14:paraId="2E89F133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F6FF39" w14:textId="77777777" w:rsidR="00665F8C" w:rsidRPr="00DE603A" w:rsidRDefault="00665F8C" w:rsidP="004D7E8D">
      <w:pPr>
        <w:ind w:firstLine="567"/>
        <w:jc w:val="both"/>
        <w:rPr>
          <w:sz w:val="28"/>
          <w:szCs w:val="28"/>
        </w:rPr>
      </w:pPr>
      <w:r w:rsidRPr="00DE603A">
        <w:rPr>
          <w:sz w:val="28"/>
          <w:szCs w:val="28"/>
        </w:rPr>
        <w:t>Расходы районного  бюджета на реализацию подпрограммы приведены в приложении 2.</w:t>
      </w:r>
    </w:p>
    <w:p w14:paraId="2AAA3BC6" w14:textId="77777777" w:rsidR="00665F8C" w:rsidRPr="00DE603A" w:rsidRDefault="00665F8C" w:rsidP="004D7E8D">
      <w:pPr>
        <w:ind w:firstLine="567"/>
        <w:jc w:val="both"/>
        <w:rPr>
          <w:sz w:val="28"/>
          <w:szCs w:val="28"/>
        </w:rPr>
      </w:pPr>
      <w:r w:rsidRPr="00DE603A">
        <w:rPr>
          <w:sz w:val="28"/>
          <w:szCs w:val="28"/>
        </w:rPr>
        <w:t>Финансовое обеспечение и прогнозная (справочная) оценка расходов бюджетов различных уровней на реализацию  подпрограммы приведено в приложении 3.</w:t>
      </w:r>
    </w:p>
    <w:p w14:paraId="5FC3DD64" w14:textId="77777777" w:rsidR="00665F8C" w:rsidRPr="00DE603A" w:rsidRDefault="00665F8C" w:rsidP="00630FFF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03A">
        <w:rPr>
          <w:rFonts w:ascii="Times New Roman" w:hAnsi="Times New Roman" w:cs="Times New Roman"/>
          <w:sz w:val="28"/>
          <w:szCs w:val="28"/>
        </w:rPr>
        <w:t>Финансирование мероприятий подпрограммы на текущий финансовый год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Pr="00DE603A">
        <w:rPr>
          <w:rFonts w:ascii="Times New Roman" w:hAnsi="Times New Roman" w:cs="Times New Roman"/>
          <w:sz w:val="28"/>
          <w:szCs w:val="28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</w:rPr>
        <w:t xml:space="preserve">согласно Плана реализации муниципальной программы </w:t>
      </w:r>
      <w:r w:rsidRPr="00DE603A">
        <w:rPr>
          <w:rFonts w:ascii="Times New Roman" w:hAnsi="Times New Roman" w:cs="Times New Roman"/>
          <w:sz w:val="28"/>
          <w:szCs w:val="28"/>
        </w:rPr>
        <w:t>приведено в приложении 4.</w:t>
      </w:r>
    </w:p>
    <w:p w14:paraId="78112396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F1EA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подпрограммы и описание мер управления рисками реализации подпрограммы.</w:t>
      </w:r>
    </w:p>
    <w:p w14:paraId="41982C43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6CB47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К рискам реализации подпрограммы следует отнести:</w:t>
      </w:r>
    </w:p>
    <w:p w14:paraId="02111A78" w14:textId="77777777" w:rsidR="00665F8C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финансовые риски, которые связаны с финансированием мероприятий программы в неполном объеме;</w:t>
      </w:r>
    </w:p>
    <w:p w14:paraId="65311F7E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сокращение  кадрового состава специалистов отрасли, связанное с недостаточным финансированием;</w:t>
      </w:r>
    </w:p>
    <w:p w14:paraId="289223EE" w14:textId="77777777" w:rsidR="00665F8C" w:rsidRPr="00BD6F39" w:rsidRDefault="00665F8C" w:rsidP="004D7E8D">
      <w:pPr>
        <w:pStyle w:val="a8"/>
        <w:tabs>
          <w:tab w:val="left" w:pos="0"/>
        </w:tabs>
        <w:spacing w:after="0"/>
        <w:ind w:firstLine="567"/>
        <w:jc w:val="both"/>
      </w:pPr>
      <w:r>
        <w:t>- р</w:t>
      </w:r>
      <w:r w:rsidRPr="001E09F4">
        <w:t>иски усиления разрыва между современными требованиями и фактическим состоянием материально-технической базы, технического оснащения и систем управления учреждениями сферы культуры могут послужить причиной существенного снижения качества и доступности муниц</w:t>
      </w:r>
      <w:r>
        <w:t>ипальных услуг в сфере культуры;</w:t>
      </w:r>
    </w:p>
    <w:p w14:paraId="0979354F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непредвиденные риски, связанные с кризисными явлениями,  ухудшению динамики основных показателей, в том числе повышению инфляции, снижению темпов экономического роста и доходов населения.</w:t>
      </w:r>
    </w:p>
    <w:p w14:paraId="09FED4FF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Таким образом, из вышеперечисленных рисков наибольшее отрицательное влияние на реализацию  подпрограммы может оказать реализация финансовых и непредвиденных рисков, которые содержат угрозу срыва реализации мероприятий подпрограммы.  </w:t>
      </w:r>
    </w:p>
    <w:p w14:paraId="103DDE15" w14:textId="77777777" w:rsidR="00665F8C" w:rsidRPr="007F75F8" w:rsidRDefault="00665F8C" w:rsidP="004D7E8D">
      <w:pPr>
        <w:autoSpaceDE w:val="0"/>
        <w:autoSpaceDN w:val="0"/>
        <w:adjustRightInd w:val="0"/>
        <w:outlineLvl w:val="1"/>
        <w:rPr>
          <w:b/>
          <w:bCs/>
          <w:sz w:val="28"/>
          <w:szCs w:val="28"/>
        </w:rPr>
      </w:pPr>
    </w:p>
    <w:p w14:paraId="307D7BE2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FA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>. Оценка эффективности реализации подпрограммы.</w:t>
      </w:r>
    </w:p>
    <w:p w14:paraId="5906660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57EC6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F75F8">
        <w:rPr>
          <w:color w:val="000000"/>
          <w:sz w:val="28"/>
          <w:szCs w:val="28"/>
        </w:rPr>
        <w:t xml:space="preserve"> </w:t>
      </w:r>
      <w:r w:rsidRPr="007F75F8">
        <w:rPr>
          <w:sz w:val="28"/>
          <w:szCs w:val="28"/>
        </w:rPr>
        <w:t>Обязательным условием оценки планируемой эффективности   подпрограммы является успешное (полное) выполнение запланированных на период ее реализации целевых индикаторов и показателей муниципальной  программы, а также мероприятий в установленные сроки.</w:t>
      </w:r>
    </w:p>
    <w:p w14:paraId="4D5D5668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В результате реализации подпрограммы в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годах будут достигнуты следующие показатели, характеризующие эффективность реализации подпрограммы:</w:t>
      </w:r>
    </w:p>
    <w:p w14:paraId="10C8C3E1" w14:textId="77777777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F75F8">
        <w:rPr>
          <w:rFonts w:ascii="Times New Roman" w:hAnsi="Times New Roman" w:cs="Times New Roman"/>
          <w:sz w:val="28"/>
          <w:szCs w:val="28"/>
        </w:rPr>
        <w:t>величение  численности участников культурно-досуговых мероприятий;</w:t>
      </w:r>
    </w:p>
    <w:p w14:paraId="010F3807" w14:textId="77777777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F75F8">
        <w:rPr>
          <w:rFonts w:ascii="Times New Roman" w:hAnsi="Times New Roman" w:cs="Times New Roman"/>
          <w:sz w:val="28"/>
          <w:szCs w:val="28"/>
        </w:rPr>
        <w:t>величение доли публичных библиотек, подключенных к сети Интернет;</w:t>
      </w:r>
    </w:p>
    <w:p w14:paraId="3FE51B3E" w14:textId="79E5D265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7F75F8">
        <w:rPr>
          <w:rFonts w:ascii="Times New Roman" w:hAnsi="Times New Roman" w:cs="Times New Roman"/>
          <w:sz w:val="28"/>
          <w:szCs w:val="28"/>
        </w:rPr>
        <w:t>ов</w:t>
      </w:r>
      <w:r w:rsidR="00C0769F">
        <w:rPr>
          <w:rFonts w:ascii="Times New Roman" w:hAnsi="Times New Roman" w:cs="Times New Roman"/>
          <w:sz w:val="28"/>
          <w:szCs w:val="28"/>
        </w:rPr>
        <w:t>ы</w:t>
      </w:r>
      <w:r w:rsidRPr="007F75F8">
        <w:rPr>
          <w:rFonts w:ascii="Times New Roman" w:hAnsi="Times New Roman" w:cs="Times New Roman"/>
          <w:sz w:val="28"/>
          <w:szCs w:val="28"/>
        </w:rPr>
        <w:t xml:space="preserve">шение уровня удовлетворенности граждан </w:t>
      </w:r>
      <w:r>
        <w:rPr>
          <w:rFonts w:ascii="Times New Roman" w:hAnsi="Times New Roman" w:cs="Times New Roman"/>
          <w:sz w:val="28"/>
          <w:szCs w:val="28"/>
        </w:rPr>
        <w:t>Богучар</w:t>
      </w:r>
      <w:r w:rsidRPr="007F75F8">
        <w:rPr>
          <w:rFonts w:ascii="Times New Roman" w:hAnsi="Times New Roman" w:cs="Times New Roman"/>
          <w:sz w:val="28"/>
          <w:szCs w:val="28"/>
        </w:rPr>
        <w:t>ского муниципального района качеством предоставления муниципальных услуг в сфере культуры;</w:t>
      </w:r>
    </w:p>
    <w:p w14:paraId="5352E3ED" w14:textId="77777777" w:rsidR="00665F8C" w:rsidRPr="007F75F8" w:rsidRDefault="00665F8C" w:rsidP="004D7E8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F75F8">
        <w:rPr>
          <w:rFonts w:ascii="Times New Roman" w:hAnsi="Times New Roman" w:cs="Times New Roman"/>
          <w:sz w:val="28"/>
          <w:szCs w:val="28"/>
        </w:rPr>
        <w:t>величение доли детей, привлекаемых к участию в творческих мероприятиях.</w:t>
      </w:r>
    </w:p>
    <w:p w14:paraId="2DFEEE90" w14:textId="77777777" w:rsidR="00665F8C" w:rsidRPr="007F75F8" w:rsidRDefault="00665F8C" w:rsidP="004D7E8D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В результате реализации   подпрограммы к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г. будут достигнуты следующие конечные результаты:</w:t>
      </w:r>
    </w:p>
    <w:p w14:paraId="2812E0A2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повышение</w:t>
      </w:r>
      <w:r w:rsidRPr="007F75F8">
        <w:rPr>
          <w:sz w:val="28"/>
          <w:szCs w:val="28"/>
        </w:rPr>
        <w:t xml:space="preserve"> прозрачности и открытости деятельности учреждений   культуры;</w:t>
      </w:r>
    </w:p>
    <w:p w14:paraId="774063EA" w14:textId="77777777" w:rsidR="00665F8C" w:rsidRPr="007F75F8" w:rsidRDefault="00665F8C" w:rsidP="004D7E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внедрение</w:t>
      </w:r>
      <w:r w:rsidRPr="007F75F8">
        <w:rPr>
          <w:sz w:val="28"/>
          <w:szCs w:val="28"/>
        </w:rPr>
        <w:t xml:space="preserve"> современных информационных и инновационн</w:t>
      </w:r>
      <w:r>
        <w:rPr>
          <w:sz w:val="28"/>
          <w:szCs w:val="28"/>
        </w:rPr>
        <w:t>ых технологий в сферах культуры;</w:t>
      </w:r>
    </w:p>
    <w:p w14:paraId="7C4609A1" w14:textId="77777777" w:rsidR="00665F8C" w:rsidRDefault="00665F8C" w:rsidP="004D7E8D">
      <w:pPr>
        <w:ind w:firstLine="709"/>
        <w:jc w:val="both"/>
      </w:pPr>
      <w:r>
        <w:rPr>
          <w:sz w:val="28"/>
          <w:szCs w:val="28"/>
        </w:rPr>
        <w:t>- повы</w:t>
      </w:r>
      <w:r w:rsidRPr="00EB3F0A">
        <w:rPr>
          <w:sz w:val="28"/>
          <w:szCs w:val="28"/>
        </w:rPr>
        <w:t>сится уровень сохранности и эффективности использования объектов нематериального культурного наследия народов;</w:t>
      </w:r>
    </w:p>
    <w:p w14:paraId="25EC6EFC" w14:textId="77777777" w:rsidR="00665F8C" w:rsidRPr="00EB3F0A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</w:t>
      </w:r>
      <w:r w:rsidRPr="00EB3F0A">
        <w:rPr>
          <w:sz w:val="28"/>
          <w:szCs w:val="28"/>
        </w:rPr>
        <w:t>сится уровень качества и доступности культурно-досуговых услуг;</w:t>
      </w:r>
    </w:p>
    <w:p w14:paraId="7A6A7902" w14:textId="77777777" w:rsidR="00665F8C" w:rsidRPr="00EB3F0A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</w:t>
      </w:r>
      <w:r w:rsidRPr="00EB3F0A">
        <w:rPr>
          <w:sz w:val="28"/>
          <w:szCs w:val="28"/>
        </w:rPr>
        <w:t>сится заработн</w:t>
      </w:r>
      <w:r>
        <w:rPr>
          <w:sz w:val="28"/>
          <w:szCs w:val="28"/>
        </w:rPr>
        <w:t xml:space="preserve">ая </w:t>
      </w:r>
      <w:r w:rsidRPr="00EB3F0A">
        <w:rPr>
          <w:sz w:val="28"/>
          <w:szCs w:val="28"/>
        </w:rPr>
        <w:t>плат</w:t>
      </w:r>
      <w:r>
        <w:rPr>
          <w:sz w:val="28"/>
          <w:szCs w:val="28"/>
        </w:rPr>
        <w:t>а</w:t>
      </w:r>
      <w:r w:rsidRPr="00EB3F0A">
        <w:rPr>
          <w:sz w:val="28"/>
          <w:szCs w:val="28"/>
        </w:rPr>
        <w:t xml:space="preserve"> работников </w:t>
      </w:r>
      <w:r>
        <w:rPr>
          <w:sz w:val="28"/>
          <w:szCs w:val="28"/>
        </w:rPr>
        <w:t>культуры;</w:t>
      </w:r>
    </w:p>
    <w:p w14:paraId="61B13C28" w14:textId="77777777" w:rsidR="00665F8C" w:rsidRPr="00EB3F0A" w:rsidRDefault="00665F8C" w:rsidP="004D7E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EB3F0A">
        <w:rPr>
          <w:sz w:val="28"/>
          <w:szCs w:val="28"/>
        </w:rPr>
        <w:t>креп</w:t>
      </w:r>
      <w:r>
        <w:rPr>
          <w:sz w:val="28"/>
          <w:szCs w:val="28"/>
        </w:rPr>
        <w:t>ится</w:t>
      </w:r>
      <w:r w:rsidRPr="00EB3F0A">
        <w:rPr>
          <w:sz w:val="28"/>
          <w:szCs w:val="28"/>
        </w:rPr>
        <w:t xml:space="preserve"> материально-техническ</w:t>
      </w:r>
      <w:r>
        <w:rPr>
          <w:sz w:val="28"/>
          <w:szCs w:val="28"/>
        </w:rPr>
        <w:t>ая</w:t>
      </w:r>
      <w:r w:rsidRPr="00EB3F0A">
        <w:rPr>
          <w:sz w:val="28"/>
          <w:szCs w:val="28"/>
        </w:rPr>
        <w:t xml:space="preserve"> баз</w:t>
      </w:r>
      <w:r>
        <w:rPr>
          <w:sz w:val="28"/>
          <w:szCs w:val="28"/>
        </w:rPr>
        <w:t>а</w:t>
      </w:r>
      <w:r w:rsidRPr="00EB3F0A">
        <w:rPr>
          <w:sz w:val="28"/>
          <w:szCs w:val="28"/>
        </w:rPr>
        <w:t xml:space="preserve"> учреждений </w:t>
      </w:r>
      <w:r>
        <w:rPr>
          <w:sz w:val="28"/>
          <w:szCs w:val="28"/>
        </w:rPr>
        <w:t>культуры.</w:t>
      </w:r>
    </w:p>
    <w:p w14:paraId="675DC33D" w14:textId="77777777" w:rsidR="00665F8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 w:rsidRPr="00A2562C">
        <w:rPr>
          <w:sz w:val="28"/>
          <w:szCs w:val="28"/>
        </w:rPr>
        <w:lastRenderedPageBreak/>
        <w:t>Социальный эффект выражается</w:t>
      </w:r>
      <w:r>
        <w:rPr>
          <w:sz w:val="28"/>
          <w:szCs w:val="28"/>
        </w:rPr>
        <w:t>:</w:t>
      </w:r>
    </w:p>
    <w:p w14:paraId="1317ECE8" w14:textId="4B0D4B1E" w:rsidR="00665F8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2562C">
        <w:rPr>
          <w:sz w:val="28"/>
          <w:szCs w:val="28"/>
        </w:rPr>
        <w:t xml:space="preserve"> в повышении социальной роли культуры в формировании гармоничной личности и, как следствие</w:t>
      </w:r>
      <w:r w:rsidR="00C0769F">
        <w:rPr>
          <w:sz w:val="28"/>
          <w:szCs w:val="28"/>
        </w:rPr>
        <w:t>:</w:t>
      </w:r>
      <w:r w:rsidRPr="00A2562C">
        <w:rPr>
          <w:sz w:val="28"/>
          <w:szCs w:val="28"/>
        </w:rPr>
        <w:t xml:space="preserve"> </w:t>
      </w:r>
    </w:p>
    <w:p w14:paraId="17E8296B" w14:textId="77777777" w:rsidR="00665F8C" w:rsidRPr="00A2562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62C">
        <w:rPr>
          <w:sz w:val="28"/>
          <w:szCs w:val="28"/>
        </w:rPr>
        <w:t>в создании благо</w:t>
      </w:r>
      <w:r>
        <w:rPr>
          <w:sz w:val="28"/>
          <w:szCs w:val="28"/>
        </w:rPr>
        <w:t xml:space="preserve">приятной общественной атмосферы, </w:t>
      </w:r>
      <w:r w:rsidRPr="00A2562C">
        <w:rPr>
          <w:sz w:val="28"/>
          <w:szCs w:val="28"/>
        </w:rPr>
        <w:t>в укреплении единого культурного пространства района как фактора сохранения ее целостности;</w:t>
      </w:r>
    </w:p>
    <w:p w14:paraId="4089BCFF" w14:textId="77777777" w:rsidR="00665F8C" w:rsidRPr="00A2562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62C">
        <w:rPr>
          <w:sz w:val="28"/>
          <w:szCs w:val="28"/>
        </w:rPr>
        <w:t>в создании благоприятных условий для активной и разнообразной творческой деятельности жителей Богучарского района;</w:t>
      </w:r>
    </w:p>
    <w:p w14:paraId="7F245547" w14:textId="77777777" w:rsidR="00665F8C" w:rsidRPr="00A2562C" w:rsidRDefault="00665F8C" w:rsidP="004D7E8D">
      <w:pPr>
        <w:spacing w:line="27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62C">
        <w:rPr>
          <w:sz w:val="28"/>
          <w:szCs w:val="28"/>
        </w:rPr>
        <w:t>в расширении доступа населению к качественным культурным благам и информации в сфере культуры;</w:t>
      </w:r>
    </w:p>
    <w:p w14:paraId="2FE89269" w14:textId="77777777" w:rsidR="00665F8C" w:rsidRPr="00A2562C" w:rsidRDefault="00665F8C" w:rsidP="004D7E8D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62C">
        <w:rPr>
          <w:sz w:val="28"/>
          <w:szCs w:val="28"/>
        </w:rPr>
        <w:t>в осуществлении эффективной кадровой политики в сфере культуры</w:t>
      </w:r>
      <w:r>
        <w:rPr>
          <w:sz w:val="28"/>
          <w:szCs w:val="28"/>
        </w:rPr>
        <w:t>.</w:t>
      </w:r>
    </w:p>
    <w:p w14:paraId="08458550" w14:textId="77777777" w:rsidR="00665F8C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6E180642" w14:textId="77777777" w:rsidR="00665F8C" w:rsidRPr="008A6093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8A6093">
        <w:rPr>
          <w:sz w:val="28"/>
          <w:szCs w:val="28"/>
        </w:rPr>
        <w:t xml:space="preserve">ПОДПРОГРАММА 2. </w:t>
      </w:r>
    </w:p>
    <w:p w14:paraId="2AB4F4A9" w14:textId="77777777" w:rsidR="00665F8C" w:rsidRPr="008A6093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7B1AB369" w14:textId="77777777" w:rsidR="00665F8C" w:rsidRPr="00645AA9" w:rsidRDefault="00665F8C" w:rsidP="004D7E8D">
      <w:pPr>
        <w:shd w:val="clear" w:color="auto" w:fill="FFFFFF"/>
        <w:autoSpaceDE w:val="0"/>
        <w:autoSpaceDN w:val="0"/>
        <w:adjustRightInd w:val="0"/>
        <w:ind w:firstLine="539"/>
        <w:jc w:val="center"/>
        <w:rPr>
          <w:b/>
          <w:bCs/>
          <w:sz w:val="28"/>
          <w:szCs w:val="28"/>
        </w:rPr>
      </w:pPr>
      <w:r w:rsidRPr="00645AA9">
        <w:rPr>
          <w:b/>
          <w:bCs/>
          <w:sz w:val="28"/>
          <w:szCs w:val="28"/>
        </w:rPr>
        <w:t xml:space="preserve"> Паспорт </w:t>
      </w:r>
    </w:p>
    <w:p w14:paraId="4A61AFF1" w14:textId="77777777" w:rsidR="00665F8C" w:rsidRDefault="00665F8C" w:rsidP="004D7E8D">
      <w:pPr>
        <w:jc w:val="center"/>
        <w:rPr>
          <w:sz w:val="28"/>
          <w:szCs w:val="28"/>
        </w:rPr>
      </w:pPr>
      <w:r w:rsidRPr="008A6093">
        <w:rPr>
          <w:sz w:val="28"/>
          <w:szCs w:val="28"/>
        </w:rPr>
        <w:t>Подпрограммы  2 муниципа</w:t>
      </w:r>
      <w:r>
        <w:rPr>
          <w:sz w:val="28"/>
          <w:szCs w:val="28"/>
        </w:rPr>
        <w:t xml:space="preserve">льной программы </w:t>
      </w:r>
    </w:p>
    <w:p w14:paraId="20A78080" w14:textId="77777777" w:rsidR="00665F8C" w:rsidRPr="008A6093" w:rsidRDefault="00665F8C" w:rsidP="004D7E8D">
      <w:pPr>
        <w:jc w:val="center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8A6093">
        <w:rPr>
          <w:sz w:val="28"/>
          <w:szCs w:val="28"/>
        </w:rPr>
        <w:t xml:space="preserve"> муниципального района </w:t>
      </w:r>
    </w:p>
    <w:p w14:paraId="54F98112" w14:textId="77777777" w:rsidR="00665F8C" w:rsidRPr="007F75F8" w:rsidRDefault="00665F8C" w:rsidP="004D7E8D">
      <w:pPr>
        <w:autoSpaceDE w:val="0"/>
        <w:autoSpaceDN w:val="0"/>
        <w:adjustRightInd w:val="0"/>
        <w:ind w:firstLine="539"/>
        <w:jc w:val="both"/>
        <w:rPr>
          <w:b/>
          <w:bCs/>
          <w:sz w:val="28"/>
          <w:szCs w:val="28"/>
        </w:rPr>
      </w:pP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4126"/>
        <w:gridCol w:w="5387"/>
      </w:tblGrid>
      <w:tr w:rsidR="00665F8C" w:rsidRPr="007F75F8" w14:paraId="255B79A3" w14:textId="77777777">
        <w:trPr>
          <w:trHeight w:val="75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6FD3" w14:textId="77777777" w:rsidR="00665F8C" w:rsidRPr="00CE7A52" w:rsidRDefault="00665F8C" w:rsidP="008D5D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E7A52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A3B4C9" w14:textId="00C55A17" w:rsidR="00665F8C" w:rsidRPr="00645AA9" w:rsidRDefault="00665F8C" w:rsidP="008D5D3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645AA9">
              <w:rPr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Сохранение и развитие дополнительного образования в сфере культуры Богучарского муниципального района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8A6093">
              <w:rPr>
                <w:sz w:val="28"/>
                <w:szCs w:val="28"/>
              </w:rPr>
              <w:t xml:space="preserve"> муниципа</w:t>
            </w:r>
            <w:r>
              <w:rPr>
                <w:sz w:val="28"/>
                <w:szCs w:val="28"/>
              </w:rPr>
              <w:t>льной программы Богучарского</w:t>
            </w:r>
            <w:r w:rsidRPr="008A6093">
              <w:rPr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sz w:val="28"/>
                <w:szCs w:val="28"/>
              </w:rPr>
              <w:t xml:space="preserve"> </w:t>
            </w:r>
            <w:r w:rsidRPr="00645AA9">
              <w:rPr>
                <w:b/>
                <w:bCs/>
                <w:sz w:val="28"/>
                <w:szCs w:val="28"/>
              </w:rPr>
              <w:t>«Развитие  культуры и туризма Богучарского муниципального района»</w:t>
            </w:r>
          </w:p>
        </w:tc>
      </w:tr>
      <w:tr w:rsidR="00665F8C" w:rsidRPr="007F75F8" w14:paraId="7BBF3631" w14:textId="77777777">
        <w:trPr>
          <w:trHeight w:val="75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1AF0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Исполнители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542FEC" w14:textId="77777777" w:rsidR="00665F8C" w:rsidRPr="007F75F8" w:rsidRDefault="00665F8C" w:rsidP="004C1F75">
            <w:pPr>
              <w:rPr>
                <w:color w:val="000000"/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>МКУД</w:t>
            </w:r>
            <w:r>
              <w:rPr>
                <w:sz w:val="28"/>
                <w:szCs w:val="28"/>
              </w:rPr>
              <w:t xml:space="preserve">О Богучарская ДШИ им. </w:t>
            </w:r>
            <w:proofErr w:type="spellStart"/>
            <w:r>
              <w:rPr>
                <w:sz w:val="28"/>
                <w:szCs w:val="28"/>
              </w:rPr>
              <w:t>А.М.Кищенко</w:t>
            </w:r>
            <w:proofErr w:type="spellEnd"/>
            <w:r w:rsidRPr="007F75F8">
              <w:rPr>
                <w:sz w:val="28"/>
                <w:szCs w:val="28"/>
              </w:rPr>
              <w:t>, муниципальные учреждения культуры</w:t>
            </w:r>
            <w:r>
              <w:rPr>
                <w:sz w:val="28"/>
                <w:szCs w:val="28"/>
              </w:rPr>
              <w:t xml:space="preserve"> Богучарского</w:t>
            </w:r>
            <w:r w:rsidRPr="008A6093">
              <w:rPr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665F8C" w:rsidRPr="007F75F8" w14:paraId="7359E6D6" w14:textId="77777777">
        <w:trPr>
          <w:trHeight w:val="8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DE40" w14:textId="77777777" w:rsidR="00665F8C" w:rsidRPr="00F25409" w:rsidRDefault="00665F8C" w:rsidP="008D5D31">
            <w:pPr>
              <w:rPr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F11F2F" w14:textId="77777777" w:rsidR="00665F8C" w:rsidRPr="00F25409" w:rsidRDefault="00665F8C" w:rsidP="00407FC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54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1.Содействие сохранению дополнительного образования в сфере культуры и финансовое обеспечение деятельности муниципального казенного учреждения  дополнительного образования в сфере культуры.</w:t>
            </w:r>
          </w:p>
          <w:p w14:paraId="540C34FE" w14:textId="779AE00A" w:rsidR="00665F8C" w:rsidRPr="00887C24" w:rsidRDefault="00665F8C" w:rsidP="005B16C4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54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2.Федеральный проект «Культурная среда»</w:t>
            </w:r>
            <w:r w:rsidR="00CA4965" w:rsidRPr="00F254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</w:p>
        </w:tc>
      </w:tr>
      <w:tr w:rsidR="00665F8C" w:rsidRPr="007F75F8" w14:paraId="3E3B4D14" w14:textId="77777777">
        <w:trPr>
          <w:trHeight w:val="8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9587" w14:textId="77777777" w:rsidR="00665F8C" w:rsidRPr="00F25409" w:rsidRDefault="00665F8C" w:rsidP="0058685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t xml:space="preserve">Основные мероприятия, входящие в состав подпрограммы, в рамках которых реализуются мероприятия, входящие в состав проектов (программ) по </w:t>
            </w:r>
            <w:r w:rsidRPr="00F25409">
              <w:rPr>
                <w:sz w:val="28"/>
                <w:szCs w:val="28"/>
              </w:rPr>
              <w:lastRenderedPageBreak/>
              <w:t>основным направлениям стратегического развития РФ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EA4A90" w14:textId="5BB645A5" w:rsidR="00665F8C" w:rsidRPr="00F25409" w:rsidRDefault="00665F8C" w:rsidP="00407FC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54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Федеральный проект «Культурная среда</w:t>
            </w:r>
            <w:r w:rsidR="00C076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5F8C" w:rsidRPr="007F75F8" w14:paraId="40E06C0C" w14:textId="77777777">
        <w:trPr>
          <w:trHeight w:val="8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DF25" w14:textId="77777777" w:rsidR="00665F8C" w:rsidRPr="00F25409" w:rsidRDefault="00665F8C" w:rsidP="0058685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lastRenderedPageBreak/>
              <w:t>Основные мероприятия, входящие в состав подпрограммы, в рамках которых реализуются мероприятия, входящие в состав ведомственных проектов (программ)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6550FA" w14:textId="77777777" w:rsidR="00665F8C" w:rsidRPr="00F25409" w:rsidRDefault="00665F8C" w:rsidP="00407FC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65F8C" w:rsidRPr="007F75F8" w14:paraId="3AEDB122" w14:textId="77777777">
        <w:trPr>
          <w:trHeight w:val="11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F168" w14:textId="77777777" w:rsidR="00665F8C" w:rsidRPr="00F25409" w:rsidRDefault="00665F8C" w:rsidP="008D5D31">
            <w:pPr>
              <w:rPr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t xml:space="preserve">Цель подпрограммы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4315F2" w14:textId="77777777" w:rsidR="00665F8C" w:rsidRPr="00F25409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09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условий для всестороннего развития способностей наиболее одаренных учащихся; </w:t>
            </w:r>
          </w:p>
          <w:p w14:paraId="72ADC5CB" w14:textId="77777777" w:rsidR="00665F8C" w:rsidRPr="00F25409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09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творческой самореализации обучающихся;</w:t>
            </w:r>
          </w:p>
          <w:p w14:paraId="0F89F7A2" w14:textId="77777777" w:rsidR="00665F8C" w:rsidRPr="00F25409" w:rsidRDefault="00665F8C" w:rsidP="008D5D3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25409">
              <w:rPr>
                <w:sz w:val="28"/>
                <w:szCs w:val="28"/>
              </w:rPr>
              <w:t>- повышение престижности и привлекательности профессий в сфере дополнительного образования в отрасли культуры Богучарского муниципального района.</w:t>
            </w:r>
          </w:p>
        </w:tc>
      </w:tr>
      <w:tr w:rsidR="00665F8C" w:rsidRPr="007F75F8" w14:paraId="5E05DAE2" w14:textId="77777777">
        <w:trPr>
          <w:trHeight w:val="11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306E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Задачи подпрограммы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9BC5F3" w14:textId="77777777" w:rsidR="00665F8C" w:rsidRPr="007F75F8" w:rsidRDefault="00665F8C" w:rsidP="00887C2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Развитие и сохранение кадрового потенциала учреждения  дополнительного образования в сфере культуры, обеспечение профессионального роста преподавателей учебного заведения.</w:t>
            </w:r>
          </w:p>
        </w:tc>
      </w:tr>
      <w:tr w:rsidR="00665F8C" w:rsidRPr="007F75F8" w14:paraId="4DE5EE18" w14:textId="77777777">
        <w:trPr>
          <w:trHeight w:val="34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079D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Основные целевые показатели и индикаторы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E103" w14:textId="77777777" w:rsidR="00665F8C" w:rsidRPr="007F75F8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- доля учащихся, успешно сдавших промежуточную аттестацию;</w:t>
            </w:r>
          </w:p>
          <w:p w14:paraId="4877F4CD" w14:textId="77777777" w:rsidR="00665F8C" w:rsidRPr="007F75F8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доля учащихся, посещающих учебные занятия в полном объеме;</w:t>
            </w:r>
          </w:p>
          <w:p w14:paraId="3CF7259A" w14:textId="77777777" w:rsidR="00665F8C" w:rsidRPr="007F75F8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доля учащихся, привлеченных к участию в творческих мероприятиях;</w:t>
            </w:r>
          </w:p>
          <w:p w14:paraId="706A6992" w14:textId="77777777" w:rsidR="00665F8C" w:rsidRPr="007F75F8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повышение уровня удовлетвор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енности граждан Богучарского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качеством предоставляемых образовательных услуг в сфере культуры;</w:t>
            </w:r>
          </w:p>
          <w:p w14:paraId="3D610412" w14:textId="77777777" w:rsidR="00665F8C" w:rsidRPr="007F75F8" w:rsidRDefault="00665F8C" w:rsidP="008D5D31">
            <w:pPr>
              <w:pStyle w:val="ConsPlusNonformat"/>
              <w:widowControl/>
              <w:shd w:val="clear" w:color="auto" w:fill="FFFFFF"/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сопровождение и актуализация сайтов ДШИ в сети «Интернет» с регулярно обновляемыми страницами.</w:t>
            </w:r>
          </w:p>
        </w:tc>
      </w:tr>
      <w:tr w:rsidR="00665F8C" w:rsidRPr="007F75F8" w14:paraId="432D9405" w14:textId="77777777">
        <w:trPr>
          <w:trHeight w:val="34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FA78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 xml:space="preserve">Сроки реализации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F488B6" w14:textId="77777777" w:rsidR="00665F8C" w:rsidRPr="007F75F8" w:rsidRDefault="00665F8C" w:rsidP="006A0284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7F75F8">
              <w:rPr>
                <w:sz w:val="28"/>
                <w:szCs w:val="28"/>
              </w:rPr>
              <w:t>- 202</w:t>
            </w:r>
            <w:r>
              <w:rPr>
                <w:sz w:val="28"/>
                <w:szCs w:val="28"/>
              </w:rPr>
              <w:t>5</w:t>
            </w:r>
            <w:r w:rsidRPr="007F75F8">
              <w:rPr>
                <w:sz w:val="28"/>
                <w:szCs w:val="28"/>
              </w:rPr>
              <w:t xml:space="preserve"> годы</w:t>
            </w:r>
          </w:p>
        </w:tc>
      </w:tr>
      <w:tr w:rsidR="00665F8C" w:rsidRPr="007F75F8" w14:paraId="2ABBB78B" w14:textId="77777777">
        <w:trPr>
          <w:trHeight w:val="232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5EDB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lastRenderedPageBreak/>
              <w:t xml:space="preserve">Объемы и источники финансирования подпрограммы (в действующих ценах каждого года реализации подпрограммы)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7C5A2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 составляет   </w:t>
            </w:r>
            <w:r w:rsidR="00971256" w:rsidRPr="00971256">
              <w:rPr>
                <w:rFonts w:ascii="Times New Roman" w:hAnsi="Times New Roman" w:cs="Times New Roman"/>
                <w:b/>
                <w:sz w:val="28"/>
                <w:szCs w:val="28"/>
              </w:rPr>
              <w:t>157 066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B75FA" w:rsidRPr="001B75FA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 руб</w:t>
            </w:r>
            <w:r w:rsidR="00AD5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635BC08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667B5320" w14:textId="77777777" w:rsidR="00AD5282" w:rsidRPr="007F75F8" w:rsidRDefault="00AD5282" w:rsidP="00AD528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600,0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14:paraId="2430D2C3" w14:textId="77777777" w:rsidR="00AD5282" w:rsidRDefault="00AD5282" w:rsidP="00AD528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5957" w:rsidRPr="00CA4DF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CA4DFC" w:rsidRPr="00CA4DFC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  <w:r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012380B" w14:textId="797F0484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87C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–   </w:t>
            </w:r>
            <w:r w:rsidR="00AD5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51 708</w:t>
            </w:r>
            <w:r w:rsidR="00AD5282"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 w:rsidR="00AD5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5FCB01F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годам реализации государственной программы:</w:t>
            </w:r>
          </w:p>
          <w:p w14:paraId="59FD82F5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год:</w:t>
            </w:r>
          </w:p>
          <w:p w14:paraId="6D95D57B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   </w:t>
            </w:r>
            <w:r w:rsidR="001B75FA"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E22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220E">
              <w:rPr>
                <w:rFonts w:ascii="Times New Roman" w:hAnsi="Times New Roman" w:cs="Times New Roman"/>
                <w:b/>
                <w:sz w:val="28"/>
                <w:szCs w:val="28"/>
              </w:rPr>
              <w:t>398</w:t>
            </w:r>
            <w:r w:rsidR="001B75FA"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AD5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82BBFC7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316904F1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600,0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14:paraId="24EF6E9D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</w:t>
            </w:r>
            <w:r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–       </w:t>
            </w:r>
            <w:r w:rsidR="00221F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400,0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734771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</w:t>
            </w:r>
            <w:r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D5282"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14C37"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E220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220E">
              <w:rPr>
                <w:rFonts w:ascii="Times New Roman" w:hAnsi="Times New Roman" w:cs="Times New Roman"/>
                <w:b/>
                <w:sz w:val="28"/>
                <w:szCs w:val="28"/>
              </w:rPr>
              <w:t>398</w:t>
            </w:r>
            <w:r w:rsidR="00AD5282"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887BB0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год:</w:t>
            </w:r>
          </w:p>
          <w:p w14:paraId="5BFDED45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474</w:t>
            </w:r>
            <w:r w:rsidR="00AD5282"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846435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6D050D8F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75E60BA6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CE5957" w:rsidRPr="00CE5957">
              <w:rPr>
                <w:rFonts w:ascii="Times New Roman" w:hAnsi="Times New Roman" w:cs="Times New Roman"/>
                <w:b/>
                <w:sz w:val="28"/>
                <w:szCs w:val="28"/>
              </w:rPr>
              <w:t>300,0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59E44E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014C37"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CE5957"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9847B3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год:</w:t>
            </w:r>
          </w:p>
          <w:p w14:paraId="51035CD1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</w:t>
            </w:r>
            <w:r w:rsidR="00511850" w:rsidRPr="00511850">
              <w:rPr>
                <w:rFonts w:ascii="Times New Roman" w:hAnsi="Times New Roman" w:cs="Times New Roman"/>
                <w:b/>
                <w:sz w:val="28"/>
                <w:szCs w:val="28"/>
              </w:rPr>
              <w:t>21 509</w:t>
            </w:r>
            <w:r w:rsidR="00AD5282" w:rsidRPr="00AD528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AD5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90CA003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44633DA6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2E40E9BD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CA4DFC" w:rsidRPr="00CA4DFC">
              <w:rPr>
                <w:rFonts w:ascii="Times New Roman" w:hAnsi="Times New Roman" w:cs="Times New Roman"/>
                <w:b/>
                <w:sz w:val="28"/>
                <w:szCs w:val="28"/>
              </w:rPr>
              <w:t>58,0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B53C8BC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11850" w:rsidRPr="00511850">
              <w:rPr>
                <w:rFonts w:ascii="Times New Roman" w:hAnsi="Times New Roman" w:cs="Times New Roman"/>
                <w:b/>
                <w:sz w:val="28"/>
                <w:szCs w:val="28"/>
              </w:rPr>
              <w:t>21 451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489C4E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год:</w:t>
            </w:r>
          </w:p>
          <w:p w14:paraId="04A1252C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</w:t>
            </w:r>
            <w:r w:rsidR="00511850" w:rsidRPr="00511850">
              <w:rPr>
                <w:rFonts w:ascii="Times New Roman" w:hAnsi="Times New Roman" w:cs="Times New Roman"/>
                <w:b/>
                <w:sz w:val="28"/>
                <w:szCs w:val="28"/>
              </w:rPr>
              <w:t>22 203,0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51BAB61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018A6A08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36125474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83EABAC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 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11850" w:rsidRPr="00511850">
              <w:rPr>
                <w:rFonts w:ascii="Times New Roman" w:hAnsi="Times New Roman" w:cs="Times New Roman"/>
                <w:b/>
                <w:sz w:val="28"/>
                <w:szCs w:val="28"/>
              </w:rPr>
              <w:t>22 203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4CE05F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год:</w:t>
            </w:r>
          </w:p>
          <w:p w14:paraId="7B484BCA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–  2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3 286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F9075D4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14:paraId="0404F9CC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4DEFA7ED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0A1E5D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014C37"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286</w:t>
            </w:r>
            <w:r w:rsidR="0018320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3BCBDF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год:</w:t>
            </w:r>
          </w:p>
          <w:p w14:paraId="42090E0B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–  </w:t>
            </w:r>
            <w:r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4 528</w:t>
            </w:r>
            <w:r w:rsidR="00014C37"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06C8247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CEC62C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50953A82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_____ </w:t>
            </w:r>
            <w:r w:rsidR="00221F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273BB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–  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11850">
              <w:rPr>
                <w:rFonts w:ascii="Times New Roman" w:hAnsi="Times New Roman" w:cs="Times New Roman"/>
                <w:b/>
                <w:sz w:val="28"/>
                <w:szCs w:val="28"/>
              </w:rPr>
              <w:t>4 528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4E92FD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14:paraId="1069EDBF" w14:textId="77777777" w:rsidR="00665F8C" w:rsidRPr="007F75F8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–   22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668</w:t>
            </w:r>
            <w:r w:rsidR="00014C37" w:rsidRPr="00014C37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AD27959" w14:textId="77777777" w:rsidR="00665F8C" w:rsidRDefault="00665F8C" w:rsidP="008D5D31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  <w:r w:rsidR="00014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78637AF" w14:textId="77777777" w:rsidR="00014C37" w:rsidRPr="007F75F8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 тыс. руб.;</w:t>
            </w:r>
          </w:p>
          <w:p w14:paraId="4312DAB6" w14:textId="77777777" w:rsidR="00014C37" w:rsidRDefault="00014C37" w:rsidP="00014C3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областной бюджет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5D636A" w14:textId="77777777" w:rsidR="00665F8C" w:rsidRPr="007F75F8" w:rsidRDefault="00665F8C" w:rsidP="00221F38">
            <w:pPr>
              <w:pStyle w:val="ConsPlusCel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  </w:t>
            </w:r>
            <w:r w:rsidR="00014C37"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E220E">
              <w:rPr>
                <w:rFonts w:ascii="Times New Roman" w:hAnsi="Times New Roman" w:cs="Times New Roman"/>
                <w:b/>
                <w:sz w:val="28"/>
                <w:szCs w:val="28"/>
              </w:rPr>
              <w:t>668</w:t>
            </w:r>
            <w:r w:rsidR="00221F38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тыс.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5F8C" w:rsidRPr="007F75F8" w14:paraId="08F9670E" w14:textId="77777777">
        <w:trPr>
          <w:trHeight w:val="15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27C2" w14:textId="77777777" w:rsidR="00665F8C" w:rsidRPr="007F75F8" w:rsidRDefault="00665F8C" w:rsidP="008D5D31">
            <w:pPr>
              <w:rPr>
                <w:sz w:val="28"/>
                <w:szCs w:val="28"/>
              </w:rPr>
            </w:pPr>
            <w:r w:rsidRPr="007F75F8">
              <w:rPr>
                <w:sz w:val="28"/>
                <w:szCs w:val="28"/>
              </w:rPr>
              <w:lastRenderedPageBreak/>
              <w:t xml:space="preserve">Ожидаемые </w:t>
            </w:r>
            <w:r>
              <w:rPr>
                <w:sz w:val="28"/>
                <w:szCs w:val="28"/>
              </w:rPr>
              <w:t xml:space="preserve">конечные </w:t>
            </w:r>
            <w:r w:rsidRPr="007F75F8">
              <w:rPr>
                <w:sz w:val="28"/>
                <w:szCs w:val="28"/>
              </w:rPr>
              <w:t xml:space="preserve">результаты реализации подпрограммы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3CA2" w14:textId="77777777" w:rsidR="00665F8C" w:rsidRPr="007F75F8" w:rsidRDefault="00665F8C" w:rsidP="008D5D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среднегодового контингента </w:t>
            </w:r>
            <w:proofErr w:type="gramStart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программам дополнительн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 образования сферы культуры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01CFC6" w14:textId="77777777" w:rsidR="00665F8C" w:rsidRPr="007F75F8" w:rsidRDefault="00665F8C" w:rsidP="008D5D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>- доведение средней заработной платы работников образовательных учре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ждений культуры Богучарского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 до 100 % средней заработной платы, установленной в Воронежской области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 году;</w:t>
            </w:r>
          </w:p>
          <w:p w14:paraId="6B8C85E4" w14:textId="77777777" w:rsidR="00665F8C" w:rsidRPr="007F75F8" w:rsidRDefault="00665F8C" w:rsidP="008D5D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</w:pPr>
            <w:r w:rsidRPr="007F75F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75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количества слушателей, прошедших курсы повышения квалификации.</w:t>
            </w:r>
          </w:p>
        </w:tc>
      </w:tr>
    </w:tbl>
    <w:p w14:paraId="595998DF" w14:textId="77777777" w:rsidR="00C36FBC" w:rsidRDefault="00C36FBC" w:rsidP="00887C24">
      <w:pPr>
        <w:shd w:val="clear" w:color="auto" w:fill="FFFFFF"/>
        <w:rPr>
          <w:b/>
          <w:bCs/>
          <w:sz w:val="28"/>
          <w:szCs w:val="28"/>
        </w:rPr>
      </w:pPr>
    </w:p>
    <w:p w14:paraId="5D4A8A1D" w14:textId="77777777" w:rsidR="00665F8C" w:rsidRPr="007F75F8" w:rsidRDefault="00665F8C" w:rsidP="004D7E8D">
      <w:pPr>
        <w:shd w:val="clear" w:color="auto" w:fill="FFFFFF"/>
        <w:jc w:val="center"/>
        <w:rPr>
          <w:b/>
          <w:bCs/>
          <w:sz w:val="28"/>
          <w:szCs w:val="28"/>
        </w:rPr>
      </w:pPr>
      <w:r w:rsidRPr="00BB255F">
        <w:rPr>
          <w:b/>
          <w:bCs/>
          <w:sz w:val="28"/>
          <w:szCs w:val="28"/>
        </w:rPr>
        <w:t>1</w:t>
      </w:r>
      <w:r w:rsidRPr="007F75F8">
        <w:rPr>
          <w:b/>
          <w:bCs/>
          <w:sz w:val="28"/>
          <w:szCs w:val="28"/>
        </w:rPr>
        <w:t>. Характеристика сферы реализации подпрограммы.</w:t>
      </w:r>
    </w:p>
    <w:p w14:paraId="0FA151FB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AD2BCB0" w14:textId="3D6BF688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Общий контингент учащихся</w:t>
      </w:r>
      <w:r>
        <w:rPr>
          <w:rFonts w:ascii="Times New Roman" w:hAnsi="Times New Roman" w:cs="Times New Roman"/>
          <w:sz w:val="28"/>
          <w:szCs w:val="28"/>
        </w:rPr>
        <w:t xml:space="preserve"> МКУДО Богучарская ДШИ</w:t>
      </w:r>
      <w:r w:rsidRPr="007F75F8">
        <w:rPr>
          <w:rFonts w:ascii="Times New Roman" w:hAnsi="Times New Roman" w:cs="Times New Roman"/>
          <w:sz w:val="28"/>
          <w:szCs w:val="28"/>
        </w:rPr>
        <w:t xml:space="preserve"> на начало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F75F8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018 учебного года составляет </w:t>
      </w:r>
      <w:r w:rsidRPr="004C1F75">
        <w:rPr>
          <w:rFonts w:ascii="Times New Roman" w:hAnsi="Times New Roman" w:cs="Times New Roman"/>
          <w:b/>
          <w:bCs/>
          <w:sz w:val="28"/>
          <w:szCs w:val="28"/>
        </w:rPr>
        <w:t>481</w:t>
      </w:r>
      <w:r w:rsidRPr="007F75F8">
        <w:rPr>
          <w:rFonts w:ascii="Times New Roman" w:hAnsi="Times New Roman" w:cs="Times New Roman"/>
          <w:sz w:val="28"/>
          <w:szCs w:val="28"/>
        </w:rPr>
        <w:t xml:space="preserve"> учащих</w:t>
      </w:r>
      <w:r>
        <w:rPr>
          <w:rFonts w:ascii="Times New Roman" w:hAnsi="Times New Roman" w:cs="Times New Roman"/>
          <w:sz w:val="28"/>
          <w:szCs w:val="28"/>
        </w:rPr>
        <w:t xml:space="preserve">ся, </w:t>
      </w:r>
      <w:r w:rsidRPr="007F75F8">
        <w:rPr>
          <w:rFonts w:ascii="Times New Roman" w:hAnsi="Times New Roman" w:cs="Times New Roman"/>
          <w:sz w:val="28"/>
          <w:szCs w:val="28"/>
        </w:rPr>
        <w:t>штатных едини</w:t>
      </w:r>
      <w:r>
        <w:rPr>
          <w:rFonts w:ascii="Times New Roman" w:hAnsi="Times New Roman" w:cs="Times New Roman"/>
          <w:sz w:val="28"/>
          <w:szCs w:val="28"/>
        </w:rPr>
        <w:t xml:space="preserve">ц- </w:t>
      </w:r>
      <w:r w:rsidRPr="004C1F75">
        <w:rPr>
          <w:rFonts w:ascii="Times New Roman" w:hAnsi="Times New Roman" w:cs="Times New Roman"/>
          <w:b/>
          <w:bCs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 xml:space="preserve">, количество сотрудников –  </w:t>
      </w:r>
      <w:r w:rsidRPr="004C1F75">
        <w:rPr>
          <w:rFonts w:ascii="Times New Roman" w:hAnsi="Times New Roman" w:cs="Times New Roman"/>
          <w:b/>
          <w:bCs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чел., из них основной персонал – </w:t>
      </w:r>
      <w:r w:rsidRPr="004C1F75">
        <w:rPr>
          <w:rFonts w:ascii="Times New Roman" w:hAnsi="Times New Roman" w:cs="Times New Roman"/>
          <w:b/>
          <w:bCs/>
          <w:sz w:val="28"/>
          <w:szCs w:val="28"/>
        </w:rPr>
        <w:t>27</w:t>
      </w:r>
      <w:r w:rsidRPr="007F75F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419D6FBF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В соответствии с  Указом Президента Российской Федерации от 07.05.2012 № 597 «О мероприятиях по реализации государственной социальной политики», принимаются меры, направленные на поддержку материального обеспечения педагогических работников, увеличения заработной платы. </w:t>
      </w:r>
    </w:p>
    <w:p w14:paraId="4FD4DAFC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Ведется комплексная работа по поиску и поддержке </w:t>
      </w:r>
      <w:r>
        <w:rPr>
          <w:rFonts w:ascii="Times New Roman" w:hAnsi="Times New Roman" w:cs="Times New Roman"/>
          <w:sz w:val="28"/>
          <w:szCs w:val="28"/>
        </w:rPr>
        <w:t>одаренных детей Богучарского</w:t>
      </w:r>
      <w:r w:rsidRPr="007F75F8">
        <w:rPr>
          <w:rFonts w:ascii="Times New Roman" w:hAnsi="Times New Roman" w:cs="Times New Roman"/>
          <w:sz w:val="28"/>
          <w:szCs w:val="28"/>
        </w:rPr>
        <w:t xml:space="preserve"> муниципального района.    </w:t>
      </w:r>
    </w:p>
    <w:p w14:paraId="33E1E544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Реализация мероприятий подпрограммы направлена на:</w:t>
      </w:r>
    </w:p>
    <w:p w14:paraId="7C2534DF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75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5F8">
        <w:rPr>
          <w:rFonts w:ascii="Times New Roman" w:hAnsi="Times New Roman" w:cs="Times New Roman"/>
          <w:sz w:val="28"/>
          <w:szCs w:val="28"/>
        </w:rPr>
        <w:t xml:space="preserve">создание условий для всестороннего развития творческих способностей  учащихся; </w:t>
      </w:r>
    </w:p>
    <w:p w14:paraId="3A6A40AE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75F8">
        <w:rPr>
          <w:rFonts w:ascii="Times New Roman" w:hAnsi="Times New Roman" w:cs="Times New Roman"/>
          <w:sz w:val="28"/>
          <w:szCs w:val="28"/>
        </w:rPr>
        <w:t>-    создание условий для творческой самореализации обучающихся;</w:t>
      </w:r>
    </w:p>
    <w:p w14:paraId="19401BD2" w14:textId="77777777" w:rsidR="00665F8C" w:rsidRPr="007F75F8" w:rsidRDefault="00665F8C" w:rsidP="004D7E8D">
      <w:pPr>
        <w:shd w:val="clear" w:color="auto" w:fill="FFFFFF"/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lastRenderedPageBreak/>
        <w:t>- сохранение и развитие кадрового потенциала. Повышение престижности и привлекательности профессий в сфере образования отрасли кул</w:t>
      </w:r>
      <w:r>
        <w:rPr>
          <w:sz w:val="28"/>
          <w:szCs w:val="28"/>
        </w:rPr>
        <w:t>ьтуры Богучарского</w:t>
      </w:r>
      <w:r w:rsidRPr="007F75F8">
        <w:rPr>
          <w:sz w:val="28"/>
          <w:szCs w:val="28"/>
        </w:rPr>
        <w:t xml:space="preserve"> муниципального района.</w:t>
      </w:r>
    </w:p>
    <w:p w14:paraId="4B77FB24" w14:textId="77777777" w:rsidR="00665F8C" w:rsidRPr="007F75F8" w:rsidRDefault="00665F8C" w:rsidP="004D7E8D">
      <w:pPr>
        <w:shd w:val="clear" w:color="auto" w:fill="FFFFFF"/>
        <w:ind w:firstLine="709"/>
        <w:jc w:val="center"/>
        <w:rPr>
          <w:sz w:val="28"/>
          <w:szCs w:val="28"/>
        </w:rPr>
      </w:pPr>
    </w:p>
    <w:p w14:paraId="54EA623A" w14:textId="77777777" w:rsidR="00665F8C" w:rsidRDefault="00665F8C" w:rsidP="004D7E8D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 xml:space="preserve">2. Приоритеты  реализации подпрограммы, цели, задачи </w:t>
      </w:r>
    </w:p>
    <w:p w14:paraId="3EC73638" w14:textId="77777777" w:rsidR="00665F8C" w:rsidRDefault="00665F8C" w:rsidP="004D7E8D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 xml:space="preserve">и показатели (индикаторы) достижения целей и решения задач, описание основных ожидаемых конечных результатов подпрограммы, </w:t>
      </w:r>
    </w:p>
    <w:p w14:paraId="7B77D270" w14:textId="77777777" w:rsidR="00665F8C" w:rsidRPr="007F75F8" w:rsidRDefault="00665F8C" w:rsidP="004D7E8D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>сроков и контрольных этапов реализации подпрограммы</w:t>
      </w:r>
    </w:p>
    <w:p w14:paraId="3ED1198F" w14:textId="77777777" w:rsidR="00665F8C" w:rsidRPr="007F75F8" w:rsidRDefault="00665F8C" w:rsidP="004D7E8D">
      <w:pPr>
        <w:shd w:val="clear" w:color="auto" w:fill="FFFFFF"/>
        <w:ind w:firstLine="709"/>
        <w:jc w:val="center"/>
        <w:rPr>
          <w:sz w:val="28"/>
          <w:szCs w:val="28"/>
        </w:rPr>
      </w:pPr>
    </w:p>
    <w:p w14:paraId="76CE5AFD" w14:textId="77777777" w:rsidR="00665F8C" w:rsidRPr="007F75F8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2.1. Приоритеты муниципальной политики в сфере реализации </w:t>
      </w:r>
    </w:p>
    <w:p w14:paraId="65858628" w14:textId="77777777" w:rsidR="00665F8C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подпрограммы.</w:t>
      </w:r>
    </w:p>
    <w:p w14:paraId="4E789C40" w14:textId="77777777" w:rsidR="00665F8C" w:rsidRPr="007F75F8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40F166D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 В число приоритетов  образовательной подпрограммы ставится:  </w:t>
      </w:r>
    </w:p>
    <w:p w14:paraId="51DBF889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программ, воспитание подрастающего поколения в духе культурных традиций страны, создание условий для развития творческих способностей детей и подростков, самореализации и духовного обогащения творчески активной части населения района.</w:t>
      </w:r>
    </w:p>
    <w:p w14:paraId="7EDA8EA9" w14:textId="77777777" w:rsidR="00665F8C" w:rsidRPr="007F75F8" w:rsidRDefault="00665F8C" w:rsidP="004D7E8D">
      <w:pPr>
        <w:shd w:val="clear" w:color="auto" w:fill="FFFFFF"/>
        <w:jc w:val="both"/>
        <w:rPr>
          <w:sz w:val="28"/>
          <w:szCs w:val="28"/>
        </w:rPr>
      </w:pPr>
    </w:p>
    <w:p w14:paraId="219FE301" w14:textId="77777777" w:rsidR="00665F8C" w:rsidRPr="007F75F8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2.2.  Цели, задачи и показатели (индикаторы) достижения целей и решения задач.</w:t>
      </w:r>
    </w:p>
    <w:p w14:paraId="0DD46FB6" w14:textId="77777777" w:rsidR="00665F8C" w:rsidRPr="007F75F8" w:rsidRDefault="00665F8C" w:rsidP="004D7E8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29CE647F" w14:textId="77777777" w:rsidR="00665F8C" w:rsidRPr="007F75F8" w:rsidRDefault="00665F8C" w:rsidP="004D7E8D">
      <w:pPr>
        <w:pStyle w:val="ConsPlusNormal"/>
        <w:ind w:firstLine="709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При реализации подпрограммы выделены следующие  цели:</w:t>
      </w:r>
    </w:p>
    <w:p w14:paraId="6DF22BA2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281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- создание условий для всестороннего развития способностей наиболее одаренных учащихся; </w:t>
      </w:r>
    </w:p>
    <w:p w14:paraId="7E80DB56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281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создание условий для творческой самореализации обучающихся;</w:t>
      </w:r>
    </w:p>
    <w:p w14:paraId="306B6B41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повышение престижности и привлекательности профессий в сфере дополнительного образования в о</w:t>
      </w:r>
      <w:r>
        <w:rPr>
          <w:sz w:val="28"/>
          <w:szCs w:val="28"/>
        </w:rPr>
        <w:t>трасли культуры Богучарского</w:t>
      </w:r>
      <w:r w:rsidRPr="007F75F8">
        <w:rPr>
          <w:sz w:val="28"/>
          <w:szCs w:val="28"/>
        </w:rPr>
        <w:t xml:space="preserve"> муниципального района.</w:t>
      </w:r>
    </w:p>
    <w:p w14:paraId="23FE5D94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28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058BCBF" w14:textId="77777777" w:rsidR="00665F8C" w:rsidRPr="007F75F8" w:rsidRDefault="00665F8C" w:rsidP="004D7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 xml:space="preserve">  Определены следующие первоочередные задачи:</w:t>
      </w:r>
    </w:p>
    <w:p w14:paraId="174DDE41" w14:textId="77777777" w:rsidR="00665F8C" w:rsidRPr="007F75F8" w:rsidRDefault="00665F8C" w:rsidP="00727047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Задача 1. Развитие и сохранение кадрового потенциала учреждения  дополнительного образования в сфере культуры. </w:t>
      </w:r>
    </w:p>
    <w:p w14:paraId="215428A0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   До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года  должно быть полное удовлетворение в специалистах соответствующих квалификаций.    При реализации подпрограммы выделена следующая основная цель -  удовлет</w:t>
      </w:r>
      <w:r>
        <w:rPr>
          <w:rFonts w:ascii="Times New Roman" w:hAnsi="Times New Roman" w:cs="Times New Roman"/>
          <w:sz w:val="28"/>
          <w:szCs w:val="28"/>
        </w:rPr>
        <w:t>ворение потребности населения Богучарского</w:t>
      </w:r>
      <w:r w:rsidRPr="007F75F8">
        <w:rPr>
          <w:rFonts w:ascii="Times New Roman" w:hAnsi="Times New Roman" w:cs="Times New Roman"/>
          <w:sz w:val="28"/>
          <w:szCs w:val="28"/>
        </w:rPr>
        <w:t xml:space="preserve"> муниципального района в соответствующих образовательных услугах.  </w:t>
      </w:r>
    </w:p>
    <w:p w14:paraId="34A740C4" w14:textId="77777777" w:rsidR="00665F8C" w:rsidRPr="007F75F8" w:rsidRDefault="00665F8C" w:rsidP="00727047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Задача 2. Обеспечение профессионального роста преподавателей учебного заведения. </w:t>
      </w:r>
    </w:p>
    <w:p w14:paraId="0F6C735A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Оценка в  достижении поставленной цели и решения задач планируется использовать показатели, характеризующие общее развитие дополнительного образования сферы культуры, и показатели, позволяющие оценить </w:t>
      </w:r>
      <w:r w:rsidRPr="007F75F8">
        <w:rPr>
          <w:rFonts w:ascii="Times New Roman" w:hAnsi="Times New Roman" w:cs="Times New Roman"/>
          <w:sz w:val="28"/>
          <w:szCs w:val="28"/>
        </w:rPr>
        <w:lastRenderedPageBreak/>
        <w:t>непосредственно реализацию мероприятий, осуществляемых в рамках подпрограммы.</w:t>
      </w:r>
    </w:p>
    <w:p w14:paraId="4E91F67F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50AA45D2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2.3. Описание основных</w:t>
      </w:r>
      <w:r>
        <w:rPr>
          <w:rFonts w:ascii="Times New Roman" w:hAnsi="Times New Roman" w:cs="Times New Roman"/>
          <w:sz w:val="28"/>
          <w:szCs w:val="28"/>
        </w:rPr>
        <w:t xml:space="preserve"> ожидаемых конечных результатов </w:t>
      </w:r>
      <w:r w:rsidRPr="007F75F8">
        <w:rPr>
          <w:rFonts w:ascii="Times New Roman" w:hAnsi="Times New Roman" w:cs="Times New Roman"/>
          <w:sz w:val="28"/>
          <w:szCs w:val="28"/>
        </w:rPr>
        <w:t>подпрограммы.</w:t>
      </w:r>
    </w:p>
    <w:p w14:paraId="2F456168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13B69DA3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Основными ожидаемыми результатами реализации подпрограммы по итогам 202</w:t>
      </w:r>
      <w:r w:rsidR="00931827"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года будут:</w:t>
      </w:r>
    </w:p>
    <w:p w14:paraId="5FCA3B4C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увеличение среднегодового контингента обучающихся по программам дополнительного образования в сфере культуры;</w:t>
      </w:r>
    </w:p>
    <w:p w14:paraId="6C51BE94" w14:textId="77777777" w:rsidR="00665F8C" w:rsidRPr="00F94395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- доведение средней заработной платы работников образовательных учреждений культуры Воронежской </w:t>
      </w:r>
      <w:r w:rsidRPr="00F94395">
        <w:rPr>
          <w:rFonts w:ascii="Times New Roman" w:hAnsi="Times New Roman" w:cs="Times New Roman"/>
          <w:sz w:val="28"/>
          <w:szCs w:val="28"/>
        </w:rPr>
        <w:t>области до 100 % средней заработной платы, установленной в Воронежской области к 2025 году;</w:t>
      </w:r>
    </w:p>
    <w:p w14:paraId="17092A28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- </w:t>
      </w:r>
      <w:r w:rsidRPr="007F75F8"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  слушателей, прошедших курсы повышения квалификации.</w:t>
      </w:r>
    </w:p>
    <w:p w14:paraId="55A2F3B5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C42EA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2.4. Сроки и этапы реализации подпрограммы.</w:t>
      </w:r>
    </w:p>
    <w:p w14:paraId="3F4FF4E2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724ED3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Общий срок реализации подпрограммы рассчитан на период с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F75F8">
        <w:rPr>
          <w:rFonts w:ascii="Times New Roman" w:hAnsi="Times New Roman" w:cs="Times New Roman"/>
          <w:sz w:val="28"/>
          <w:szCs w:val="28"/>
        </w:rPr>
        <w:t xml:space="preserve"> по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75F8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3146F4DB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C474F" w14:textId="77777777" w:rsidR="00665F8C" w:rsidRPr="007F75F8" w:rsidRDefault="00665F8C" w:rsidP="004D7E8D">
      <w:pPr>
        <w:pStyle w:val="ConsPlusNormal"/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255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>. Характеристика основных мероприятий подпрограммы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FB85BB1" w14:textId="77777777" w:rsidR="00665F8C" w:rsidRPr="007F75F8" w:rsidRDefault="00665F8C" w:rsidP="004D7E8D">
      <w:pPr>
        <w:pStyle w:val="ConsPlusNorma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14:paraId="3EA285C5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В рамках подпрограммы планируется реализация одного основного мероприятия: </w:t>
      </w:r>
    </w:p>
    <w:p w14:paraId="7BF2A2B1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75F8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образования в сфере культуры, подготовка и переподготовка кадров работников сферы культуры, в состав, которого входят три мероприятия: </w:t>
      </w:r>
    </w:p>
    <w:p w14:paraId="26584F1F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E0249E" w14:textId="77777777" w:rsidR="00665F8C" w:rsidRPr="00C80E6C" w:rsidRDefault="00665F8C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auto"/>
          <w:sz w:val="28"/>
          <w:szCs w:val="28"/>
        </w:rPr>
      </w:pPr>
      <w:r w:rsidRPr="00407FCE">
        <w:rPr>
          <w:b/>
          <w:bCs/>
          <w:color w:val="auto"/>
          <w:sz w:val="28"/>
          <w:szCs w:val="28"/>
        </w:rPr>
        <w:t>Мероприятие 3.1.  Содействие сохранению учреждения дополнительного образования  в сфере культуры (капитальный ремонт) 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ф</w:t>
      </w:r>
      <w:r w:rsidRPr="00C80E6C">
        <w:rPr>
          <w:b/>
          <w:bCs/>
          <w:color w:val="auto"/>
          <w:sz w:val="28"/>
          <w:szCs w:val="28"/>
        </w:rPr>
        <w:t>инансовое обеспечение деятельности муниципального казенного учрежден</w:t>
      </w:r>
      <w:r>
        <w:rPr>
          <w:b/>
          <w:bCs/>
          <w:color w:val="auto"/>
          <w:sz w:val="28"/>
          <w:szCs w:val="28"/>
        </w:rPr>
        <w:t>ия дополнительного образования.</w:t>
      </w:r>
    </w:p>
    <w:p w14:paraId="45E97865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Срок реализ</w:t>
      </w:r>
      <w:r>
        <w:rPr>
          <w:sz w:val="28"/>
          <w:szCs w:val="28"/>
        </w:rPr>
        <w:t>ации основного мероприятия: 2019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годы.</w:t>
      </w:r>
    </w:p>
    <w:p w14:paraId="28BCA0F8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 мероприятия –  МКУДО Богучарская ДШИ</w:t>
      </w:r>
      <w:r w:rsidRPr="007F75F8">
        <w:rPr>
          <w:sz w:val="28"/>
          <w:szCs w:val="28"/>
        </w:rPr>
        <w:t>.</w:t>
      </w:r>
    </w:p>
    <w:p w14:paraId="6778219C" w14:textId="77777777" w:rsidR="00665F8C" w:rsidRDefault="00665F8C" w:rsidP="00AA35F7">
      <w:pPr>
        <w:pStyle w:val="1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Необходимос</w:t>
      </w:r>
      <w:r>
        <w:rPr>
          <w:rFonts w:ascii="Times New Roman" w:hAnsi="Times New Roman" w:cs="Times New Roman"/>
          <w:sz w:val="28"/>
          <w:szCs w:val="28"/>
        </w:rPr>
        <w:t>ть разработки этого мероприятия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обусловлена</w:t>
      </w:r>
      <w:r>
        <w:rPr>
          <w:rFonts w:ascii="Times New Roman" w:hAnsi="Times New Roman" w:cs="Times New Roman"/>
          <w:sz w:val="28"/>
          <w:szCs w:val="28"/>
        </w:rPr>
        <w:t xml:space="preserve"> потребностью:</w:t>
      </w:r>
    </w:p>
    <w:p w14:paraId="06AE3D82" w14:textId="77777777" w:rsidR="00665F8C" w:rsidRPr="007722E6" w:rsidRDefault="00665F8C" w:rsidP="006A0284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- с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>одействи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7722E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сохранению дополнительно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 образования в сфере культуры;</w:t>
      </w:r>
    </w:p>
    <w:p w14:paraId="657A63EA" w14:textId="77777777" w:rsidR="00665F8C" w:rsidRDefault="00665F8C" w:rsidP="006A028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</w:t>
      </w:r>
      <w:r w:rsidRPr="007722E6">
        <w:rPr>
          <w:sz w:val="28"/>
          <w:szCs w:val="28"/>
        </w:rPr>
        <w:t>инансово</w:t>
      </w:r>
      <w:r>
        <w:rPr>
          <w:sz w:val="28"/>
          <w:szCs w:val="28"/>
        </w:rPr>
        <w:t>го</w:t>
      </w:r>
      <w:r w:rsidRPr="007722E6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7722E6">
        <w:rPr>
          <w:sz w:val="28"/>
          <w:szCs w:val="28"/>
        </w:rPr>
        <w:t xml:space="preserve"> деятельности муниципального казенного учреждения  дополнительного образования в сфере культуры</w:t>
      </w:r>
      <w:r>
        <w:rPr>
          <w:sz w:val="28"/>
          <w:szCs w:val="28"/>
        </w:rPr>
        <w:t>;</w:t>
      </w:r>
    </w:p>
    <w:p w14:paraId="2357F0FC" w14:textId="77777777" w:rsidR="00665F8C" w:rsidRPr="007F75F8" w:rsidRDefault="00665F8C" w:rsidP="006A0284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75F8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и обучени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особо одаренных детей, ранн</w:t>
      </w:r>
      <w:r>
        <w:rPr>
          <w:rFonts w:ascii="Times New Roman" w:hAnsi="Times New Roman" w:cs="Times New Roman"/>
          <w:sz w:val="28"/>
          <w:szCs w:val="28"/>
        </w:rPr>
        <w:t>ей их ориентацией</w:t>
      </w:r>
      <w:r w:rsidRPr="007F75F8">
        <w:rPr>
          <w:rFonts w:ascii="Times New Roman" w:hAnsi="Times New Roman" w:cs="Times New Roman"/>
          <w:sz w:val="28"/>
          <w:szCs w:val="28"/>
        </w:rPr>
        <w:t xml:space="preserve"> на профессиональную деятельность в сфере культуры;</w:t>
      </w:r>
    </w:p>
    <w:p w14:paraId="7FC4B960" w14:textId="77777777" w:rsidR="00665F8C" w:rsidRDefault="00665F8C" w:rsidP="006A028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обеспечени</w:t>
      </w:r>
      <w:r>
        <w:rPr>
          <w:sz w:val="28"/>
          <w:szCs w:val="28"/>
        </w:rPr>
        <w:t>я</w:t>
      </w:r>
      <w:r w:rsidRPr="007F75F8">
        <w:rPr>
          <w:sz w:val="28"/>
          <w:szCs w:val="28"/>
        </w:rPr>
        <w:t xml:space="preserve"> профессионального роста преподавателей учебных заведе</w:t>
      </w:r>
      <w:r>
        <w:rPr>
          <w:sz w:val="28"/>
          <w:szCs w:val="28"/>
        </w:rPr>
        <w:t xml:space="preserve">ний и других работников отрасли, </w:t>
      </w:r>
      <w:r w:rsidRPr="007F75F8">
        <w:rPr>
          <w:sz w:val="28"/>
          <w:szCs w:val="28"/>
        </w:rPr>
        <w:t xml:space="preserve">потребностью повышения </w:t>
      </w:r>
      <w:r w:rsidRPr="007F75F8">
        <w:rPr>
          <w:sz w:val="28"/>
          <w:szCs w:val="28"/>
        </w:rPr>
        <w:lastRenderedPageBreak/>
        <w:t xml:space="preserve">престижности дополнительного образования, формирования условий социального </w:t>
      </w:r>
      <w:r>
        <w:rPr>
          <w:sz w:val="28"/>
          <w:szCs w:val="28"/>
        </w:rPr>
        <w:t>комфорта для закрепления трудовых ресурсов.</w:t>
      </w:r>
    </w:p>
    <w:p w14:paraId="3908A32B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В связи с износом основных средств требуется</w:t>
      </w:r>
      <w:r>
        <w:rPr>
          <w:sz w:val="28"/>
          <w:szCs w:val="28"/>
        </w:rPr>
        <w:t xml:space="preserve"> капитальный ремонт </w:t>
      </w:r>
      <w:r w:rsidR="00931827">
        <w:rPr>
          <w:sz w:val="28"/>
          <w:szCs w:val="28"/>
        </w:rPr>
        <w:t xml:space="preserve">старого </w:t>
      </w:r>
      <w:r>
        <w:rPr>
          <w:sz w:val="28"/>
          <w:szCs w:val="28"/>
        </w:rPr>
        <w:t>здания школы</w:t>
      </w:r>
      <w:r w:rsidR="00931827">
        <w:rPr>
          <w:sz w:val="28"/>
          <w:szCs w:val="28"/>
        </w:rPr>
        <w:t xml:space="preserve"> искусств </w:t>
      </w:r>
      <w:r>
        <w:rPr>
          <w:sz w:val="28"/>
          <w:szCs w:val="28"/>
        </w:rPr>
        <w:t>-</w:t>
      </w:r>
      <w:r w:rsidR="00931827">
        <w:rPr>
          <w:sz w:val="28"/>
          <w:szCs w:val="28"/>
        </w:rPr>
        <w:t xml:space="preserve"> </w:t>
      </w:r>
      <w:r>
        <w:rPr>
          <w:sz w:val="28"/>
          <w:szCs w:val="28"/>
        </w:rPr>
        <w:t>памятника архитектуры «Арестный дом» 1884 г., находящегося по адресу г. Богучар, ул.1 Мая 2-б:</w:t>
      </w:r>
    </w:p>
    <w:p w14:paraId="1B6875E0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замена кровли всего здания; </w:t>
      </w:r>
    </w:p>
    <w:p w14:paraId="117ED045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фасадов и декоративных элементов</w:t>
      </w:r>
      <w:r w:rsidRPr="007F75F8">
        <w:rPr>
          <w:sz w:val="28"/>
          <w:szCs w:val="28"/>
        </w:rPr>
        <w:t>;</w:t>
      </w:r>
    </w:p>
    <w:p w14:paraId="49089BE4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замена оконных  и дверных блоков;</w:t>
      </w:r>
    </w:p>
    <w:p w14:paraId="6A5155D6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установка водостоков по периметру крыши</w:t>
      </w:r>
      <w:r>
        <w:rPr>
          <w:sz w:val="28"/>
          <w:szCs w:val="28"/>
        </w:rPr>
        <w:t xml:space="preserve"> и решение проблемы водоотвода от здания</w:t>
      </w:r>
      <w:r w:rsidRPr="007F75F8">
        <w:rPr>
          <w:sz w:val="28"/>
          <w:szCs w:val="28"/>
        </w:rPr>
        <w:t>;</w:t>
      </w:r>
    </w:p>
    <w:p w14:paraId="4D56F50B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ремонт отмостки;</w:t>
      </w:r>
    </w:p>
    <w:p w14:paraId="1C037BF8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выполнить комплекс мероприятий по высушиванию кладки стен;</w:t>
      </w:r>
    </w:p>
    <w:p w14:paraId="4CB78BD2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внутренних помещений;</w:t>
      </w:r>
    </w:p>
    <w:p w14:paraId="387BD001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замена электропроводки;</w:t>
      </w:r>
    </w:p>
    <w:p w14:paraId="00E7929B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теплоотражающих экранов за отопительными приборами.</w:t>
      </w:r>
    </w:p>
    <w:p w14:paraId="4EEFE86C" w14:textId="5ACBAF30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требованиями программы в области энергосбережения и повышения энергетической эффективности в здании по адресу</w:t>
      </w:r>
      <w:r w:rsidR="000377C7">
        <w:rPr>
          <w:sz w:val="28"/>
          <w:szCs w:val="28"/>
        </w:rPr>
        <w:t>:</w:t>
      </w:r>
      <w:r>
        <w:rPr>
          <w:sz w:val="28"/>
          <w:szCs w:val="28"/>
        </w:rPr>
        <w:t xml:space="preserve"> г. Богучар, пл. Ленина, д.2:</w:t>
      </w:r>
    </w:p>
    <w:p w14:paraId="64B46634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замена окон на окна ПВХ с двойным остеклением;</w:t>
      </w:r>
    </w:p>
    <w:p w14:paraId="77C1BE91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замена наружных дверей;</w:t>
      </w:r>
    </w:p>
    <w:p w14:paraId="5EB8AD2C" w14:textId="77777777" w:rsidR="00665F8C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замена ламп накаливания на энергосберегающие лампы;</w:t>
      </w:r>
    </w:p>
    <w:p w14:paraId="6DD84B6C" w14:textId="77777777" w:rsidR="00665F8C" w:rsidRPr="007F75F8" w:rsidRDefault="00665F8C" w:rsidP="004D7E8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установка теплоотражающих экранов за отопительными приборами.</w:t>
      </w:r>
    </w:p>
    <w:p w14:paraId="1DD2514B" w14:textId="40B0AFB8" w:rsidR="00665F8C" w:rsidRDefault="00665F8C" w:rsidP="00A07E09">
      <w:pPr>
        <w:pStyle w:val="a5"/>
        <w:shd w:val="clear" w:color="auto" w:fill="FFFFFF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A07E09">
        <w:rPr>
          <w:b/>
          <w:bCs/>
          <w:color w:val="auto"/>
          <w:sz w:val="28"/>
          <w:szCs w:val="28"/>
        </w:rPr>
        <w:t xml:space="preserve"> </w:t>
      </w:r>
      <w:r w:rsidR="00AA35F7">
        <w:rPr>
          <w:b/>
          <w:bCs/>
          <w:color w:val="auto"/>
          <w:sz w:val="28"/>
          <w:szCs w:val="28"/>
        </w:rPr>
        <w:tab/>
      </w:r>
      <w:r w:rsidRPr="00A07E09">
        <w:rPr>
          <w:color w:val="auto"/>
          <w:sz w:val="28"/>
          <w:szCs w:val="28"/>
        </w:rPr>
        <w:t>Ожидаемые результаты: повышение качества и расширение спектра предоставляемых  образовательных услуг, увеличение контингента учащихся,   увеличение числа детей, участвующих в творческих мероприятиях, сохранение и развитие кадрового потенциала образовательных учреждений  сферы культуры. Развитие научно-методического потенциала образовательных учреждений. Повышение качества дополнительного образования художественно-эстетической направленности.</w:t>
      </w:r>
    </w:p>
    <w:p w14:paraId="288562D2" w14:textId="55520F58" w:rsidR="00665F8C" w:rsidRDefault="00AA35F7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 w:rsidR="00665F8C" w:rsidRPr="003A46EC">
        <w:rPr>
          <w:b/>
          <w:bCs/>
          <w:color w:val="auto"/>
          <w:sz w:val="28"/>
          <w:szCs w:val="28"/>
        </w:rPr>
        <w:t>3.2.  Федеральн</w:t>
      </w:r>
      <w:r w:rsidR="0099796E">
        <w:rPr>
          <w:b/>
          <w:bCs/>
          <w:color w:val="auto"/>
          <w:sz w:val="28"/>
          <w:szCs w:val="28"/>
        </w:rPr>
        <w:t>ый</w:t>
      </w:r>
      <w:r w:rsidR="00665F8C" w:rsidRPr="003A46EC">
        <w:rPr>
          <w:b/>
          <w:bCs/>
          <w:color w:val="auto"/>
          <w:sz w:val="28"/>
          <w:szCs w:val="28"/>
        </w:rPr>
        <w:t xml:space="preserve"> проект «Культурная среда»</w:t>
      </w:r>
    </w:p>
    <w:p w14:paraId="202CCB16" w14:textId="77777777" w:rsidR="00665F8C" w:rsidRDefault="00665F8C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3A46EC">
        <w:rPr>
          <w:color w:val="auto"/>
          <w:sz w:val="28"/>
          <w:szCs w:val="28"/>
        </w:rPr>
        <w:t>Срок реализации мероприятия</w:t>
      </w:r>
      <w:r>
        <w:rPr>
          <w:color w:val="auto"/>
          <w:sz w:val="28"/>
          <w:szCs w:val="28"/>
        </w:rPr>
        <w:t xml:space="preserve"> 01.01.201</w:t>
      </w:r>
      <w:r w:rsidRPr="003A46EC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г. </w:t>
      </w:r>
      <w:r w:rsidRPr="003A46EC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3A46EC">
        <w:rPr>
          <w:color w:val="auto"/>
          <w:sz w:val="28"/>
          <w:szCs w:val="28"/>
        </w:rPr>
        <w:t>31.12.2024</w:t>
      </w:r>
      <w:r>
        <w:rPr>
          <w:color w:val="auto"/>
          <w:sz w:val="28"/>
          <w:szCs w:val="28"/>
        </w:rPr>
        <w:t>г.</w:t>
      </w:r>
    </w:p>
    <w:p w14:paraId="7177D8B1" w14:textId="6004B320" w:rsidR="00665F8C" w:rsidRPr="007F75F8" w:rsidRDefault="00665F8C" w:rsidP="003A46E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Исполнитель мероприятия –  МКУДО Богучарская ДШИ </w:t>
      </w:r>
      <w:r w:rsidR="00AA35F7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им. А.М.</w:t>
      </w:r>
      <w:r w:rsidR="00AA35F7">
        <w:rPr>
          <w:sz w:val="28"/>
          <w:szCs w:val="28"/>
        </w:rPr>
        <w:t xml:space="preserve"> </w:t>
      </w:r>
      <w:r>
        <w:rPr>
          <w:sz w:val="28"/>
          <w:szCs w:val="28"/>
        </w:rPr>
        <w:t>Кищенко</w:t>
      </w:r>
      <w:r w:rsidRPr="007F75F8">
        <w:rPr>
          <w:sz w:val="28"/>
          <w:szCs w:val="28"/>
        </w:rPr>
        <w:t>.</w:t>
      </w:r>
    </w:p>
    <w:p w14:paraId="1DC0E601" w14:textId="77777777" w:rsidR="00665F8C" w:rsidRPr="003A46EC" w:rsidRDefault="00665F8C" w:rsidP="003A46EC">
      <w:pPr>
        <w:pStyle w:val="11"/>
        <w:spacing w:after="0" w:line="240" w:lineRule="auto"/>
        <w:ind w:left="0" w:firstLine="851"/>
        <w:jc w:val="both"/>
        <w:rPr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Необходимос</w:t>
      </w:r>
      <w:r>
        <w:rPr>
          <w:rFonts w:ascii="Times New Roman" w:hAnsi="Times New Roman" w:cs="Times New Roman"/>
          <w:sz w:val="28"/>
          <w:szCs w:val="28"/>
        </w:rPr>
        <w:t>ть разработки этого мероприятия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обусловлена</w:t>
      </w:r>
      <w:r>
        <w:rPr>
          <w:rFonts w:ascii="Times New Roman" w:hAnsi="Times New Roman" w:cs="Times New Roman"/>
          <w:sz w:val="28"/>
          <w:szCs w:val="28"/>
        </w:rPr>
        <w:t xml:space="preserve"> потребностью:</w:t>
      </w:r>
    </w:p>
    <w:p w14:paraId="0C4476D4" w14:textId="2609DC80" w:rsidR="00665F8C" w:rsidRDefault="00665F8C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883D3C">
        <w:rPr>
          <w:color w:val="auto"/>
          <w:sz w:val="28"/>
          <w:szCs w:val="28"/>
        </w:rPr>
        <w:t>с</w:t>
      </w:r>
      <w:r w:rsidRPr="003A46EC">
        <w:rPr>
          <w:color w:val="auto"/>
          <w:sz w:val="28"/>
          <w:szCs w:val="28"/>
        </w:rPr>
        <w:t>оздать условия для самореализации и раскрытия таланта каждого человека путем оснащения специализированным оборудованием</w:t>
      </w:r>
      <w:r w:rsidR="003E762B">
        <w:rPr>
          <w:color w:val="auto"/>
          <w:sz w:val="28"/>
          <w:szCs w:val="28"/>
        </w:rPr>
        <w:t>,</w:t>
      </w:r>
      <w:r w:rsidR="00AA35F7">
        <w:rPr>
          <w:color w:val="auto"/>
          <w:sz w:val="28"/>
          <w:szCs w:val="28"/>
        </w:rPr>
        <w:t xml:space="preserve"> </w:t>
      </w:r>
      <w:r w:rsidRPr="003A46EC">
        <w:rPr>
          <w:color w:val="auto"/>
          <w:sz w:val="28"/>
          <w:szCs w:val="28"/>
        </w:rPr>
        <w:t>музыкальными инструментами</w:t>
      </w:r>
      <w:r w:rsidR="003E762B">
        <w:rPr>
          <w:color w:val="auto"/>
          <w:sz w:val="28"/>
          <w:szCs w:val="28"/>
        </w:rPr>
        <w:t xml:space="preserve"> и </w:t>
      </w:r>
      <w:r w:rsidR="003E762B" w:rsidRPr="00883D3C">
        <w:rPr>
          <w:color w:val="auto"/>
          <w:sz w:val="28"/>
          <w:szCs w:val="28"/>
        </w:rPr>
        <w:t>учебными материалами</w:t>
      </w:r>
      <w:r w:rsidR="003E762B">
        <w:rPr>
          <w:color w:val="auto"/>
          <w:sz w:val="28"/>
          <w:szCs w:val="28"/>
        </w:rPr>
        <w:t xml:space="preserve"> </w:t>
      </w:r>
      <w:r w:rsidRPr="003A46EC">
        <w:rPr>
          <w:color w:val="auto"/>
          <w:sz w:val="28"/>
          <w:szCs w:val="28"/>
        </w:rPr>
        <w:t xml:space="preserve"> детск</w:t>
      </w:r>
      <w:r>
        <w:rPr>
          <w:color w:val="auto"/>
          <w:sz w:val="28"/>
          <w:szCs w:val="28"/>
        </w:rPr>
        <w:t>ой</w:t>
      </w:r>
      <w:r w:rsidRPr="003A46EC">
        <w:rPr>
          <w:color w:val="auto"/>
          <w:sz w:val="28"/>
          <w:szCs w:val="28"/>
        </w:rPr>
        <w:t xml:space="preserve"> школ</w:t>
      </w:r>
      <w:r>
        <w:rPr>
          <w:color w:val="auto"/>
          <w:sz w:val="28"/>
          <w:szCs w:val="28"/>
        </w:rPr>
        <w:t>ы</w:t>
      </w:r>
      <w:r w:rsidRPr="003A46EC">
        <w:rPr>
          <w:color w:val="auto"/>
          <w:sz w:val="28"/>
          <w:szCs w:val="28"/>
        </w:rPr>
        <w:t xml:space="preserve"> искусств</w:t>
      </w:r>
      <w:r w:rsidR="000377C7">
        <w:rPr>
          <w:color w:val="auto"/>
          <w:sz w:val="28"/>
          <w:szCs w:val="28"/>
        </w:rPr>
        <w:t>.</w:t>
      </w:r>
    </w:p>
    <w:p w14:paraId="398F5AEA" w14:textId="77777777" w:rsidR="003E762B" w:rsidRDefault="003E762B" w:rsidP="00A07E09">
      <w:pPr>
        <w:pStyle w:val="a5"/>
        <w:shd w:val="clear" w:color="auto" w:fill="FFFFFF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14:paraId="4B9F89D1" w14:textId="48237337" w:rsidR="00665F8C" w:rsidRDefault="00665F8C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auto"/>
          <w:sz w:val="28"/>
          <w:szCs w:val="28"/>
        </w:rPr>
      </w:pPr>
      <w:r w:rsidRPr="00DF329F">
        <w:rPr>
          <w:b/>
          <w:bCs/>
          <w:color w:val="auto"/>
          <w:sz w:val="28"/>
          <w:szCs w:val="28"/>
        </w:rPr>
        <w:t>3.3.</w:t>
      </w:r>
      <w:r w:rsidR="00AA35F7">
        <w:rPr>
          <w:b/>
          <w:bCs/>
          <w:color w:val="auto"/>
          <w:sz w:val="28"/>
          <w:szCs w:val="28"/>
        </w:rPr>
        <w:t xml:space="preserve"> </w:t>
      </w:r>
      <w:r w:rsidRPr="00DF329F">
        <w:rPr>
          <w:b/>
          <w:bCs/>
          <w:color w:val="auto"/>
          <w:sz w:val="28"/>
          <w:szCs w:val="28"/>
        </w:rPr>
        <w:t>Государственная поддержка отрасли культуры (межбюджетные трансферты)</w:t>
      </w:r>
    </w:p>
    <w:p w14:paraId="4276E35A" w14:textId="77777777" w:rsidR="00665F8C" w:rsidRDefault="00665F8C" w:rsidP="00AA35F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3A46EC">
        <w:rPr>
          <w:color w:val="auto"/>
          <w:sz w:val="28"/>
          <w:szCs w:val="28"/>
        </w:rPr>
        <w:t>Срок реализации мероприятия</w:t>
      </w:r>
      <w:r>
        <w:rPr>
          <w:color w:val="auto"/>
          <w:sz w:val="28"/>
          <w:szCs w:val="28"/>
        </w:rPr>
        <w:t xml:space="preserve"> 01.01.201</w:t>
      </w:r>
      <w:r w:rsidRPr="003A46EC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г. </w:t>
      </w:r>
      <w:r w:rsidRPr="003A46EC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3A46EC">
        <w:rPr>
          <w:color w:val="auto"/>
          <w:sz w:val="28"/>
          <w:szCs w:val="28"/>
        </w:rPr>
        <w:t>31.12.202</w:t>
      </w:r>
      <w:r>
        <w:rPr>
          <w:color w:val="auto"/>
          <w:sz w:val="28"/>
          <w:szCs w:val="28"/>
        </w:rPr>
        <w:t>5г.</w:t>
      </w:r>
    </w:p>
    <w:p w14:paraId="65FCD806" w14:textId="114F87D0" w:rsidR="00665F8C" w:rsidRPr="007F75F8" w:rsidRDefault="00665F8C" w:rsidP="0089439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Исполнитель мероприятия –  МКУДО Богучарская ДШИ </w:t>
      </w:r>
      <w:r w:rsidR="009D1A19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им. А.М.</w:t>
      </w:r>
      <w:r w:rsidR="009D1A19">
        <w:rPr>
          <w:sz w:val="28"/>
          <w:szCs w:val="28"/>
        </w:rPr>
        <w:t xml:space="preserve"> </w:t>
      </w:r>
      <w:r>
        <w:rPr>
          <w:sz w:val="28"/>
          <w:szCs w:val="28"/>
        </w:rPr>
        <w:t>Кищенко</w:t>
      </w:r>
      <w:r w:rsidRPr="007F75F8">
        <w:rPr>
          <w:sz w:val="28"/>
          <w:szCs w:val="28"/>
        </w:rPr>
        <w:t>.</w:t>
      </w:r>
    </w:p>
    <w:p w14:paraId="2FF84056" w14:textId="77777777" w:rsidR="00665F8C" w:rsidRPr="00DF329F" w:rsidRDefault="00665F8C" w:rsidP="00894394">
      <w:pPr>
        <w:pStyle w:val="11"/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lastRenderedPageBreak/>
        <w:t>Необходимос</w:t>
      </w:r>
      <w:r>
        <w:rPr>
          <w:rFonts w:ascii="Times New Roman" w:hAnsi="Times New Roman" w:cs="Times New Roman"/>
          <w:sz w:val="28"/>
          <w:szCs w:val="28"/>
        </w:rPr>
        <w:t>ть разработки этого мероприятия</w:t>
      </w:r>
      <w:r w:rsidRPr="007F75F8">
        <w:rPr>
          <w:rFonts w:ascii="Times New Roman" w:hAnsi="Times New Roman" w:cs="Times New Roman"/>
          <w:sz w:val="28"/>
          <w:szCs w:val="28"/>
        </w:rPr>
        <w:t xml:space="preserve"> обусловлена</w:t>
      </w:r>
      <w:r>
        <w:rPr>
          <w:rFonts w:ascii="Times New Roman" w:hAnsi="Times New Roman" w:cs="Times New Roman"/>
          <w:sz w:val="28"/>
          <w:szCs w:val="28"/>
        </w:rPr>
        <w:t xml:space="preserve"> потребностью:</w:t>
      </w:r>
    </w:p>
    <w:p w14:paraId="765723A9" w14:textId="036DFC3B" w:rsidR="00665F8C" w:rsidRPr="009D1A19" w:rsidRDefault="00665F8C" w:rsidP="009D1A19">
      <w:pPr>
        <w:pStyle w:val="a5"/>
        <w:spacing w:before="0" w:beforeAutospacing="0" w:after="255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94394">
        <w:rPr>
          <w:color w:val="000000"/>
          <w:sz w:val="28"/>
          <w:szCs w:val="28"/>
        </w:rPr>
        <w:t>укреплени</w:t>
      </w:r>
      <w:r>
        <w:rPr>
          <w:color w:val="000000"/>
          <w:sz w:val="28"/>
          <w:szCs w:val="28"/>
        </w:rPr>
        <w:t>я</w:t>
      </w:r>
      <w:r w:rsidRPr="00894394">
        <w:rPr>
          <w:color w:val="000000"/>
          <w:sz w:val="28"/>
          <w:szCs w:val="28"/>
        </w:rPr>
        <w:t xml:space="preserve"> материально-технической базы и оснащени</w:t>
      </w:r>
      <w:r>
        <w:rPr>
          <w:color w:val="000000"/>
          <w:sz w:val="28"/>
          <w:szCs w:val="28"/>
        </w:rPr>
        <w:t>я</w:t>
      </w:r>
      <w:r w:rsidRPr="00894394">
        <w:rPr>
          <w:color w:val="000000"/>
          <w:sz w:val="28"/>
          <w:szCs w:val="28"/>
        </w:rPr>
        <w:t xml:space="preserve"> оборудованием детск</w:t>
      </w:r>
      <w:r>
        <w:rPr>
          <w:color w:val="000000"/>
          <w:sz w:val="28"/>
          <w:szCs w:val="28"/>
        </w:rPr>
        <w:t>ой</w:t>
      </w:r>
      <w:r w:rsidRPr="00894394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ы</w:t>
      </w:r>
      <w:r w:rsidRPr="00894394">
        <w:rPr>
          <w:color w:val="000000"/>
          <w:sz w:val="28"/>
          <w:szCs w:val="28"/>
        </w:rPr>
        <w:t xml:space="preserve"> искусств;</w:t>
      </w:r>
    </w:p>
    <w:p w14:paraId="08000235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7F75F8">
        <w:rPr>
          <w:sz w:val="28"/>
          <w:szCs w:val="28"/>
        </w:rPr>
        <w:t xml:space="preserve"> 4</w:t>
      </w:r>
      <w:r w:rsidRPr="007F75F8">
        <w:rPr>
          <w:b/>
          <w:bCs/>
          <w:sz w:val="28"/>
          <w:szCs w:val="28"/>
        </w:rPr>
        <w:t>. Основные меры муниципального и правового регулирования подпрограммы.</w:t>
      </w:r>
    </w:p>
    <w:p w14:paraId="03616FD1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14:paraId="4C0B601E" w14:textId="11061E24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Сфера реализации подпрограммы регламентируется</w:t>
      </w:r>
      <w:r w:rsidR="00637972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Pr="007F75F8">
        <w:rPr>
          <w:rFonts w:ascii="Times New Roman" w:hAnsi="Times New Roman" w:cs="Times New Roman"/>
          <w:sz w:val="28"/>
          <w:szCs w:val="28"/>
        </w:rPr>
        <w:t xml:space="preserve"> законодательством</w:t>
      </w:r>
      <w:r w:rsidR="00637972">
        <w:rPr>
          <w:rFonts w:ascii="Times New Roman" w:hAnsi="Times New Roman" w:cs="Times New Roman"/>
          <w:sz w:val="28"/>
          <w:szCs w:val="28"/>
        </w:rPr>
        <w:t xml:space="preserve"> РФ</w:t>
      </w:r>
      <w:r w:rsidRPr="007F75F8">
        <w:rPr>
          <w:rFonts w:ascii="Times New Roman" w:hAnsi="Times New Roman" w:cs="Times New Roman"/>
          <w:sz w:val="28"/>
          <w:szCs w:val="28"/>
        </w:rPr>
        <w:t>.</w:t>
      </w:r>
    </w:p>
    <w:p w14:paraId="6B734BC4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14:paraId="412E9B7C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0FB27F" w14:textId="77777777" w:rsidR="00665F8C" w:rsidRDefault="00665F8C" w:rsidP="004D7E8D">
      <w:pPr>
        <w:jc w:val="center"/>
        <w:rPr>
          <w:b/>
          <w:bCs/>
          <w:sz w:val="28"/>
          <w:szCs w:val="28"/>
        </w:rPr>
      </w:pPr>
      <w:r w:rsidRPr="00BB255F">
        <w:rPr>
          <w:b/>
          <w:bCs/>
          <w:sz w:val="28"/>
          <w:szCs w:val="28"/>
        </w:rPr>
        <w:t>5</w:t>
      </w:r>
      <w:r w:rsidRPr="007F75F8">
        <w:rPr>
          <w:b/>
          <w:bCs/>
          <w:sz w:val="28"/>
          <w:szCs w:val="28"/>
        </w:rPr>
        <w:t xml:space="preserve">.  Информация об участии    общественных,   научных и иных организаций, а также    внебюджетных фондов и физических лиц </w:t>
      </w:r>
    </w:p>
    <w:p w14:paraId="593F92CB" w14:textId="77777777" w:rsidR="00665F8C" w:rsidRPr="007F75F8" w:rsidRDefault="00665F8C" w:rsidP="004D7E8D">
      <w:pPr>
        <w:jc w:val="center"/>
        <w:rPr>
          <w:b/>
          <w:bCs/>
          <w:sz w:val="28"/>
          <w:szCs w:val="28"/>
        </w:rPr>
      </w:pPr>
      <w:r w:rsidRPr="007F75F8">
        <w:rPr>
          <w:b/>
          <w:bCs/>
          <w:sz w:val="28"/>
          <w:szCs w:val="28"/>
        </w:rPr>
        <w:t>в реализации подпрограммы муниципальной программы.</w:t>
      </w:r>
    </w:p>
    <w:p w14:paraId="76EF5BB8" w14:textId="77777777" w:rsidR="00665F8C" w:rsidRPr="007F75F8" w:rsidRDefault="00665F8C" w:rsidP="004D7E8D">
      <w:pPr>
        <w:jc w:val="center"/>
        <w:rPr>
          <w:b/>
          <w:bCs/>
          <w:sz w:val="28"/>
          <w:szCs w:val="28"/>
        </w:rPr>
      </w:pPr>
    </w:p>
    <w:p w14:paraId="579EAA36" w14:textId="77777777" w:rsidR="00665F8C" w:rsidRPr="007F75F8" w:rsidRDefault="00665F8C" w:rsidP="004D7E8D">
      <w:pPr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Подпрограмма не предполагает участие в реализации  основных мероприятий акционерных обществ с государственным участием, общественных, научных и иных организаций, а также внебюджетных фондов, юридических и физических лиц.</w:t>
      </w:r>
    </w:p>
    <w:p w14:paraId="7CF4C9EE" w14:textId="77777777" w:rsidR="00665F8C" w:rsidRPr="007F75F8" w:rsidRDefault="00665F8C" w:rsidP="004D7E8D">
      <w:pPr>
        <w:ind w:firstLine="709"/>
        <w:jc w:val="center"/>
        <w:rPr>
          <w:b/>
          <w:bCs/>
          <w:sz w:val="28"/>
          <w:szCs w:val="28"/>
        </w:rPr>
      </w:pPr>
    </w:p>
    <w:p w14:paraId="55F3BA61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BB255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7F75F8">
        <w:rPr>
          <w:rFonts w:ascii="Times New Roman" w:hAnsi="Times New Roman" w:cs="Times New Roman"/>
          <w:b/>
          <w:bCs/>
          <w:sz w:val="28"/>
          <w:szCs w:val="28"/>
        </w:rPr>
        <w:t>. Финансовое  обеспечение реализации подпрограммы.</w:t>
      </w:r>
    </w:p>
    <w:p w14:paraId="0241EC17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AE175" w14:textId="77777777" w:rsidR="00665F8C" w:rsidRPr="00DE603A" w:rsidRDefault="00665F8C" w:rsidP="004D7E8D">
      <w:pPr>
        <w:ind w:firstLine="567"/>
        <w:jc w:val="both"/>
        <w:rPr>
          <w:sz w:val="28"/>
          <w:szCs w:val="28"/>
        </w:rPr>
      </w:pPr>
      <w:r w:rsidRPr="00DE603A">
        <w:rPr>
          <w:sz w:val="28"/>
          <w:szCs w:val="28"/>
        </w:rPr>
        <w:t>Расходы районного  бюджета на реализацию подпрограммы приведены в приложении 2.</w:t>
      </w:r>
    </w:p>
    <w:p w14:paraId="5A781AB3" w14:textId="77777777" w:rsidR="00665F8C" w:rsidRPr="00DE603A" w:rsidRDefault="00665F8C" w:rsidP="004D7E8D">
      <w:pPr>
        <w:ind w:firstLine="567"/>
        <w:jc w:val="both"/>
        <w:rPr>
          <w:sz w:val="28"/>
          <w:szCs w:val="28"/>
        </w:rPr>
      </w:pPr>
      <w:r w:rsidRPr="00DE603A">
        <w:rPr>
          <w:sz w:val="28"/>
          <w:szCs w:val="28"/>
        </w:rPr>
        <w:t>Финансовое обеспечение и прогнозная (справочная) оценка расходов бюджетов различных уровней на реализацию  подпрограммы приведено в приложении 3.</w:t>
      </w:r>
    </w:p>
    <w:p w14:paraId="4CA523A9" w14:textId="77777777" w:rsidR="00665F8C" w:rsidRPr="00DE603A" w:rsidRDefault="00665F8C" w:rsidP="004D7E8D">
      <w:pPr>
        <w:pStyle w:val="11"/>
        <w:widowControl w:val="0"/>
        <w:autoSpaceDE w:val="0"/>
        <w:autoSpaceDN w:val="0"/>
        <w:adjustRightInd w:val="0"/>
        <w:spacing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03A">
        <w:rPr>
          <w:rFonts w:ascii="Times New Roman" w:hAnsi="Times New Roman" w:cs="Times New Roman"/>
          <w:sz w:val="28"/>
          <w:szCs w:val="28"/>
        </w:rPr>
        <w:t>Финансирование мероприятий подпрограммы на текущий финансовый год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Pr="00DE603A">
        <w:rPr>
          <w:rFonts w:ascii="Times New Roman" w:hAnsi="Times New Roman" w:cs="Times New Roman"/>
          <w:sz w:val="28"/>
          <w:szCs w:val="28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</w:rPr>
        <w:t xml:space="preserve">согласно Плана реализации муниципальной программы </w:t>
      </w:r>
      <w:r w:rsidRPr="00DE603A">
        <w:rPr>
          <w:rFonts w:ascii="Times New Roman" w:hAnsi="Times New Roman" w:cs="Times New Roman"/>
          <w:sz w:val="28"/>
          <w:szCs w:val="28"/>
        </w:rPr>
        <w:t>приведено в приложении 4.</w:t>
      </w:r>
    </w:p>
    <w:p w14:paraId="7655F40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0282E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подпрограммы и описание мер управления рисками реализации подпрограммы.</w:t>
      </w:r>
    </w:p>
    <w:p w14:paraId="019252FE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68B6D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К рискам реализации подпрограммы следует отнести:</w:t>
      </w:r>
    </w:p>
    <w:p w14:paraId="759FB46E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финансовые риски, которые связаны с финансированием мероприятий программы в неполном объеме;</w:t>
      </w:r>
    </w:p>
    <w:p w14:paraId="0AD9D17B" w14:textId="77777777" w:rsidR="00665F8C" w:rsidRPr="007F75F8" w:rsidRDefault="00665F8C" w:rsidP="004D7E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непредвиденные риски, связанные с кризисными явлениями в экономике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Богучарского района</w:t>
      </w:r>
      <w:r w:rsidRPr="007F75F8">
        <w:rPr>
          <w:rFonts w:ascii="Times New Roman" w:hAnsi="Times New Roman" w:cs="Times New Roman"/>
          <w:sz w:val="28"/>
          <w:szCs w:val="28"/>
        </w:rPr>
        <w:t>,  ухудшению динамики основных показателей, в том числе повышению инфляции, снижению темпов экономического роста и доходов населения.</w:t>
      </w:r>
    </w:p>
    <w:p w14:paraId="6146165A" w14:textId="77777777" w:rsidR="00665F8C" w:rsidRPr="007F75F8" w:rsidRDefault="00665F8C" w:rsidP="004D7E8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 xml:space="preserve">Таким образом, из вышеперечисленных рисков наибольшее отрицательное влияние на реализацию  подпрограммы может оказать </w:t>
      </w:r>
      <w:r w:rsidRPr="007F75F8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финансовых и непредвиденных рисков, которые содержат угрозу срыва реализации мероприятий подпрограммы.  </w:t>
      </w:r>
    </w:p>
    <w:p w14:paraId="58D45D26" w14:textId="77777777" w:rsidR="00665F8C" w:rsidRPr="007F75F8" w:rsidRDefault="00665F8C" w:rsidP="004D7E8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66E91" w14:textId="77777777" w:rsidR="00665F8C" w:rsidRPr="007F75F8" w:rsidRDefault="00665F8C" w:rsidP="004D7E8D">
      <w:pPr>
        <w:shd w:val="clear" w:color="auto" w:fill="FFFFFF"/>
        <w:jc w:val="center"/>
        <w:rPr>
          <w:b/>
          <w:bCs/>
          <w:sz w:val="28"/>
          <w:szCs w:val="28"/>
        </w:rPr>
      </w:pPr>
      <w:r w:rsidRPr="00BB255F">
        <w:rPr>
          <w:b/>
          <w:bCs/>
          <w:sz w:val="28"/>
          <w:szCs w:val="28"/>
        </w:rPr>
        <w:t>8</w:t>
      </w:r>
      <w:r w:rsidRPr="007F75F8">
        <w:rPr>
          <w:b/>
          <w:bCs/>
          <w:sz w:val="28"/>
          <w:szCs w:val="28"/>
        </w:rPr>
        <w:t>. Оценка эффективности реализации подпрограммы</w:t>
      </w:r>
      <w:r>
        <w:rPr>
          <w:b/>
          <w:bCs/>
          <w:sz w:val="28"/>
          <w:szCs w:val="28"/>
        </w:rPr>
        <w:t>.</w:t>
      </w:r>
    </w:p>
    <w:p w14:paraId="1FCCA2DE" w14:textId="77777777" w:rsidR="00665F8C" w:rsidRPr="007F75F8" w:rsidRDefault="00665F8C" w:rsidP="004D7E8D">
      <w:pPr>
        <w:pStyle w:val="ConsPlusNorma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14:paraId="0890F199" w14:textId="77777777" w:rsidR="00665F8C" w:rsidRPr="007F75F8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В результате реализации мероприятий подпрограммы в 201</w:t>
      </w:r>
      <w:r>
        <w:rPr>
          <w:sz w:val="28"/>
          <w:szCs w:val="28"/>
        </w:rPr>
        <w:t>9</w:t>
      </w:r>
      <w:r w:rsidRPr="007F75F8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7F75F8">
        <w:rPr>
          <w:sz w:val="28"/>
          <w:szCs w:val="28"/>
        </w:rPr>
        <w:t xml:space="preserve"> годах будут достигнуты следующие показатели, характеризующие эффективность реализации подпрограммы:</w:t>
      </w:r>
    </w:p>
    <w:p w14:paraId="3B9130FB" w14:textId="77777777" w:rsidR="00665F8C" w:rsidRPr="00F94395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>- доведение средней заработной платы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</w:t>
      </w:r>
      <w:r w:rsidRPr="007F75F8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Pr="00F94395">
        <w:rPr>
          <w:rFonts w:ascii="Times New Roman" w:hAnsi="Times New Roman" w:cs="Times New Roman"/>
          <w:sz w:val="28"/>
          <w:szCs w:val="28"/>
        </w:rPr>
        <w:t xml:space="preserve">образовательных учреждений культуры Богучарского муниципального района  до 100 % средней заработной платы, установленной в Воронежской области к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F94395">
        <w:rPr>
          <w:rFonts w:ascii="Times New Roman" w:hAnsi="Times New Roman" w:cs="Times New Roman"/>
          <w:sz w:val="28"/>
          <w:szCs w:val="28"/>
        </w:rPr>
        <w:t xml:space="preserve"> году;</w:t>
      </w:r>
    </w:p>
    <w:p w14:paraId="4C10E214" w14:textId="77777777" w:rsidR="00665F8C" w:rsidRPr="007F75F8" w:rsidRDefault="00665F8C" w:rsidP="004D7E8D">
      <w:pPr>
        <w:pStyle w:val="a4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7F75F8">
        <w:rPr>
          <w:rFonts w:ascii="Times New Roman" w:hAnsi="Times New Roman" w:cs="Times New Roman"/>
          <w:sz w:val="28"/>
          <w:szCs w:val="28"/>
        </w:rPr>
        <w:t>- увеличение количества слушателей, прошедш</w:t>
      </w:r>
      <w:r>
        <w:rPr>
          <w:rFonts w:ascii="Times New Roman" w:hAnsi="Times New Roman" w:cs="Times New Roman"/>
          <w:sz w:val="28"/>
          <w:szCs w:val="28"/>
        </w:rPr>
        <w:t>их курсы повышения квалификации;</w:t>
      </w:r>
    </w:p>
    <w:p w14:paraId="3EBDEB63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ab/>
        <w:t xml:space="preserve">- повышение качества и расширение спектра предоставляемых  образовательных услуг;  </w:t>
      </w:r>
    </w:p>
    <w:p w14:paraId="16FC11CE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ab/>
        <w:t>- создание условий для всестороннего развития способностей наиболее одаренных учащихся  образовательных учреждений сферы культуры;</w:t>
      </w:r>
    </w:p>
    <w:p w14:paraId="5F43C155" w14:textId="77777777" w:rsidR="00665F8C" w:rsidRPr="007F75F8" w:rsidRDefault="00665F8C" w:rsidP="004D7E8D">
      <w:pPr>
        <w:pStyle w:val="ConsPlusNonformat"/>
        <w:widowControl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F75F8">
        <w:rPr>
          <w:rFonts w:ascii="Times New Roman" w:hAnsi="Times New Roman" w:cs="Times New Roman"/>
          <w:sz w:val="28"/>
          <w:szCs w:val="28"/>
        </w:rPr>
        <w:tab/>
        <w:t>- создание условий для творческой самореализации обучающихся;</w:t>
      </w:r>
    </w:p>
    <w:p w14:paraId="455CCE3E" w14:textId="29B1E975" w:rsidR="00E37C2D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5F8">
        <w:rPr>
          <w:sz w:val="28"/>
          <w:szCs w:val="28"/>
        </w:rPr>
        <w:t>- сохранение и развитие кадрового потенциала. Повышение престижности и привлекательности профессий в сфере образования отрасли культуры.</w:t>
      </w:r>
    </w:p>
    <w:p w14:paraId="2955EAF2" w14:textId="77777777" w:rsidR="00E37C2D" w:rsidRDefault="00E37C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834C47" w14:textId="77777777" w:rsidR="00143EBF" w:rsidRDefault="00143EBF" w:rsidP="00143EBF">
      <w:pPr>
        <w:jc w:val="right"/>
        <w:rPr>
          <w:sz w:val="26"/>
          <w:szCs w:val="26"/>
        </w:rPr>
        <w:sectPr w:rsidR="00143EBF" w:rsidSect="008F45AE">
          <w:footerReference w:type="default" r:id="rId20"/>
          <w:pgSz w:w="11906" w:h="16838"/>
          <w:pgMar w:top="1135" w:right="707" w:bottom="1134" w:left="1701" w:header="708" w:footer="708" w:gutter="0"/>
          <w:cols w:space="708"/>
          <w:docGrid w:linePitch="360"/>
        </w:sectPr>
      </w:pPr>
    </w:p>
    <w:p w14:paraId="27E0B77F" w14:textId="47CC73CD" w:rsidR="00143EBF" w:rsidRPr="00E561C9" w:rsidRDefault="00143EBF" w:rsidP="00143EBF">
      <w:pPr>
        <w:jc w:val="right"/>
        <w:rPr>
          <w:sz w:val="26"/>
          <w:szCs w:val="26"/>
        </w:rPr>
      </w:pPr>
      <w:r w:rsidRPr="00E561C9">
        <w:rPr>
          <w:sz w:val="26"/>
          <w:szCs w:val="26"/>
        </w:rPr>
        <w:lastRenderedPageBreak/>
        <w:t>Приложение  1</w:t>
      </w:r>
    </w:p>
    <w:p w14:paraId="72EC4D63" w14:textId="77777777" w:rsidR="00143EBF" w:rsidRPr="00E561C9" w:rsidRDefault="00143EBF" w:rsidP="00143EBF">
      <w:pPr>
        <w:jc w:val="right"/>
        <w:rPr>
          <w:sz w:val="26"/>
          <w:szCs w:val="26"/>
        </w:rPr>
      </w:pPr>
      <w:r w:rsidRPr="00E561C9">
        <w:rPr>
          <w:sz w:val="26"/>
          <w:szCs w:val="26"/>
        </w:rPr>
        <w:t>к постановлению администрации</w:t>
      </w:r>
    </w:p>
    <w:p w14:paraId="6E61CF64" w14:textId="77777777" w:rsidR="00143EBF" w:rsidRPr="00E561C9" w:rsidRDefault="00143EBF" w:rsidP="00143EBF">
      <w:pPr>
        <w:jc w:val="right"/>
        <w:rPr>
          <w:sz w:val="26"/>
          <w:szCs w:val="26"/>
        </w:rPr>
      </w:pPr>
      <w:proofErr w:type="spellStart"/>
      <w:r w:rsidRPr="00E561C9">
        <w:rPr>
          <w:sz w:val="26"/>
          <w:szCs w:val="26"/>
        </w:rPr>
        <w:t>Богучарского</w:t>
      </w:r>
      <w:proofErr w:type="spellEnd"/>
      <w:r w:rsidRPr="00E561C9">
        <w:rPr>
          <w:sz w:val="26"/>
          <w:szCs w:val="26"/>
        </w:rPr>
        <w:t xml:space="preserve"> муниципального района </w:t>
      </w:r>
    </w:p>
    <w:p w14:paraId="395E15E8" w14:textId="7519D8BE" w:rsidR="00143EBF" w:rsidRPr="00E561C9" w:rsidRDefault="00143EBF" w:rsidP="00143EBF">
      <w:pPr>
        <w:jc w:val="right"/>
        <w:rPr>
          <w:sz w:val="26"/>
          <w:szCs w:val="26"/>
        </w:rPr>
      </w:pPr>
      <w:r w:rsidRPr="00E561C9">
        <w:rPr>
          <w:sz w:val="26"/>
          <w:szCs w:val="26"/>
        </w:rPr>
        <w:t>от «</w:t>
      </w:r>
      <w:r w:rsidR="005B21C0">
        <w:rPr>
          <w:sz w:val="26"/>
          <w:szCs w:val="26"/>
        </w:rPr>
        <w:t>29</w:t>
      </w:r>
      <w:r w:rsidRPr="00E561C9">
        <w:rPr>
          <w:sz w:val="26"/>
          <w:szCs w:val="26"/>
        </w:rPr>
        <w:t>» ___</w:t>
      </w:r>
      <w:r w:rsidR="005B21C0">
        <w:rPr>
          <w:sz w:val="26"/>
          <w:szCs w:val="26"/>
        </w:rPr>
        <w:t>12</w:t>
      </w:r>
      <w:r w:rsidRPr="00E561C9">
        <w:rPr>
          <w:sz w:val="26"/>
          <w:szCs w:val="26"/>
        </w:rPr>
        <w:t>______ 2021 года №  _</w:t>
      </w:r>
      <w:r w:rsidR="005B21C0">
        <w:rPr>
          <w:sz w:val="26"/>
          <w:szCs w:val="26"/>
        </w:rPr>
        <w:t>777</w:t>
      </w:r>
      <w:bookmarkStart w:id="1" w:name="_GoBack"/>
      <w:bookmarkEnd w:id="1"/>
      <w:r w:rsidRPr="00E561C9">
        <w:rPr>
          <w:sz w:val="26"/>
          <w:szCs w:val="26"/>
        </w:rPr>
        <w:t>__</w:t>
      </w:r>
    </w:p>
    <w:p w14:paraId="697B3261" w14:textId="77777777" w:rsidR="00143EBF" w:rsidRPr="00E561C9" w:rsidRDefault="00143EBF" w:rsidP="00143EBF">
      <w:pPr>
        <w:jc w:val="right"/>
        <w:rPr>
          <w:sz w:val="26"/>
          <w:szCs w:val="26"/>
        </w:rPr>
      </w:pPr>
      <w:r w:rsidRPr="00E561C9">
        <w:rPr>
          <w:sz w:val="26"/>
          <w:szCs w:val="26"/>
        </w:rPr>
        <w:t>_____</w:t>
      </w:r>
    </w:p>
    <w:tbl>
      <w:tblPr>
        <w:tblW w:w="15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90"/>
        <w:gridCol w:w="442"/>
        <w:gridCol w:w="141"/>
        <w:gridCol w:w="1135"/>
        <w:gridCol w:w="284"/>
        <w:gridCol w:w="2549"/>
        <w:gridCol w:w="149"/>
        <w:gridCol w:w="1701"/>
        <w:gridCol w:w="945"/>
        <w:gridCol w:w="47"/>
        <w:gridCol w:w="426"/>
        <w:gridCol w:w="708"/>
        <w:gridCol w:w="236"/>
        <w:gridCol w:w="190"/>
        <w:gridCol w:w="567"/>
        <w:gridCol w:w="425"/>
        <w:gridCol w:w="283"/>
        <w:gridCol w:w="236"/>
        <w:gridCol w:w="473"/>
        <w:gridCol w:w="518"/>
        <w:gridCol w:w="285"/>
        <w:gridCol w:w="48"/>
        <w:gridCol w:w="943"/>
        <w:gridCol w:w="47"/>
        <w:gridCol w:w="100"/>
        <w:gridCol w:w="892"/>
        <w:gridCol w:w="242"/>
        <w:gridCol w:w="685"/>
        <w:gridCol w:w="493"/>
        <w:gridCol w:w="100"/>
      </w:tblGrid>
      <w:tr w:rsidR="00143EBF" w:rsidRPr="00E561C9" w14:paraId="5F7BA7E2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532" w:type="dxa"/>
            <w:gridSpan w:val="2"/>
            <w:vMerge w:val="restart"/>
            <w:hideMark/>
          </w:tcPr>
          <w:p w14:paraId="3648AFE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258" w:type="dxa"/>
            <w:gridSpan w:val="5"/>
            <w:vMerge w:val="restart"/>
            <w:hideMark/>
          </w:tcPr>
          <w:p w14:paraId="1D91ADC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  <w:noWrap/>
            <w:hideMark/>
          </w:tcPr>
          <w:p w14:paraId="78C56CB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8296" w:type="dxa"/>
            <w:gridSpan w:val="20"/>
            <w:tcBorders>
              <w:bottom w:val="nil"/>
            </w:tcBorders>
            <w:hideMark/>
          </w:tcPr>
          <w:p w14:paraId="48E94B47" w14:textId="77777777" w:rsidR="00143EBF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Приложение 1</w:t>
            </w:r>
          </w:p>
          <w:p w14:paraId="38F9BAA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 xml:space="preserve"> </w:t>
            </w:r>
            <w:r w:rsidRPr="00E561C9">
              <w:rPr>
                <w:sz w:val="26"/>
                <w:szCs w:val="26"/>
              </w:rPr>
              <w:t xml:space="preserve">муниципальной программе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»   2019-2025 годы.</w:t>
            </w:r>
          </w:p>
        </w:tc>
      </w:tr>
      <w:tr w:rsidR="00143EBF" w:rsidRPr="00E561C9" w14:paraId="3D88900D" w14:textId="77777777" w:rsidTr="008F5A57">
        <w:trPr>
          <w:gridBefore w:val="1"/>
          <w:gridAfter w:val="2"/>
          <w:wBefore w:w="455" w:type="dxa"/>
          <w:wAfter w:w="593" w:type="dxa"/>
          <w:trHeight w:val="70"/>
        </w:trPr>
        <w:tc>
          <w:tcPr>
            <w:tcW w:w="532" w:type="dxa"/>
            <w:gridSpan w:val="2"/>
            <w:vMerge/>
            <w:hideMark/>
          </w:tcPr>
          <w:p w14:paraId="25E480E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258" w:type="dxa"/>
            <w:gridSpan w:val="5"/>
            <w:vMerge/>
            <w:hideMark/>
          </w:tcPr>
          <w:p w14:paraId="4A32557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noWrap/>
            <w:hideMark/>
          </w:tcPr>
          <w:p w14:paraId="08069D5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8296" w:type="dxa"/>
            <w:gridSpan w:val="20"/>
            <w:tcBorders>
              <w:top w:val="nil"/>
            </w:tcBorders>
            <w:noWrap/>
            <w:hideMark/>
          </w:tcPr>
          <w:p w14:paraId="00CFC36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143EBF" w:rsidRPr="00E561C9" w14:paraId="3325CB07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14787" w:type="dxa"/>
            <w:gridSpan w:val="28"/>
            <w:hideMark/>
          </w:tcPr>
          <w:p w14:paraId="3B0B14B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Сведения о показателях (индикаторах) муниципальной программы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2019-2025 годы и их значениях</w:t>
            </w:r>
          </w:p>
        </w:tc>
      </w:tr>
      <w:tr w:rsidR="00143EBF" w:rsidRPr="00E561C9" w14:paraId="3DA2E000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673" w:type="dxa"/>
            <w:gridSpan w:val="3"/>
            <w:vMerge w:val="restart"/>
            <w:hideMark/>
          </w:tcPr>
          <w:p w14:paraId="4BEAA7A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№ </w:t>
            </w:r>
            <w:proofErr w:type="gramStart"/>
            <w:r w:rsidRPr="00E561C9">
              <w:rPr>
                <w:sz w:val="26"/>
                <w:szCs w:val="26"/>
              </w:rPr>
              <w:t>п</w:t>
            </w:r>
            <w:proofErr w:type="gramEnd"/>
            <w:r w:rsidRPr="00E561C9">
              <w:rPr>
                <w:sz w:val="26"/>
                <w:szCs w:val="26"/>
              </w:rPr>
              <w:t>/п</w:t>
            </w:r>
          </w:p>
        </w:tc>
        <w:tc>
          <w:tcPr>
            <w:tcW w:w="4117" w:type="dxa"/>
            <w:gridSpan w:val="4"/>
            <w:vMerge w:val="restart"/>
            <w:hideMark/>
          </w:tcPr>
          <w:p w14:paraId="042DAE6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noWrap/>
            <w:hideMark/>
          </w:tcPr>
          <w:p w14:paraId="6788298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Пункт Федерального плана</w:t>
            </w:r>
            <w:r w:rsidRPr="00E561C9">
              <w:rPr>
                <w:sz w:val="26"/>
                <w:szCs w:val="26"/>
              </w:rPr>
              <w:br/>
              <w:t>статистических работ</w:t>
            </w:r>
          </w:p>
        </w:tc>
        <w:tc>
          <w:tcPr>
            <w:tcW w:w="1418" w:type="dxa"/>
            <w:gridSpan w:val="3"/>
            <w:vMerge w:val="restart"/>
            <w:noWrap/>
            <w:hideMark/>
          </w:tcPr>
          <w:p w14:paraId="6DAE6C9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6878" w:type="dxa"/>
            <w:gridSpan w:val="17"/>
            <w:tcBorders>
              <w:bottom w:val="nil"/>
            </w:tcBorders>
            <w:noWrap/>
            <w:hideMark/>
          </w:tcPr>
          <w:p w14:paraId="5788FEC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143EBF" w:rsidRPr="00E561C9" w14:paraId="3F3510CE" w14:textId="77777777" w:rsidTr="008F5A57">
        <w:trPr>
          <w:gridBefore w:val="1"/>
          <w:gridAfter w:val="2"/>
          <w:wBefore w:w="455" w:type="dxa"/>
          <w:wAfter w:w="593" w:type="dxa"/>
          <w:trHeight w:val="305"/>
        </w:trPr>
        <w:tc>
          <w:tcPr>
            <w:tcW w:w="673" w:type="dxa"/>
            <w:gridSpan w:val="3"/>
            <w:vMerge/>
            <w:hideMark/>
          </w:tcPr>
          <w:p w14:paraId="2C78335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117" w:type="dxa"/>
            <w:gridSpan w:val="4"/>
            <w:vMerge/>
            <w:hideMark/>
          </w:tcPr>
          <w:p w14:paraId="1A55AA0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hideMark/>
          </w:tcPr>
          <w:p w14:paraId="6368B53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gridSpan w:val="3"/>
            <w:vMerge/>
            <w:hideMark/>
          </w:tcPr>
          <w:p w14:paraId="42FC132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878" w:type="dxa"/>
            <w:gridSpan w:val="17"/>
            <w:tcBorders>
              <w:top w:val="nil"/>
            </w:tcBorders>
            <w:hideMark/>
          </w:tcPr>
          <w:p w14:paraId="5B77D71F" w14:textId="77777777" w:rsidR="00143EBF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Значения показателя (индикатора) по годам реализации муниципальной программы</w:t>
            </w:r>
          </w:p>
          <w:p w14:paraId="1F84A83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8232FE0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673" w:type="dxa"/>
            <w:gridSpan w:val="3"/>
            <w:vMerge/>
            <w:hideMark/>
          </w:tcPr>
          <w:p w14:paraId="71D280B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117" w:type="dxa"/>
            <w:gridSpan w:val="4"/>
            <w:vMerge/>
            <w:hideMark/>
          </w:tcPr>
          <w:p w14:paraId="33A1743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hideMark/>
          </w:tcPr>
          <w:p w14:paraId="53F4BD4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  <w:gridSpan w:val="3"/>
            <w:vMerge/>
            <w:hideMark/>
          </w:tcPr>
          <w:p w14:paraId="6F0ED97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hideMark/>
          </w:tcPr>
          <w:p w14:paraId="27BA51D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2019</w:t>
            </w:r>
          </w:p>
        </w:tc>
        <w:tc>
          <w:tcPr>
            <w:tcW w:w="992" w:type="dxa"/>
            <w:gridSpan w:val="2"/>
            <w:hideMark/>
          </w:tcPr>
          <w:p w14:paraId="31E1D52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2020</w:t>
            </w:r>
          </w:p>
        </w:tc>
        <w:tc>
          <w:tcPr>
            <w:tcW w:w="992" w:type="dxa"/>
            <w:gridSpan w:val="3"/>
            <w:hideMark/>
          </w:tcPr>
          <w:p w14:paraId="3FBB40A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2021</w:t>
            </w:r>
          </w:p>
        </w:tc>
        <w:tc>
          <w:tcPr>
            <w:tcW w:w="851" w:type="dxa"/>
            <w:gridSpan w:val="3"/>
            <w:hideMark/>
          </w:tcPr>
          <w:p w14:paraId="0DAB96A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2022</w:t>
            </w:r>
          </w:p>
        </w:tc>
        <w:tc>
          <w:tcPr>
            <w:tcW w:w="990" w:type="dxa"/>
            <w:gridSpan w:val="2"/>
            <w:hideMark/>
          </w:tcPr>
          <w:p w14:paraId="0ABEDAD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2023</w:t>
            </w:r>
          </w:p>
        </w:tc>
        <w:tc>
          <w:tcPr>
            <w:tcW w:w="992" w:type="dxa"/>
            <w:gridSpan w:val="2"/>
            <w:hideMark/>
          </w:tcPr>
          <w:p w14:paraId="56DEF61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2024</w:t>
            </w:r>
          </w:p>
        </w:tc>
        <w:tc>
          <w:tcPr>
            <w:tcW w:w="927" w:type="dxa"/>
            <w:gridSpan w:val="2"/>
            <w:hideMark/>
          </w:tcPr>
          <w:p w14:paraId="4294F90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2025</w:t>
            </w:r>
          </w:p>
        </w:tc>
      </w:tr>
      <w:tr w:rsidR="00143EBF" w:rsidRPr="00E561C9" w14:paraId="3531ACB3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673" w:type="dxa"/>
            <w:gridSpan w:val="3"/>
            <w:hideMark/>
          </w:tcPr>
          <w:p w14:paraId="28F0A18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</w:t>
            </w:r>
          </w:p>
        </w:tc>
        <w:tc>
          <w:tcPr>
            <w:tcW w:w="4117" w:type="dxa"/>
            <w:gridSpan w:val="4"/>
            <w:hideMark/>
          </w:tcPr>
          <w:p w14:paraId="3270B8B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hideMark/>
          </w:tcPr>
          <w:p w14:paraId="296C139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gridSpan w:val="3"/>
            <w:hideMark/>
          </w:tcPr>
          <w:p w14:paraId="32373A2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gridSpan w:val="3"/>
            <w:hideMark/>
          </w:tcPr>
          <w:p w14:paraId="0BBFB96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gridSpan w:val="2"/>
            <w:hideMark/>
          </w:tcPr>
          <w:p w14:paraId="55384AD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gridSpan w:val="3"/>
            <w:hideMark/>
          </w:tcPr>
          <w:p w14:paraId="6B9C945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</w:t>
            </w:r>
          </w:p>
        </w:tc>
        <w:tc>
          <w:tcPr>
            <w:tcW w:w="851" w:type="dxa"/>
            <w:gridSpan w:val="3"/>
            <w:hideMark/>
          </w:tcPr>
          <w:p w14:paraId="70F4A7B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</w:t>
            </w:r>
          </w:p>
        </w:tc>
        <w:tc>
          <w:tcPr>
            <w:tcW w:w="990" w:type="dxa"/>
            <w:gridSpan w:val="2"/>
            <w:hideMark/>
          </w:tcPr>
          <w:p w14:paraId="74D257D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gridSpan w:val="2"/>
            <w:hideMark/>
          </w:tcPr>
          <w:p w14:paraId="4481B16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</w:t>
            </w:r>
          </w:p>
        </w:tc>
        <w:tc>
          <w:tcPr>
            <w:tcW w:w="927" w:type="dxa"/>
            <w:gridSpan w:val="2"/>
            <w:hideMark/>
          </w:tcPr>
          <w:p w14:paraId="3E7F502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</w:t>
            </w:r>
          </w:p>
        </w:tc>
      </w:tr>
      <w:tr w:rsidR="00143EBF" w:rsidRPr="00E561C9" w14:paraId="1D6F7D1A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14787" w:type="dxa"/>
            <w:gridSpan w:val="28"/>
            <w:hideMark/>
          </w:tcPr>
          <w:p w14:paraId="4DBB170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МУНИЦИПАЛЬНАЯ ПРОГРАММА  "Развитие 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района"</w:t>
            </w:r>
          </w:p>
        </w:tc>
      </w:tr>
      <w:tr w:rsidR="00143EBF" w:rsidRPr="00E561C9" w14:paraId="18C9E7AE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14787" w:type="dxa"/>
            <w:gridSpan w:val="28"/>
            <w:hideMark/>
          </w:tcPr>
          <w:p w14:paraId="591F173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ПОДПРОГРАММА 1 Развитие  культурно-досуговых учреждений, библиотечного дела и сохранение исторического наследия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</w:t>
            </w:r>
          </w:p>
        </w:tc>
      </w:tr>
      <w:tr w:rsidR="00143EBF" w:rsidRPr="00E561C9" w14:paraId="35469FBA" w14:textId="77777777" w:rsidTr="008F5A57">
        <w:trPr>
          <w:gridBefore w:val="1"/>
          <w:gridAfter w:val="2"/>
          <w:wBefore w:w="455" w:type="dxa"/>
          <w:wAfter w:w="593" w:type="dxa"/>
          <w:trHeight w:val="607"/>
        </w:trPr>
        <w:tc>
          <w:tcPr>
            <w:tcW w:w="673" w:type="dxa"/>
            <w:gridSpan w:val="3"/>
            <w:hideMark/>
          </w:tcPr>
          <w:p w14:paraId="14C9C41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1.1</w:t>
            </w:r>
          </w:p>
        </w:tc>
        <w:tc>
          <w:tcPr>
            <w:tcW w:w="4117" w:type="dxa"/>
            <w:gridSpan w:val="4"/>
            <w:hideMark/>
          </w:tcPr>
          <w:p w14:paraId="1B759EC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1.1  для подпрограммы 1</w:t>
            </w:r>
          </w:p>
        </w:tc>
        <w:tc>
          <w:tcPr>
            <w:tcW w:w="1701" w:type="dxa"/>
            <w:hideMark/>
          </w:tcPr>
          <w:p w14:paraId="0A59C12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05445E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2C0B242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276FFE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6A45086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75613BE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2E44D66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21E114A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52E1A36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3F2F960" w14:textId="77777777" w:rsidTr="008F5A57">
        <w:trPr>
          <w:gridBefore w:val="1"/>
          <w:gridAfter w:val="2"/>
          <w:wBefore w:w="455" w:type="dxa"/>
          <w:wAfter w:w="593" w:type="dxa"/>
          <w:trHeight w:val="984"/>
        </w:trPr>
        <w:tc>
          <w:tcPr>
            <w:tcW w:w="673" w:type="dxa"/>
            <w:gridSpan w:val="3"/>
            <w:hideMark/>
          </w:tcPr>
          <w:p w14:paraId="716A7F5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1DA3B4C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Увеличение численности участников культурно-досуговых мероприятий</w:t>
            </w:r>
          </w:p>
        </w:tc>
        <w:tc>
          <w:tcPr>
            <w:tcW w:w="1701" w:type="dxa"/>
            <w:hideMark/>
          </w:tcPr>
          <w:p w14:paraId="2C5AE22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5A1C96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1AB958B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7,2</w:t>
            </w:r>
          </w:p>
        </w:tc>
        <w:tc>
          <w:tcPr>
            <w:tcW w:w="992" w:type="dxa"/>
            <w:gridSpan w:val="2"/>
            <w:hideMark/>
          </w:tcPr>
          <w:p w14:paraId="538CBFC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7,2</w:t>
            </w:r>
          </w:p>
        </w:tc>
        <w:tc>
          <w:tcPr>
            <w:tcW w:w="992" w:type="dxa"/>
            <w:gridSpan w:val="3"/>
            <w:hideMark/>
          </w:tcPr>
          <w:p w14:paraId="59A59BE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7,3</w:t>
            </w:r>
          </w:p>
        </w:tc>
        <w:tc>
          <w:tcPr>
            <w:tcW w:w="851" w:type="dxa"/>
            <w:gridSpan w:val="3"/>
            <w:hideMark/>
          </w:tcPr>
          <w:p w14:paraId="415A63E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7,3</w:t>
            </w:r>
          </w:p>
        </w:tc>
        <w:tc>
          <w:tcPr>
            <w:tcW w:w="990" w:type="dxa"/>
            <w:gridSpan w:val="2"/>
            <w:hideMark/>
          </w:tcPr>
          <w:p w14:paraId="43B85CB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7,4</w:t>
            </w:r>
          </w:p>
        </w:tc>
        <w:tc>
          <w:tcPr>
            <w:tcW w:w="992" w:type="dxa"/>
            <w:gridSpan w:val="2"/>
            <w:noWrap/>
          </w:tcPr>
          <w:p w14:paraId="12CA3F6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7,4</w:t>
            </w:r>
          </w:p>
        </w:tc>
        <w:tc>
          <w:tcPr>
            <w:tcW w:w="927" w:type="dxa"/>
            <w:gridSpan w:val="2"/>
            <w:noWrap/>
          </w:tcPr>
          <w:p w14:paraId="73EF71F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7,4</w:t>
            </w:r>
          </w:p>
        </w:tc>
      </w:tr>
      <w:tr w:rsidR="00143EBF" w:rsidRPr="00E561C9" w14:paraId="5E02543A" w14:textId="77777777" w:rsidTr="008F5A57">
        <w:trPr>
          <w:gridBefore w:val="1"/>
          <w:gridAfter w:val="2"/>
          <w:wBefore w:w="455" w:type="dxa"/>
          <w:wAfter w:w="593" w:type="dxa"/>
          <w:trHeight w:val="703"/>
        </w:trPr>
        <w:tc>
          <w:tcPr>
            <w:tcW w:w="673" w:type="dxa"/>
            <w:gridSpan w:val="3"/>
            <w:hideMark/>
          </w:tcPr>
          <w:p w14:paraId="5B55B50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020E057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1.2  для подпрограммы 1</w:t>
            </w:r>
          </w:p>
        </w:tc>
        <w:tc>
          <w:tcPr>
            <w:tcW w:w="1701" w:type="dxa"/>
            <w:hideMark/>
          </w:tcPr>
          <w:p w14:paraId="6EF463B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0A3751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09D0214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098F7B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5764AC7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4C38D11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3AB9DE8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079AE15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5BC2DF6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2CDFE8A" w14:textId="77777777" w:rsidTr="008F5A57">
        <w:trPr>
          <w:gridBefore w:val="1"/>
          <w:gridAfter w:val="2"/>
          <w:wBefore w:w="455" w:type="dxa"/>
          <w:wAfter w:w="593" w:type="dxa"/>
          <w:trHeight w:val="1554"/>
        </w:trPr>
        <w:tc>
          <w:tcPr>
            <w:tcW w:w="673" w:type="dxa"/>
            <w:gridSpan w:val="3"/>
            <w:hideMark/>
          </w:tcPr>
          <w:p w14:paraId="1A662A0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4117" w:type="dxa"/>
            <w:gridSpan w:val="4"/>
            <w:hideMark/>
          </w:tcPr>
          <w:p w14:paraId="5C67638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Увеличение доли публичных библиотек, подключенных к сети Интернет в общем количестве района</w:t>
            </w:r>
          </w:p>
        </w:tc>
        <w:tc>
          <w:tcPr>
            <w:tcW w:w="1701" w:type="dxa"/>
            <w:hideMark/>
          </w:tcPr>
          <w:p w14:paraId="0561033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75C5F78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46B6C57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35,5</w:t>
            </w:r>
          </w:p>
        </w:tc>
        <w:tc>
          <w:tcPr>
            <w:tcW w:w="992" w:type="dxa"/>
            <w:gridSpan w:val="2"/>
            <w:hideMark/>
          </w:tcPr>
          <w:p w14:paraId="6CC37AE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38,7</w:t>
            </w:r>
          </w:p>
        </w:tc>
        <w:tc>
          <w:tcPr>
            <w:tcW w:w="992" w:type="dxa"/>
            <w:gridSpan w:val="3"/>
            <w:hideMark/>
          </w:tcPr>
          <w:p w14:paraId="224F64C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45,1</w:t>
            </w:r>
          </w:p>
        </w:tc>
        <w:tc>
          <w:tcPr>
            <w:tcW w:w="851" w:type="dxa"/>
            <w:gridSpan w:val="3"/>
            <w:hideMark/>
          </w:tcPr>
          <w:p w14:paraId="5ADA3D9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48,4</w:t>
            </w:r>
          </w:p>
        </w:tc>
        <w:tc>
          <w:tcPr>
            <w:tcW w:w="990" w:type="dxa"/>
            <w:gridSpan w:val="2"/>
            <w:hideMark/>
          </w:tcPr>
          <w:p w14:paraId="0178FFF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51,6</w:t>
            </w:r>
          </w:p>
        </w:tc>
        <w:tc>
          <w:tcPr>
            <w:tcW w:w="992" w:type="dxa"/>
            <w:gridSpan w:val="2"/>
            <w:noWrap/>
            <w:hideMark/>
          </w:tcPr>
          <w:p w14:paraId="1A00EFE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54,8</w:t>
            </w:r>
          </w:p>
        </w:tc>
        <w:tc>
          <w:tcPr>
            <w:tcW w:w="927" w:type="dxa"/>
            <w:gridSpan w:val="2"/>
            <w:noWrap/>
            <w:hideMark/>
          </w:tcPr>
          <w:p w14:paraId="3100B28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54,9</w:t>
            </w:r>
          </w:p>
        </w:tc>
      </w:tr>
      <w:tr w:rsidR="00143EBF" w:rsidRPr="00E561C9" w14:paraId="3EA5EB3C" w14:textId="77777777" w:rsidTr="008F5A57">
        <w:trPr>
          <w:gridBefore w:val="1"/>
          <w:gridAfter w:val="2"/>
          <w:wBefore w:w="455" w:type="dxa"/>
          <w:wAfter w:w="593" w:type="dxa"/>
          <w:trHeight w:val="548"/>
        </w:trPr>
        <w:tc>
          <w:tcPr>
            <w:tcW w:w="673" w:type="dxa"/>
            <w:gridSpan w:val="3"/>
            <w:hideMark/>
          </w:tcPr>
          <w:p w14:paraId="33AA97E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3292A87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1.3  для подпрограммы 1</w:t>
            </w:r>
          </w:p>
        </w:tc>
        <w:tc>
          <w:tcPr>
            <w:tcW w:w="1701" w:type="dxa"/>
            <w:hideMark/>
          </w:tcPr>
          <w:p w14:paraId="3F54C14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187377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2B67A5B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24D8DB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3442615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719D723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403299F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704A772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73CA9AE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394FF58" w14:textId="77777777" w:rsidTr="008F5A57">
        <w:trPr>
          <w:gridBefore w:val="1"/>
          <w:gridAfter w:val="2"/>
          <w:wBefore w:w="455" w:type="dxa"/>
          <w:wAfter w:w="593" w:type="dxa"/>
          <w:trHeight w:val="1506"/>
        </w:trPr>
        <w:tc>
          <w:tcPr>
            <w:tcW w:w="673" w:type="dxa"/>
            <w:gridSpan w:val="3"/>
            <w:hideMark/>
          </w:tcPr>
          <w:p w14:paraId="7E3E29B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31D4732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Повышение уровня удовлетворенности граждан качеством предоставления  муниципальных услуг в сфере  культуры</w:t>
            </w:r>
          </w:p>
        </w:tc>
        <w:tc>
          <w:tcPr>
            <w:tcW w:w="1701" w:type="dxa"/>
            <w:hideMark/>
          </w:tcPr>
          <w:p w14:paraId="3E51A4A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5D26C1E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32E9CB4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gridSpan w:val="2"/>
            <w:hideMark/>
          </w:tcPr>
          <w:p w14:paraId="4E294A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gridSpan w:val="3"/>
            <w:hideMark/>
          </w:tcPr>
          <w:p w14:paraId="2108B39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90</w:t>
            </w:r>
          </w:p>
        </w:tc>
        <w:tc>
          <w:tcPr>
            <w:tcW w:w="851" w:type="dxa"/>
            <w:gridSpan w:val="3"/>
            <w:hideMark/>
          </w:tcPr>
          <w:p w14:paraId="65DEC7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91</w:t>
            </w:r>
          </w:p>
        </w:tc>
        <w:tc>
          <w:tcPr>
            <w:tcW w:w="990" w:type="dxa"/>
            <w:gridSpan w:val="2"/>
            <w:hideMark/>
          </w:tcPr>
          <w:p w14:paraId="2E8543B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gridSpan w:val="2"/>
            <w:noWrap/>
            <w:hideMark/>
          </w:tcPr>
          <w:p w14:paraId="4983687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93</w:t>
            </w:r>
          </w:p>
        </w:tc>
        <w:tc>
          <w:tcPr>
            <w:tcW w:w="927" w:type="dxa"/>
            <w:gridSpan w:val="2"/>
            <w:noWrap/>
            <w:hideMark/>
          </w:tcPr>
          <w:p w14:paraId="514C9FA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95</w:t>
            </w:r>
          </w:p>
        </w:tc>
      </w:tr>
      <w:tr w:rsidR="00143EBF" w:rsidRPr="00E561C9" w14:paraId="3233195F" w14:textId="77777777" w:rsidTr="008F5A57">
        <w:trPr>
          <w:gridBefore w:val="1"/>
          <w:gridAfter w:val="2"/>
          <w:wBefore w:w="455" w:type="dxa"/>
          <w:wAfter w:w="593" w:type="dxa"/>
          <w:trHeight w:val="554"/>
        </w:trPr>
        <w:tc>
          <w:tcPr>
            <w:tcW w:w="673" w:type="dxa"/>
            <w:gridSpan w:val="3"/>
            <w:hideMark/>
          </w:tcPr>
          <w:p w14:paraId="06147F4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5B62A18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1.4  для подпрограммы 1</w:t>
            </w:r>
          </w:p>
        </w:tc>
        <w:tc>
          <w:tcPr>
            <w:tcW w:w="1701" w:type="dxa"/>
            <w:hideMark/>
          </w:tcPr>
          <w:p w14:paraId="71DA90E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68F4D85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141D2C5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E3B0D8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7A82BA8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043B8A2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7B2F558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61F0FCB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751B45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B1FDBC2" w14:textId="77777777" w:rsidTr="008F5A57">
        <w:trPr>
          <w:gridBefore w:val="1"/>
          <w:gridAfter w:val="2"/>
          <w:wBefore w:w="455" w:type="dxa"/>
          <w:wAfter w:w="593" w:type="dxa"/>
          <w:trHeight w:val="1195"/>
        </w:trPr>
        <w:tc>
          <w:tcPr>
            <w:tcW w:w="673" w:type="dxa"/>
            <w:gridSpan w:val="3"/>
            <w:hideMark/>
          </w:tcPr>
          <w:p w14:paraId="6D611B7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416788C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Увеличение посещаемости музейных учреждений </w:t>
            </w:r>
          </w:p>
        </w:tc>
        <w:tc>
          <w:tcPr>
            <w:tcW w:w="1701" w:type="dxa"/>
            <w:hideMark/>
          </w:tcPr>
          <w:p w14:paraId="3BF757B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AECF96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(посещений на 1000 человек в год)</w:t>
            </w:r>
          </w:p>
        </w:tc>
        <w:tc>
          <w:tcPr>
            <w:tcW w:w="1560" w:type="dxa"/>
            <w:gridSpan w:val="4"/>
            <w:hideMark/>
          </w:tcPr>
          <w:p w14:paraId="10278EF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280</w:t>
            </w:r>
          </w:p>
        </w:tc>
        <w:tc>
          <w:tcPr>
            <w:tcW w:w="992" w:type="dxa"/>
            <w:gridSpan w:val="2"/>
            <w:hideMark/>
          </w:tcPr>
          <w:p w14:paraId="58A3C72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281</w:t>
            </w:r>
          </w:p>
        </w:tc>
        <w:tc>
          <w:tcPr>
            <w:tcW w:w="992" w:type="dxa"/>
            <w:gridSpan w:val="3"/>
            <w:hideMark/>
          </w:tcPr>
          <w:p w14:paraId="1E1C434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281</w:t>
            </w:r>
          </w:p>
        </w:tc>
        <w:tc>
          <w:tcPr>
            <w:tcW w:w="851" w:type="dxa"/>
            <w:gridSpan w:val="3"/>
            <w:hideMark/>
          </w:tcPr>
          <w:p w14:paraId="3D4E4E1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282</w:t>
            </w:r>
          </w:p>
        </w:tc>
        <w:tc>
          <w:tcPr>
            <w:tcW w:w="990" w:type="dxa"/>
            <w:gridSpan w:val="2"/>
            <w:hideMark/>
          </w:tcPr>
          <w:p w14:paraId="0016AAE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282</w:t>
            </w:r>
          </w:p>
        </w:tc>
        <w:tc>
          <w:tcPr>
            <w:tcW w:w="992" w:type="dxa"/>
            <w:gridSpan w:val="2"/>
            <w:noWrap/>
            <w:hideMark/>
          </w:tcPr>
          <w:p w14:paraId="00A69AD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283</w:t>
            </w:r>
          </w:p>
        </w:tc>
        <w:tc>
          <w:tcPr>
            <w:tcW w:w="927" w:type="dxa"/>
            <w:gridSpan w:val="2"/>
            <w:noWrap/>
            <w:hideMark/>
          </w:tcPr>
          <w:p w14:paraId="128ECB7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283</w:t>
            </w:r>
          </w:p>
        </w:tc>
      </w:tr>
      <w:tr w:rsidR="00143EBF" w:rsidRPr="00E561C9" w14:paraId="2305D2C0" w14:textId="77777777" w:rsidTr="008F5A57">
        <w:trPr>
          <w:gridBefore w:val="1"/>
          <w:gridAfter w:val="2"/>
          <w:wBefore w:w="455" w:type="dxa"/>
          <w:wAfter w:w="593" w:type="dxa"/>
          <w:trHeight w:val="647"/>
        </w:trPr>
        <w:tc>
          <w:tcPr>
            <w:tcW w:w="673" w:type="dxa"/>
            <w:gridSpan w:val="3"/>
            <w:hideMark/>
          </w:tcPr>
          <w:p w14:paraId="603E49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50836AF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1.5  для подпрограммы 1</w:t>
            </w:r>
          </w:p>
        </w:tc>
        <w:tc>
          <w:tcPr>
            <w:tcW w:w="1701" w:type="dxa"/>
            <w:hideMark/>
          </w:tcPr>
          <w:p w14:paraId="5CAA6AE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0D4FBF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55D2DB7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53B436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1D96472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293355A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3169453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2E90A07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7D683D5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9EDC91E" w14:textId="77777777" w:rsidTr="008F5A57">
        <w:trPr>
          <w:gridBefore w:val="1"/>
          <w:gridAfter w:val="2"/>
          <w:wBefore w:w="455" w:type="dxa"/>
          <w:wAfter w:w="593" w:type="dxa"/>
          <w:trHeight w:val="2156"/>
        </w:trPr>
        <w:tc>
          <w:tcPr>
            <w:tcW w:w="673" w:type="dxa"/>
            <w:gridSpan w:val="3"/>
            <w:hideMark/>
          </w:tcPr>
          <w:p w14:paraId="3172E6B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4117" w:type="dxa"/>
            <w:gridSpan w:val="4"/>
            <w:hideMark/>
          </w:tcPr>
          <w:p w14:paraId="200ADC7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Увеличение доли представленных (во всех формах) зрителю музейных предметов в общем количестве музейных предметов основного фонда музеев Воронежской области</w:t>
            </w:r>
          </w:p>
        </w:tc>
        <w:tc>
          <w:tcPr>
            <w:tcW w:w="1701" w:type="dxa"/>
            <w:hideMark/>
          </w:tcPr>
          <w:p w14:paraId="5BB7B79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20ADBD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65A0CBF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gridSpan w:val="2"/>
            <w:hideMark/>
          </w:tcPr>
          <w:p w14:paraId="64BD2B5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gridSpan w:val="3"/>
            <w:hideMark/>
          </w:tcPr>
          <w:p w14:paraId="4835021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21,3</w:t>
            </w:r>
          </w:p>
        </w:tc>
        <w:tc>
          <w:tcPr>
            <w:tcW w:w="851" w:type="dxa"/>
            <w:gridSpan w:val="3"/>
            <w:hideMark/>
          </w:tcPr>
          <w:p w14:paraId="349F44B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21,4</w:t>
            </w:r>
          </w:p>
        </w:tc>
        <w:tc>
          <w:tcPr>
            <w:tcW w:w="990" w:type="dxa"/>
            <w:gridSpan w:val="2"/>
            <w:hideMark/>
          </w:tcPr>
          <w:p w14:paraId="5D1BF81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21,5</w:t>
            </w:r>
          </w:p>
        </w:tc>
        <w:tc>
          <w:tcPr>
            <w:tcW w:w="992" w:type="dxa"/>
            <w:gridSpan w:val="2"/>
            <w:noWrap/>
            <w:hideMark/>
          </w:tcPr>
          <w:p w14:paraId="1508B15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21,6</w:t>
            </w:r>
          </w:p>
        </w:tc>
        <w:tc>
          <w:tcPr>
            <w:tcW w:w="927" w:type="dxa"/>
            <w:gridSpan w:val="2"/>
            <w:noWrap/>
            <w:hideMark/>
          </w:tcPr>
          <w:p w14:paraId="0988388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21,7</w:t>
            </w:r>
          </w:p>
        </w:tc>
      </w:tr>
      <w:tr w:rsidR="00143EBF" w:rsidRPr="00E561C9" w14:paraId="3EF6FB7D" w14:textId="77777777" w:rsidTr="008F5A57">
        <w:trPr>
          <w:gridBefore w:val="1"/>
          <w:gridAfter w:val="2"/>
          <w:wBefore w:w="455" w:type="dxa"/>
          <w:wAfter w:w="593" w:type="dxa"/>
          <w:trHeight w:val="557"/>
        </w:trPr>
        <w:tc>
          <w:tcPr>
            <w:tcW w:w="673" w:type="dxa"/>
            <w:gridSpan w:val="3"/>
            <w:hideMark/>
          </w:tcPr>
          <w:p w14:paraId="42496C9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15D713B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1.6 для подпрограммы 1</w:t>
            </w:r>
          </w:p>
        </w:tc>
        <w:tc>
          <w:tcPr>
            <w:tcW w:w="1701" w:type="dxa"/>
            <w:hideMark/>
          </w:tcPr>
          <w:p w14:paraId="771C959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EA4C07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3177741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EAC487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42645E4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1F81EFB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56D4EC4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4178781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45A3FB9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A76B868" w14:textId="77777777" w:rsidTr="008F5A57">
        <w:trPr>
          <w:gridBefore w:val="1"/>
          <w:gridAfter w:val="2"/>
          <w:wBefore w:w="455" w:type="dxa"/>
          <w:wAfter w:w="593" w:type="dxa"/>
          <w:trHeight w:val="835"/>
        </w:trPr>
        <w:tc>
          <w:tcPr>
            <w:tcW w:w="673" w:type="dxa"/>
            <w:gridSpan w:val="3"/>
            <w:hideMark/>
          </w:tcPr>
          <w:p w14:paraId="241AB00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2EDF7FD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увеличение доли музеев, имеющих сайт в сети "Интернет";</w:t>
            </w:r>
          </w:p>
        </w:tc>
        <w:tc>
          <w:tcPr>
            <w:tcW w:w="1701" w:type="dxa"/>
            <w:hideMark/>
          </w:tcPr>
          <w:p w14:paraId="4F3834A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A487A1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0981215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gridSpan w:val="2"/>
            <w:hideMark/>
          </w:tcPr>
          <w:p w14:paraId="39E8138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gridSpan w:val="3"/>
            <w:hideMark/>
          </w:tcPr>
          <w:p w14:paraId="174188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851" w:type="dxa"/>
            <w:gridSpan w:val="3"/>
            <w:hideMark/>
          </w:tcPr>
          <w:p w14:paraId="4829A56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90" w:type="dxa"/>
            <w:gridSpan w:val="2"/>
            <w:hideMark/>
          </w:tcPr>
          <w:p w14:paraId="00BBD34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gridSpan w:val="2"/>
            <w:noWrap/>
            <w:hideMark/>
          </w:tcPr>
          <w:p w14:paraId="40A47F9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27" w:type="dxa"/>
            <w:gridSpan w:val="2"/>
            <w:noWrap/>
            <w:hideMark/>
          </w:tcPr>
          <w:p w14:paraId="01BEA96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</w:tr>
      <w:tr w:rsidR="00143EBF" w:rsidRPr="00E561C9" w14:paraId="3EB0A22C" w14:textId="77777777" w:rsidTr="008F5A57">
        <w:trPr>
          <w:gridBefore w:val="1"/>
          <w:gridAfter w:val="2"/>
          <w:wBefore w:w="455" w:type="dxa"/>
          <w:wAfter w:w="593" w:type="dxa"/>
          <w:trHeight w:val="562"/>
        </w:trPr>
        <w:tc>
          <w:tcPr>
            <w:tcW w:w="673" w:type="dxa"/>
            <w:gridSpan w:val="3"/>
            <w:hideMark/>
          </w:tcPr>
          <w:p w14:paraId="078D204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4C1C6B5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1.7 для подпрограммы 1</w:t>
            </w:r>
          </w:p>
        </w:tc>
        <w:tc>
          <w:tcPr>
            <w:tcW w:w="1701" w:type="dxa"/>
            <w:hideMark/>
          </w:tcPr>
          <w:p w14:paraId="794E1F6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5188E7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5A1E141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EF4A9C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1B228D8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179BC05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4D2EBD1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151831D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5C3D81F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90959ED" w14:textId="77777777" w:rsidTr="008F5A57">
        <w:trPr>
          <w:gridBefore w:val="1"/>
          <w:gridAfter w:val="2"/>
          <w:wBefore w:w="455" w:type="dxa"/>
          <w:wAfter w:w="593" w:type="dxa"/>
          <w:trHeight w:val="1420"/>
        </w:trPr>
        <w:tc>
          <w:tcPr>
            <w:tcW w:w="673" w:type="dxa"/>
            <w:gridSpan w:val="3"/>
            <w:hideMark/>
          </w:tcPr>
          <w:p w14:paraId="194A54F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53AA5F8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- увеличение количества библиографических записей в электронном каталоге библиотек Воронежской области</w:t>
            </w:r>
          </w:p>
        </w:tc>
        <w:tc>
          <w:tcPr>
            <w:tcW w:w="1701" w:type="dxa"/>
            <w:hideMark/>
          </w:tcPr>
          <w:p w14:paraId="4A20533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5524C77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7F04BDF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gridSpan w:val="2"/>
            <w:hideMark/>
          </w:tcPr>
          <w:p w14:paraId="73F8FDE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gridSpan w:val="3"/>
            <w:hideMark/>
          </w:tcPr>
          <w:p w14:paraId="323272B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30</w:t>
            </w:r>
          </w:p>
        </w:tc>
        <w:tc>
          <w:tcPr>
            <w:tcW w:w="851" w:type="dxa"/>
            <w:gridSpan w:val="3"/>
            <w:hideMark/>
          </w:tcPr>
          <w:p w14:paraId="5466EB6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35</w:t>
            </w:r>
          </w:p>
        </w:tc>
        <w:tc>
          <w:tcPr>
            <w:tcW w:w="990" w:type="dxa"/>
            <w:gridSpan w:val="2"/>
            <w:hideMark/>
          </w:tcPr>
          <w:p w14:paraId="0B61DF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gridSpan w:val="2"/>
            <w:noWrap/>
            <w:hideMark/>
          </w:tcPr>
          <w:p w14:paraId="44C17E9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45</w:t>
            </w:r>
          </w:p>
        </w:tc>
        <w:tc>
          <w:tcPr>
            <w:tcW w:w="927" w:type="dxa"/>
            <w:gridSpan w:val="2"/>
            <w:noWrap/>
            <w:hideMark/>
          </w:tcPr>
          <w:p w14:paraId="4E2268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</w:t>
            </w:r>
          </w:p>
        </w:tc>
      </w:tr>
      <w:tr w:rsidR="00143EBF" w:rsidRPr="00E561C9" w14:paraId="61FE54D5" w14:textId="77777777" w:rsidTr="008F5A57">
        <w:trPr>
          <w:gridBefore w:val="1"/>
          <w:gridAfter w:val="2"/>
          <w:wBefore w:w="455" w:type="dxa"/>
          <w:wAfter w:w="593" w:type="dxa"/>
          <w:trHeight w:val="690"/>
        </w:trPr>
        <w:tc>
          <w:tcPr>
            <w:tcW w:w="673" w:type="dxa"/>
            <w:gridSpan w:val="3"/>
            <w:hideMark/>
          </w:tcPr>
          <w:p w14:paraId="16CB92C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1ACB4A5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1.8 для подпрограммы 1</w:t>
            </w:r>
          </w:p>
        </w:tc>
        <w:tc>
          <w:tcPr>
            <w:tcW w:w="1701" w:type="dxa"/>
            <w:hideMark/>
          </w:tcPr>
          <w:p w14:paraId="03EFC83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20E0D34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6C170B5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B1ABE5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5C047F7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339C02F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032A1FF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0219DC1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351E2F0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39DF67E" w14:textId="77777777" w:rsidTr="008F5A57">
        <w:trPr>
          <w:gridBefore w:val="1"/>
          <w:gridAfter w:val="2"/>
          <w:wBefore w:w="455" w:type="dxa"/>
          <w:wAfter w:w="593" w:type="dxa"/>
          <w:trHeight w:val="686"/>
        </w:trPr>
        <w:tc>
          <w:tcPr>
            <w:tcW w:w="673" w:type="dxa"/>
            <w:gridSpan w:val="3"/>
            <w:hideMark/>
          </w:tcPr>
          <w:p w14:paraId="7509644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04586C5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Число пользователей библиотек</w:t>
            </w:r>
          </w:p>
        </w:tc>
        <w:tc>
          <w:tcPr>
            <w:tcW w:w="1701" w:type="dxa"/>
            <w:hideMark/>
          </w:tcPr>
          <w:p w14:paraId="4F40B47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005762C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тыс. чел.</w:t>
            </w:r>
          </w:p>
        </w:tc>
        <w:tc>
          <w:tcPr>
            <w:tcW w:w="1560" w:type="dxa"/>
            <w:gridSpan w:val="4"/>
            <w:hideMark/>
          </w:tcPr>
          <w:p w14:paraId="3374BB8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17057</w:t>
            </w:r>
          </w:p>
        </w:tc>
        <w:tc>
          <w:tcPr>
            <w:tcW w:w="992" w:type="dxa"/>
            <w:gridSpan w:val="2"/>
            <w:hideMark/>
          </w:tcPr>
          <w:p w14:paraId="204A874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17058</w:t>
            </w:r>
          </w:p>
        </w:tc>
        <w:tc>
          <w:tcPr>
            <w:tcW w:w="992" w:type="dxa"/>
            <w:gridSpan w:val="3"/>
            <w:hideMark/>
          </w:tcPr>
          <w:p w14:paraId="66348C3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17059</w:t>
            </w:r>
          </w:p>
        </w:tc>
        <w:tc>
          <w:tcPr>
            <w:tcW w:w="851" w:type="dxa"/>
            <w:gridSpan w:val="3"/>
            <w:hideMark/>
          </w:tcPr>
          <w:p w14:paraId="08F47A5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17060</w:t>
            </w:r>
          </w:p>
        </w:tc>
        <w:tc>
          <w:tcPr>
            <w:tcW w:w="990" w:type="dxa"/>
            <w:gridSpan w:val="2"/>
            <w:hideMark/>
          </w:tcPr>
          <w:p w14:paraId="260548D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17061</w:t>
            </w:r>
          </w:p>
        </w:tc>
        <w:tc>
          <w:tcPr>
            <w:tcW w:w="992" w:type="dxa"/>
            <w:gridSpan w:val="2"/>
            <w:noWrap/>
            <w:hideMark/>
          </w:tcPr>
          <w:p w14:paraId="33C7808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17062</w:t>
            </w:r>
          </w:p>
        </w:tc>
        <w:tc>
          <w:tcPr>
            <w:tcW w:w="927" w:type="dxa"/>
            <w:gridSpan w:val="2"/>
            <w:noWrap/>
            <w:hideMark/>
          </w:tcPr>
          <w:p w14:paraId="07996AAC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17063</w:t>
            </w:r>
          </w:p>
        </w:tc>
      </w:tr>
      <w:tr w:rsidR="00143EBF" w:rsidRPr="00E561C9" w14:paraId="759E87C3" w14:textId="77777777" w:rsidTr="008F5A57">
        <w:trPr>
          <w:gridBefore w:val="1"/>
          <w:gridAfter w:val="2"/>
          <w:wBefore w:w="455" w:type="dxa"/>
          <w:wAfter w:w="593" w:type="dxa"/>
          <w:trHeight w:val="710"/>
        </w:trPr>
        <w:tc>
          <w:tcPr>
            <w:tcW w:w="673" w:type="dxa"/>
            <w:gridSpan w:val="3"/>
            <w:hideMark/>
          </w:tcPr>
          <w:p w14:paraId="7E06077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hideMark/>
          </w:tcPr>
          <w:p w14:paraId="4859CD0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1.9 для подпрограммы 1</w:t>
            </w:r>
          </w:p>
        </w:tc>
        <w:tc>
          <w:tcPr>
            <w:tcW w:w="1701" w:type="dxa"/>
            <w:hideMark/>
          </w:tcPr>
          <w:p w14:paraId="381A789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6A91929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6DB1CB9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58DBB7F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002E733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110642E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38411D1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3505D1A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3B48DEF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E308B33" w14:textId="77777777" w:rsidTr="008F5A57">
        <w:trPr>
          <w:gridBefore w:val="1"/>
          <w:gridAfter w:val="2"/>
          <w:wBefore w:w="455" w:type="dxa"/>
          <w:wAfter w:w="593" w:type="dxa"/>
          <w:trHeight w:val="324"/>
        </w:trPr>
        <w:tc>
          <w:tcPr>
            <w:tcW w:w="673" w:type="dxa"/>
            <w:gridSpan w:val="3"/>
            <w:hideMark/>
          </w:tcPr>
          <w:p w14:paraId="5DCB427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117" w:type="dxa"/>
            <w:gridSpan w:val="4"/>
            <w:noWrap/>
            <w:hideMark/>
          </w:tcPr>
          <w:p w14:paraId="59C1CE6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число посещений библиотек</w:t>
            </w:r>
          </w:p>
        </w:tc>
        <w:tc>
          <w:tcPr>
            <w:tcW w:w="1701" w:type="dxa"/>
            <w:hideMark/>
          </w:tcPr>
          <w:p w14:paraId="7B1768C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4C1C938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ед.</w:t>
            </w:r>
          </w:p>
        </w:tc>
        <w:tc>
          <w:tcPr>
            <w:tcW w:w="1560" w:type="dxa"/>
            <w:gridSpan w:val="4"/>
            <w:hideMark/>
          </w:tcPr>
          <w:p w14:paraId="7F559E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176034</w:t>
            </w:r>
          </w:p>
        </w:tc>
        <w:tc>
          <w:tcPr>
            <w:tcW w:w="992" w:type="dxa"/>
            <w:gridSpan w:val="2"/>
            <w:hideMark/>
          </w:tcPr>
          <w:p w14:paraId="129B6A0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176036</w:t>
            </w:r>
          </w:p>
        </w:tc>
        <w:tc>
          <w:tcPr>
            <w:tcW w:w="992" w:type="dxa"/>
            <w:gridSpan w:val="3"/>
            <w:hideMark/>
          </w:tcPr>
          <w:p w14:paraId="6F3F43F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176038</w:t>
            </w:r>
          </w:p>
        </w:tc>
        <w:tc>
          <w:tcPr>
            <w:tcW w:w="851" w:type="dxa"/>
            <w:gridSpan w:val="3"/>
            <w:hideMark/>
          </w:tcPr>
          <w:p w14:paraId="691F482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176040</w:t>
            </w:r>
          </w:p>
        </w:tc>
        <w:tc>
          <w:tcPr>
            <w:tcW w:w="990" w:type="dxa"/>
            <w:gridSpan w:val="2"/>
            <w:hideMark/>
          </w:tcPr>
          <w:p w14:paraId="701ED4F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176042</w:t>
            </w:r>
          </w:p>
        </w:tc>
        <w:tc>
          <w:tcPr>
            <w:tcW w:w="992" w:type="dxa"/>
            <w:gridSpan w:val="2"/>
            <w:noWrap/>
            <w:hideMark/>
          </w:tcPr>
          <w:p w14:paraId="69DC92F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176044</w:t>
            </w:r>
          </w:p>
        </w:tc>
        <w:tc>
          <w:tcPr>
            <w:tcW w:w="927" w:type="dxa"/>
            <w:gridSpan w:val="2"/>
            <w:noWrap/>
            <w:hideMark/>
          </w:tcPr>
          <w:p w14:paraId="4DFF176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176046</w:t>
            </w:r>
          </w:p>
        </w:tc>
      </w:tr>
      <w:tr w:rsidR="00143EBF" w:rsidRPr="00E561C9" w14:paraId="6E20738A" w14:textId="77777777" w:rsidTr="008F5A57">
        <w:trPr>
          <w:gridBefore w:val="1"/>
          <w:gridAfter w:val="2"/>
          <w:wBefore w:w="455" w:type="dxa"/>
          <w:wAfter w:w="593" w:type="dxa"/>
          <w:trHeight w:val="324"/>
        </w:trPr>
        <w:tc>
          <w:tcPr>
            <w:tcW w:w="673" w:type="dxa"/>
            <w:gridSpan w:val="3"/>
            <w:hideMark/>
          </w:tcPr>
          <w:p w14:paraId="37590EC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117" w:type="dxa"/>
            <w:gridSpan w:val="4"/>
            <w:noWrap/>
            <w:hideMark/>
          </w:tcPr>
          <w:p w14:paraId="6E97B2D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Увеличение доли муниципальных учреждений культуры и искусства, </w:t>
            </w:r>
            <w:r w:rsidRPr="00E561C9">
              <w:rPr>
                <w:sz w:val="26"/>
                <w:szCs w:val="26"/>
              </w:rPr>
              <w:lastRenderedPageBreak/>
              <w:t>находящихся в удовлетворительном состоянии, в общем количестве учреждений культуры и искусства</w:t>
            </w:r>
          </w:p>
        </w:tc>
        <w:tc>
          <w:tcPr>
            <w:tcW w:w="1701" w:type="dxa"/>
            <w:hideMark/>
          </w:tcPr>
          <w:p w14:paraId="4CB3D85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hideMark/>
          </w:tcPr>
          <w:p w14:paraId="2A7E4D8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4A7207E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gridSpan w:val="2"/>
            <w:hideMark/>
          </w:tcPr>
          <w:p w14:paraId="13A6993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gridSpan w:val="3"/>
            <w:hideMark/>
          </w:tcPr>
          <w:p w14:paraId="79509A7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45</w:t>
            </w:r>
          </w:p>
        </w:tc>
        <w:tc>
          <w:tcPr>
            <w:tcW w:w="851" w:type="dxa"/>
            <w:gridSpan w:val="3"/>
            <w:hideMark/>
          </w:tcPr>
          <w:p w14:paraId="244285A6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46</w:t>
            </w:r>
          </w:p>
        </w:tc>
        <w:tc>
          <w:tcPr>
            <w:tcW w:w="990" w:type="dxa"/>
            <w:gridSpan w:val="2"/>
            <w:hideMark/>
          </w:tcPr>
          <w:p w14:paraId="270DF09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gridSpan w:val="2"/>
            <w:noWrap/>
            <w:hideMark/>
          </w:tcPr>
          <w:p w14:paraId="5CD4C9E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48</w:t>
            </w:r>
          </w:p>
        </w:tc>
        <w:tc>
          <w:tcPr>
            <w:tcW w:w="927" w:type="dxa"/>
            <w:gridSpan w:val="2"/>
            <w:noWrap/>
            <w:hideMark/>
          </w:tcPr>
          <w:p w14:paraId="6A5230A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</w:t>
            </w:r>
          </w:p>
        </w:tc>
      </w:tr>
      <w:tr w:rsidR="00143EBF" w:rsidRPr="00E561C9" w14:paraId="78CA5820" w14:textId="77777777" w:rsidTr="008F5A57">
        <w:trPr>
          <w:gridBefore w:val="1"/>
          <w:gridAfter w:val="2"/>
          <w:wBefore w:w="455" w:type="dxa"/>
          <w:wAfter w:w="593" w:type="dxa"/>
          <w:trHeight w:val="312"/>
        </w:trPr>
        <w:tc>
          <w:tcPr>
            <w:tcW w:w="13860" w:type="dxa"/>
            <w:gridSpan w:val="26"/>
            <w:hideMark/>
          </w:tcPr>
          <w:p w14:paraId="6DFD7A4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ПОДПРОГРАММА 2.  "Сохранение и развитие   дополнительного образования в сфере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области».</w:t>
            </w:r>
          </w:p>
        </w:tc>
        <w:tc>
          <w:tcPr>
            <w:tcW w:w="927" w:type="dxa"/>
            <w:gridSpan w:val="2"/>
            <w:noWrap/>
            <w:hideMark/>
          </w:tcPr>
          <w:p w14:paraId="3048ED7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613C2FF" w14:textId="77777777" w:rsidTr="008F5A57">
        <w:trPr>
          <w:gridBefore w:val="1"/>
          <w:gridAfter w:val="2"/>
          <w:wBefore w:w="455" w:type="dxa"/>
          <w:wAfter w:w="593" w:type="dxa"/>
          <w:trHeight w:val="611"/>
        </w:trPr>
        <w:tc>
          <w:tcPr>
            <w:tcW w:w="532" w:type="dxa"/>
            <w:gridSpan w:val="2"/>
            <w:hideMark/>
          </w:tcPr>
          <w:p w14:paraId="05A3AD6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258" w:type="dxa"/>
            <w:gridSpan w:val="5"/>
            <w:hideMark/>
          </w:tcPr>
          <w:p w14:paraId="7340F45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2.1  для подпрограммы 2</w:t>
            </w:r>
          </w:p>
        </w:tc>
        <w:tc>
          <w:tcPr>
            <w:tcW w:w="1701" w:type="dxa"/>
            <w:hideMark/>
          </w:tcPr>
          <w:p w14:paraId="1DEB250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60F8021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560" w:type="dxa"/>
            <w:gridSpan w:val="4"/>
            <w:hideMark/>
          </w:tcPr>
          <w:p w14:paraId="2575EF7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386FCB3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3"/>
            <w:hideMark/>
          </w:tcPr>
          <w:p w14:paraId="33D4F9C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gridSpan w:val="3"/>
            <w:hideMark/>
          </w:tcPr>
          <w:p w14:paraId="0C7EB1C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0" w:type="dxa"/>
            <w:gridSpan w:val="2"/>
            <w:hideMark/>
          </w:tcPr>
          <w:p w14:paraId="7377673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noWrap/>
            <w:hideMark/>
          </w:tcPr>
          <w:p w14:paraId="46BF010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27" w:type="dxa"/>
            <w:gridSpan w:val="2"/>
            <w:noWrap/>
            <w:hideMark/>
          </w:tcPr>
          <w:p w14:paraId="2897E40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ED4ACC1" w14:textId="77777777" w:rsidTr="008F5A57">
        <w:trPr>
          <w:gridBefore w:val="1"/>
          <w:gridAfter w:val="2"/>
          <w:wBefore w:w="455" w:type="dxa"/>
          <w:wAfter w:w="593" w:type="dxa"/>
          <w:trHeight w:val="1088"/>
        </w:trPr>
        <w:tc>
          <w:tcPr>
            <w:tcW w:w="532" w:type="dxa"/>
            <w:gridSpan w:val="2"/>
            <w:hideMark/>
          </w:tcPr>
          <w:p w14:paraId="1F2CA467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258" w:type="dxa"/>
            <w:gridSpan w:val="5"/>
            <w:hideMark/>
          </w:tcPr>
          <w:p w14:paraId="0EABCF4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Увеличение доли детей привлекаемых к участию в творческих мероприятиях, общем числе детей</w:t>
            </w:r>
          </w:p>
        </w:tc>
        <w:tc>
          <w:tcPr>
            <w:tcW w:w="1701" w:type="dxa"/>
            <w:hideMark/>
          </w:tcPr>
          <w:p w14:paraId="703A76D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0DEDA62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710B87F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14:paraId="626C2D9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gridSpan w:val="3"/>
            <w:hideMark/>
          </w:tcPr>
          <w:p w14:paraId="6B1D639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</w:t>
            </w:r>
          </w:p>
        </w:tc>
        <w:tc>
          <w:tcPr>
            <w:tcW w:w="851" w:type="dxa"/>
            <w:gridSpan w:val="3"/>
            <w:hideMark/>
          </w:tcPr>
          <w:p w14:paraId="6182E6C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</w:t>
            </w:r>
          </w:p>
        </w:tc>
        <w:tc>
          <w:tcPr>
            <w:tcW w:w="990" w:type="dxa"/>
            <w:gridSpan w:val="2"/>
          </w:tcPr>
          <w:p w14:paraId="75DD6132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gridSpan w:val="2"/>
            <w:noWrap/>
          </w:tcPr>
          <w:p w14:paraId="48E6BEB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</w:t>
            </w:r>
          </w:p>
        </w:tc>
        <w:tc>
          <w:tcPr>
            <w:tcW w:w="927" w:type="dxa"/>
            <w:gridSpan w:val="2"/>
            <w:noWrap/>
          </w:tcPr>
          <w:p w14:paraId="5730310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</w:t>
            </w:r>
          </w:p>
        </w:tc>
      </w:tr>
      <w:tr w:rsidR="00143EBF" w:rsidRPr="00E561C9" w14:paraId="08FDBBC0" w14:textId="77777777" w:rsidTr="008F5A57">
        <w:trPr>
          <w:gridBefore w:val="1"/>
          <w:gridAfter w:val="2"/>
          <w:wBefore w:w="455" w:type="dxa"/>
          <w:wAfter w:w="593" w:type="dxa"/>
          <w:trHeight w:val="609"/>
        </w:trPr>
        <w:tc>
          <w:tcPr>
            <w:tcW w:w="532" w:type="dxa"/>
            <w:gridSpan w:val="2"/>
            <w:hideMark/>
          </w:tcPr>
          <w:p w14:paraId="6FF46D8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258" w:type="dxa"/>
            <w:gridSpan w:val="5"/>
            <w:hideMark/>
          </w:tcPr>
          <w:p w14:paraId="0F1BF42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Показатель (индикатор) 2.2  для подпрограммы 2</w:t>
            </w:r>
          </w:p>
        </w:tc>
        <w:tc>
          <w:tcPr>
            <w:tcW w:w="1701" w:type="dxa"/>
            <w:hideMark/>
          </w:tcPr>
          <w:p w14:paraId="3E7115C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135CC52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60" w:type="dxa"/>
            <w:gridSpan w:val="4"/>
            <w:hideMark/>
          </w:tcPr>
          <w:p w14:paraId="6903ADBF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hideMark/>
          </w:tcPr>
          <w:p w14:paraId="4D2D770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hideMark/>
          </w:tcPr>
          <w:p w14:paraId="643BAD3E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851" w:type="dxa"/>
            <w:gridSpan w:val="3"/>
            <w:hideMark/>
          </w:tcPr>
          <w:p w14:paraId="607206BA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0" w:type="dxa"/>
            <w:gridSpan w:val="2"/>
            <w:hideMark/>
          </w:tcPr>
          <w:p w14:paraId="1178FA4B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noWrap/>
            <w:hideMark/>
          </w:tcPr>
          <w:p w14:paraId="6926D83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27" w:type="dxa"/>
            <w:gridSpan w:val="2"/>
            <w:noWrap/>
            <w:hideMark/>
          </w:tcPr>
          <w:p w14:paraId="1241FFC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6172932" w14:textId="77777777" w:rsidTr="008F5A57">
        <w:trPr>
          <w:gridBefore w:val="1"/>
          <w:gridAfter w:val="2"/>
          <w:wBefore w:w="455" w:type="dxa"/>
          <w:wAfter w:w="593" w:type="dxa"/>
          <w:trHeight w:val="751"/>
        </w:trPr>
        <w:tc>
          <w:tcPr>
            <w:tcW w:w="532" w:type="dxa"/>
            <w:gridSpan w:val="2"/>
            <w:hideMark/>
          </w:tcPr>
          <w:p w14:paraId="09187B69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4258" w:type="dxa"/>
            <w:gridSpan w:val="5"/>
            <w:hideMark/>
          </w:tcPr>
          <w:p w14:paraId="0B4329A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процент охвата детей образовательными услугами детской школы искусств</w:t>
            </w:r>
          </w:p>
        </w:tc>
        <w:tc>
          <w:tcPr>
            <w:tcW w:w="1701" w:type="dxa"/>
            <w:noWrap/>
            <w:hideMark/>
          </w:tcPr>
          <w:p w14:paraId="2AA1186D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14:paraId="0132C8A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%</w:t>
            </w:r>
          </w:p>
        </w:tc>
        <w:tc>
          <w:tcPr>
            <w:tcW w:w="1560" w:type="dxa"/>
            <w:gridSpan w:val="4"/>
            <w:hideMark/>
          </w:tcPr>
          <w:p w14:paraId="14481A84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15,8</w:t>
            </w:r>
          </w:p>
        </w:tc>
        <w:tc>
          <w:tcPr>
            <w:tcW w:w="992" w:type="dxa"/>
            <w:gridSpan w:val="2"/>
            <w:hideMark/>
          </w:tcPr>
          <w:p w14:paraId="2D2DF2C0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15,9</w:t>
            </w:r>
          </w:p>
        </w:tc>
        <w:tc>
          <w:tcPr>
            <w:tcW w:w="992" w:type="dxa"/>
            <w:gridSpan w:val="3"/>
            <w:hideMark/>
          </w:tcPr>
          <w:p w14:paraId="56C688F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16,0</w:t>
            </w:r>
          </w:p>
        </w:tc>
        <w:tc>
          <w:tcPr>
            <w:tcW w:w="851" w:type="dxa"/>
            <w:gridSpan w:val="3"/>
            <w:hideMark/>
          </w:tcPr>
          <w:p w14:paraId="1980C8A1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16,1</w:t>
            </w:r>
          </w:p>
        </w:tc>
        <w:tc>
          <w:tcPr>
            <w:tcW w:w="990" w:type="dxa"/>
            <w:gridSpan w:val="2"/>
            <w:hideMark/>
          </w:tcPr>
          <w:p w14:paraId="7C9D8B65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16,2</w:t>
            </w:r>
          </w:p>
        </w:tc>
        <w:tc>
          <w:tcPr>
            <w:tcW w:w="992" w:type="dxa"/>
            <w:gridSpan w:val="2"/>
            <w:noWrap/>
            <w:hideMark/>
          </w:tcPr>
          <w:p w14:paraId="42F9A9C3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16,3</w:t>
            </w:r>
          </w:p>
        </w:tc>
        <w:tc>
          <w:tcPr>
            <w:tcW w:w="927" w:type="dxa"/>
            <w:gridSpan w:val="2"/>
            <w:noWrap/>
            <w:hideMark/>
          </w:tcPr>
          <w:p w14:paraId="7EF27248" w14:textId="77777777" w:rsidR="00143EBF" w:rsidRPr="00E561C9" w:rsidRDefault="00143EBF" w:rsidP="008F5A5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16,4</w:t>
            </w:r>
          </w:p>
        </w:tc>
      </w:tr>
      <w:tr w:rsidR="00143EBF" w:rsidRPr="00E561C9" w14:paraId="4A4E0D1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0" w:type="dxa"/>
          <w:trHeight w:val="1635"/>
        </w:trPr>
        <w:tc>
          <w:tcPr>
            <w:tcW w:w="2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325D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F367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7330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779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9B7D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Приложение 2</w:t>
            </w:r>
            <w:r w:rsidRPr="00E561C9">
              <w:rPr>
                <w:sz w:val="26"/>
                <w:szCs w:val="26"/>
              </w:rPr>
              <w:br/>
              <w:t xml:space="preserve">к  муниципальной программе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 2019-2025 годы.</w:t>
            </w:r>
          </w:p>
        </w:tc>
      </w:tr>
      <w:tr w:rsidR="00143EBF" w:rsidRPr="00E561C9" w14:paraId="31A8342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2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0E38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3769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9269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82C4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4AA9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E461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17F2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71AC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B201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C2C8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143EBF" w:rsidRPr="00E561C9" w14:paraId="1B05202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0" w:type="dxa"/>
          <w:trHeight w:val="1380"/>
        </w:trPr>
        <w:tc>
          <w:tcPr>
            <w:tcW w:w="2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3F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72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F12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Расходы местного бюджета на реализацию муниципальной программы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"Развитие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области" 2019-2025 годы.</w:t>
            </w:r>
          </w:p>
        </w:tc>
      </w:tr>
      <w:tr w:rsidR="00143EBF" w:rsidRPr="00E561C9" w14:paraId="6F76C24A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2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0707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719F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CBE7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31CD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4C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460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5A2D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432C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D942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960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2AB414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0" w:type="dxa"/>
          <w:trHeight w:val="1082"/>
        </w:trPr>
        <w:tc>
          <w:tcPr>
            <w:tcW w:w="226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7C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Статус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4E3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2842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1F53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7797" w:type="dxa"/>
            <w:gridSpan w:val="1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919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Расходы местного бюджета по годам реализации муниципальной программы, тыс. руб. </w:t>
            </w:r>
          </w:p>
        </w:tc>
      </w:tr>
      <w:tr w:rsidR="00143EBF" w:rsidRPr="00E561C9" w14:paraId="41B4743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0"/>
        </w:trPr>
        <w:tc>
          <w:tcPr>
            <w:tcW w:w="226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6EF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12C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F6C9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4903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2019</w:t>
            </w:r>
            <w:r w:rsidRPr="00E561C9">
              <w:rPr>
                <w:sz w:val="26"/>
                <w:szCs w:val="26"/>
              </w:rPr>
              <w:br/>
              <w:t>(первый год реализации)</w:t>
            </w:r>
          </w:p>
        </w:tc>
        <w:tc>
          <w:tcPr>
            <w:tcW w:w="9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DD8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2020 (второй год реализации)</w:t>
            </w:r>
          </w:p>
        </w:tc>
        <w:tc>
          <w:tcPr>
            <w:tcW w:w="9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AD25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2021</w:t>
            </w:r>
            <w:r w:rsidRPr="00E561C9">
              <w:rPr>
                <w:sz w:val="26"/>
                <w:szCs w:val="26"/>
              </w:rPr>
              <w:br/>
              <w:t xml:space="preserve">(третий год реализации)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3A0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2022 (четвертый год реализации) 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5D3D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2023</w:t>
            </w:r>
            <w:r w:rsidRPr="00E561C9">
              <w:rPr>
                <w:sz w:val="26"/>
                <w:szCs w:val="26"/>
              </w:rPr>
              <w:br/>
              <w:t xml:space="preserve">(пятый год реализации)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DB1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2024 (шестой год реализации) 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EA0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2025 (седьмой год реализации) </w:t>
            </w:r>
          </w:p>
        </w:tc>
      </w:tr>
      <w:tr w:rsidR="00143EBF" w:rsidRPr="00E561C9" w14:paraId="2CDB755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18E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353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1CDB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78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99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C40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B7C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1D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25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6E9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</w:t>
            </w:r>
          </w:p>
        </w:tc>
      </w:tr>
      <w:tr w:rsidR="00143EBF" w:rsidRPr="00E561C9" w14:paraId="4CADBFA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2263" w:type="dxa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0403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МУНИЦИПАЛЬНАЯ ПРОГРАММА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1CB37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"Развитие 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района"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1D66C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D6B0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124014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02AA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96247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2636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97675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D1CF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136674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E38A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133823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04C9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98243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C7023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85680</w:t>
            </w:r>
          </w:p>
        </w:tc>
      </w:tr>
      <w:tr w:rsidR="00143EBF" w:rsidRPr="00E561C9" w14:paraId="540759F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8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323159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0322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A68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124014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EE3C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96247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6B5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97675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67E4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136674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696C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133823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2F9E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98243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218FF4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85680</w:t>
            </w:r>
          </w:p>
        </w:tc>
      </w:tr>
      <w:tr w:rsidR="00143EBF" w:rsidRPr="00E561C9" w14:paraId="7EE7559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3DBA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DF98D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F69EB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ответственный исполнитель: МКУ "Управление культуры 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621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41DB8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4DE02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B51E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1F0D3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BFF2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32072F8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75F7D44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058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69FE22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3273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536C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39EE0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2D9C1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8ADE8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49398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F00CA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9FE25AB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10B9785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96B83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1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426513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"Развитие  культурно-досуговых учреждений, библиотечного дела и сохранение исторического наследия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района"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06F4D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B9C9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99616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4424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77773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042D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76166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F4C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114471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DC8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110537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8C7A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73715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0B8A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63012</w:t>
            </w:r>
          </w:p>
        </w:tc>
      </w:tr>
      <w:tr w:rsidR="00143EBF" w:rsidRPr="00E561C9" w14:paraId="5268305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49D9D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364D0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66D3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8EF7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99616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74DD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77773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2385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76166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8A93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114471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0789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110537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05D3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73715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6DE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63012</w:t>
            </w:r>
          </w:p>
        </w:tc>
      </w:tr>
      <w:tr w:rsidR="00143EBF" w:rsidRPr="00E561C9" w14:paraId="2D02A2E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3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213977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A718A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9D01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17BF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CA81C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3907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A88F3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4B017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25B8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47C2A3" w14:textId="77777777" w:rsidR="00143EBF" w:rsidRPr="00E561C9" w:rsidRDefault="00143EBF" w:rsidP="008F5A57">
            <w:pPr>
              <w:jc w:val="right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1916F57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317BBF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5A652ED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1.1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C1FF5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Сохранение и развитие традиционной </w:t>
            </w:r>
            <w:r w:rsidRPr="00E561C9">
              <w:rPr>
                <w:sz w:val="26"/>
                <w:szCs w:val="26"/>
              </w:rPr>
              <w:lastRenderedPageBreak/>
              <w:t xml:space="preserve">народной культуры и любительского самодеятельного творчества 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E5AC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DE6A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54514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6463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52520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6345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52211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3C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53767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88A3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51411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FABE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54424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352C33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40048</w:t>
            </w:r>
          </w:p>
        </w:tc>
      </w:tr>
      <w:tr w:rsidR="00143EBF" w:rsidRPr="00E561C9" w14:paraId="61F5E3C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0D36E5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A3D9CA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AECB3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5F68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54514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AB0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52520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E3F0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52211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3CED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53767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236B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51411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AD27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54424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B8147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40048</w:t>
            </w:r>
          </w:p>
        </w:tc>
      </w:tr>
      <w:tr w:rsidR="00143EBF" w:rsidRPr="00E561C9" w14:paraId="32E91E6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30659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B64E5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E7219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районные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5F1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1187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DE3D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532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255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2087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8497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1194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704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89AD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505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C6968E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762</w:t>
            </w:r>
          </w:p>
        </w:tc>
      </w:tr>
      <w:tr w:rsidR="00143EBF" w:rsidRPr="00E561C9" w14:paraId="26B3C36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3F7A9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24F607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341B4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районные, областные  фестивали и конкурсы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85F0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146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231E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2860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6D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6E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088D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B0EED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812AB6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5CF58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43259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5CF8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региональные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70DF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69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F7EB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E19D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064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79BF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772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2275E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CBAFAF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45C7E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13126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B5F4A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повышение квалификации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862F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9A0ED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FA652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C8C27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917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DEE7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CA18D6A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88056F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3ABF4E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54C9EAA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</w:t>
            </w:r>
            <w:r>
              <w:rPr>
                <w:sz w:val="26"/>
                <w:szCs w:val="26"/>
              </w:rPr>
              <w:t xml:space="preserve"> </w:t>
            </w:r>
            <w:r w:rsidRPr="00E561C9">
              <w:rPr>
                <w:sz w:val="26"/>
                <w:szCs w:val="26"/>
              </w:rPr>
              <w:t>1.2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13AED6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библиотечного дела</w:t>
            </w: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B2EDE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E5E9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13497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F70E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13858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AB0D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17160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F3C6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13179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C8DB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14168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5609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15141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E07B38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17171</w:t>
            </w:r>
          </w:p>
        </w:tc>
      </w:tr>
      <w:tr w:rsidR="00143EBF" w:rsidRPr="00E561C9" w14:paraId="2B6DF86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94BEF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6EA18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38BBA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9AE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13497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A9AA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13858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14B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17160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FEAE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13179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250A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14168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79E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15141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3B4FB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17171</w:t>
            </w:r>
          </w:p>
        </w:tc>
      </w:tr>
      <w:tr w:rsidR="00143EBF" w:rsidRPr="00E561C9" w14:paraId="3CED027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E0120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1FE1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D67C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комплектование </w:t>
            </w:r>
            <w:proofErr w:type="gramStart"/>
            <w:r w:rsidRPr="00E561C9">
              <w:rPr>
                <w:sz w:val="26"/>
                <w:szCs w:val="26"/>
              </w:rPr>
              <w:t>книжного</w:t>
            </w:r>
            <w:proofErr w:type="gramEnd"/>
            <w:r w:rsidRPr="00E561C9">
              <w:rPr>
                <w:sz w:val="26"/>
                <w:szCs w:val="26"/>
              </w:rPr>
              <w:t xml:space="preserve"> фонд библиотек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2C0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4DB0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183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3FF6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671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9D4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179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8FB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22C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179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AF376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118</w:t>
            </w:r>
          </w:p>
        </w:tc>
      </w:tr>
      <w:tr w:rsidR="00143EBF" w:rsidRPr="00E561C9" w14:paraId="3C0B8CE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4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B849B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42B2B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0EEF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подписка на печатные издания</w:t>
            </w:r>
          </w:p>
          <w:p w14:paraId="721FD078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498D902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F9B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7C9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374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EC3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F9FD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30C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13B0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5286D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474</w:t>
            </w:r>
          </w:p>
        </w:tc>
      </w:tr>
      <w:tr w:rsidR="00143EBF" w:rsidRPr="00E561C9" w14:paraId="10ADDAC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29F0A9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3E023C5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1.3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D1B13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музейного дела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976F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664C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4605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43DB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4488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F999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6795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55F4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5925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5CE1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3258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FF5E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4150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949D64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5793</w:t>
            </w:r>
          </w:p>
        </w:tc>
      </w:tr>
      <w:tr w:rsidR="00143EBF" w:rsidRPr="00E561C9" w14:paraId="6AE9608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ADCEB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EE1247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FDF9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163D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4605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033F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4488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5F35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6795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5AA2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5925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C4CB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3258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7E013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4150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E8BF95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5793</w:t>
            </w:r>
          </w:p>
        </w:tc>
      </w:tr>
      <w:tr w:rsidR="00143EBF" w:rsidRPr="00E561C9" w14:paraId="47FB401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29511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19D49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CDBB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районные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63D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6C87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45C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C907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864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277B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0A6544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9FABB4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D6A39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14E037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8980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повышение квалификации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C7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5C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E021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389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7DB8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D30C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7A5AD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06B6FA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2EEC790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4D6AD16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</w:t>
            </w:r>
            <w:r>
              <w:rPr>
                <w:sz w:val="26"/>
                <w:szCs w:val="26"/>
              </w:rPr>
              <w:t xml:space="preserve"> </w:t>
            </w:r>
            <w:r w:rsidRPr="00E561C9">
              <w:rPr>
                <w:sz w:val="26"/>
                <w:szCs w:val="26"/>
              </w:rPr>
              <w:t>1.4</w:t>
            </w:r>
          </w:p>
          <w:p w14:paraId="15F1350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618B9BF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A3CF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Финансовое обеспечение деятельности муниципальных казенных учреждений культуры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310C4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1872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B420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001D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3A15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2948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9B34B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6D04EC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43EBF" w:rsidRPr="00E561C9" w14:paraId="639AAA6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4A826F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0FB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6DEB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AAFE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BFFB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D566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7DE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F24A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E7C9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DE06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B8B2D1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0"/>
        </w:trPr>
        <w:tc>
          <w:tcPr>
            <w:tcW w:w="2263" w:type="dxa"/>
            <w:gridSpan w:val="5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87825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00E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7AD677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Заработная плата, начисление на заработную плату, </w:t>
            </w:r>
            <w:r w:rsidRPr="00E561C9">
              <w:rPr>
                <w:sz w:val="26"/>
                <w:szCs w:val="26"/>
              </w:rPr>
              <w:lastRenderedPageBreak/>
              <w:t>услуги связи, коммунальные услуги, прочие расходы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266A17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 </w:t>
            </w:r>
          </w:p>
          <w:p w14:paraId="264C066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4D9F5B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</w:t>
            </w:r>
          </w:p>
          <w:p w14:paraId="7574677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DB35D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</w:t>
            </w:r>
          </w:p>
          <w:p w14:paraId="350F886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2FEF9B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</w:t>
            </w:r>
          </w:p>
          <w:p w14:paraId="1621C29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2832737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 </w:t>
            </w:r>
          </w:p>
          <w:p w14:paraId="3283A16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ED4913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3BD4A54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14:paraId="67D67A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2A2940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6FD695A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D49D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73E7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C4F27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77E4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42D9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6558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CA53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B022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E5D7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34B37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43EBF" w:rsidRPr="00E561C9" w14:paraId="3167682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8204E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Основное </w:t>
            </w:r>
          </w:p>
          <w:p w14:paraId="023C14C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1.5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5F4B701" w14:textId="77777777" w:rsidR="00143EBF" w:rsidRDefault="00143EBF" w:rsidP="008F5A57">
            <w:pPr>
              <w:rPr>
                <w:sz w:val="26"/>
                <w:szCs w:val="26"/>
              </w:rPr>
            </w:pPr>
            <w:proofErr w:type="spellStart"/>
            <w:r w:rsidRPr="00E561C9">
              <w:rPr>
                <w:sz w:val="26"/>
                <w:szCs w:val="26"/>
              </w:rPr>
              <w:t>Софинансирование</w:t>
            </w:r>
            <w:proofErr w:type="spellEnd"/>
            <w:r w:rsidRPr="00E561C9">
              <w:rPr>
                <w:sz w:val="26"/>
                <w:szCs w:val="26"/>
              </w:rPr>
              <w:t xml:space="preserve"> мероприятий Государственной программы Воронежской области "Доступная среда"</w:t>
            </w:r>
          </w:p>
          <w:p w14:paraId="281D967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2B37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CB533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049D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E38B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29C5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5C4E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F840B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FC987B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1C5E70C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131AE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2FCB48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5EB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C9C5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21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FB8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90E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9E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F12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1E603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DE6FEA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E18743A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3B2FC64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1.6</w:t>
            </w:r>
          </w:p>
          <w:p w14:paraId="32D6CA0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7511D4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  <w:p w14:paraId="4814D74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  <w:p w14:paraId="6294A55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  <w:p w14:paraId="7B9740C2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  <w:p w14:paraId="749C49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F3DF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proofErr w:type="spellStart"/>
            <w:r w:rsidRPr="00E561C9">
              <w:rPr>
                <w:sz w:val="26"/>
                <w:szCs w:val="26"/>
              </w:rPr>
              <w:t>Софинансирование</w:t>
            </w:r>
            <w:proofErr w:type="spellEnd"/>
            <w:r w:rsidRPr="00E561C9">
              <w:rPr>
                <w:sz w:val="26"/>
                <w:szCs w:val="26"/>
              </w:rPr>
              <w:t xml:space="preserve"> мероприятий программы "Этнокультурное развитие Воронежской области"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8D21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1BB3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8F40B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1E9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D637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98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4309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7F8C69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143EBF" w:rsidRPr="00E561C9" w14:paraId="633FB30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2263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4DD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DF5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64082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9FAE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AC92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4C71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5E3D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1A07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4EEE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3CD3A3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9F2172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DC3622B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6B99CA8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мероприятие 1.7 </w:t>
            </w:r>
          </w:p>
          <w:p w14:paraId="05FCBFF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4C5D55D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34D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Содействие сохранению  учреждений культуры (капитальный ремонт)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C3827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0880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27000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FB0B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A391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BEE95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41600 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CA6D1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41700 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86DDA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9BB1A7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7DE3DF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2263" w:type="dxa"/>
            <w:gridSpan w:val="5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76EEC3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67D00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A511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6D3D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27000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93FB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FED7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629CA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41600 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004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41700 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C773C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797066C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A143B4A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2"/>
        </w:trPr>
        <w:tc>
          <w:tcPr>
            <w:tcW w:w="2263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C19A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1DFB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0F9A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капитальный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502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27000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0F0F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E75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BB3E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41600 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104C6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41700 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0FCB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3CAE733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</w:tr>
      <w:tr w:rsidR="00143EBF" w:rsidRPr="00E561C9" w14:paraId="40A5622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33C5C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699F4A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мероприятие 1.8 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A0DBD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Модернизация  материально-технической базы учреждений культуры (приобретение оборудования)</w:t>
            </w:r>
          </w:p>
          <w:p w14:paraId="5FBDC28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BCD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A136F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8686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1709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A4AE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5F3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BE99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E0DD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E65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43EBF" w:rsidRPr="00E561C9" w14:paraId="146CD91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8E7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67B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F997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F2B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462A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1709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9C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6DD7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A2E5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178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1B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724DB8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8"/>
        </w:trPr>
        <w:tc>
          <w:tcPr>
            <w:tcW w:w="2263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CE5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641F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D707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приобретение оборудования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FF62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3BC4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1709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A651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48B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85DC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4B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A18C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D06FAB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2263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0C0709CA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Основное </w:t>
            </w:r>
          </w:p>
          <w:p w14:paraId="050F36E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1.9</w:t>
            </w:r>
          </w:p>
        </w:tc>
        <w:tc>
          <w:tcPr>
            <w:tcW w:w="283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33B99E9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Региональный проект «Культурная среда»</w:t>
            </w:r>
          </w:p>
          <w:p w14:paraId="730712C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82E0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B16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A5B52" w14:textId="77777777" w:rsidR="00143EBF" w:rsidRPr="00E561C9" w:rsidRDefault="00143EBF" w:rsidP="008F5A57">
            <w:pPr>
              <w:jc w:val="center"/>
              <w:rPr>
                <w:b/>
                <w:sz w:val="26"/>
                <w:szCs w:val="26"/>
              </w:rPr>
            </w:pPr>
            <w:r w:rsidRPr="00E561C9">
              <w:rPr>
                <w:b/>
                <w:sz w:val="26"/>
                <w:szCs w:val="26"/>
              </w:rPr>
              <w:t>5198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E4E2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80C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BF8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BFB2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F2B8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B1E90D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226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42B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CA4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AD4D5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180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325E" w14:textId="77777777" w:rsidR="00143EBF" w:rsidRPr="00E561C9" w:rsidRDefault="00143EBF" w:rsidP="008F5A57">
            <w:pPr>
              <w:jc w:val="center"/>
              <w:rPr>
                <w:b/>
                <w:sz w:val="26"/>
                <w:szCs w:val="26"/>
              </w:rPr>
            </w:pPr>
            <w:r w:rsidRPr="00E561C9">
              <w:rPr>
                <w:b/>
                <w:sz w:val="26"/>
                <w:szCs w:val="26"/>
              </w:rPr>
              <w:t>5198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207D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42F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DA3F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8947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4B9F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ABEFA1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22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7C9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числе:</w:t>
            </w:r>
          </w:p>
        </w:tc>
        <w:tc>
          <w:tcPr>
            <w:tcW w:w="28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FEAC5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Комплектование книжных фондов муниципальных общедоступных библиотек субъектов Российской Федерации</w:t>
            </w:r>
          </w:p>
          <w:p w14:paraId="4D9E597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DAF22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8F71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2D23" w14:textId="77777777" w:rsidR="00143EBF" w:rsidRPr="00E561C9" w:rsidRDefault="00143EBF" w:rsidP="008F5A5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97F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CCE3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F7B0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FA91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A04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093A65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5"/>
        </w:trPr>
        <w:tc>
          <w:tcPr>
            <w:tcW w:w="226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C1BD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2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4F3C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«Сохранение и развитие дополнительного образования в  сфере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D7F52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A77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24398</w:t>
            </w:r>
          </w:p>
        </w:tc>
        <w:tc>
          <w:tcPr>
            <w:tcW w:w="9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B533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18474</w:t>
            </w:r>
          </w:p>
        </w:tc>
        <w:tc>
          <w:tcPr>
            <w:tcW w:w="9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7BE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21509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18690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22203</w:t>
            </w:r>
          </w:p>
        </w:tc>
        <w:tc>
          <w:tcPr>
            <w:tcW w:w="11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406B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23286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2BAD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57625C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22668</w:t>
            </w:r>
          </w:p>
        </w:tc>
      </w:tr>
      <w:tr w:rsidR="00143EBF" w:rsidRPr="00E561C9" w14:paraId="1C9E5BC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60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600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E9D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5DCBE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  <w:p w14:paraId="3C6355A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A86A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24398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C35A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18474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2BC47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21509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DD89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22203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C03A8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23286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3134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21D6451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22668</w:t>
            </w:r>
          </w:p>
        </w:tc>
      </w:tr>
      <w:tr w:rsidR="00143EBF" w:rsidRPr="00E561C9" w14:paraId="161726F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232DD46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</w:p>
          <w:p w14:paraId="745F77F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мероприятие 2.1 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D89CE5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Содействие сохранению </w:t>
            </w:r>
            <w:r w:rsidRPr="00E561C9">
              <w:rPr>
                <w:sz w:val="26"/>
                <w:szCs w:val="26"/>
              </w:rPr>
              <w:lastRenderedPageBreak/>
              <w:t>дополнительного образования в сфере культуры и  финансовое обеспечение  деятельности муниципального казенного учреждения дополнительного образования в сфере культуры</w:t>
            </w:r>
          </w:p>
        </w:tc>
        <w:tc>
          <w:tcPr>
            <w:tcW w:w="2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CE1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504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19398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7E00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18474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B434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21509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5ACD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22203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82ECE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23286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887D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80891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22668</w:t>
            </w:r>
          </w:p>
        </w:tc>
      </w:tr>
      <w:tr w:rsidR="00143EBF" w:rsidRPr="00E561C9" w14:paraId="60606FC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13ED11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31E8F0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F47B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 по ГРБС: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F9B09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19398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9AC2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18474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CF34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21509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E76E3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22203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B8DC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23286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93F5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B83F52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9">
              <w:rPr>
                <w:b/>
                <w:bCs/>
                <w:sz w:val="26"/>
                <w:szCs w:val="26"/>
              </w:rPr>
              <w:t>22668</w:t>
            </w:r>
          </w:p>
        </w:tc>
      </w:tr>
      <w:tr w:rsidR="00143EBF" w:rsidRPr="00E561C9" w14:paraId="140735A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4"/>
        </w:trPr>
        <w:tc>
          <w:tcPr>
            <w:tcW w:w="2263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6EADB96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19AE8B8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582B44C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Заработная плата, начисление на заработную плату, услуги связи, коммунальные услуги, прочие расходы Заработная плата, начисление на заработную плату, услуги связи, коммунальные услуги, прочие расходы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EF99F5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1962B6C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AD8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6A2F928B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5D81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6710561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3280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71E3DB40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F1B5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54A99507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70A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56D7A7BF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A4B2CF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2109E79D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694317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5"/>
        </w:trPr>
        <w:tc>
          <w:tcPr>
            <w:tcW w:w="2263" w:type="dxa"/>
            <w:gridSpan w:val="5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3A0E874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Основное </w:t>
            </w:r>
          </w:p>
          <w:p w14:paraId="7F02A63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мероприятие 2.2</w:t>
            </w:r>
          </w:p>
        </w:tc>
        <w:tc>
          <w:tcPr>
            <w:tcW w:w="283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3AFAAC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проект «Культурная среда» </w:t>
            </w:r>
          </w:p>
        </w:tc>
        <w:tc>
          <w:tcPr>
            <w:tcW w:w="2842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536840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774F4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CC2ED24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D1038D2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260B9B6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3C16AD7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E2C66FD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77CA2E" w14:textId="77777777" w:rsidR="00143EBF" w:rsidRPr="00E561C9" w:rsidRDefault="00143EBF" w:rsidP="008F5A57">
            <w:pPr>
              <w:jc w:val="right"/>
              <w:rPr>
                <w:sz w:val="26"/>
                <w:szCs w:val="26"/>
              </w:rPr>
            </w:pPr>
          </w:p>
        </w:tc>
      </w:tr>
      <w:tr w:rsidR="00143EBF" w:rsidRPr="00E561C9" w14:paraId="2A321AC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2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35BF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8FBD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3E13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0E69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8BC4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ABD5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C4BF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C055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663A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A7BF" w14:textId="77777777" w:rsidR="00143EBF" w:rsidRPr="00E561C9" w:rsidRDefault="00143EBF" w:rsidP="008F5A57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143EBF" w:rsidRPr="00E561C9" w14:paraId="5C12C85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45" w:type="dxa"/>
          <w:wAfter w:w="100" w:type="dxa"/>
          <w:trHeight w:val="1440"/>
        </w:trPr>
        <w:tc>
          <w:tcPr>
            <w:tcW w:w="20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6709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B23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C72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878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D378F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7779287C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7E131E72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3E83EFEE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66984251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7A351ADA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62541FF2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505A5F67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360AE01D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5A448F60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133D43B9" w14:textId="77777777" w:rsidR="00143EBF" w:rsidRDefault="00143EBF" w:rsidP="008F5A57">
            <w:pPr>
              <w:rPr>
                <w:sz w:val="26"/>
                <w:szCs w:val="26"/>
              </w:rPr>
            </w:pPr>
          </w:p>
          <w:p w14:paraId="305BCEA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  <w:p w14:paraId="4D128F5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Приложение 3</w:t>
            </w:r>
            <w:r w:rsidRPr="00E561C9">
              <w:rPr>
                <w:sz w:val="26"/>
                <w:szCs w:val="26"/>
              </w:rPr>
              <w:br/>
              <w:t xml:space="preserve">к  муниципальной программе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  2019-2025 годы.</w:t>
            </w:r>
          </w:p>
        </w:tc>
      </w:tr>
      <w:tr w:rsidR="00143EBF" w:rsidRPr="00E561C9" w14:paraId="04AA83F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10"/>
        </w:trPr>
        <w:tc>
          <w:tcPr>
            <w:tcW w:w="20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B839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4D7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CA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EAE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DA8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8BF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668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6D8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08F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C56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</w:tr>
      <w:tr w:rsidR="00143EBF" w:rsidRPr="00E561C9" w14:paraId="4A99AA2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45" w:type="dxa"/>
          <w:wAfter w:w="100" w:type="dxa"/>
          <w:trHeight w:val="930"/>
        </w:trPr>
        <w:tc>
          <w:tcPr>
            <w:tcW w:w="151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5A2BA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и туризма 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  </w:t>
            </w:r>
          </w:p>
          <w:p w14:paraId="3390870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2019-2025 годы.</w:t>
            </w:r>
          </w:p>
        </w:tc>
      </w:tr>
      <w:tr w:rsidR="00143EBF" w:rsidRPr="00E561C9" w14:paraId="02DFACE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1920"/>
        </w:trPr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18F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Статус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573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A116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Источники ресурсного обеспечения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76EA69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2019</w:t>
            </w:r>
            <w:r w:rsidRPr="00E561C9">
              <w:rPr>
                <w:sz w:val="26"/>
                <w:szCs w:val="26"/>
              </w:rPr>
              <w:br/>
              <w:t>(первый год реализации)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19E3E40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2020</w:t>
            </w:r>
            <w:r w:rsidRPr="00E561C9">
              <w:rPr>
                <w:sz w:val="26"/>
                <w:szCs w:val="26"/>
              </w:rPr>
              <w:br/>
              <w:t>(второй год реализации)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56AF37B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2021 (третий год реализации)</w:t>
            </w: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1AF8F4D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2022</w:t>
            </w:r>
            <w:r w:rsidRPr="00E561C9">
              <w:rPr>
                <w:sz w:val="26"/>
                <w:szCs w:val="26"/>
              </w:rPr>
              <w:br/>
              <w:t>(четвертый год реализации)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5BD4DC8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2023_</w:t>
            </w:r>
            <w:r w:rsidRPr="00E561C9">
              <w:rPr>
                <w:sz w:val="26"/>
                <w:szCs w:val="26"/>
              </w:rPr>
              <w:br/>
              <w:t>(пятый год реализации)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101C0DE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2024</w:t>
            </w:r>
            <w:r w:rsidRPr="00E561C9">
              <w:rPr>
                <w:sz w:val="26"/>
                <w:szCs w:val="26"/>
              </w:rPr>
              <w:br/>
              <w:t>(шестой год реализации)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1F4DB32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2025</w:t>
            </w:r>
            <w:r w:rsidRPr="00E561C9">
              <w:rPr>
                <w:sz w:val="26"/>
                <w:szCs w:val="26"/>
              </w:rPr>
              <w:br/>
              <w:t>(седьмой год реализации)</w:t>
            </w:r>
          </w:p>
        </w:tc>
      </w:tr>
      <w:tr w:rsidR="00143EBF" w:rsidRPr="00E561C9" w14:paraId="601B442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8CE7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4AB8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643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E01B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464C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A1E7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</w:t>
            </w: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EF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8E2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529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04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</w:t>
            </w:r>
          </w:p>
        </w:tc>
      </w:tr>
      <w:tr w:rsidR="00143EBF" w:rsidRPr="00E561C9" w14:paraId="3243C87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113418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МУНИЦИПАЛЬНАЯ ПРОГРАММА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C6717A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"Развитие  культуры и туризма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района"</w:t>
            </w:r>
          </w:p>
          <w:p w14:paraId="19FC1217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764EBBBE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45855B7D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2813A0CE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140CC2E0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489CBC27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3FEB0786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368C73FA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4549FE8F" w14:textId="77777777" w:rsidR="00143EBF" w:rsidRDefault="00143EBF" w:rsidP="008F5A57">
            <w:pPr>
              <w:jc w:val="center"/>
              <w:rPr>
                <w:sz w:val="26"/>
                <w:szCs w:val="26"/>
              </w:rPr>
            </w:pPr>
          </w:p>
          <w:p w14:paraId="42B78B6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B54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9C5F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124014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CCA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96247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06A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97675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EE341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136674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0DBE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133823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0F15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98243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6F7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85680</w:t>
            </w:r>
          </w:p>
        </w:tc>
      </w:tr>
      <w:tr w:rsidR="00143EBF" w:rsidRPr="00E561C9" w14:paraId="360CDF3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D6E537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C85256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9594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F5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4711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940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6040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3D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219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B73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DA07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148A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DA7529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DC5C2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EC84B3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566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5029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26278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12BC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1376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51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1598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11DB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41025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DEAD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41025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63F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BAC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7A3EAE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7194F1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0FB121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9C2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521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93025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C12D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88831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CAD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95919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64C9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95498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64CA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92647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845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98067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7FE4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85680</w:t>
            </w:r>
          </w:p>
        </w:tc>
      </w:tr>
      <w:tr w:rsidR="00143EBF" w:rsidRPr="00E561C9" w14:paraId="5D370DE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596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7851D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0E8E42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64CD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FB5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8E82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E4DA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99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8F5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1B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9239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079D2C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30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41C492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2F43E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832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юридические лица </w:t>
            </w:r>
            <w:r w:rsidRPr="00E561C9">
              <w:rPr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05CA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EC1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598A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EB7A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68724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534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EF1EB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2DF868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C98120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0F797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BC6E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A25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4EF2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8CFE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C345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1F2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064F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99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FE7A45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37C0A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числе: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A76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F071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FFF4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145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9B8A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D1C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A32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B93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F3EC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DF1D50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49988C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1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1214A4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«Развитие  культурно-досуговых учреждений, библиотечного дела и сохранение исторического наследия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C708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E5848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99616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9B2D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77773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FAC3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76166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F85D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114471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4F3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110537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2B1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73715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41DA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63012</w:t>
            </w:r>
          </w:p>
        </w:tc>
      </w:tr>
      <w:tr w:rsidR="00143EBF" w:rsidRPr="00E561C9" w14:paraId="11A6ADE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185323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E48AA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E94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C52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111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19C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6040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43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5258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8BD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73C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151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E97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69BE36A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269AC3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B00902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6D74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9E62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25878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9B4A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1076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3ABF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1540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8884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41025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1078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41025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98F1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69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DFB2DF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7038B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D3DA5B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A5AE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4D52F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73627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39B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70657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1ABA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74468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367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73295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7D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69361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2A8B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73539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F2B4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63012</w:t>
            </w:r>
          </w:p>
        </w:tc>
      </w:tr>
      <w:tr w:rsidR="00143EBF" w:rsidRPr="00E561C9" w14:paraId="4D47E94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20006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EBD344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C84F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D55EB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F05F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4C81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E1C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C743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3899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72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6FA183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ACCA92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882E42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7D74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8BA01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09D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A55A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44FB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20E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D261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B8F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97221B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37FFAA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FC0B2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F5C3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A18EC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E8E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D7AC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C9C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81E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5C8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F6E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A829DEA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8476A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 том числе: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C879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8495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2337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58A6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B86D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0652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4955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1986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055A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5938FFA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07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>мероприятие 1.1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CB2FB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Сохранение и развитие традиционной народной культуры и любительского самодеятельного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C2D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BFFB8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54514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26DC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52520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B049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52211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B509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53767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FC54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51411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7B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54424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353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40048</w:t>
            </w:r>
          </w:p>
        </w:tc>
      </w:tr>
      <w:tr w:rsidR="00143EBF" w:rsidRPr="00E561C9" w14:paraId="2F5CBC2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40A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0674A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52C6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5B5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F244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59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E68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6451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4ABB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6B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26FCE7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ED3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5B815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ECEF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D594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409A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409D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1202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953D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52D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200D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0B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3F6BF7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13FF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0ED2A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4ED5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013E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54514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03A8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52520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993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51009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CF8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53767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3237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51411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4A3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54424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EC84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40048</w:t>
            </w:r>
          </w:p>
        </w:tc>
      </w:tr>
      <w:tr w:rsidR="00143EBF" w:rsidRPr="00E561C9" w14:paraId="36F216B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E00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6DE4A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A97E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внебюджетн</w:t>
            </w:r>
            <w:r w:rsidRPr="00E561C9">
              <w:rPr>
                <w:sz w:val="26"/>
                <w:szCs w:val="26"/>
              </w:rPr>
              <w:lastRenderedPageBreak/>
              <w:t xml:space="preserve">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D2C86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EA32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7096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0B1A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B0E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C351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D729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B02111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7C0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A25B57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F746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11FB1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AB9D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812B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2FDB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C9D1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510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7382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EFDDCA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D41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712E2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3A0C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3B9E4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D52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5C8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90C4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7A68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5FA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0893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014DC1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5BC7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>мероприятие 1.2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1B1E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библиотечного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D2FF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D539E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13497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1ADE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13858</w:t>
            </w: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C3C81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17160</w:t>
            </w:r>
          </w:p>
        </w:tc>
        <w:tc>
          <w:tcPr>
            <w:tcW w:w="12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DF302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13179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48462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14168</w:t>
            </w:r>
          </w:p>
        </w:tc>
        <w:tc>
          <w:tcPr>
            <w:tcW w:w="12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B820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15141</w:t>
            </w: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67E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17171</w:t>
            </w:r>
          </w:p>
        </w:tc>
      </w:tr>
      <w:tr w:rsidR="00143EBF" w:rsidRPr="00E561C9" w14:paraId="0F1D80F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C75E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553D5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F4B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B2D5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111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B51F8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181</w:t>
            </w: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879FA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158</w:t>
            </w:r>
          </w:p>
        </w:tc>
        <w:tc>
          <w:tcPr>
            <w:tcW w:w="12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050EF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1B8A7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9B0F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151</w:t>
            </w: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3FE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ABDED3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943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0E6FD7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58E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7F632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20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0B26C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42</w:t>
            </w: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DBA42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283</w:t>
            </w:r>
          </w:p>
        </w:tc>
        <w:tc>
          <w:tcPr>
            <w:tcW w:w="12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35D37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FE984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</w:t>
            </w:r>
          </w:p>
        </w:tc>
        <w:tc>
          <w:tcPr>
            <w:tcW w:w="12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25CF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</w:t>
            </w: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5125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AFDD34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839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361E4F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9988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7DEAF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13366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AC7AE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13635</w:t>
            </w: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F389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16719</w:t>
            </w:r>
          </w:p>
        </w:tc>
        <w:tc>
          <w:tcPr>
            <w:tcW w:w="12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F357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13003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80FDA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13992</w:t>
            </w:r>
          </w:p>
        </w:tc>
        <w:tc>
          <w:tcPr>
            <w:tcW w:w="12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9004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14965</w:t>
            </w: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E7C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17171</w:t>
            </w:r>
          </w:p>
        </w:tc>
      </w:tr>
      <w:tr w:rsidR="00143EBF" w:rsidRPr="00E561C9" w14:paraId="091A8D1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320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4E457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C2F7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46A3E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AB8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1E97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6591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9F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8FA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ED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5B53AC1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846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478285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0E2B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F6F84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F75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F918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E886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40FF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55F4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4295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1D2B40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D46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7AB83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FDD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8BA4C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3C6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270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253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862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C27E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2A5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634BF9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1FF6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1.3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C02AD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музейного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7BCA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4D45AF" w14:textId="77777777" w:rsidR="00143EBF" w:rsidRPr="00E561C9" w:rsidRDefault="00143EBF" w:rsidP="008F5A57">
            <w:pPr>
              <w:jc w:val="center"/>
              <w:rPr>
                <w:bCs/>
                <w:sz w:val="26"/>
                <w:szCs w:val="26"/>
              </w:rPr>
            </w:pPr>
            <w:r w:rsidRPr="00E561C9">
              <w:rPr>
                <w:bCs/>
                <w:sz w:val="26"/>
                <w:szCs w:val="26"/>
              </w:rPr>
              <w:t>4605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71D7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4488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74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6795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3EE5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5925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7E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3258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7DBD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4150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85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5793</w:t>
            </w:r>
          </w:p>
        </w:tc>
      </w:tr>
      <w:tr w:rsidR="00143EBF" w:rsidRPr="00E561C9" w14:paraId="0D4AF55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512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E1600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E712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B7688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256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2A9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1FC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358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FA7D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61D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32F307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B1F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F060C0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84F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E1648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D2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03B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55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FFA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B614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3F0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0BF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F33002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82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86BC1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B796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E4316" w14:textId="77777777" w:rsidR="00143EBF" w:rsidRPr="00E561C9" w:rsidRDefault="00143EBF" w:rsidP="008F5A57">
            <w:pPr>
              <w:jc w:val="center"/>
              <w:rPr>
                <w:bCs/>
                <w:sz w:val="26"/>
                <w:szCs w:val="26"/>
              </w:rPr>
            </w:pPr>
            <w:r w:rsidRPr="00E561C9">
              <w:rPr>
                <w:bCs/>
                <w:sz w:val="26"/>
                <w:szCs w:val="26"/>
              </w:rPr>
              <w:t>4605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0597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4488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506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6740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794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5925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134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3258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6D56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4150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696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5793</w:t>
            </w:r>
          </w:p>
        </w:tc>
      </w:tr>
      <w:tr w:rsidR="00143EBF" w:rsidRPr="00E561C9" w14:paraId="674B84E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9522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F24DC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C04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0924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96F6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2F38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04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974E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7504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EDB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A9088B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6EB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7E597E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896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юридические </w:t>
            </w:r>
            <w:r w:rsidRPr="00E561C9">
              <w:rPr>
                <w:sz w:val="26"/>
                <w:szCs w:val="26"/>
              </w:rPr>
              <w:lastRenderedPageBreak/>
              <w:t>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A4E9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451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78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AE5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831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C05B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4EB3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511B8E4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A290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D65C92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1BA5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B6CD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5F02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9F2E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8B5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791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F7E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15F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5475923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92DF77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7B302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0A2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DA618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C31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D52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658F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E3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8C19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8C47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3AD53D7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7766C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ADCF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0B02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432F4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8649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8EE5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C83D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B32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0F7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B5DA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EA37F6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1A4D27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2B8C0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6DB9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43899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2869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1A7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26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53C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185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A999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A748A1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5BD08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A5B049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CB86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B18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BE24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556E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489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637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C976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A150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7415E7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E3C16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37F1C6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0832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64B88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6E2F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D6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466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78C6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1E8A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6C64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A825FF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1D10E4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1DDC5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9C21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B74B0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5927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0FE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1D3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428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17F1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605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5FDA91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9BE1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>мероприятие 1.4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EF176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Финансовое обеспечение деятельности муниципальных учреждений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1C58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E3903A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E62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1A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7E6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940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C38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17D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66194F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63A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9782B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D7A4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C97FB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55B9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838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16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9051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5541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DA0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E84ED0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823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98EBF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246B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7FB3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0212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44A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1D5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82C4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749A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2604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CE9BB0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6A9F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345D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43D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DB2636" w14:textId="77777777" w:rsidR="00143EBF" w:rsidRPr="00E561C9" w:rsidRDefault="00143EBF" w:rsidP="008F5A57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5D6E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274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3B88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A70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502B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EE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DDA936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69F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C4DBB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499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AB3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E8A9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6B0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215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48C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94C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5BD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093CC2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A6E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4E7BE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45AC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4A986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45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FA1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7DB2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FAFA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35C6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01F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2E1A1D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C35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F4A0A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C4B10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89C3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1D73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ADEEBD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0B18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ABA4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E320D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6FC4E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FBAF2C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B943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Основное </w:t>
            </w:r>
          </w:p>
          <w:p w14:paraId="584208A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мероприятие 1.5 </w:t>
            </w:r>
          </w:p>
          <w:p w14:paraId="7851CBB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7500693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  <w:p w14:paraId="2BD259D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FCDAA1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proofErr w:type="spellStart"/>
            <w:r w:rsidRPr="00E561C9">
              <w:rPr>
                <w:sz w:val="26"/>
                <w:szCs w:val="26"/>
              </w:rPr>
              <w:t>Софинансирование</w:t>
            </w:r>
            <w:proofErr w:type="spellEnd"/>
            <w:r w:rsidRPr="00E561C9">
              <w:rPr>
                <w:sz w:val="26"/>
                <w:szCs w:val="26"/>
              </w:rPr>
              <w:t xml:space="preserve"> мероприятий Государственной программы Воронежской области «Доступная среда»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02AFB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</w:t>
            </w:r>
            <w:r>
              <w:rPr>
                <w:sz w:val="26"/>
                <w:szCs w:val="26"/>
              </w:rPr>
              <w:t>е</w:t>
            </w:r>
            <w:r w:rsidRPr="00E561C9">
              <w:rPr>
                <w:sz w:val="26"/>
                <w:szCs w:val="26"/>
              </w:rPr>
              <w:t>го, в том числе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BA8E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2C04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282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8427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140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6B88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AFD7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9DD6F2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BF9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282026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75A98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F47F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2755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1D7D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336C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68A4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B89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1ACAA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E207D3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E79D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339445C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5D11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30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C02D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DD3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BC2D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E8AA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8AA98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646A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344430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12C1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33B5E25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B84DD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8DFF3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525A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02E3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01DD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E5B2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AFE5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CBD2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D5E6A9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B8AF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679F7E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3B2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внебюджетные фонды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F0B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11C0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585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5E0F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372B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F599C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9F8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906D61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AF50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5D06B1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D1C97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2AA16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F28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3E3A3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CCD7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73200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00A1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6B0D5C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81A890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7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0084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9354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D96D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0C3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FD302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C291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3166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818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441DF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70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0C7D66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07BC3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1.6 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CCD632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proofErr w:type="spellStart"/>
            <w:r w:rsidRPr="00E561C9">
              <w:rPr>
                <w:sz w:val="26"/>
                <w:szCs w:val="26"/>
              </w:rPr>
              <w:t>Софинансирование</w:t>
            </w:r>
            <w:proofErr w:type="spellEnd"/>
            <w:r w:rsidRPr="00E561C9">
              <w:rPr>
                <w:sz w:val="26"/>
                <w:szCs w:val="26"/>
              </w:rPr>
              <w:t xml:space="preserve"> мероприятий подпрограммы «Этнокультурное развитие Воронежской области»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2883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10A2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8F1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E64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9479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B762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0359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3EA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4B36F60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D7976E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7D33FF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94AC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C6BE0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44D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98FB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AC3D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79B3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B83B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2C4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A605C0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8A709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0F4F1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907B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897E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398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579D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000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B8E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ABFD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BDB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7BD627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DB6ACB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40CC93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099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CBB73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FE9D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B579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C1E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3B07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5911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ABF6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8495D6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776D10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3E186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A912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DFD41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9774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122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7539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D9B1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2E0A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20D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F5C4FF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903AB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2853B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95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0DAF6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CD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CBA8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DAB9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5BD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F77F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8FF7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EA9287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73ABB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904DB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37B4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9DBD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C1B2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BAF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B1B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0EC6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922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12DD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095F49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81308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</w:t>
            </w:r>
            <w:r w:rsidRPr="00E561C9">
              <w:rPr>
                <w:sz w:val="26"/>
                <w:szCs w:val="26"/>
              </w:rPr>
              <w:lastRenderedPageBreak/>
              <w:t xml:space="preserve">1.7 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92F445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Содействие сохранению </w:t>
            </w:r>
            <w:r w:rsidRPr="00E561C9">
              <w:rPr>
                <w:sz w:val="26"/>
                <w:szCs w:val="26"/>
              </w:rPr>
              <w:lastRenderedPageBreak/>
              <w:t>учреждений культуры (капитальный ремонт)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EB31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0A987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27000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7A5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260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FCBA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41600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4C7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41700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B8B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FDF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45A66A5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3D5B76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E99CC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00DC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8E62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E860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8BB1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626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414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8AA5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BD2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4A0F0B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4B35A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C56D0B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0DB8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42EA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25858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ED4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C4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5E7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274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41000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228A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7D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D92942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3E665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E88E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F7E2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575B2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1142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08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400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585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2314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700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8E7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464F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22B3B8F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4B558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1C9A9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8E4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B3A6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7020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4AC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F3B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6F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C5A9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CC1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FC753D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CC310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B829E9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925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9C259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BB8F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4FAF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D620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751A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78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EFC7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2CA71E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CE8425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44BD6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A13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EC91A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537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7F03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775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46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D0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0ED4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B3047E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5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8006C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1.8 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91D18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Модернизация материально-технической базы учреждений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C7F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A536D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883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1709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82D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B01B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D19C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1BFE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BE30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4F8191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70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44202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E92FFF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37C1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CE09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FDC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1450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C670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AAF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3AD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41DB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570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5F98AEE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8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CE61DB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0F5B2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81D2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F2B63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5F29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256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765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1CB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2877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3EFA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D59B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1E4EEE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F7ACE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5C641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99E0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B139A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A3B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ADB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57BA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6725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586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946F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8A9ED1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40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AE57C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6A662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DBF7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07BF4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2E3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35A3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8FAC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85A8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527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3D11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0B31F6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F9AE5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AA1829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CA06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430B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C22A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A70F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D20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338F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CEF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47C5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72BD3A8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2C8675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D30716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B7A9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1B14E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E9DB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64D2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B986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A3C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90F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90EE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76FABD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607AA3D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1.9 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5BEBFFF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77B8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DB9B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492D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5198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D0D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6A62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B17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0EC2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085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816C0B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22127F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07BB3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666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5643D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5D22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4409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BA80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95B5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335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84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2C5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58857B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BECD75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0F20A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4183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0180E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BA52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778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B33E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275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6AE9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D6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E6D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D0CA82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9B04D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16814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974D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B3B72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B16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0B2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B423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942E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68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7C7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B184162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9AC9C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23C0F0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8F4F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7B03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4E65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5331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65F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1A4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ADA2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D7C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C2E6EDD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913BD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AB2A9B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6755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6FDD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FA35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B0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B95A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93B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B469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F61F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BA7FA6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5FF33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8028A8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8449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BB300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CB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4AE4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E53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484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790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EAA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AFB6B0A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22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3D378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88EDA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2A40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2C1B8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DD1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3B8A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F13A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241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4657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628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5D8713C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6433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2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8C592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«Сохранение и развитие дополнительного образования в  сфере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45F3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6AAF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24398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966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18474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478A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21509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5322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1BE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23286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FBDB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CD79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22668</w:t>
            </w:r>
          </w:p>
        </w:tc>
      </w:tr>
      <w:tr w:rsidR="00143EBF" w:rsidRPr="00E561C9" w14:paraId="686EA578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E46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53734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A2A4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3FA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4600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C708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DB6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B63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77E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925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807C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BB69070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E06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684D51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0D52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E69F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400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54F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300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E2E9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DC5F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1A6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D2E5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1E6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BF0E0C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55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00E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7BFDDF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2EEB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01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19398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76F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18174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FA56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21451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8C7F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D2C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23286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39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E098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22668</w:t>
            </w:r>
          </w:p>
        </w:tc>
      </w:tr>
      <w:tr w:rsidR="00143EBF" w:rsidRPr="00E561C9" w14:paraId="2282931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B1C1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0A0646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E3E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E3E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6A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AC8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E8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B6C9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059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F4E1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6CC1CB3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3DB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1747B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F8F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A12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441C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CD04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005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8455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67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65F1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6EFE9F8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00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E33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9A3C7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CE1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523E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C6D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D3B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20B1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11AE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1A8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F9E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4F6ABC67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93B2B94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</w:t>
            </w:r>
          </w:p>
          <w:p w14:paraId="2E039A5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2.1 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B43EF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Содействие сохранению дополнительного образования в сфере </w:t>
            </w:r>
            <w:r w:rsidRPr="00E561C9">
              <w:rPr>
                <w:sz w:val="26"/>
                <w:szCs w:val="26"/>
              </w:rPr>
              <w:lastRenderedPageBreak/>
              <w:t>культуры и финансовое обеспечение деятельности муниципального казенного учреждения дополнительного образования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BF58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33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19398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DB7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18474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E29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21509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8240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BE5B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23286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91D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B86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22668</w:t>
            </w:r>
          </w:p>
        </w:tc>
      </w:tr>
      <w:tr w:rsidR="00143EBF" w:rsidRPr="00E561C9" w14:paraId="7B0E6DF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CCAA0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8782B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F2AD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0BF51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7466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DA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6D37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BD0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6F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0B0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F5C053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39CBE5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F3E2EB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34E7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3519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88B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300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97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58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639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0E27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CA8B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0C11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65856645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41E16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27224D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CD4F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588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19398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225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18174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74CE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21451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357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82AD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23286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1089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24528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3A4C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22668</w:t>
            </w:r>
          </w:p>
        </w:tc>
      </w:tr>
      <w:tr w:rsidR="00143EBF" w:rsidRPr="00E561C9" w14:paraId="06F7BCF6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B148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2B8B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837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F78F4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053D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DFA2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3C0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B0F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1432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940C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2C8C0D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918DD9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9F9DAD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D8D6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356DE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6CC9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41B6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D27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59A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2075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022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7AC6954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A9BEFC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4B353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12D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F07AC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FD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56A5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C8D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D4CC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8447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85E7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0217B57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7C516AAD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 xml:space="preserve">мероприятие </w:t>
            </w:r>
          </w:p>
          <w:p w14:paraId="5A76786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2.2 </w:t>
            </w:r>
          </w:p>
        </w:tc>
        <w:tc>
          <w:tcPr>
            <w:tcW w:w="269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0DF553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Федеральный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B279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7AB6C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5000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D1D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95EB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2F64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0032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A97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2F9D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509B4049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99D34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4B08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4933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федеральный бюджет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B1C0B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4600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E4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240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BACC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7F5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5B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CA24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4AD6CDC1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EFE01F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19E4B9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6475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AC38A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400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78E7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1D6A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4B9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DC39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5EE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A8E6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DBDB55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DA03D0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512BA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55D4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D8F12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E02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D191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8025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709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11D8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790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7707998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1E3C8D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9BC27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FD5B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внебюджетные фонды                       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37F90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91F9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DB77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4921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492B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FF3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8F76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85B0F2F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99AE1C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D59A6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C03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юридические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2B39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69D3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A86F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7F0B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9D0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F0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725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189EA42E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45" w:type="dxa"/>
          <w:trHeight w:val="315"/>
        </w:trPr>
        <w:tc>
          <w:tcPr>
            <w:tcW w:w="2002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622B8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2DCA3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4765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физические лица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2C4B2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304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8780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162A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B71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8164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B587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</w:tr>
      <w:tr w:rsidR="00143EBF" w:rsidRPr="00E561C9" w14:paraId="2B8446AB" w14:textId="77777777" w:rsidTr="008F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8"/>
          <w:gridAfter w:val="1"/>
          <w:wBefore w:w="5245" w:type="dxa"/>
          <w:wAfter w:w="100" w:type="dxa"/>
          <w:trHeight w:val="77"/>
        </w:trPr>
        <w:tc>
          <w:tcPr>
            <w:tcW w:w="10490" w:type="dxa"/>
            <w:gridSpan w:val="2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14:paraId="190D3A5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</w:tr>
    </w:tbl>
    <w:p w14:paraId="0C97DBE6" w14:textId="77777777" w:rsidR="00143EBF" w:rsidRPr="00E561C9" w:rsidRDefault="00143EBF" w:rsidP="00143EBF">
      <w:pPr>
        <w:shd w:val="clear" w:color="auto" w:fill="FFFFFF"/>
        <w:autoSpaceDE w:val="0"/>
        <w:autoSpaceDN w:val="0"/>
        <w:adjustRightInd w:val="0"/>
        <w:ind w:firstLine="709"/>
        <w:rPr>
          <w:sz w:val="26"/>
          <w:szCs w:val="26"/>
        </w:rPr>
      </w:pPr>
    </w:p>
    <w:p w14:paraId="38DBCEDC" w14:textId="77777777" w:rsidR="00143EBF" w:rsidRPr="00E561C9" w:rsidRDefault="00143EBF" w:rsidP="00143EB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639BB2A0" w14:textId="77777777" w:rsidR="00143EBF" w:rsidRPr="00E561C9" w:rsidRDefault="00143EBF" w:rsidP="00143EBF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409"/>
        <w:gridCol w:w="3544"/>
        <w:gridCol w:w="1418"/>
        <w:gridCol w:w="1275"/>
        <w:gridCol w:w="1843"/>
        <w:gridCol w:w="1184"/>
        <w:gridCol w:w="1509"/>
      </w:tblGrid>
      <w:tr w:rsidR="00143EBF" w:rsidRPr="00E561C9" w14:paraId="2EDDEF33" w14:textId="77777777" w:rsidTr="008F5A57">
        <w:trPr>
          <w:trHeight w:val="17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82C2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3620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47D0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B666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5DF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5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4B0C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Приложение 4</w:t>
            </w:r>
            <w:r w:rsidRPr="00E561C9">
              <w:rPr>
                <w:sz w:val="26"/>
                <w:szCs w:val="26"/>
              </w:rPr>
              <w:br/>
              <w:t xml:space="preserve">к  муниципальной программе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 «Развитие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  2019-2025 годы.</w:t>
            </w:r>
          </w:p>
        </w:tc>
      </w:tr>
      <w:tr w:rsidR="00143EBF" w:rsidRPr="00E561C9" w14:paraId="7B67289B" w14:textId="77777777" w:rsidTr="008F5A57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4083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91EA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3C44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C4CF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446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831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77A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E06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480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03F3763" w14:textId="77777777" w:rsidTr="008F5A57">
        <w:trPr>
          <w:trHeight w:val="47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AA02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F78D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8BA7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EDDB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B6FC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C5E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049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8D2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82D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4BC6AD86" w14:textId="77777777" w:rsidTr="008F5A57">
        <w:trPr>
          <w:trHeight w:val="13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91EE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1D71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31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1794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План реализации муниципальной программы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</w:t>
            </w:r>
            <w:r w:rsidRPr="00E561C9">
              <w:rPr>
                <w:sz w:val="26"/>
                <w:szCs w:val="26"/>
              </w:rPr>
              <w:br/>
              <w:t xml:space="preserve">«Развитие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 Воронежской области»   2019-2025 годы</w:t>
            </w:r>
            <w:r w:rsidRPr="00E561C9">
              <w:rPr>
                <w:sz w:val="26"/>
                <w:szCs w:val="26"/>
              </w:rPr>
              <w:br/>
              <w:t>на 2022 год</w:t>
            </w:r>
          </w:p>
        </w:tc>
      </w:tr>
      <w:tr w:rsidR="00143EBF" w:rsidRPr="00E561C9" w14:paraId="2D8B3F97" w14:textId="77777777" w:rsidTr="008F5A57">
        <w:trPr>
          <w:trHeight w:val="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DCF3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2601" w14:textId="77777777" w:rsidR="00143EBF" w:rsidRPr="00E561C9" w:rsidRDefault="00143EBF" w:rsidP="008F5A57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6B20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A33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50D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16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406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C65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314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6ED457D" w14:textId="77777777" w:rsidTr="008F5A57">
        <w:trPr>
          <w:trHeight w:val="37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134771" w14:textId="77777777" w:rsidR="00143EBF" w:rsidRPr="00E561C9" w:rsidRDefault="00143EBF" w:rsidP="008F5A57">
            <w:pPr>
              <w:ind w:left="-93" w:firstLine="93"/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№ </w:t>
            </w:r>
            <w:proofErr w:type="gramStart"/>
            <w:r w:rsidRPr="00E561C9">
              <w:rPr>
                <w:sz w:val="26"/>
                <w:szCs w:val="26"/>
              </w:rPr>
              <w:t>п</w:t>
            </w:r>
            <w:proofErr w:type="gramEnd"/>
            <w:r w:rsidRPr="00E561C9">
              <w:rPr>
                <w:sz w:val="26"/>
                <w:szCs w:val="26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8A88D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Статус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2AE1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Наименование  подпрограммы,  основного мероприятия, мероприятия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E13D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proofErr w:type="gramStart"/>
            <w:r w:rsidRPr="00E561C9">
              <w:rPr>
                <w:sz w:val="26"/>
                <w:szCs w:val="26"/>
              </w:rPr>
              <w:t>Исполнитель мероприятия (структурное подразделение органа местного самоуправления, иной главный распорядитель средств местного бюджета), Ф.И.О., должность руководителя исполнителя)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7C8E6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Срок</w:t>
            </w:r>
          </w:p>
          <w:p w14:paraId="7470CB9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EE0D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Ожидаемый непосредственный результат (краткое описание) от реализации подпрограммы, основного мероприятия, мероприятия в очередном финансовом году 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40CC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КБК </w:t>
            </w:r>
            <w:r w:rsidRPr="00E561C9">
              <w:rPr>
                <w:sz w:val="26"/>
                <w:szCs w:val="26"/>
              </w:rPr>
              <w:br/>
              <w:t>(местный</w:t>
            </w:r>
            <w:r w:rsidRPr="00E561C9">
              <w:rPr>
                <w:sz w:val="26"/>
                <w:szCs w:val="26"/>
              </w:rPr>
              <w:br/>
              <w:t>бюджет)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EAB912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Расходы, предусмотренные решением представительного органа местного самоуправления о местном бюджете, на 2021 год</w:t>
            </w:r>
          </w:p>
        </w:tc>
      </w:tr>
      <w:tr w:rsidR="00143EBF" w:rsidRPr="00E561C9" w14:paraId="6DEE9F8C" w14:textId="77777777" w:rsidTr="008F5A57">
        <w:trPr>
          <w:trHeight w:val="3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8F9397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A1DF720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565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785D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E0D4E1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F78CA8D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 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5E0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5EC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D8CCF05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</w:tr>
      <w:tr w:rsidR="00143EBF" w:rsidRPr="00E561C9" w14:paraId="57E912F8" w14:textId="77777777" w:rsidTr="008F5A57">
        <w:trPr>
          <w:trHeight w:val="26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6BA88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B2E429A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E0E4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6798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7E0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начала реализации</w:t>
            </w:r>
            <w:r w:rsidRPr="00E561C9">
              <w:rPr>
                <w:sz w:val="26"/>
                <w:szCs w:val="26"/>
              </w:rPr>
              <w:br/>
              <w:t xml:space="preserve">мероприятия в очередном финансовом году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5F7D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окончания реализации</w:t>
            </w:r>
            <w:r w:rsidRPr="00E561C9">
              <w:rPr>
                <w:sz w:val="26"/>
                <w:szCs w:val="26"/>
              </w:rPr>
              <w:br/>
              <w:t>мероприятия</w:t>
            </w:r>
            <w:r w:rsidRPr="00E561C9">
              <w:rPr>
                <w:sz w:val="26"/>
                <w:szCs w:val="26"/>
              </w:rPr>
              <w:br/>
              <w:t xml:space="preserve">в очередном финансовом году 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02D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1AB3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EA9ECA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</w:tr>
      <w:tr w:rsidR="00143EBF" w:rsidRPr="00E561C9" w14:paraId="25FF30E5" w14:textId="77777777" w:rsidTr="008F5A57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98C7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D5E1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F2AB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6754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E645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AB0F0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C61B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CE7E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89FEC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9</w:t>
            </w:r>
          </w:p>
        </w:tc>
      </w:tr>
      <w:tr w:rsidR="00143EBF" w:rsidRPr="00E561C9" w14:paraId="2C25103F" w14:textId="77777777" w:rsidTr="008F5A57">
        <w:trPr>
          <w:trHeight w:val="481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3818E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E0B0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AC783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«Развитие  культурно-досуговых учреждений, библиотечного дела и сохранение исторического наследия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района».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EBF7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МКУ "Управление культуры "</w:t>
            </w:r>
            <w:r>
              <w:rPr>
                <w:sz w:val="26"/>
                <w:szCs w:val="26"/>
              </w:rPr>
              <w:t>, р</w:t>
            </w:r>
            <w:r w:rsidRPr="00E561C9">
              <w:rPr>
                <w:sz w:val="26"/>
                <w:szCs w:val="26"/>
              </w:rPr>
              <w:t>уководитель Топоркова Ольга Васильевна</w:t>
            </w:r>
            <w:r>
              <w:rPr>
                <w:sz w:val="26"/>
                <w:szCs w:val="26"/>
              </w:rPr>
              <w:t>;</w:t>
            </w:r>
          </w:p>
          <w:p w14:paraId="496D5AD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Отдел по строительству и архитектуре, транспорту, топливно-энергетическому комплексу, ЖКХ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</w:t>
            </w:r>
            <w:r>
              <w:rPr>
                <w:sz w:val="26"/>
                <w:szCs w:val="26"/>
              </w:rPr>
              <w:t>,</w:t>
            </w:r>
            <w:r w:rsidRPr="00E561C9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начальник отдела</w:t>
            </w:r>
            <w:r w:rsidRPr="00E561C9">
              <w:rPr>
                <w:sz w:val="26"/>
                <w:szCs w:val="26"/>
              </w:rPr>
              <w:t xml:space="preserve"> Журавлёв Юрий Александрович</w:t>
            </w:r>
            <w:r>
              <w:rPr>
                <w:sz w:val="26"/>
                <w:szCs w:val="26"/>
              </w:rPr>
              <w:t>;</w:t>
            </w:r>
            <w:r w:rsidRPr="00E561C9">
              <w:rPr>
                <w:sz w:val="26"/>
                <w:szCs w:val="26"/>
              </w:rPr>
              <w:br/>
              <w:t xml:space="preserve">Финансовый отдел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  муниципального района</w:t>
            </w:r>
            <w:r>
              <w:rPr>
                <w:sz w:val="26"/>
                <w:szCs w:val="26"/>
              </w:rPr>
              <w:t>,</w:t>
            </w:r>
            <w:r w:rsidRPr="00E561C9">
              <w:rPr>
                <w:sz w:val="26"/>
                <w:szCs w:val="26"/>
              </w:rPr>
              <w:t xml:space="preserve"> руководитель Бровкина Наталья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2CA8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0E13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C764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1C82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260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114471</w:t>
            </w:r>
          </w:p>
        </w:tc>
      </w:tr>
      <w:tr w:rsidR="00143EBF" w:rsidRPr="00E561C9" w14:paraId="7B68D18A" w14:textId="77777777" w:rsidTr="008F5A57">
        <w:trPr>
          <w:trHeight w:val="2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06B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7A5C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F6A1A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Сохранение и развитие традиционной народной культуры и любительского самодеятельного творчества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66B1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МКУ "Управление культуры " </w:t>
            </w:r>
            <w:proofErr w:type="spellStart"/>
            <w:r>
              <w:rPr>
                <w:sz w:val="26"/>
                <w:szCs w:val="26"/>
              </w:rPr>
              <w:t>Богучарского</w:t>
            </w:r>
            <w:proofErr w:type="spellEnd"/>
            <w:r>
              <w:rPr>
                <w:sz w:val="26"/>
                <w:szCs w:val="26"/>
              </w:rPr>
              <w:t xml:space="preserve"> муниципального района, р</w:t>
            </w:r>
            <w:r w:rsidRPr="00E561C9">
              <w:rPr>
                <w:sz w:val="26"/>
                <w:szCs w:val="26"/>
              </w:rPr>
              <w:t>уководитель Топоркова Ольга Васильевна</w:t>
            </w:r>
            <w:r w:rsidRPr="00E561C9">
              <w:rPr>
                <w:sz w:val="26"/>
                <w:szCs w:val="26"/>
              </w:rPr>
              <w:br w:type="page"/>
              <w:t xml:space="preserve">, МКУ "МЦНТК"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</w:t>
            </w:r>
            <w:r>
              <w:rPr>
                <w:sz w:val="26"/>
                <w:szCs w:val="26"/>
              </w:rPr>
              <w:t>,</w:t>
            </w:r>
            <w:r w:rsidRPr="00E561C9">
              <w:rPr>
                <w:sz w:val="26"/>
                <w:szCs w:val="26"/>
              </w:rPr>
              <w:t xml:space="preserve"> директор </w:t>
            </w:r>
            <w:proofErr w:type="spellStart"/>
            <w:r w:rsidRPr="00E561C9">
              <w:rPr>
                <w:sz w:val="26"/>
                <w:szCs w:val="26"/>
              </w:rPr>
              <w:t>Калайтан</w:t>
            </w:r>
            <w:proofErr w:type="spellEnd"/>
            <w:r w:rsidRPr="00E561C9">
              <w:rPr>
                <w:sz w:val="26"/>
                <w:szCs w:val="26"/>
              </w:rPr>
              <w:t xml:space="preserve"> Евгения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7571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63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5C51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5BA6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CAEC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53767</w:t>
            </w:r>
          </w:p>
        </w:tc>
      </w:tr>
      <w:tr w:rsidR="00143EBF" w:rsidRPr="00E561C9" w14:paraId="4644215D" w14:textId="77777777" w:rsidTr="008F5A57">
        <w:trPr>
          <w:trHeight w:val="1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B9A8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655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374A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библиотечного дела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FE1E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РМКУ «</w:t>
            </w:r>
            <w:proofErr w:type="spellStart"/>
            <w:r w:rsidRPr="00E561C9">
              <w:rPr>
                <w:sz w:val="26"/>
                <w:szCs w:val="26"/>
              </w:rPr>
              <w:t>Богучарская</w:t>
            </w:r>
            <w:proofErr w:type="spellEnd"/>
            <w:r w:rsidRPr="00E561C9">
              <w:rPr>
                <w:sz w:val="26"/>
                <w:szCs w:val="26"/>
              </w:rPr>
              <w:t xml:space="preserve"> </w:t>
            </w:r>
            <w:proofErr w:type="spellStart"/>
            <w:r w:rsidRPr="00E561C9">
              <w:rPr>
                <w:sz w:val="26"/>
                <w:szCs w:val="26"/>
              </w:rPr>
              <w:t>межпоселенческая</w:t>
            </w:r>
            <w:proofErr w:type="spellEnd"/>
            <w:r w:rsidRPr="00E561C9">
              <w:rPr>
                <w:sz w:val="26"/>
                <w:szCs w:val="26"/>
              </w:rPr>
              <w:t xml:space="preserve"> центральная библиотека»,</w:t>
            </w:r>
            <w:r>
              <w:rPr>
                <w:sz w:val="26"/>
                <w:szCs w:val="26"/>
              </w:rPr>
              <w:t xml:space="preserve"> </w:t>
            </w:r>
            <w:r w:rsidRPr="00E561C9">
              <w:rPr>
                <w:sz w:val="26"/>
                <w:szCs w:val="26"/>
              </w:rPr>
              <w:t xml:space="preserve">директор </w:t>
            </w:r>
            <w:proofErr w:type="spellStart"/>
            <w:r w:rsidRPr="00E561C9">
              <w:rPr>
                <w:sz w:val="26"/>
                <w:szCs w:val="26"/>
              </w:rPr>
              <w:t>Чупцова</w:t>
            </w:r>
            <w:proofErr w:type="spellEnd"/>
            <w:r w:rsidRPr="00E561C9">
              <w:rPr>
                <w:sz w:val="26"/>
                <w:szCs w:val="26"/>
              </w:rPr>
              <w:t xml:space="preserve"> Татьяна Петровна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AE2B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5BD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5A94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D4A3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4E5E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13179</w:t>
            </w:r>
          </w:p>
        </w:tc>
      </w:tr>
      <w:tr w:rsidR="00143EBF" w:rsidRPr="00E561C9" w14:paraId="5B5DA296" w14:textId="77777777" w:rsidTr="008F5A57">
        <w:trPr>
          <w:trHeight w:val="1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0B5D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CD6C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7F8F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Развитие музейного дела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7EF4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МКУ "</w:t>
            </w:r>
            <w:proofErr w:type="spellStart"/>
            <w:r w:rsidRPr="00E561C9">
              <w:rPr>
                <w:sz w:val="26"/>
                <w:szCs w:val="26"/>
              </w:rPr>
              <w:t>Богучарский</w:t>
            </w:r>
            <w:proofErr w:type="spellEnd"/>
            <w:r w:rsidRPr="00E561C9">
              <w:rPr>
                <w:sz w:val="26"/>
                <w:szCs w:val="26"/>
              </w:rPr>
              <w:t xml:space="preserve"> районный историко-краеведческий музей", директор </w:t>
            </w:r>
            <w:proofErr w:type="spellStart"/>
            <w:r w:rsidRPr="00E561C9">
              <w:rPr>
                <w:sz w:val="26"/>
                <w:szCs w:val="26"/>
              </w:rPr>
              <w:t>Улеватая</w:t>
            </w:r>
            <w:proofErr w:type="spellEnd"/>
            <w:r w:rsidRPr="00E561C9">
              <w:rPr>
                <w:sz w:val="26"/>
                <w:szCs w:val="26"/>
              </w:rPr>
              <w:t xml:space="preserve"> Екатерина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47BA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9446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147B5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B80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E2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5925</w:t>
            </w:r>
          </w:p>
        </w:tc>
      </w:tr>
      <w:tr w:rsidR="00143EBF" w:rsidRPr="00E561C9" w14:paraId="4EEB95F7" w14:textId="77777777" w:rsidTr="008F5A57">
        <w:trPr>
          <w:trHeight w:val="19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3308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A0C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DAD7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Финансовое обеспечение деятельности муниципального казенного учреждения культуры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3A124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МКУ "Управление культуры" </w:t>
            </w:r>
            <w:proofErr w:type="spellStart"/>
            <w:r>
              <w:rPr>
                <w:sz w:val="26"/>
                <w:szCs w:val="26"/>
              </w:rPr>
              <w:t>Богучарского</w:t>
            </w:r>
            <w:proofErr w:type="spellEnd"/>
            <w:r>
              <w:rPr>
                <w:sz w:val="26"/>
                <w:szCs w:val="26"/>
              </w:rPr>
              <w:t xml:space="preserve"> муниципального района, р</w:t>
            </w:r>
            <w:r w:rsidRPr="00E561C9">
              <w:rPr>
                <w:sz w:val="26"/>
                <w:szCs w:val="26"/>
              </w:rPr>
              <w:t>уководитель Топоркова Ольга Васильевна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BAC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FD9F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630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5CC2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5A804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1630D3CA" w14:textId="77777777" w:rsidTr="008F5A57">
        <w:trPr>
          <w:trHeight w:val="163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50FE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EFAD5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09C44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Государственная программа Воронежской области "Доступная среда"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AA34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МКУ "</w:t>
            </w:r>
            <w:proofErr w:type="spellStart"/>
            <w:r w:rsidRPr="00E561C9">
              <w:rPr>
                <w:sz w:val="26"/>
                <w:szCs w:val="26"/>
              </w:rPr>
              <w:t>Богучарский</w:t>
            </w:r>
            <w:proofErr w:type="spellEnd"/>
            <w:r w:rsidRPr="00E561C9">
              <w:rPr>
                <w:sz w:val="26"/>
                <w:szCs w:val="26"/>
              </w:rPr>
              <w:t xml:space="preserve"> районный историко-краеведческий музей", директор </w:t>
            </w:r>
            <w:proofErr w:type="spellStart"/>
            <w:r w:rsidRPr="00E561C9">
              <w:rPr>
                <w:sz w:val="26"/>
                <w:szCs w:val="26"/>
              </w:rPr>
              <w:t>Улеватая</w:t>
            </w:r>
            <w:proofErr w:type="spellEnd"/>
            <w:r w:rsidRPr="00E561C9">
              <w:rPr>
                <w:sz w:val="26"/>
                <w:szCs w:val="26"/>
              </w:rPr>
              <w:t xml:space="preserve"> Екатерина Валерьевна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7382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1398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9E830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D26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F698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2D5015A" w14:textId="77777777" w:rsidTr="008F5A57">
        <w:trPr>
          <w:trHeight w:val="18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99B2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74BE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86D7F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proofErr w:type="spellStart"/>
            <w:r w:rsidRPr="00E561C9">
              <w:rPr>
                <w:sz w:val="26"/>
                <w:szCs w:val="26"/>
              </w:rPr>
              <w:t>Софинансирование</w:t>
            </w:r>
            <w:proofErr w:type="spellEnd"/>
            <w:r w:rsidRPr="00E561C9">
              <w:rPr>
                <w:sz w:val="26"/>
                <w:szCs w:val="26"/>
              </w:rPr>
              <w:t xml:space="preserve"> мероприятий подпрограммы «Этнокультурное развитие Воронежской области»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D7E2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E561C9">
              <w:rPr>
                <w:sz w:val="26"/>
                <w:szCs w:val="26"/>
              </w:rPr>
              <w:t>униципальное казенное учреждение культуры «</w:t>
            </w:r>
            <w:proofErr w:type="spellStart"/>
            <w:r w:rsidRPr="00E561C9">
              <w:rPr>
                <w:sz w:val="26"/>
                <w:szCs w:val="26"/>
              </w:rPr>
              <w:t>Межпоселенческий</w:t>
            </w:r>
            <w:proofErr w:type="spellEnd"/>
            <w:r w:rsidRPr="00E561C9">
              <w:rPr>
                <w:sz w:val="26"/>
                <w:szCs w:val="26"/>
              </w:rPr>
              <w:t xml:space="preserve"> центр народного творчества и культуры»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</w:t>
            </w:r>
            <w:r>
              <w:rPr>
                <w:sz w:val="26"/>
                <w:szCs w:val="26"/>
              </w:rPr>
              <w:t xml:space="preserve">, </w:t>
            </w:r>
            <w:r w:rsidRPr="00E561C9">
              <w:rPr>
                <w:sz w:val="26"/>
                <w:szCs w:val="26"/>
              </w:rPr>
              <w:t xml:space="preserve"> директор </w:t>
            </w:r>
            <w:proofErr w:type="spellStart"/>
            <w:r w:rsidRPr="00E561C9">
              <w:rPr>
                <w:sz w:val="26"/>
                <w:szCs w:val="26"/>
              </w:rPr>
              <w:t>Калайтан</w:t>
            </w:r>
            <w:proofErr w:type="spellEnd"/>
            <w:r w:rsidRPr="00E561C9">
              <w:rPr>
                <w:sz w:val="26"/>
                <w:szCs w:val="26"/>
              </w:rPr>
              <w:t xml:space="preserve"> Евгения </w:t>
            </w:r>
            <w:r w:rsidRPr="00E561C9">
              <w:rPr>
                <w:sz w:val="26"/>
                <w:szCs w:val="26"/>
              </w:rPr>
              <w:lastRenderedPageBreak/>
              <w:t>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C55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0C9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1B1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6802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CA6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08C2878D" w14:textId="77777777" w:rsidTr="008F5A57">
        <w:trPr>
          <w:trHeight w:val="18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A0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191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C952B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Содействие сохранению учреждений культуры (капитальный ремонт)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34CFD" w14:textId="77777777" w:rsidR="00143EBF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МКУ "Управление культуры " </w:t>
            </w:r>
            <w:proofErr w:type="spellStart"/>
            <w:r>
              <w:rPr>
                <w:sz w:val="26"/>
                <w:szCs w:val="26"/>
              </w:rPr>
              <w:t>Богучарского</w:t>
            </w:r>
            <w:proofErr w:type="spellEnd"/>
            <w:r>
              <w:rPr>
                <w:sz w:val="26"/>
                <w:szCs w:val="26"/>
              </w:rPr>
              <w:t xml:space="preserve"> муниципального района, р</w:t>
            </w:r>
            <w:r w:rsidRPr="00E561C9">
              <w:rPr>
                <w:sz w:val="26"/>
                <w:szCs w:val="26"/>
              </w:rPr>
              <w:t>уководитель Топоркова Ольга Васильевна</w:t>
            </w:r>
            <w:r>
              <w:rPr>
                <w:sz w:val="26"/>
                <w:szCs w:val="26"/>
              </w:rPr>
              <w:t>;</w:t>
            </w:r>
          </w:p>
          <w:p w14:paraId="2A5D72D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Отдел по строительству и архитектуре, транспорту, топливно</w:t>
            </w:r>
            <w:r>
              <w:rPr>
                <w:sz w:val="26"/>
                <w:szCs w:val="26"/>
              </w:rPr>
              <w:t>-</w:t>
            </w:r>
            <w:r w:rsidRPr="00E561C9">
              <w:rPr>
                <w:sz w:val="26"/>
                <w:szCs w:val="26"/>
              </w:rPr>
              <w:t xml:space="preserve">энергетическому комплексу, ЖКХ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</w:t>
            </w:r>
            <w:r>
              <w:rPr>
                <w:sz w:val="26"/>
                <w:szCs w:val="26"/>
              </w:rPr>
              <w:t>, начальник отдела Журавлев Юрий Александрович;</w:t>
            </w:r>
            <w:r w:rsidRPr="00E561C9">
              <w:rPr>
                <w:sz w:val="26"/>
                <w:szCs w:val="26"/>
              </w:rPr>
              <w:t xml:space="preserve">  </w:t>
            </w:r>
            <w:r w:rsidRPr="00E561C9">
              <w:rPr>
                <w:sz w:val="26"/>
                <w:szCs w:val="26"/>
              </w:rPr>
              <w:br w:type="page"/>
              <w:t xml:space="preserve">Финансовый отдел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  муни</w:t>
            </w:r>
            <w:r>
              <w:rPr>
                <w:sz w:val="26"/>
                <w:szCs w:val="26"/>
              </w:rPr>
              <w:t>ципального района,</w:t>
            </w:r>
            <w:r w:rsidRPr="00E561C9">
              <w:rPr>
                <w:sz w:val="26"/>
                <w:szCs w:val="26"/>
              </w:rPr>
              <w:t xml:space="preserve"> руководитель Бровкина Наталья Александровна </w:t>
            </w:r>
          </w:p>
          <w:p w14:paraId="5E0C1971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8F4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1FE0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C418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B3EE6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C963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41600</w:t>
            </w:r>
          </w:p>
        </w:tc>
      </w:tr>
      <w:tr w:rsidR="00143EBF" w:rsidRPr="00E561C9" w14:paraId="2A7CED63" w14:textId="77777777" w:rsidTr="008F5A57">
        <w:trPr>
          <w:trHeight w:val="20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6E29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0C2A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 w:type="page"/>
              <w:t>мероприятие 1.9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87928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Федеральный проект «Культурная среда»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AA01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МКУ "Управление культуры"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Богучарского</w:t>
            </w:r>
            <w:proofErr w:type="spellEnd"/>
            <w:r>
              <w:rPr>
                <w:sz w:val="26"/>
                <w:szCs w:val="26"/>
              </w:rPr>
              <w:t xml:space="preserve"> муниципального района, р</w:t>
            </w:r>
            <w:r w:rsidRPr="00E561C9">
              <w:rPr>
                <w:sz w:val="26"/>
                <w:szCs w:val="26"/>
              </w:rPr>
              <w:t>уководитель Топоркова Ольга Васильевна</w:t>
            </w:r>
            <w:r>
              <w:rPr>
                <w:sz w:val="26"/>
                <w:szCs w:val="26"/>
              </w:rPr>
              <w:t>;</w:t>
            </w:r>
            <w:r w:rsidRPr="00E561C9">
              <w:rPr>
                <w:sz w:val="26"/>
                <w:szCs w:val="26"/>
              </w:rPr>
              <w:t xml:space="preserve"> Отдел по строительству и архитектуре, транспорту, топливно-энергетическому комплексу, ЖКХ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</w:t>
            </w:r>
            <w:r>
              <w:rPr>
                <w:sz w:val="26"/>
                <w:szCs w:val="26"/>
              </w:rPr>
              <w:t>, начальник отдела Журавлев Юрий Александрович</w:t>
            </w:r>
            <w:r w:rsidRPr="00E561C9">
              <w:rPr>
                <w:sz w:val="26"/>
                <w:szCs w:val="26"/>
              </w:rPr>
              <w:t xml:space="preserve">  </w:t>
            </w:r>
            <w:r w:rsidRPr="00E561C9">
              <w:rPr>
                <w:sz w:val="26"/>
                <w:szCs w:val="26"/>
              </w:rPr>
              <w:br w:type="page"/>
              <w:t xml:space="preserve"> </w:t>
            </w:r>
          </w:p>
          <w:p w14:paraId="5722C439" w14:textId="77777777" w:rsidR="00143EBF" w:rsidRPr="00E561C9" w:rsidRDefault="00143EBF" w:rsidP="008F5A57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EB31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96B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C1C18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E7E3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BDD7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  <w:tr w:rsidR="00143EBF" w:rsidRPr="00E561C9" w14:paraId="306F9971" w14:textId="77777777" w:rsidTr="008F5A57">
        <w:trPr>
          <w:trHeight w:val="20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BB4CD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3DB09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ПОДПРОГРАММА 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6DBD0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"Сохранение и развитие дополнительного образования в сфере культуры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B717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МКУДО </w:t>
            </w:r>
            <w:proofErr w:type="spellStart"/>
            <w:r w:rsidRPr="00E561C9">
              <w:rPr>
                <w:sz w:val="26"/>
                <w:szCs w:val="26"/>
              </w:rPr>
              <w:t>Богучарская</w:t>
            </w:r>
            <w:proofErr w:type="spellEnd"/>
            <w:r w:rsidRPr="00E561C9">
              <w:rPr>
                <w:sz w:val="26"/>
                <w:szCs w:val="26"/>
              </w:rPr>
              <w:t xml:space="preserve"> ДШИ имени Кищенко А.М.</w:t>
            </w:r>
            <w:r>
              <w:rPr>
                <w:sz w:val="26"/>
                <w:szCs w:val="26"/>
              </w:rPr>
              <w:t>,</w:t>
            </w:r>
            <w:r w:rsidRPr="00E561C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</w:t>
            </w:r>
            <w:r w:rsidRPr="00E561C9">
              <w:rPr>
                <w:sz w:val="26"/>
                <w:szCs w:val="26"/>
              </w:rPr>
              <w:t xml:space="preserve">иректор </w:t>
            </w:r>
            <w:proofErr w:type="spellStart"/>
            <w:r w:rsidRPr="00E561C9">
              <w:rPr>
                <w:sz w:val="26"/>
                <w:szCs w:val="26"/>
              </w:rPr>
              <w:t>Крикунова</w:t>
            </w:r>
            <w:proofErr w:type="spellEnd"/>
            <w:r w:rsidRPr="00E561C9">
              <w:rPr>
                <w:sz w:val="26"/>
                <w:szCs w:val="26"/>
              </w:rPr>
              <w:t xml:space="preserve"> Валентина Семеновна</w:t>
            </w:r>
            <w:r>
              <w:rPr>
                <w:sz w:val="26"/>
                <w:szCs w:val="26"/>
              </w:rPr>
              <w:t>;</w:t>
            </w:r>
            <w:r w:rsidRPr="00E561C9">
              <w:rPr>
                <w:sz w:val="26"/>
                <w:szCs w:val="26"/>
              </w:rPr>
              <w:t xml:space="preserve"> </w:t>
            </w:r>
            <w:r w:rsidRPr="00E561C9">
              <w:rPr>
                <w:sz w:val="26"/>
                <w:szCs w:val="26"/>
              </w:rPr>
              <w:br/>
              <w:t xml:space="preserve">Финансовый отдел администрации </w:t>
            </w:r>
            <w:proofErr w:type="spellStart"/>
            <w:r w:rsidRPr="00E561C9">
              <w:rPr>
                <w:sz w:val="26"/>
                <w:szCs w:val="26"/>
              </w:rPr>
              <w:t>Богучарского</w:t>
            </w:r>
            <w:proofErr w:type="spellEnd"/>
            <w:r w:rsidRPr="00E561C9">
              <w:rPr>
                <w:sz w:val="26"/>
                <w:szCs w:val="26"/>
              </w:rPr>
              <w:t xml:space="preserve">   муниципального района</w:t>
            </w:r>
            <w:r>
              <w:rPr>
                <w:sz w:val="26"/>
                <w:szCs w:val="26"/>
              </w:rPr>
              <w:t>, руководитель</w:t>
            </w:r>
            <w:r w:rsidRPr="00E561C9">
              <w:rPr>
                <w:sz w:val="26"/>
                <w:szCs w:val="26"/>
              </w:rPr>
              <w:t xml:space="preserve"> Бровкина Наталья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D81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867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D74E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FCBFC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17E1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</w:tr>
      <w:tr w:rsidR="00143EBF" w:rsidRPr="00E561C9" w14:paraId="14496775" w14:textId="77777777" w:rsidTr="008F5A57">
        <w:trPr>
          <w:trHeight w:val="20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E5067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F5CC7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Основное </w:t>
            </w:r>
            <w:r w:rsidRPr="00E561C9">
              <w:rPr>
                <w:sz w:val="26"/>
                <w:szCs w:val="26"/>
              </w:rPr>
              <w:br/>
              <w:t>мероприятие 2.1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7249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Содействие сохранению дополнительного образования в сфере культуры и финансовое обеспечение </w:t>
            </w:r>
            <w:r w:rsidRPr="00E561C9">
              <w:rPr>
                <w:sz w:val="26"/>
                <w:szCs w:val="26"/>
              </w:rPr>
              <w:lastRenderedPageBreak/>
              <w:t>деятельности муниципального казенного учреждения дополнительного образования в сфере культуры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2CCA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lastRenderedPageBreak/>
              <w:t xml:space="preserve">МКУДО </w:t>
            </w:r>
            <w:proofErr w:type="spellStart"/>
            <w:r w:rsidRPr="00E561C9">
              <w:rPr>
                <w:sz w:val="26"/>
                <w:szCs w:val="26"/>
              </w:rPr>
              <w:t>Богучарская</w:t>
            </w:r>
            <w:proofErr w:type="spellEnd"/>
            <w:r w:rsidRPr="00E561C9">
              <w:rPr>
                <w:sz w:val="26"/>
                <w:szCs w:val="26"/>
              </w:rPr>
              <w:t xml:space="preserve"> ДШИ имени Кищенко А.М.</w:t>
            </w:r>
            <w:r>
              <w:rPr>
                <w:sz w:val="26"/>
                <w:szCs w:val="26"/>
              </w:rPr>
              <w:t>, д</w:t>
            </w:r>
            <w:r w:rsidRPr="00E561C9">
              <w:rPr>
                <w:sz w:val="26"/>
                <w:szCs w:val="26"/>
              </w:rPr>
              <w:t xml:space="preserve">иректор </w:t>
            </w:r>
            <w:proofErr w:type="spellStart"/>
            <w:r w:rsidRPr="00E561C9">
              <w:rPr>
                <w:sz w:val="26"/>
                <w:szCs w:val="26"/>
              </w:rPr>
              <w:t>Крикунова</w:t>
            </w:r>
            <w:proofErr w:type="spellEnd"/>
            <w:r w:rsidRPr="00E561C9">
              <w:rPr>
                <w:sz w:val="26"/>
                <w:szCs w:val="26"/>
              </w:rPr>
              <w:t xml:space="preserve"> Валентина Семеновна</w:t>
            </w:r>
            <w:r w:rsidRPr="00E561C9">
              <w:rPr>
                <w:sz w:val="26"/>
                <w:szCs w:val="26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234A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3AFD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CA7E9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7E5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4E02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22203</w:t>
            </w:r>
          </w:p>
        </w:tc>
      </w:tr>
      <w:tr w:rsidR="00143EBF" w:rsidRPr="00E561C9" w14:paraId="7E96B4CC" w14:textId="77777777" w:rsidTr="008F5A57">
        <w:trPr>
          <w:trHeight w:val="11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2BB0F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F1A32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Основное мероприятие 2.2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CD1A6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Федеральный проект «Культурная среда»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38CEC" w14:textId="77777777" w:rsidR="00143EBF" w:rsidRPr="00E561C9" w:rsidRDefault="00143EBF" w:rsidP="008F5A57">
            <w:pPr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 xml:space="preserve">МКУДО </w:t>
            </w:r>
            <w:proofErr w:type="spellStart"/>
            <w:r w:rsidRPr="00E561C9">
              <w:rPr>
                <w:sz w:val="26"/>
                <w:szCs w:val="26"/>
              </w:rPr>
              <w:t>Богучарская</w:t>
            </w:r>
            <w:proofErr w:type="spellEnd"/>
            <w:r w:rsidRPr="00E561C9">
              <w:rPr>
                <w:sz w:val="26"/>
                <w:szCs w:val="26"/>
              </w:rPr>
              <w:t xml:space="preserve"> ДШИ имени Кищенко А.М.</w:t>
            </w:r>
            <w:r>
              <w:rPr>
                <w:sz w:val="26"/>
                <w:szCs w:val="26"/>
              </w:rPr>
              <w:t>, д</w:t>
            </w:r>
            <w:r w:rsidRPr="00E561C9">
              <w:rPr>
                <w:sz w:val="26"/>
                <w:szCs w:val="26"/>
              </w:rPr>
              <w:t xml:space="preserve">иректор </w:t>
            </w:r>
            <w:proofErr w:type="spellStart"/>
            <w:r w:rsidRPr="00E561C9">
              <w:rPr>
                <w:sz w:val="26"/>
                <w:szCs w:val="26"/>
              </w:rPr>
              <w:t>Крикунова</w:t>
            </w:r>
            <w:proofErr w:type="spellEnd"/>
            <w:r w:rsidRPr="00E561C9">
              <w:rPr>
                <w:sz w:val="26"/>
                <w:szCs w:val="26"/>
              </w:rPr>
              <w:t xml:space="preserve"> Валентина Семеновна</w:t>
            </w:r>
            <w:r w:rsidRPr="00E561C9">
              <w:rPr>
                <w:sz w:val="26"/>
                <w:szCs w:val="26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1F56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январь 2022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F543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  <w:r w:rsidRPr="00E561C9">
              <w:rPr>
                <w:sz w:val="26"/>
                <w:szCs w:val="26"/>
              </w:rPr>
              <w:t>декабрь 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DC05B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933C2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36501" w14:textId="77777777" w:rsidR="00143EBF" w:rsidRPr="00E561C9" w:rsidRDefault="00143EBF" w:rsidP="008F5A57">
            <w:pPr>
              <w:jc w:val="center"/>
              <w:rPr>
                <w:sz w:val="26"/>
                <w:szCs w:val="26"/>
              </w:rPr>
            </w:pPr>
          </w:p>
        </w:tc>
      </w:tr>
    </w:tbl>
    <w:p w14:paraId="76A2E35A" w14:textId="77777777" w:rsidR="00143EBF" w:rsidRPr="00E561C9" w:rsidRDefault="00143EBF" w:rsidP="00143EBF">
      <w:pPr>
        <w:tabs>
          <w:tab w:val="left" w:pos="1273"/>
        </w:tabs>
        <w:rPr>
          <w:sz w:val="26"/>
          <w:szCs w:val="26"/>
        </w:rPr>
      </w:pPr>
      <w:r w:rsidRPr="00E561C9">
        <w:rPr>
          <w:sz w:val="26"/>
          <w:szCs w:val="26"/>
        </w:rPr>
        <w:tab/>
      </w:r>
    </w:p>
    <w:p w14:paraId="60153C29" w14:textId="77777777" w:rsidR="00665F8C" w:rsidRPr="008A6093" w:rsidRDefault="00665F8C" w:rsidP="004D7E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460FDBD" w14:textId="77777777" w:rsidR="00665F8C" w:rsidRDefault="00665F8C"/>
    <w:sectPr w:rsidR="00665F8C" w:rsidSect="00143EBF">
      <w:pgSz w:w="16838" w:h="11906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ABE14" w14:textId="77777777" w:rsidR="006A50AC" w:rsidRDefault="006A50AC">
      <w:r>
        <w:separator/>
      </w:r>
    </w:p>
  </w:endnote>
  <w:endnote w:type="continuationSeparator" w:id="0">
    <w:p w14:paraId="1FA2C7A9" w14:textId="77777777" w:rsidR="006A50AC" w:rsidRDefault="006A5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E9AC5" w14:textId="77777777" w:rsidR="005446B7" w:rsidRDefault="005446B7" w:rsidP="008D5D31">
    <w:pPr>
      <w:pStyle w:val="ad"/>
      <w:framePr w:wrap="auto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5B21C0">
      <w:rPr>
        <w:rStyle w:val="af"/>
        <w:noProof/>
      </w:rPr>
      <w:t>66</w:t>
    </w:r>
    <w:r>
      <w:rPr>
        <w:rStyle w:val="af"/>
      </w:rPr>
      <w:fldChar w:fldCharType="end"/>
    </w:r>
  </w:p>
  <w:p w14:paraId="34F44412" w14:textId="77777777" w:rsidR="005446B7" w:rsidRDefault="005446B7" w:rsidP="000B4E0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EA86D" w14:textId="77777777" w:rsidR="006A50AC" w:rsidRDefault="006A50AC">
      <w:r>
        <w:separator/>
      </w:r>
    </w:p>
  </w:footnote>
  <w:footnote w:type="continuationSeparator" w:id="0">
    <w:p w14:paraId="0199DFE9" w14:textId="77777777" w:rsidR="006A50AC" w:rsidRDefault="006A5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26128"/>
    <w:multiLevelType w:val="hybridMultilevel"/>
    <w:tmpl w:val="AFCCCEA6"/>
    <w:lvl w:ilvl="0" w:tplc="E1308F3A">
      <w:start w:val="1"/>
      <w:numFmt w:val="bullet"/>
      <w:lvlText w:val="-"/>
      <w:lvlJc w:val="left"/>
      <w:pPr>
        <w:ind w:left="1211" w:hanging="360"/>
      </w:pPr>
      <w:rPr>
        <w:rFonts w:ascii="Antique Olive" w:hAnsi="Antique Olive" w:cs="Antique Olive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3311F"/>
    <w:multiLevelType w:val="hybridMultilevel"/>
    <w:tmpl w:val="4D02C4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14FC4467"/>
    <w:multiLevelType w:val="hybridMultilevel"/>
    <w:tmpl w:val="F29A8EA2"/>
    <w:lvl w:ilvl="0" w:tplc="E1308F3A">
      <w:start w:val="1"/>
      <w:numFmt w:val="bullet"/>
      <w:lvlText w:val="-"/>
      <w:lvlJc w:val="left"/>
      <w:pPr>
        <w:ind w:left="360" w:hanging="360"/>
      </w:pPr>
      <w:rPr>
        <w:rFonts w:ascii="Antique Olive" w:hAnsi="Antique Olive" w:cs="Antique Olive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77423"/>
    <w:multiLevelType w:val="hybridMultilevel"/>
    <w:tmpl w:val="B0A89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B942C1"/>
    <w:multiLevelType w:val="hybridMultilevel"/>
    <w:tmpl w:val="5002D02A"/>
    <w:lvl w:ilvl="0" w:tplc="940E86E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D23246"/>
    <w:multiLevelType w:val="hybridMultilevel"/>
    <w:tmpl w:val="DAF2076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7">
    <w:nsid w:val="665212D2"/>
    <w:multiLevelType w:val="hybridMultilevel"/>
    <w:tmpl w:val="592AF9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66C14E67"/>
    <w:multiLevelType w:val="hybridMultilevel"/>
    <w:tmpl w:val="08D8A4A6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cs="Wingdings" w:hint="default"/>
      </w:rPr>
    </w:lvl>
  </w:abstractNum>
  <w:abstractNum w:abstractNumId="9">
    <w:nsid w:val="750B67AB"/>
    <w:multiLevelType w:val="hybridMultilevel"/>
    <w:tmpl w:val="0D40B0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799E020E"/>
    <w:multiLevelType w:val="hybridMultilevel"/>
    <w:tmpl w:val="E0804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8"/>
  </w:num>
  <w:num w:numId="9">
    <w:abstractNumId w:val="1"/>
  </w:num>
  <w:num w:numId="10">
    <w:abstractNumId w:val="7"/>
  </w:num>
  <w:num w:numId="11">
    <w:abstractNumId w:val="6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E8D"/>
    <w:rsid w:val="00014C37"/>
    <w:rsid w:val="00021468"/>
    <w:rsid w:val="00026131"/>
    <w:rsid w:val="000377C7"/>
    <w:rsid w:val="00055960"/>
    <w:rsid w:val="000575BE"/>
    <w:rsid w:val="0006188B"/>
    <w:rsid w:val="00063483"/>
    <w:rsid w:val="00072412"/>
    <w:rsid w:val="00081258"/>
    <w:rsid w:val="00094473"/>
    <w:rsid w:val="000B4E04"/>
    <w:rsid w:val="000B61A4"/>
    <w:rsid w:val="000D63A0"/>
    <w:rsid w:val="000E6F3A"/>
    <w:rsid w:val="000F74BA"/>
    <w:rsid w:val="00143EBF"/>
    <w:rsid w:val="00150D42"/>
    <w:rsid w:val="00154F95"/>
    <w:rsid w:val="00164C3E"/>
    <w:rsid w:val="00171197"/>
    <w:rsid w:val="00174B4D"/>
    <w:rsid w:val="00183202"/>
    <w:rsid w:val="00194D1A"/>
    <w:rsid w:val="001B501A"/>
    <w:rsid w:val="001B75FA"/>
    <w:rsid w:val="001C1E92"/>
    <w:rsid w:val="001C719F"/>
    <w:rsid w:val="001D1548"/>
    <w:rsid w:val="001D6E0E"/>
    <w:rsid w:val="001E09F4"/>
    <w:rsid w:val="001F32D8"/>
    <w:rsid w:val="00200ED3"/>
    <w:rsid w:val="00202E00"/>
    <w:rsid w:val="00210227"/>
    <w:rsid w:val="002167C0"/>
    <w:rsid w:val="00221F38"/>
    <w:rsid w:val="00221FB2"/>
    <w:rsid w:val="00231C19"/>
    <w:rsid w:val="00232509"/>
    <w:rsid w:val="002435C0"/>
    <w:rsid w:val="00250A51"/>
    <w:rsid w:val="002C0A8B"/>
    <w:rsid w:val="002F156C"/>
    <w:rsid w:val="002F75BC"/>
    <w:rsid w:val="00304D97"/>
    <w:rsid w:val="003251D0"/>
    <w:rsid w:val="0033655F"/>
    <w:rsid w:val="003365E5"/>
    <w:rsid w:val="00352B38"/>
    <w:rsid w:val="00356089"/>
    <w:rsid w:val="00367322"/>
    <w:rsid w:val="003A46EC"/>
    <w:rsid w:val="003A5126"/>
    <w:rsid w:val="003B4C9F"/>
    <w:rsid w:val="003C35BC"/>
    <w:rsid w:val="003E762B"/>
    <w:rsid w:val="003F725D"/>
    <w:rsid w:val="003F75EB"/>
    <w:rsid w:val="003F7623"/>
    <w:rsid w:val="00400AC8"/>
    <w:rsid w:val="00407FCE"/>
    <w:rsid w:val="00423922"/>
    <w:rsid w:val="00424234"/>
    <w:rsid w:val="00435FAA"/>
    <w:rsid w:val="0043604B"/>
    <w:rsid w:val="00436FE6"/>
    <w:rsid w:val="0044024D"/>
    <w:rsid w:val="00443210"/>
    <w:rsid w:val="00456D3E"/>
    <w:rsid w:val="0046383E"/>
    <w:rsid w:val="00467E0F"/>
    <w:rsid w:val="00473518"/>
    <w:rsid w:val="004853E5"/>
    <w:rsid w:val="00494CD1"/>
    <w:rsid w:val="004A116F"/>
    <w:rsid w:val="004A20E3"/>
    <w:rsid w:val="004A72B2"/>
    <w:rsid w:val="004C1F75"/>
    <w:rsid w:val="004C461F"/>
    <w:rsid w:val="004C61CF"/>
    <w:rsid w:val="004D034F"/>
    <w:rsid w:val="004D2434"/>
    <w:rsid w:val="004D339F"/>
    <w:rsid w:val="004D6499"/>
    <w:rsid w:val="004D7E8D"/>
    <w:rsid w:val="004E28F8"/>
    <w:rsid w:val="004E3236"/>
    <w:rsid w:val="004E48D4"/>
    <w:rsid w:val="004E7233"/>
    <w:rsid w:val="004F10CC"/>
    <w:rsid w:val="00505686"/>
    <w:rsid w:val="00511850"/>
    <w:rsid w:val="005137ED"/>
    <w:rsid w:val="00525FA2"/>
    <w:rsid w:val="005446B7"/>
    <w:rsid w:val="00553671"/>
    <w:rsid w:val="00586850"/>
    <w:rsid w:val="00586C52"/>
    <w:rsid w:val="00596C2B"/>
    <w:rsid w:val="005A3CEB"/>
    <w:rsid w:val="005B16C4"/>
    <w:rsid w:val="005B21C0"/>
    <w:rsid w:val="005B36AA"/>
    <w:rsid w:val="005D16CE"/>
    <w:rsid w:val="005E0D6B"/>
    <w:rsid w:val="005E19D0"/>
    <w:rsid w:val="006008D2"/>
    <w:rsid w:val="006271D7"/>
    <w:rsid w:val="00630FFF"/>
    <w:rsid w:val="006351B6"/>
    <w:rsid w:val="00637972"/>
    <w:rsid w:val="00641FDE"/>
    <w:rsid w:val="00645AA9"/>
    <w:rsid w:val="006546C5"/>
    <w:rsid w:val="006548FA"/>
    <w:rsid w:val="00657DB9"/>
    <w:rsid w:val="00665F8C"/>
    <w:rsid w:val="00670EE6"/>
    <w:rsid w:val="006730E2"/>
    <w:rsid w:val="006833C0"/>
    <w:rsid w:val="006A0284"/>
    <w:rsid w:val="006A50AC"/>
    <w:rsid w:val="006B64F5"/>
    <w:rsid w:val="006C6600"/>
    <w:rsid w:val="006F27C7"/>
    <w:rsid w:val="006F65A3"/>
    <w:rsid w:val="007008B7"/>
    <w:rsid w:val="007109A4"/>
    <w:rsid w:val="007123DC"/>
    <w:rsid w:val="00724D3F"/>
    <w:rsid w:val="00727047"/>
    <w:rsid w:val="0074304F"/>
    <w:rsid w:val="00750C41"/>
    <w:rsid w:val="00761C72"/>
    <w:rsid w:val="00761E64"/>
    <w:rsid w:val="00766FA6"/>
    <w:rsid w:val="00772116"/>
    <w:rsid w:val="007722E6"/>
    <w:rsid w:val="00792C17"/>
    <w:rsid w:val="00793D9B"/>
    <w:rsid w:val="00794146"/>
    <w:rsid w:val="007948CB"/>
    <w:rsid w:val="007A300A"/>
    <w:rsid w:val="007A3F10"/>
    <w:rsid w:val="007B0232"/>
    <w:rsid w:val="007B38FE"/>
    <w:rsid w:val="007B45C5"/>
    <w:rsid w:val="007D5B1A"/>
    <w:rsid w:val="007E62D0"/>
    <w:rsid w:val="007F08DA"/>
    <w:rsid w:val="007F75F8"/>
    <w:rsid w:val="00810CBD"/>
    <w:rsid w:val="00824BC5"/>
    <w:rsid w:val="00827073"/>
    <w:rsid w:val="0083531B"/>
    <w:rsid w:val="008413D7"/>
    <w:rsid w:val="00844D52"/>
    <w:rsid w:val="0086562C"/>
    <w:rsid w:val="00870B2D"/>
    <w:rsid w:val="00883C2D"/>
    <w:rsid w:val="00883D3C"/>
    <w:rsid w:val="00887C24"/>
    <w:rsid w:val="00894394"/>
    <w:rsid w:val="008A2773"/>
    <w:rsid w:val="008A6093"/>
    <w:rsid w:val="008C148E"/>
    <w:rsid w:val="008D5D31"/>
    <w:rsid w:val="008F45AE"/>
    <w:rsid w:val="008F651E"/>
    <w:rsid w:val="00905677"/>
    <w:rsid w:val="00931827"/>
    <w:rsid w:val="009322F7"/>
    <w:rsid w:val="009476C0"/>
    <w:rsid w:val="00950AED"/>
    <w:rsid w:val="00954B09"/>
    <w:rsid w:val="00971256"/>
    <w:rsid w:val="0097702E"/>
    <w:rsid w:val="00980533"/>
    <w:rsid w:val="00981E03"/>
    <w:rsid w:val="00982A27"/>
    <w:rsid w:val="0099796E"/>
    <w:rsid w:val="009A7E71"/>
    <w:rsid w:val="009B2A9B"/>
    <w:rsid w:val="009D1A19"/>
    <w:rsid w:val="009E0EF4"/>
    <w:rsid w:val="009E220E"/>
    <w:rsid w:val="00A03B1F"/>
    <w:rsid w:val="00A04B07"/>
    <w:rsid w:val="00A06213"/>
    <w:rsid w:val="00A07E09"/>
    <w:rsid w:val="00A2562C"/>
    <w:rsid w:val="00A5672B"/>
    <w:rsid w:val="00A63B78"/>
    <w:rsid w:val="00A76995"/>
    <w:rsid w:val="00A872C8"/>
    <w:rsid w:val="00A9623A"/>
    <w:rsid w:val="00AA35F7"/>
    <w:rsid w:val="00AA51CC"/>
    <w:rsid w:val="00AC5228"/>
    <w:rsid w:val="00AD0D9F"/>
    <w:rsid w:val="00AD505C"/>
    <w:rsid w:val="00AD510C"/>
    <w:rsid w:val="00AD5282"/>
    <w:rsid w:val="00B10BEB"/>
    <w:rsid w:val="00B23117"/>
    <w:rsid w:val="00B31AD5"/>
    <w:rsid w:val="00B3365C"/>
    <w:rsid w:val="00B43A34"/>
    <w:rsid w:val="00B44E00"/>
    <w:rsid w:val="00B45311"/>
    <w:rsid w:val="00B54BAF"/>
    <w:rsid w:val="00B62FFF"/>
    <w:rsid w:val="00B718C7"/>
    <w:rsid w:val="00B75522"/>
    <w:rsid w:val="00BA1258"/>
    <w:rsid w:val="00BB255F"/>
    <w:rsid w:val="00BC3788"/>
    <w:rsid w:val="00BD0B8E"/>
    <w:rsid w:val="00BD6F39"/>
    <w:rsid w:val="00BF31EB"/>
    <w:rsid w:val="00C02A74"/>
    <w:rsid w:val="00C0691E"/>
    <w:rsid w:val="00C0769F"/>
    <w:rsid w:val="00C22831"/>
    <w:rsid w:val="00C36FBC"/>
    <w:rsid w:val="00C400B5"/>
    <w:rsid w:val="00C43AB5"/>
    <w:rsid w:val="00C51600"/>
    <w:rsid w:val="00C56F6D"/>
    <w:rsid w:val="00C61407"/>
    <w:rsid w:val="00C80E6C"/>
    <w:rsid w:val="00C877DA"/>
    <w:rsid w:val="00C934DC"/>
    <w:rsid w:val="00CA480E"/>
    <w:rsid w:val="00CA4965"/>
    <w:rsid w:val="00CA4DFC"/>
    <w:rsid w:val="00CA5CE9"/>
    <w:rsid w:val="00CB1D6A"/>
    <w:rsid w:val="00CB5BCE"/>
    <w:rsid w:val="00CC1CE8"/>
    <w:rsid w:val="00CD0A2B"/>
    <w:rsid w:val="00CD247C"/>
    <w:rsid w:val="00CD2A57"/>
    <w:rsid w:val="00CE5957"/>
    <w:rsid w:val="00CE7A52"/>
    <w:rsid w:val="00CF1110"/>
    <w:rsid w:val="00CF32EC"/>
    <w:rsid w:val="00CF4910"/>
    <w:rsid w:val="00D210DE"/>
    <w:rsid w:val="00D33F4C"/>
    <w:rsid w:val="00D43535"/>
    <w:rsid w:val="00D43E61"/>
    <w:rsid w:val="00D650B0"/>
    <w:rsid w:val="00D86098"/>
    <w:rsid w:val="00D878E8"/>
    <w:rsid w:val="00DB08A6"/>
    <w:rsid w:val="00DE58FB"/>
    <w:rsid w:val="00DE603A"/>
    <w:rsid w:val="00DF0B15"/>
    <w:rsid w:val="00DF329F"/>
    <w:rsid w:val="00E00FBE"/>
    <w:rsid w:val="00E0222D"/>
    <w:rsid w:val="00E14379"/>
    <w:rsid w:val="00E20CCC"/>
    <w:rsid w:val="00E21BF7"/>
    <w:rsid w:val="00E26124"/>
    <w:rsid w:val="00E27D79"/>
    <w:rsid w:val="00E37C2D"/>
    <w:rsid w:val="00E47EA9"/>
    <w:rsid w:val="00E52A09"/>
    <w:rsid w:val="00E72626"/>
    <w:rsid w:val="00E72719"/>
    <w:rsid w:val="00E84BF5"/>
    <w:rsid w:val="00EB3F0A"/>
    <w:rsid w:val="00EC50B7"/>
    <w:rsid w:val="00EC7DCE"/>
    <w:rsid w:val="00ED0A51"/>
    <w:rsid w:val="00F03777"/>
    <w:rsid w:val="00F16AFF"/>
    <w:rsid w:val="00F25409"/>
    <w:rsid w:val="00F301AC"/>
    <w:rsid w:val="00F324CA"/>
    <w:rsid w:val="00F36197"/>
    <w:rsid w:val="00F5622F"/>
    <w:rsid w:val="00F62D22"/>
    <w:rsid w:val="00F67DDD"/>
    <w:rsid w:val="00F724C8"/>
    <w:rsid w:val="00F75B26"/>
    <w:rsid w:val="00F80D96"/>
    <w:rsid w:val="00F94395"/>
    <w:rsid w:val="00FD41D4"/>
    <w:rsid w:val="00FE09B9"/>
    <w:rsid w:val="00FE6CBC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B5DC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 List" w:locked="1" w:semiHidden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E8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D7E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43E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D7E8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3">
    <w:name w:val="Абзац списка Знак"/>
    <w:link w:val="11"/>
    <w:locked/>
    <w:rsid w:val="004D7E8D"/>
    <w:rPr>
      <w:rFonts w:ascii="Calibri" w:eastAsia="Times New Roman" w:hAnsi="Calibri" w:cs="Calibri"/>
    </w:rPr>
  </w:style>
  <w:style w:type="paragraph" w:customStyle="1" w:styleId="11">
    <w:name w:val="Абзац списка1"/>
    <w:aliases w:val="Абзац списка11"/>
    <w:basedOn w:val="a"/>
    <w:link w:val="a3"/>
    <w:qFormat/>
    <w:rsid w:val="004D7E8D"/>
    <w:pPr>
      <w:spacing w:after="200" w:line="276" w:lineRule="auto"/>
      <w:ind w:left="720"/>
    </w:pPr>
    <w:rPr>
      <w:rFonts w:ascii="Calibri" w:eastAsia="Calibri" w:hAnsi="Calibri" w:cs="Calibri"/>
      <w:sz w:val="20"/>
      <w:szCs w:val="20"/>
    </w:rPr>
  </w:style>
  <w:style w:type="character" w:customStyle="1" w:styleId="2">
    <w:name w:val="Основной текст с отступом 2 Знак"/>
    <w:link w:val="20"/>
    <w:semiHidden/>
    <w:locked/>
    <w:rsid w:val="004D7E8D"/>
    <w:rPr>
      <w:sz w:val="24"/>
      <w:szCs w:val="24"/>
    </w:rPr>
  </w:style>
  <w:style w:type="paragraph" w:styleId="20">
    <w:name w:val="Body Text Indent 2"/>
    <w:basedOn w:val="a"/>
    <w:link w:val="2"/>
    <w:semiHidden/>
    <w:rsid w:val="004D7E8D"/>
    <w:pPr>
      <w:spacing w:before="100" w:beforeAutospacing="1" w:after="100" w:afterAutospacing="1"/>
    </w:pPr>
    <w:rPr>
      <w:rFonts w:ascii="Calibri" w:eastAsia="Calibri" w:hAnsi="Calibri" w:cs="Calibri"/>
    </w:rPr>
  </w:style>
  <w:style w:type="character" w:customStyle="1" w:styleId="BodyTextIndent2Char1">
    <w:name w:val="Body Text Indent 2 Char1"/>
    <w:basedOn w:val="a0"/>
    <w:uiPriority w:val="99"/>
    <w:semiHidden/>
    <w:rsid w:val="005E62DB"/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4D7E8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4D7E8D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ConsPlusNormal">
    <w:name w:val="ConsPlusNormal"/>
    <w:link w:val="ConsPlusNormal0"/>
    <w:rsid w:val="004D7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4D7E8D"/>
    <w:rPr>
      <w:rFonts w:ascii="Arial" w:hAnsi="Arial" w:cs="Arial"/>
      <w:sz w:val="22"/>
      <w:szCs w:val="22"/>
      <w:lang w:eastAsia="ru-RU"/>
    </w:rPr>
  </w:style>
  <w:style w:type="paragraph" w:customStyle="1" w:styleId="ConsCell">
    <w:name w:val="ConsCell"/>
    <w:rsid w:val="004D7E8D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Title">
    <w:name w:val="ConsPlusTitle"/>
    <w:rsid w:val="004D7E8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4D7E8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No Spacing"/>
    <w:qFormat/>
    <w:rsid w:val="004D7E8D"/>
    <w:rPr>
      <w:rFonts w:cs="Calibri"/>
      <w:lang w:eastAsia="en-US"/>
    </w:rPr>
  </w:style>
  <w:style w:type="paragraph" w:customStyle="1" w:styleId="ConsPlusCell">
    <w:name w:val="ConsPlusCell"/>
    <w:rsid w:val="004D7E8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rsid w:val="004D7E8D"/>
    <w:pPr>
      <w:spacing w:before="100" w:beforeAutospacing="1" w:after="100" w:afterAutospacing="1"/>
    </w:pPr>
    <w:rPr>
      <w:color w:val="333366"/>
    </w:rPr>
  </w:style>
  <w:style w:type="paragraph" w:styleId="a6">
    <w:name w:val="Body Text Indent"/>
    <w:basedOn w:val="a"/>
    <w:link w:val="a7"/>
    <w:rsid w:val="004D7E8D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locked/>
    <w:rsid w:val="004D7E8D"/>
    <w:rPr>
      <w:rFonts w:ascii="Calibri" w:eastAsia="Times New Roman" w:hAnsi="Calibri" w:cs="Calibri"/>
    </w:rPr>
  </w:style>
  <w:style w:type="character" w:customStyle="1" w:styleId="text1">
    <w:name w:val="text1"/>
    <w:basedOn w:val="a0"/>
    <w:rsid w:val="004D7E8D"/>
  </w:style>
  <w:style w:type="paragraph" w:styleId="a8">
    <w:name w:val="Body Text"/>
    <w:basedOn w:val="a"/>
    <w:link w:val="a9"/>
    <w:rsid w:val="004D7E8D"/>
    <w:pPr>
      <w:spacing w:after="120"/>
    </w:pPr>
    <w:rPr>
      <w:rFonts w:eastAsia="Calibri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locked/>
    <w:rsid w:val="004D7E8D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Обычный.Название подразделения"/>
    <w:rsid w:val="004D7E8D"/>
    <w:rPr>
      <w:rFonts w:ascii="SchoolBook" w:eastAsia="Times New Roman" w:hAnsi="SchoolBook" w:cs="SchoolBook"/>
      <w:sz w:val="28"/>
      <w:szCs w:val="28"/>
    </w:rPr>
  </w:style>
  <w:style w:type="paragraph" w:styleId="ab">
    <w:name w:val="Balloon Text"/>
    <w:basedOn w:val="a"/>
    <w:link w:val="ac"/>
    <w:semiHidden/>
    <w:rsid w:val="004D7E8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locked/>
    <w:rsid w:val="004D7E8D"/>
    <w:rPr>
      <w:rFonts w:ascii="Tahoma" w:hAnsi="Tahoma" w:cs="Tahoma"/>
      <w:sz w:val="16"/>
      <w:szCs w:val="16"/>
      <w:lang w:eastAsia="ru-RU"/>
    </w:rPr>
  </w:style>
  <w:style w:type="paragraph" w:customStyle="1" w:styleId="3">
    <w:name w:val="Знак Знак3"/>
    <w:basedOn w:val="a"/>
    <w:rsid w:val="004D7E8D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ad">
    <w:name w:val="footer"/>
    <w:basedOn w:val="a"/>
    <w:link w:val="ae"/>
    <w:rsid w:val="004D7E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locked/>
    <w:rsid w:val="004D7E8D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D7E8D"/>
  </w:style>
  <w:style w:type="character" w:styleId="af0">
    <w:name w:val="Strong"/>
    <w:basedOn w:val="a0"/>
    <w:uiPriority w:val="22"/>
    <w:qFormat/>
    <w:rsid w:val="004D7E8D"/>
    <w:rPr>
      <w:b/>
      <w:bCs/>
    </w:rPr>
  </w:style>
  <w:style w:type="character" w:styleId="af1">
    <w:name w:val="Hyperlink"/>
    <w:basedOn w:val="a0"/>
    <w:uiPriority w:val="99"/>
    <w:rsid w:val="004D7E8D"/>
    <w:rPr>
      <w:color w:val="0000FF"/>
      <w:u w:val="single"/>
    </w:rPr>
  </w:style>
  <w:style w:type="character" w:customStyle="1" w:styleId="apple-converted-space">
    <w:name w:val="apple-converted-space"/>
    <w:rsid w:val="004D7E8D"/>
  </w:style>
  <w:style w:type="paragraph" w:styleId="af2">
    <w:name w:val="header"/>
    <w:basedOn w:val="a"/>
    <w:link w:val="af3"/>
    <w:uiPriority w:val="99"/>
    <w:rsid w:val="008D5D3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locked/>
    <w:rsid w:val="008D5D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43EBF"/>
    <w:rPr>
      <w:rFonts w:eastAsia="Times New Roman"/>
      <w:b/>
      <w:bCs/>
      <w:sz w:val="28"/>
      <w:szCs w:val="28"/>
      <w:lang w:eastAsia="en-US"/>
    </w:rPr>
  </w:style>
  <w:style w:type="character" w:customStyle="1" w:styleId="af4">
    <w:name w:val="Основной текст_"/>
    <w:link w:val="12"/>
    <w:locked/>
    <w:rsid w:val="00143EBF"/>
    <w:rPr>
      <w:spacing w:val="10"/>
      <w:shd w:val="clear" w:color="auto" w:fill="FFFFFF"/>
    </w:rPr>
  </w:style>
  <w:style w:type="paragraph" w:customStyle="1" w:styleId="12">
    <w:name w:val="Основной текст1"/>
    <w:basedOn w:val="a"/>
    <w:link w:val="af4"/>
    <w:rsid w:val="00143EBF"/>
    <w:pPr>
      <w:widowControl w:val="0"/>
      <w:shd w:val="clear" w:color="auto" w:fill="FFFFFF"/>
      <w:spacing w:before="240" w:after="60" w:line="0" w:lineRule="atLeast"/>
    </w:pPr>
    <w:rPr>
      <w:rFonts w:ascii="Calibri" w:eastAsia="Calibri" w:hAnsi="Calibri"/>
      <w:spacing w:val="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80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94820/" TargetMode="External"/><Relationship Id="rId18" Type="http://schemas.openxmlformats.org/officeDocument/2006/relationships/hyperlink" Target="http://docs.cntd.ru/document/42024219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420242192" TargetMode="External"/><Relationship Id="rId17" Type="http://schemas.openxmlformats.org/officeDocument/2006/relationships/hyperlink" Target="http://docs.cntd.ru/document/4202421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94820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42024219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0242192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consultant.ru/document/cons_doc_LAW_19482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docs.cntd.ru/document/42024219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CB56E-BCA6-45C3-A89D-256AEB22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66</Pages>
  <Words>11817</Words>
  <Characters>94362</Characters>
  <Application>Microsoft Office Word</Application>
  <DocSecurity>0</DocSecurity>
  <Lines>786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105968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Войтикова Ирина Николаевна</cp:lastModifiedBy>
  <cp:revision>48</cp:revision>
  <cp:lastPrinted>2022-01-27T07:59:00Z</cp:lastPrinted>
  <dcterms:created xsi:type="dcterms:W3CDTF">2020-12-07T06:20:00Z</dcterms:created>
  <dcterms:modified xsi:type="dcterms:W3CDTF">2022-02-11T13:40:00Z</dcterms:modified>
</cp:coreProperties>
</file>