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A91E21" w:rsidP="00C21D47">
      <w:pPr>
        <w:pStyle w:val="a3"/>
        <w:rPr>
          <w:b/>
          <w:szCs w:val="28"/>
        </w:rPr>
      </w:pPr>
      <w:r w:rsidRPr="00A91E21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99178163" r:id="rId5"/>
        </w:pi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r w:rsidRPr="00C21D47">
        <w:rPr>
          <w:szCs w:val="28"/>
        </w:rPr>
        <w:t>от «</w:t>
      </w:r>
      <w:r w:rsidR="008927A4">
        <w:rPr>
          <w:szCs w:val="28"/>
        </w:rPr>
        <w:t>10</w:t>
      </w:r>
      <w:r w:rsidR="00EE0844" w:rsidRPr="00C21D47">
        <w:rPr>
          <w:szCs w:val="28"/>
        </w:rPr>
        <w:t>»</w:t>
      </w:r>
      <w:r w:rsidR="008927A4">
        <w:rPr>
          <w:szCs w:val="28"/>
        </w:rPr>
        <w:t xml:space="preserve"> 11</w:t>
      </w:r>
      <w:r w:rsidR="0088439F">
        <w:rPr>
          <w:szCs w:val="28"/>
        </w:rPr>
        <w:t>.</w:t>
      </w:r>
      <w:r w:rsidR="00EE0844" w:rsidRPr="00C21D47">
        <w:rPr>
          <w:szCs w:val="28"/>
        </w:rPr>
        <w:t>20</w:t>
      </w:r>
      <w:r w:rsidR="00537993">
        <w:rPr>
          <w:szCs w:val="28"/>
        </w:rPr>
        <w:t>21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</w:t>
      </w:r>
      <w:r w:rsidR="00616FF3">
        <w:rPr>
          <w:szCs w:val="28"/>
        </w:rPr>
        <w:t>277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2B0615">
        <w:rPr>
          <w:b/>
          <w:sz w:val="28"/>
          <w:szCs w:val="28"/>
        </w:rPr>
        <w:t xml:space="preserve">двадцать </w:t>
      </w:r>
      <w:r w:rsidR="003F15AD">
        <w:rPr>
          <w:b/>
          <w:sz w:val="28"/>
          <w:szCs w:val="28"/>
        </w:rPr>
        <w:t xml:space="preserve"> </w:t>
      </w:r>
      <w:r w:rsidR="008927A4">
        <w:rPr>
          <w:b/>
          <w:sz w:val="28"/>
          <w:szCs w:val="28"/>
        </w:rPr>
        <w:t xml:space="preserve">третьей </w:t>
      </w:r>
      <w:r w:rsidR="00537993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Pr="00C21D47" w:rsidRDefault="00EE0844" w:rsidP="0088439F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2B0615">
        <w:rPr>
          <w:sz w:val="28"/>
          <w:szCs w:val="28"/>
        </w:rPr>
        <w:t xml:space="preserve">двадцать </w:t>
      </w:r>
      <w:r w:rsidR="003F15AD">
        <w:rPr>
          <w:sz w:val="28"/>
          <w:szCs w:val="28"/>
        </w:rPr>
        <w:t xml:space="preserve"> </w:t>
      </w:r>
      <w:r w:rsidR="008927A4">
        <w:rPr>
          <w:sz w:val="28"/>
          <w:szCs w:val="28"/>
        </w:rPr>
        <w:t xml:space="preserve">третьей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3F15AD" w:rsidRPr="00C01738" w:rsidRDefault="008927A4" w:rsidP="003F15AD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E26657" w:rsidRDefault="00E26657" w:rsidP="00E2665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О работе с обращениями граждан в органах местного самоуправления Богучарского муниципального района и поселений.</w:t>
      </w:r>
    </w:p>
    <w:p w:rsidR="00E26657" w:rsidRDefault="00E26657" w:rsidP="00E2665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 Об утверждении проекта решения Совета народных депутатов Богучарского муниципального района «О внесении изменений и дополнений в Устав Богучарского муниципального района Воронежской области».</w:t>
      </w:r>
    </w:p>
    <w:p w:rsidR="00E26657" w:rsidRDefault="00E26657" w:rsidP="00E2665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Об утверждении Порядка  организации и проведения публичных слушаний в </w:t>
      </w:r>
      <w:proofErr w:type="spellStart"/>
      <w:r>
        <w:rPr>
          <w:sz w:val="28"/>
          <w:szCs w:val="28"/>
        </w:rPr>
        <w:t>Богучарском</w:t>
      </w:r>
      <w:proofErr w:type="spellEnd"/>
      <w:r>
        <w:rPr>
          <w:sz w:val="28"/>
          <w:szCs w:val="28"/>
        </w:rPr>
        <w:t xml:space="preserve"> муниципальном районе Воронежской области.</w:t>
      </w:r>
    </w:p>
    <w:p w:rsidR="00E26657" w:rsidRDefault="00E26657" w:rsidP="00E2665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 О проведении публичных слушаний по проекту решения Совета народных депутатов Богучарского муниципального района «О внесении изменений и дополнений в Устав Богучарского муниципального района Воронежской области».</w:t>
      </w:r>
    </w:p>
    <w:p w:rsidR="00E26657" w:rsidRDefault="00E26657" w:rsidP="00E2665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5. Об утверждении Порядка учета предложений по проекту Устава, проекту решения о внесении изменений и дополнений в Устав  Богучарского муниципального района   Воронежской области, и участия граждан в его обсуждении.</w:t>
      </w:r>
    </w:p>
    <w:p w:rsidR="00E26657" w:rsidRDefault="00E26657" w:rsidP="00E26657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eastAsia="Times New Roman" w:hAnsi="Times New Roman"/>
          <w:sz w:val="28"/>
          <w:szCs w:val="28"/>
        </w:rPr>
        <w:t>Об утверждении  положения 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финансовом отделе администрации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Богучарского муниципального района</w:t>
      </w:r>
      <w:r>
        <w:rPr>
          <w:rFonts w:ascii="Times New Roman" w:hAnsi="Times New Roman"/>
          <w:sz w:val="28"/>
          <w:szCs w:val="28"/>
        </w:rPr>
        <w:t>.</w:t>
      </w:r>
    </w:p>
    <w:p w:rsidR="00E26657" w:rsidRDefault="00E26657" w:rsidP="00E2665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7.О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 xml:space="preserve">онтрольно – счетной комиссии  Богучарского муниципального района. </w:t>
      </w:r>
    </w:p>
    <w:p w:rsidR="00E26657" w:rsidRDefault="00E26657" w:rsidP="00E2665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8. О структуре  и  штатной численности работников Контрольно-счетной комиссии      Богучарского муниципального района.</w:t>
      </w:r>
    </w:p>
    <w:p w:rsidR="00E26657" w:rsidRDefault="00E26657" w:rsidP="00E2665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 Об утверждении Положения об оплате труда лиц, замещающих муниципальные должности  в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онтрольно – счетной комиссии Богучарского муниципального района.</w:t>
      </w:r>
    </w:p>
    <w:p w:rsidR="00E26657" w:rsidRDefault="00E26657" w:rsidP="00E26657">
      <w:pPr>
        <w:pStyle w:val="ab"/>
        <w:ind w:firstLine="360"/>
        <w:jc w:val="both"/>
        <w:rPr>
          <w:szCs w:val="28"/>
        </w:rPr>
      </w:pPr>
      <w:r>
        <w:rPr>
          <w:szCs w:val="28"/>
        </w:rPr>
        <w:t>10. Об утверждении Положения о муниципальном контроле на автомобильном транспорте, городском наземном электрическом транспорте и в дорожном хозяйстве  на территории Богучарского муниципального района.</w:t>
      </w:r>
    </w:p>
    <w:p w:rsidR="00E26657" w:rsidRDefault="00E26657" w:rsidP="00E26657">
      <w:pPr>
        <w:pStyle w:val="ab"/>
        <w:ind w:firstLine="360"/>
        <w:jc w:val="both"/>
        <w:rPr>
          <w:b/>
          <w:color w:val="000000"/>
          <w:szCs w:val="28"/>
        </w:rPr>
      </w:pPr>
      <w:r>
        <w:rPr>
          <w:szCs w:val="28"/>
        </w:rPr>
        <w:t xml:space="preserve">11. Об утверждении Положения о муниципальном </w:t>
      </w:r>
      <w:proofErr w:type="gramStart"/>
      <w:r>
        <w:rPr>
          <w:szCs w:val="28"/>
        </w:rPr>
        <w:t xml:space="preserve">контроле </w:t>
      </w:r>
      <w:r>
        <w:rPr>
          <w:color w:val="000000"/>
          <w:szCs w:val="28"/>
        </w:rPr>
        <w:t>за</w:t>
      </w:r>
      <w:proofErr w:type="gramEnd"/>
      <w:r>
        <w:rPr>
          <w:color w:val="000000"/>
          <w:szCs w:val="28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 на территории Богучарского муниципального района.</w:t>
      </w:r>
    </w:p>
    <w:p w:rsidR="00E26657" w:rsidRDefault="00E26657" w:rsidP="00E2665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12.</w:t>
      </w:r>
      <w:r>
        <w:rPr>
          <w:rFonts w:ascii="Times New Roman" w:hAnsi="Times New Roman"/>
          <w:sz w:val="28"/>
          <w:szCs w:val="28"/>
        </w:rPr>
        <w:t xml:space="preserve"> Об утверждении Положения о муниципальном жилищном контроле на территории Богучарского муниципального района Воронежской области.</w:t>
      </w:r>
    </w:p>
    <w:p w:rsidR="00E26657" w:rsidRDefault="00E26657" w:rsidP="00E26657">
      <w:pPr>
        <w:pStyle w:val="ab"/>
        <w:jc w:val="both"/>
        <w:rPr>
          <w:szCs w:val="28"/>
        </w:rPr>
      </w:pPr>
      <w:r>
        <w:rPr>
          <w:szCs w:val="28"/>
        </w:rPr>
        <w:t xml:space="preserve"> </w:t>
      </w:r>
    </w:p>
    <w:p w:rsidR="002B0615" w:rsidRDefault="002B0615" w:rsidP="002B061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927A4" w:rsidRDefault="008927A4" w:rsidP="002B061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927A4" w:rsidRDefault="008927A4" w:rsidP="002B061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927A4" w:rsidRDefault="008927A4" w:rsidP="002B061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927A4" w:rsidRPr="00C01738" w:rsidRDefault="008927A4" w:rsidP="002B061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57E36" w:rsidRPr="00357E36" w:rsidRDefault="008927A4" w:rsidP="00357E36">
      <w:pPr>
        <w:pStyle w:val="a9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="00357E36" w:rsidRPr="00357E36">
        <w:rPr>
          <w:b/>
          <w:sz w:val="28"/>
          <w:szCs w:val="28"/>
        </w:rPr>
        <w:t>Совета народных депутатов</w:t>
      </w:r>
    </w:p>
    <w:p w:rsidR="00357E36" w:rsidRPr="00357E36" w:rsidRDefault="00357E36" w:rsidP="00357E36">
      <w:pPr>
        <w:pStyle w:val="a9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57E36">
        <w:rPr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 w:rsidR="008927A4">
        <w:rPr>
          <w:b/>
          <w:sz w:val="28"/>
          <w:szCs w:val="28"/>
        </w:rPr>
        <w:t>Ю.В.Дорохина</w:t>
      </w:r>
      <w:proofErr w:type="spellEnd"/>
    </w:p>
    <w:p w:rsidR="00357E36" w:rsidRPr="00357E36" w:rsidRDefault="00357E36" w:rsidP="00357E36">
      <w:pPr>
        <w:pStyle w:val="a9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88439F" w:rsidRPr="0010282A" w:rsidRDefault="0088439F" w:rsidP="0010282A">
      <w:pPr>
        <w:jc w:val="both"/>
        <w:rPr>
          <w:b/>
          <w:sz w:val="28"/>
          <w:szCs w:val="28"/>
        </w:rPr>
      </w:pPr>
    </w:p>
    <w:p w:rsidR="003F15AD" w:rsidRDefault="003F15AD" w:rsidP="003F15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</w:p>
    <w:p w:rsidR="00F2381C" w:rsidRPr="0010282A" w:rsidRDefault="003F15AD" w:rsidP="00C21D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                              </w:t>
      </w:r>
      <w:r w:rsidR="008927A4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В.В.Кузнецов </w:t>
      </w:r>
      <w:bookmarkStart w:id="0" w:name="_GoBack"/>
      <w:bookmarkEnd w:id="0"/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844"/>
    <w:rsid w:val="00016083"/>
    <w:rsid w:val="0004084E"/>
    <w:rsid w:val="000540DE"/>
    <w:rsid w:val="00063666"/>
    <w:rsid w:val="000B4CC6"/>
    <w:rsid w:val="000B7C27"/>
    <w:rsid w:val="0010282A"/>
    <w:rsid w:val="00131B41"/>
    <w:rsid w:val="00230B94"/>
    <w:rsid w:val="00230FFA"/>
    <w:rsid w:val="002729A5"/>
    <w:rsid w:val="002B0615"/>
    <w:rsid w:val="00325666"/>
    <w:rsid w:val="00357E36"/>
    <w:rsid w:val="00392372"/>
    <w:rsid w:val="003F15AD"/>
    <w:rsid w:val="00462428"/>
    <w:rsid w:val="004E3A02"/>
    <w:rsid w:val="005348BC"/>
    <w:rsid w:val="00537993"/>
    <w:rsid w:val="005409B9"/>
    <w:rsid w:val="00552756"/>
    <w:rsid w:val="00593A07"/>
    <w:rsid w:val="00616FF3"/>
    <w:rsid w:val="00622865"/>
    <w:rsid w:val="006875D0"/>
    <w:rsid w:val="00696EAA"/>
    <w:rsid w:val="006E2A65"/>
    <w:rsid w:val="007121F0"/>
    <w:rsid w:val="007900B4"/>
    <w:rsid w:val="007F1345"/>
    <w:rsid w:val="007F2DFB"/>
    <w:rsid w:val="00800C98"/>
    <w:rsid w:val="008067D0"/>
    <w:rsid w:val="00831FD4"/>
    <w:rsid w:val="00843C2B"/>
    <w:rsid w:val="0088439F"/>
    <w:rsid w:val="008927A4"/>
    <w:rsid w:val="008B755F"/>
    <w:rsid w:val="008C7EAC"/>
    <w:rsid w:val="008D15BB"/>
    <w:rsid w:val="008F7054"/>
    <w:rsid w:val="00917C25"/>
    <w:rsid w:val="00A91E21"/>
    <w:rsid w:val="00AD003C"/>
    <w:rsid w:val="00AD3D65"/>
    <w:rsid w:val="00AE6C6D"/>
    <w:rsid w:val="00B13045"/>
    <w:rsid w:val="00B81152"/>
    <w:rsid w:val="00B877C2"/>
    <w:rsid w:val="00C21D47"/>
    <w:rsid w:val="00CC1640"/>
    <w:rsid w:val="00D35C34"/>
    <w:rsid w:val="00D90C58"/>
    <w:rsid w:val="00DC110B"/>
    <w:rsid w:val="00DE5B51"/>
    <w:rsid w:val="00E1186A"/>
    <w:rsid w:val="00E26657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537993"/>
    <w:rPr>
      <w:b/>
      <w:bCs/>
    </w:rPr>
  </w:style>
  <w:style w:type="paragraph" w:styleId="a9">
    <w:name w:val="footer"/>
    <w:basedOn w:val="a"/>
    <w:link w:val="aa"/>
    <w:rsid w:val="00357E36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357E36"/>
    <w:rPr>
      <w:rFonts w:eastAsia="Times New Roman"/>
      <w:color w:val="auto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E26657"/>
    <w:pPr>
      <w:overflowPunct/>
      <w:autoSpaceDE/>
      <w:autoSpaceDN/>
      <w:adjustRightInd/>
      <w:jc w:val="center"/>
    </w:pPr>
    <w:rPr>
      <w:rFonts w:eastAsia="SimSun"/>
      <w:sz w:val="28"/>
      <w:szCs w:val="24"/>
    </w:rPr>
  </w:style>
  <w:style w:type="character" w:customStyle="1" w:styleId="ac">
    <w:name w:val="Название Знак"/>
    <w:basedOn w:val="a0"/>
    <w:link w:val="ab"/>
    <w:rsid w:val="00E26657"/>
    <w:rPr>
      <w:rFonts w:eastAsia="SimSun"/>
      <w:color w:val="auto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27</cp:revision>
  <cp:lastPrinted>2021-11-23T10:10:00Z</cp:lastPrinted>
  <dcterms:created xsi:type="dcterms:W3CDTF">2017-09-20T12:34:00Z</dcterms:created>
  <dcterms:modified xsi:type="dcterms:W3CDTF">2021-11-23T10:10:00Z</dcterms:modified>
</cp:coreProperties>
</file>