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1" w:rsidRDefault="004C4931" w:rsidP="004C4931">
      <w:pPr>
        <w:rPr>
          <w:rFonts w:ascii="Times New Roman" w:hAnsi="Times New Roman"/>
          <w:b/>
          <w:sz w:val="28"/>
          <w:szCs w:val="28"/>
        </w:rPr>
      </w:pP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Протокол</w:t>
      </w:r>
    </w:p>
    <w:p w:rsidR="005F37F7" w:rsidRPr="00AC3104" w:rsidRDefault="00EB011A" w:rsidP="00ED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A7FF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вятнадцатой</w:t>
      </w:r>
      <w:r w:rsidR="0055180C">
        <w:rPr>
          <w:rFonts w:ascii="Times New Roman" w:hAnsi="Times New Roman"/>
          <w:b/>
          <w:sz w:val="28"/>
          <w:szCs w:val="28"/>
        </w:rPr>
        <w:t xml:space="preserve"> </w:t>
      </w:r>
      <w:r w:rsidR="005F37F7" w:rsidRPr="00AC3104">
        <w:rPr>
          <w:rFonts w:ascii="Times New Roman" w:hAnsi="Times New Roman"/>
          <w:b/>
          <w:sz w:val="28"/>
          <w:szCs w:val="28"/>
        </w:rPr>
        <w:t>сессии Совета народных депутатов</w:t>
      </w: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 w:rsidR="0055180C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5F37F7" w:rsidRDefault="00EB011A" w:rsidP="00265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A7FF1">
        <w:rPr>
          <w:rFonts w:ascii="Times New Roman" w:hAnsi="Times New Roman"/>
          <w:sz w:val="28"/>
          <w:szCs w:val="28"/>
        </w:rPr>
        <w:t>.0</w:t>
      </w:r>
      <w:r w:rsidR="00A23F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</w:t>
      </w:r>
      <w:r w:rsidR="005F37F7" w:rsidRPr="00AC3104">
        <w:rPr>
          <w:rFonts w:ascii="Times New Roman" w:hAnsi="Times New Roman"/>
          <w:sz w:val="28"/>
          <w:szCs w:val="28"/>
        </w:rPr>
        <w:t xml:space="preserve"> г.</w:t>
      </w:r>
    </w:p>
    <w:p w:rsidR="00265FC7" w:rsidRPr="00AC3104" w:rsidRDefault="00265FC7" w:rsidP="00265FC7">
      <w:pPr>
        <w:jc w:val="right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B06F92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        Уставом Богу</w:t>
      </w:r>
      <w:r w:rsidR="005D6772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AC3104">
        <w:rPr>
          <w:rFonts w:ascii="Times New Roman" w:hAnsi="Times New Roman"/>
          <w:sz w:val="28"/>
          <w:szCs w:val="28"/>
        </w:rPr>
        <w:t>предусмотрено 30 депут</w:t>
      </w:r>
      <w:r w:rsidRPr="00AC3104">
        <w:rPr>
          <w:rFonts w:ascii="Times New Roman" w:hAnsi="Times New Roman"/>
          <w:sz w:val="28"/>
          <w:szCs w:val="28"/>
        </w:rPr>
        <w:t>а</w:t>
      </w:r>
      <w:r w:rsidRPr="00AC3104">
        <w:rPr>
          <w:rFonts w:ascii="Times New Roman" w:hAnsi="Times New Roman"/>
          <w:sz w:val="28"/>
          <w:szCs w:val="28"/>
        </w:rPr>
        <w:t>тов.</w:t>
      </w:r>
    </w:p>
    <w:p w:rsidR="005F37F7" w:rsidRPr="00AC3104" w:rsidRDefault="0055180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EB011A">
        <w:rPr>
          <w:rFonts w:ascii="Times New Roman" w:hAnsi="Times New Roman"/>
          <w:sz w:val="28"/>
          <w:szCs w:val="28"/>
        </w:rPr>
        <w:t>27</w:t>
      </w:r>
      <w:r w:rsidR="005F37F7" w:rsidRPr="00AC3104">
        <w:rPr>
          <w:rFonts w:ascii="Times New Roman" w:hAnsi="Times New Roman"/>
          <w:sz w:val="28"/>
          <w:szCs w:val="28"/>
        </w:rPr>
        <w:t xml:space="preserve"> депутатов.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В работе сессии участвовал</w:t>
      </w:r>
      <w:r>
        <w:rPr>
          <w:rFonts w:ascii="Times New Roman" w:hAnsi="Times New Roman"/>
          <w:sz w:val="28"/>
          <w:szCs w:val="28"/>
        </w:rPr>
        <w:t>и</w:t>
      </w:r>
      <w:r w:rsidR="00327AA5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депута</w:t>
      </w:r>
      <w:r w:rsidR="0055180C">
        <w:rPr>
          <w:rFonts w:ascii="Times New Roman" w:hAnsi="Times New Roman"/>
          <w:sz w:val="28"/>
          <w:szCs w:val="28"/>
        </w:rPr>
        <w:t>тов</w:t>
      </w:r>
      <w:r w:rsidRPr="00AC3104"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6013" w:rsidRDefault="00516013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3794"/>
        <w:gridCol w:w="4927"/>
      </w:tblGrid>
      <w:tr w:rsidR="003D5B4C" w:rsidRPr="00B31E9E" w:rsidTr="003D5B4C">
        <w:tc>
          <w:tcPr>
            <w:tcW w:w="3794" w:type="dxa"/>
          </w:tcPr>
          <w:p w:rsidR="00197AA8" w:rsidRDefault="00197AA8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</w:t>
            </w:r>
          </w:p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Богданов И.В.</w:t>
            </w:r>
          </w:p>
        </w:tc>
        <w:tc>
          <w:tcPr>
            <w:tcW w:w="4927" w:type="dxa"/>
          </w:tcPr>
          <w:p w:rsidR="003D5B4C" w:rsidRDefault="00197AA8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Лаптуров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 </w:t>
            </w:r>
          </w:p>
          <w:p w:rsidR="00197AA8" w:rsidRPr="00B31E9E" w:rsidRDefault="00197AA8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Маркович Г</w:t>
            </w: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Булах</w:t>
            </w:r>
            <w:proofErr w:type="spellEnd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И.П.</w:t>
            </w:r>
          </w:p>
        </w:tc>
        <w:tc>
          <w:tcPr>
            <w:tcW w:w="4927" w:type="dxa"/>
          </w:tcPr>
          <w:p w:rsidR="003D5B4C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В.К.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Веретенников И.Г.</w:t>
            </w:r>
          </w:p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Глущенко С.В.</w:t>
            </w:r>
          </w:p>
        </w:tc>
        <w:tc>
          <w:tcPr>
            <w:tcW w:w="4927" w:type="dxa"/>
          </w:tcPr>
          <w:p w:rsidR="003D5B4C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Нежельский</w:t>
            </w:r>
            <w:proofErr w:type="spellEnd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И.И.</w:t>
            </w:r>
          </w:p>
          <w:p w:rsidR="00327AA5" w:rsidRPr="00B31E9E" w:rsidRDefault="006E6003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Пешиков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Гурин В.В.</w:t>
            </w:r>
          </w:p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4927" w:type="dxa"/>
          </w:tcPr>
          <w:p w:rsidR="00327AA5" w:rsidRDefault="00197AA8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Плужников О.В.</w:t>
            </w:r>
          </w:p>
          <w:p w:rsidR="00197AA8" w:rsidRPr="00B31E9E" w:rsidRDefault="00197AA8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Подлипаева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4927" w:type="dxa"/>
          </w:tcPr>
          <w:p w:rsidR="003D5B4C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Сиринько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Дядин А.А.</w:t>
            </w:r>
          </w:p>
        </w:tc>
        <w:tc>
          <w:tcPr>
            <w:tcW w:w="4927" w:type="dxa"/>
          </w:tcPr>
          <w:p w:rsidR="003D5B4C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Стенкевич</w:t>
            </w:r>
            <w:proofErr w:type="spellEnd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Р.С.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Костенко И.М.</w:t>
            </w:r>
          </w:p>
        </w:tc>
        <w:tc>
          <w:tcPr>
            <w:tcW w:w="4927" w:type="dxa"/>
          </w:tcPr>
          <w:p w:rsidR="003D5B4C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Сывороткина М.С.</w:t>
            </w:r>
          </w:p>
        </w:tc>
      </w:tr>
      <w:tr w:rsidR="00327AA5" w:rsidRPr="00B31E9E" w:rsidTr="003D5B4C">
        <w:tc>
          <w:tcPr>
            <w:tcW w:w="3794" w:type="dxa"/>
          </w:tcPr>
          <w:p w:rsidR="00327AA5" w:rsidRPr="00B31E9E" w:rsidRDefault="00327AA5" w:rsidP="00952A1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4927" w:type="dxa"/>
          </w:tcPr>
          <w:p w:rsidR="00327AA5" w:rsidRPr="00B31E9E" w:rsidRDefault="00516013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Ткачев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И.В.</w:t>
            </w:r>
          </w:p>
        </w:tc>
      </w:tr>
      <w:tr w:rsidR="00327AA5" w:rsidRPr="00B31E9E" w:rsidTr="003D5B4C">
        <w:tc>
          <w:tcPr>
            <w:tcW w:w="3794" w:type="dxa"/>
          </w:tcPr>
          <w:p w:rsidR="00327AA5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Кравцова И.П.</w:t>
            </w:r>
          </w:p>
        </w:tc>
        <w:tc>
          <w:tcPr>
            <w:tcW w:w="4927" w:type="dxa"/>
          </w:tcPr>
          <w:p w:rsidR="00327AA5" w:rsidRPr="00B31E9E" w:rsidRDefault="00516013" w:rsidP="00327A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Ткачев Р.А.</w:t>
            </w:r>
          </w:p>
        </w:tc>
      </w:tr>
      <w:tr w:rsidR="00327AA5" w:rsidRPr="00B31E9E" w:rsidTr="003D5B4C">
        <w:tc>
          <w:tcPr>
            <w:tcW w:w="3794" w:type="dxa"/>
          </w:tcPr>
          <w:p w:rsidR="00327AA5" w:rsidRPr="00B31E9E" w:rsidRDefault="00327AA5" w:rsidP="00952A1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Курганская И.П.</w:t>
            </w:r>
          </w:p>
        </w:tc>
        <w:tc>
          <w:tcPr>
            <w:tcW w:w="4927" w:type="dxa"/>
          </w:tcPr>
          <w:p w:rsidR="00327AA5" w:rsidRPr="00B31E9E" w:rsidRDefault="00327AA5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527C" w:rsidRDefault="0051527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-72" w:type="dxa"/>
        <w:tblLook w:val="0000"/>
      </w:tblPr>
      <w:tblGrid>
        <w:gridCol w:w="4248"/>
        <w:gridCol w:w="4916"/>
      </w:tblGrid>
      <w:tr w:rsidR="00A23FC5" w:rsidRPr="00AC3104" w:rsidTr="00E36087">
        <w:trPr>
          <w:trHeight w:val="80"/>
        </w:trPr>
        <w:tc>
          <w:tcPr>
            <w:tcW w:w="4248" w:type="dxa"/>
          </w:tcPr>
          <w:p w:rsidR="00A23FC5" w:rsidRPr="00AC3104" w:rsidRDefault="00A23FC5" w:rsidP="005152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A23FC5" w:rsidRDefault="00A23FC5" w:rsidP="00507A5C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 xml:space="preserve">Сессию открывает и ведет </w:t>
      </w:r>
      <w:proofErr w:type="spellStart"/>
      <w:r w:rsidR="00E36087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E36087">
        <w:rPr>
          <w:rFonts w:ascii="Times New Roman" w:hAnsi="Times New Roman"/>
          <w:color w:val="000000"/>
          <w:sz w:val="28"/>
          <w:szCs w:val="28"/>
        </w:rPr>
        <w:t xml:space="preserve"> Юлия Владимировна </w:t>
      </w:r>
      <w:r w:rsidRPr="007B1CE1">
        <w:rPr>
          <w:rFonts w:ascii="Times New Roman" w:hAnsi="Times New Roman"/>
          <w:color w:val="000000"/>
          <w:sz w:val="28"/>
          <w:szCs w:val="28"/>
        </w:rPr>
        <w:t>- председате</w:t>
      </w:r>
      <w:r w:rsidR="00E36087">
        <w:rPr>
          <w:rFonts w:ascii="Times New Roman" w:hAnsi="Times New Roman"/>
          <w:color w:val="000000"/>
          <w:sz w:val="28"/>
          <w:szCs w:val="28"/>
        </w:rPr>
        <w:t xml:space="preserve">ль 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Богучарского муниципального района.</w:t>
      </w:r>
    </w:p>
    <w:p w:rsidR="00504D7A" w:rsidRPr="00504D7A" w:rsidRDefault="005B18B6" w:rsidP="00504D7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9A7F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7FF1">
        <w:rPr>
          <w:rFonts w:ascii="Times New Roman" w:hAnsi="Times New Roman"/>
          <w:sz w:val="28"/>
          <w:szCs w:val="28"/>
        </w:rPr>
        <w:t xml:space="preserve">сообщает, что в 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 xml:space="preserve">работе сессии 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 xml:space="preserve">принимают участие: </w:t>
      </w:r>
      <w:r w:rsidR="00EB011A">
        <w:rPr>
          <w:rFonts w:ascii="Times New Roman" w:hAnsi="Times New Roman"/>
          <w:color w:val="000000"/>
          <w:sz w:val="28"/>
          <w:szCs w:val="28"/>
        </w:rPr>
        <w:t>депутат Вор</w:t>
      </w:r>
      <w:r w:rsidR="00EB011A">
        <w:rPr>
          <w:rFonts w:ascii="Times New Roman" w:hAnsi="Times New Roman"/>
          <w:color w:val="000000"/>
          <w:sz w:val="28"/>
          <w:szCs w:val="28"/>
        </w:rPr>
        <w:t>о</w:t>
      </w:r>
      <w:r w:rsidR="00EB011A">
        <w:rPr>
          <w:rFonts w:ascii="Times New Roman" w:hAnsi="Times New Roman"/>
          <w:color w:val="000000"/>
          <w:sz w:val="28"/>
          <w:szCs w:val="28"/>
        </w:rPr>
        <w:t xml:space="preserve">нежской областной Думы </w:t>
      </w:r>
      <w:proofErr w:type="spellStart"/>
      <w:r w:rsidR="00EB011A">
        <w:rPr>
          <w:rFonts w:ascii="Times New Roman" w:hAnsi="Times New Roman"/>
          <w:color w:val="000000"/>
          <w:sz w:val="28"/>
          <w:szCs w:val="28"/>
        </w:rPr>
        <w:t>Пешиков</w:t>
      </w:r>
      <w:proofErr w:type="spellEnd"/>
      <w:r w:rsidR="00EB011A">
        <w:rPr>
          <w:rFonts w:ascii="Times New Roman" w:hAnsi="Times New Roman"/>
          <w:color w:val="000000"/>
          <w:sz w:val="28"/>
          <w:szCs w:val="28"/>
        </w:rPr>
        <w:t xml:space="preserve"> Александр Александрович, 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главный сове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т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ник отдела региональных проектов управления региональной политики прав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и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тельства Воронежской области Шевцов Игорь Евгеньевич, и глава Богучарск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о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го муниципального района Кузнецов Валерий Васильевич.</w:t>
      </w:r>
    </w:p>
    <w:p w:rsidR="007B1CE1" w:rsidRPr="00EB011A" w:rsidRDefault="009A7FF1" w:rsidP="00EB01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B18B6" w:rsidRPr="009A7FF1">
        <w:rPr>
          <w:rFonts w:ascii="Times New Roman" w:hAnsi="Times New Roman"/>
          <w:sz w:val="28"/>
          <w:szCs w:val="28"/>
        </w:rPr>
        <w:t>представляет присутствующих на сессии:</w:t>
      </w:r>
    </w:p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заместители главы  администрации муниципального района;</w:t>
      </w:r>
    </w:p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заместитель главы  администрации Богучарского муниципального ра</w:t>
      </w:r>
      <w:r w:rsidRPr="007B1CE1">
        <w:rPr>
          <w:rFonts w:ascii="Times New Roman" w:hAnsi="Times New Roman"/>
          <w:color w:val="000000"/>
          <w:sz w:val="28"/>
          <w:szCs w:val="28"/>
        </w:rPr>
        <w:t>й</w:t>
      </w:r>
      <w:r w:rsidRPr="007B1CE1">
        <w:rPr>
          <w:rFonts w:ascii="Times New Roman" w:hAnsi="Times New Roman"/>
          <w:color w:val="000000"/>
          <w:sz w:val="28"/>
          <w:szCs w:val="28"/>
        </w:rPr>
        <w:t>она - руководитель аппарата администрации района;</w:t>
      </w:r>
    </w:p>
    <w:p w:rsid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прокурор Богучарского муниципального района;</w:t>
      </w:r>
    </w:p>
    <w:p w:rsidR="009A7FF1" w:rsidRPr="00097434" w:rsidRDefault="009A7FF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начальник отдела 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району; 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руководители структурных подразделений администрации муниципал</w:t>
      </w:r>
      <w:r w:rsidRPr="00097434">
        <w:rPr>
          <w:rFonts w:ascii="Times New Roman" w:hAnsi="Times New Roman"/>
          <w:color w:val="000000"/>
          <w:sz w:val="28"/>
          <w:szCs w:val="28"/>
        </w:rPr>
        <w:t>ь</w:t>
      </w:r>
      <w:r w:rsidRPr="00097434">
        <w:rPr>
          <w:rFonts w:ascii="Times New Roman" w:hAnsi="Times New Roman"/>
          <w:color w:val="000000"/>
          <w:sz w:val="28"/>
          <w:szCs w:val="28"/>
        </w:rPr>
        <w:t>ного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главы поселений Богучарского муниципального района;</w:t>
      </w:r>
    </w:p>
    <w:p w:rsidR="007B1CE1" w:rsidRPr="00097434" w:rsidRDefault="00EB011A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руководитель общественной приемной губернатора Воронежской обла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ти; </w:t>
      </w:r>
      <w:r w:rsidR="007B1CE1" w:rsidRPr="00097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434" w:rsidRDefault="00EE6958" w:rsidP="00504D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представитель</w:t>
      </w:r>
      <w:r w:rsidR="00504D7A">
        <w:rPr>
          <w:rFonts w:ascii="Times New Roman" w:hAnsi="Times New Roman"/>
          <w:color w:val="000000"/>
          <w:sz w:val="28"/>
          <w:szCs w:val="28"/>
        </w:rPr>
        <w:t xml:space="preserve"> средств массовой информации.</w:t>
      </w:r>
    </w:p>
    <w:p w:rsidR="00262056" w:rsidRPr="00504D7A" w:rsidRDefault="00262056" w:rsidP="00504D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434" w:rsidRPr="00AC310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62056">
        <w:rPr>
          <w:rFonts w:ascii="Times New Roman" w:hAnsi="Times New Roman"/>
          <w:sz w:val="28"/>
          <w:szCs w:val="28"/>
        </w:rPr>
        <w:t xml:space="preserve"> </w:t>
      </w:r>
      <w:r w:rsidR="002A6FB8"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 w:rsidR="002A6FB8">
        <w:rPr>
          <w:rFonts w:ascii="Times New Roman" w:hAnsi="Times New Roman"/>
          <w:sz w:val="28"/>
          <w:szCs w:val="28"/>
        </w:rPr>
        <w:t>Дорохина</w:t>
      </w:r>
      <w:proofErr w:type="spellEnd"/>
      <w:r w:rsidR="002A6FB8">
        <w:rPr>
          <w:rFonts w:ascii="Times New Roman" w:hAnsi="Times New Roman"/>
          <w:sz w:val="28"/>
          <w:szCs w:val="28"/>
        </w:rPr>
        <w:t xml:space="preserve"> Юлия Владимировна сообщила, что для </w:t>
      </w:r>
      <w:r w:rsidR="00097434" w:rsidRPr="00AC3104">
        <w:rPr>
          <w:rFonts w:ascii="Times New Roman" w:hAnsi="Times New Roman"/>
          <w:sz w:val="28"/>
          <w:szCs w:val="28"/>
        </w:rPr>
        <w:t>ведения прот</w:t>
      </w:r>
      <w:r w:rsidR="00097434" w:rsidRPr="00AC3104">
        <w:rPr>
          <w:rFonts w:ascii="Times New Roman" w:hAnsi="Times New Roman"/>
          <w:sz w:val="28"/>
          <w:szCs w:val="28"/>
        </w:rPr>
        <w:t>о</w:t>
      </w:r>
      <w:r w:rsidR="00097434" w:rsidRPr="00AC3104">
        <w:rPr>
          <w:rFonts w:ascii="Times New Roman" w:hAnsi="Times New Roman"/>
          <w:sz w:val="28"/>
          <w:szCs w:val="28"/>
        </w:rPr>
        <w:t xml:space="preserve">кола сессии </w:t>
      </w:r>
      <w:r w:rsidR="002A6FB8">
        <w:rPr>
          <w:rFonts w:ascii="Times New Roman" w:hAnsi="Times New Roman"/>
          <w:sz w:val="28"/>
          <w:szCs w:val="28"/>
        </w:rPr>
        <w:t xml:space="preserve">необходимо избрать </w:t>
      </w:r>
      <w:r w:rsidR="00097434" w:rsidRPr="00AC3104">
        <w:rPr>
          <w:rFonts w:ascii="Times New Roman" w:hAnsi="Times New Roman"/>
          <w:sz w:val="28"/>
          <w:szCs w:val="28"/>
        </w:rPr>
        <w:t>секре</w:t>
      </w:r>
      <w:r w:rsidR="002A6FB8">
        <w:rPr>
          <w:rFonts w:ascii="Times New Roman" w:hAnsi="Times New Roman"/>
          <w:sz w:val="28"/>
          <w:szCs w:val="28"/>
        </w:rPr>
        <w:t>таря</w:t>
      </w:r>
      <w:r w:rsidR="00097434" w:rsidRPr="00AC3104">
        <w:rPr>
          <w:rFonts w:ascii="Times New Roman" w:hAnsi="Times New Roman"/>
          <w:sz w:val="28"/>
          <w:szCs w:val="28"/>
        </w:rPr>
        <w:t xml:space="preserve"> заседания.</w:t>
      </w:r>
    </w:p>
    <w:p w:rsidR="005B18B6" w:rsidRDefault="005B18B6" w:rsidP="005B18B6">
      <w:pPr>
        <w:jc w:val="both"/>
        <w:rPr>
          <w:rFonts w:ascii="Times New Roman" w:hAnsi="Times New Roman"/>
          <w:sz w:val="28"/>
          <w:szCs w:val="28"/>
        </w:rPr>
      </w:pPr>
    </w:p>
    <w:p w:rsidR="00AD330E" w:rsidRPr="00516013" w:rsidRDefault="005B18B6" w:rsidP="0051601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45AC">
        <w:rPr>
          <w:rFonts w:ascii="Times New Roman" w:hAnsi="Times New Roman"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 xml:space="preserve">Секретарем сессии предлагается </w:t>
      </w:r>
      <w:r w:rsidR="00097434" w:rsidRPr="004270F4">
        <w:rPr>
          <w:rFonts w:ascii="Times New Roman" w:hAnsi="Times New Roman"/>
          <w:color w:val="000000"/>
          <w:sz w:val="28"/>
          <w:szCs w:val="28"/>
        </w:rPr>
        <w:t>избрать</w:t>
      </w:r>
      <w:r w:rsidR="00504D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7612" w:rsidRPr="00BB7612">
        <w:rPr>
          <w:rFonts w:ascii="Times New Roman" w:hAnsi="Times New Roman"/>
          <w:color w:val="000000"/>
          <w:sz w:val="28"/>
          <w:szCs w:val="28"/>
        </w:rPr>
        <w:t>Подлипаеву</w:t>
      </w:r>
      <w:proofErr w:type="spellEnd"/>
      <w:r w:rsidR="00BB7612" w:rsidRPr="00BB7612">
        <w:rPr>
          <w:rFonts w:ascii="Times New Roman" w:hAnsi="Times New Roman"/>
          <w:color w:val="000000"/>
          <w:sz w:val="28"/>
          <w:szCs w:val="28"/>
        </w:rPr>
        <w:t xml:space="preserve"> Ирину Владим</w:t>
      </w:r>
      <w:r w:rsidR="00BB7612" w:rsidRPr="00BB7612">
        <w:rPr>
          <w:rFonts w:ascii="Times New Roman" w:hAnsi="Times New Roman"/>
          <w:color w:val="000000"/>
          <w:sz w:val="28"/>
          <w:szCs w:val="28"/>
        </w:rPr>
        <w:t>и</w:t>
      </w:r>
      <w:r w:rsidR="00BB7612" w:rsidRPr="00BB7612">
        <w:rPr>
          <w:rFonts w:ascii="Times New Roman" w:hAnsi="Times New Roman"/>
          <w:color w:val="000000"/>
          <w:sz w:val="28"/>
          <w:szCs w:val="28"/>
        </w:rPr>
        <w:t xml:space="preserve">ровну </w:t>
      </w:r>
      <w:r w:rsidR="00E36087" w:rsidRPr="00BB7612">
        <w:rPr>
          <w:rFonts w:ascii="Times New Roman" w:hAnsi="Times New Roman"/>
          <w:color w:val="000000"/>
          <w:sz w:val="28"/>
          <w:szCs w:val="28"/>
        </w:rPr>
        <w:t>–</w:t>
      </w:r>
      <w:r w:rsidR="00427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 xml:space="preserve"> депутата от Богучарского местного отделения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 xml:space="preserve"> Партии «Единая Ро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>с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>сия».</w:t>
      </w:r>
    </w:p>
    <w:p w:rsidR="005F37F7" w:rsidRPr="00AC3104" w:rsidRDefault="0006315E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="00327AA5">
        <w:rPr>
          <w:rFonts w:ascii="Times New Roman" w:hAnsi="Times New Roman"/>
          <w:sz w:val="28"/>
          <w:szCs w:val="28"/>
        </w:rPr>
        <w:tab/>
        <w:t>за</w:t>
      </w:r>
      <w:r w:rsidR="00327AA5">
        <w:rPr>
          <w:rFonts w:ascii="Times New Roman" w:hAnsi="Times New Roman"/>
          <w:sz w:val="28"/>
          <w:szCs w:val="28"/>
        </w:rPr>
        <w:tab/>
      </w:r>
      <w:r w:rsidR="00327AA5">
        <w:rPr>
          <w:rFonts w:ascii="Times New Roman" w:hAnsi="Times New Roman"/>
          <w:sz w:val="28"/>
          <w:szCs w:val="28"/>
        </w:rPr>
        <w:tab/>
        <w:t>- 25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E3608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</w:t>
      </w:r>
      <w:r w:rsidR="005F37F7" w:rsidRPr="00AC3104">
        <w:rPr>
          <w:rFonts w:ascii="Times New Roman" w:hAnsi="Times New Roman"/>
          <w:sz w:val="28"/>
          <w:szCs w:val="28"/>
        </w:rPr>
        <w:t>вносит предложение по количественному и персональн</w:t>
      </w:r>
      <w:r w:rsidR="005F37F7" w:rsidRPr="00AC3104">
        <w:rPr>
          <w:rFonts w:ascii="Times New Roman" w:hAnsi="Times New Roman"/>
          <w:sz w:val="28"/>
          <w:szCs w:val="28"/>
        </w:rPr>
        <w:t>о</w:t>
      </w:r>
      <w:r w:rsidR="005F37F7" w:rsidRPr="00AC3104">
        <w:rPr>
          <w:rFonts w:ascii="Times New Roman" w:hAnsi="Times New Roman"/>
          <w:sz w:val="28"/>
          <w:szCs w:val="28"/>
        </w:rPr>
        <w:t>му составу счетной комиссии.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327AA5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- 25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82E59" w:rsidRDefault="005F37F7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Счетная комиссия избрана в составе:</w:t>
      </w:r>
    </w:p>
    <w:p w:rsidR="00182E59" w:rsidRPr="00785D44" w:rsidRDefault="00182E59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270F4" w:rsidRPr="004270F4" w:rsidRDefault="004270F4" w:rsidP="004270F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 xml:space="preserve">          - Богданов Иван Владимирович - депутат Совета народных депутатов от Богучарского местного отделения Партии «Единая Россия»;</w:t>
      </w:r>
    </w:p>
    <w:p w:rsidR="004270F4" w:rsidRPr="004270F4" w:rsidRDefault="004270F4" w:rsidP="004270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70F4" w:rsidRPr="004270F4" w:rsidRDefault="004270F4" w:rsidP="004270F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 xml:space="preserve">          - Ткачев Роман Александрович - депутат Совета народных депутатов от Богучарского местного отделения Партии «Единая Россия»;</w:t>
      </w:r>
    </w:p>
    <w:p w:rsidR="004270F4" w:rsidRPr="004270F4" w:rsidRDefault="004270F4" w:rsidP="004270F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70F4" w:rsidRPr="004270F4" w:rsidRDefault="004270F4" w:rsidP="004270F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>- Кравцова Инна Петровна - депутат Совета народных депутатов Богуча</w:t>
      </w:r>
      <w:r w:rsidRPr="004270F4">
        <w:rPr>
          <w:rFonts w:ascii="Times New Roman" w:hAnsi="Times New Roman"/>
          <w:color w:val="000000"/>
          <w:sz w:val="28"/>
          <w:szCs w:val="28"/>
        </w:rPr>
        <w:t>р</w:t>
      </w:r>
      <w:r w:rsidRPr="004270F4">
        <w:rPr>
          <w:rFonts w:ascii="Times New Roman" w:hAnsi="Times New Roman"/>
          <w:color w:val="000000"/>
          <w:sz w:val="28"/>
          <w:szCs w:val="28"/>
        </w:rPr>
        <w:t>ского муниципального района от Богучарского местного отделения Партии «Единая Россия».</w:t>
      </w:r>
    </w:p>
    <w:p w:rsidR="001F730B" w:rsidRPr="004270F4" w:rsidRDefault="001F730B" w:rsidP="00E360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612" w:rsidRPr="00BB7612" w:rsidRDefault="00BB7612" w:rsidP="00BB761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7612">
        <w:rPr>
          <w:rFonts w:ascii="Times New Roman" w:hAnsi="Times New Roman"/>
          <w:color w:val="000000"/>
          <w:sz w:val="28"/>
          <w:szCs w:val="28"/>
        </w:rPr>
        <w:t xml:space="preserve">Для рассмотрения на </w:t>
      </w:r>
      <w:r w:rsidR="00EB011A">
        <w:rPr>
          <w:rFonts w:ascii="Times New Roman" w:hAnsi="Times New Roman"/>
          <w:color w:val="000000"/>
          <w:sz w:val="28"/>
          <w:szCs w:val="28"/>
        </w:rPr>
        <w:t xml:space="preserve">девятнадцатую </w:t>
      </w:r>
      <w:r w:rsidRPr="00BB7612">
        <w:rPr>
          <w:rFonts w:ascii="Times New Roman" w:hAnsi="Times New Roman"/>
          <w:color w:val="000000"/>
          <w:sz w:val="28"/>
          <w:szCs w:val="28"/>
        </w:rPr>
        <w:t>сессию Совета народных депутатов Богучарского муниципального района предлагаются следующие вопросы:</w:t>
      </w:r>
    </w:p>
    <w:p w:rsidR="00EB011A" w:rsidRPr="004C52E3" w:rsidRDefault="0006315E" w:rsidP="00EB011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11A" w:rsidRPr="004C52E3">
        <w:rPr>
          <w:rFonts w:ascii="Times New Roman" w:hAnsi="Times New Roman"/>
          <w:sz w:val="28"/>
          <w:szCs w:val="28"/>
        </w:rPr>
        <w:t xml:space="preserve">1. </w:t>
      </w:r>
      <w:r w:rsidR="00EB011A" w:rsidRPr="004C52E3">
        <w:rPr>
          <w:rFonts w:ascii="Times New Roman" w:hAnsi="Times New Roman"/>
          <w:color w:val="000000"/>
          <w:sz w:val="28"/>
          <w:szCs w:val="28"/>
        </w:rPr>
        <w:t>Об отчете главы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</w:t>
      </w:r>
      <w:r w:rsidR="00EB011A" w:rsidRPr="004C52E3">
        <w:rPr>
          <w:rFonts w:ascii="Times New Roman" w:hAnsi="Times New Roman"/>
          <w:color w:val="000000"/>
          <w:sz w:val="28"/>
          <w:szCs w:val="28"/>
        </w:rPr>
        <w:t>е</w:t>
      </w:r>
      <w:r w:rsidR="00EB011A" w:rsidRPr="004C52E3">
        <w:rPr>
          <w:rFonts w:ascii="Times New Roman" w:hAnsi="Times New Roman"/>
          <w:color w:val="000000"/>
          <w:sz w:val="28"/>
          <w:szCs w:val="28"/>
        </w:rPr>
        <w:t>том народных депутатов Богучарского муниципального района, за  2020 год.</w:t>
      </w:r>
    </w:p>
    <w:p w:rsidR="00EB011A" w:rsidRPr="004C52E3" w:rsidRDefault="00EB011A" w:rsidP="00EB011A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 w:rsidRPr="004C52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2. Об отчете </w:t>
      </w:r>
      <w:proofErr w:type="gramStart"/>
      <w:r w:rsidRPr="004C52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начальника отдела Министерства внутренних дел России</w:t>
      </w:r>
      <w:proofErr w:type="gramEnd"/>
      <w:r w:rsidRPr="004C52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по </w:t>
      </w:r>
      <w:proofErr w:type="spellStart"/>
      <w:r w:rsidRPr="004C52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Богучарскому</w:t>
      </w:r>
      <w:proofErr w:type="spellEnd"/>
      <w:r w:rsidRPr="004C52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району за 2020 год.</w:t>
      </w:r>
    </w:p>
    <w:p w:rsidR="00EB011A" w:rsidRPr="004C52E3" w:rsidRDefault="00EB011A" w:rsidP="00EB011A">
      <w:pPr>
        <w:pStyle w:val="a3"/>
        <w:ind w:firstLine="708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>3. Об отчете Ревизионной комиссии Богучарского муниципального ра</w:t>
      </w:r>
      <w:r w:rsidRPr="004C52E3">
        <w:rPr>
          <w:rFonts w:ascii="Times New Roman" w:hAnsi="Times New Roman"/>
          <w:sz w:val="28"/>
          <w:szCs w:val="28"/>
        </w:rPr>
        <w:t>й</w:t>
      </w:r>
      <w:r w:rsidRPr="004C52E3">
        <w:rPr>
          <w:rFonts w:ascii="Times New Roman" w:hAnsi="Times New Roman"/>
          <w:sz w:val="28"/>
          <w:szCs w:val="28"/>
        </w:rPr>
        <w:t>она за 2020 год.</w:t>
      </w:r>
    </w:p>
    <w:p w:rsidR="00EB011A" w:rsidRPr="004C52E3" w:rsidRDefault="00EB011A" w:rsidP="00EB01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ab/>
        <w:t>4. О внесении изменений и дополнений в Устав Богучарского муниц</w:t>
      </w:r>
      <w:r w:rsidRPr="004C52E3">
        <w:rPr>
          <w:rFonts w:ascii="Times New Roman" w:hAnsi="Times New Roman"/>
          <w:sz w:val="28"/>
          <w:szCs w:val="28"/>
        </w:rPr>
        <w:t>и</w:t>
      </w:r>
      <w:r w:rsidRPr="004C52E3">
        <w:rPr>
          <w:rFonts w:ascii="Times New Roman" w:hAnsi="Times New Roman"/>
          <w:sz w:val="28"/>
          <w:szCs w:val="28"/>
        </w:rPr>
        <w:t>паль</w:t>
      </w:r>
      <w:r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4C52E3">
        <w:rPr>
          <w:rFonts w:ascii="Times New Roman" w:hAnsi="Times New Roman"/>
          <w:sz w:val="28"/>
          <w:szCs w:val="28"/>
        </w:rPr>
        <w:t>.</w:t>
      </w:r>
    </w:p>
    <w:p w:rsidR="00EB011A" w:rsidRPr="004C52E3" w:rsidRDefault="00EB011A" w:rsidP="00EB01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C52E3">
        <w:rPr>
          <w:rFonts w:ascii="Times New Roman" w:hAnsi="Times New Roman"/>
        </w:rPr>
        <w:tab/>
      </w:r>
      <w:r w:rsidRPr="004C52E3">
        <w:rPr>
          <w:rFonts w:ascii="Times New Roman" w:hAnsi="Times New Roman"/>
          <w:sz w:val="28"/>
          <w:szCs w:val="28"/>
        </w:rPr>
        <w:t xml:space="preserve">5. </w:t>
      </w:r>
      <w:r w:rsidRPr="004C52E3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4C52E3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4C52E3">
        <w:rPr>
          <w:rFonts w:ascii="Times New Roman" w:hAnsi="Times New Roman"/>
          <w:bCs/>
          <w:sz w:val="28"/>
          <w:szCs w:val="28"/>
        </w:rPr>
        <w:t xml:space="preserve"> об Общественной палате Богучарского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4C52E3">
        <w:rPr>
          <w:rFonts w:ascii="Times New Roman" w:hAnsi="Times New Roman"/>
          <w:bCs/>
          <w:sz w:val="28"/>
          <w:szCs w:val="28"/>
        </w:rPr>
        <w:t xml:space="preserve"> </w:t>
      </w:r>
    </w:p>
    <w:p w:rsidR="00EB011A" w:rsidRDefault="00EB011A" w:rsidP="00EB01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>6. Об утверждении состава Общественной палаты   Богучарского мун</w:t>
      </w:r>
      <w:r w:rsidRPr="004C52E3">
        <w:rPr>
          <w:rFonts w:ascii="Times New Roman" w:hAnsi="Times New Roman"/>
          <w:sz w:val="28"/>
          <w:szCs w:val="28"/>
        </w:rPr>
        <w:t>и</w:t>
      </w:r>
      <w:r w:rsidRPr="004C52E3">
        <w:rPr>
          <w:rFonts w:ascii="Times New Roman" w:hAnsi="Times New Roman"/>
          <w:sz w:val="28"/>
          <w:szCs w:val="28"/>
        </w:rPr>
        <w:t>ципального района Воронежской области.</w:t>
      </w:r>
    </w:p>
    <w:p w:rsidR="00814486" w:rsidRDefault="00814486" w:rsidP="0081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 внесении изменений в решение Совета народных депутатов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от 18.09.2017 года  № 4 «Об утверждении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 Совета народных депутатов Богучарского муниципального района 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нежской области седьмого созыва».</w:t>
      </w:r>
    </w:p>
    <w:p w:rsidR="00814486" w:rsidRPr="004C52E3" w:rsidRDefault="00814486" w:rsidP="00814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7F7" w:rsidRDefault="0006315E" w:rsidP="00934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E805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37F7" w:rsidRPr="00A33FA4">
        <w:rPr>
          <w:rFonts w:ascii="Times New Roman" w:hAnsi="Times New Roman"/>
          <w:sz w:val="28"/>
          <w:szCs w:val="28"/>
        </w:rPr>
        <w:t>Депутатам предлагается обсудить повестку дня</w:t>
      </w:r>
      <w:r w:rsidR="005F37F7" w:rsidRPr="00AC3104">
        <w:rPr>
          <w:rFonts w:ascii="Times New Roman" w:hAnsi="Times New Roman"/>
          <w:sz w:val="28"/>
          <w:szCs w:val="28"/>
        </w:rPr>
        <w:t xml:space="preserve"> сессии.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предложенную повестку дня не поступило.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Председательствующий ставит на голосование предложенную повестку дня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7F7" w:rsidRPr="00AC3104" w:rsidRDefault="003D0793" w:rsidP="003D07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327AA5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- 25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</w:t>
      </w:r>
    </w:p>
    <w:p w:rsidR="000504C0" w:rsidRPr="00A33FA4" w:rsidRDefault="000504C0" w:rsidP="000504C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FA4">
        <w:rPr>
          <w:rFonts w:ascii="Times New Roman" w:hAnsi="Times New Roman"/>
          <w:b/>
          <w:sz w:val="28"/>
          <w:szCs w:val="28"/>
        </w:rPr>
        <w:t>Предлагается утвердить следующий регламент работы сессии:</w:t>
      </w:r>
    </w:p>
    <w:p w:rsidR="00BB7612" w:rsidRPr="00BB7612" w:rsidRDefault="000504C0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</w:r>
      <w:r w:rsidR="00BB7612" w:rsidRPr="00BB7612">
        <w:rPr>
          <w:rFonts w:ascii="Times New Roman" w:hAnsi="Times New Roman"/>
          <w:sz w:val="28"/>
          <w:szCs w:val="28"/>
        </w:rPr>
        <w:t>- для доклада по первому вопросу повестки дня сессии - 50 минут;</w:t>
      </w:r>
    </w:p>
    <w:p w:rsidR="00BB7612" w:rsidRPr="00BB7612" w:rsidRDefault="00BB7612" w:rsidP="00BB7612">
      <w:pPr>
        <w:ind w:left="708" w:hanging="708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ab/>
      </w:r>
      <w:r w:rsidR="00EB011A">
        <w:rPr>
          <w:rFonts w:ascii="Times New Roman" w:hAnsi="Times New Roman"/>
          <w:sz w:val="28"/>
          <w:szCs w:val="28"/>
        </w:rPr>
        <w:t>- для доклада</w:t>
      </w:r>
      <w:r w:rsidRPr="00BB7612">
        <w:rPr>
          <w:rFonts w:ascii="Times New Roman" w:hAnsi="Times New Roman"/>
          <w:sz w:val="28"/>
          <w:szCs w:val="28"/>
        </w:rPr>
        <w:t xml:space="preserve"> по второму вопросу повестки дня сессии - до 20 минут; </w:t>
      </w:r>
    </w:p>
    <w:p w:rsidR="00BB7612" w:rsidRPr="00BB7612" w:rsidRDefault="00BB7612" w:rsidP="00BB7612">
      <w:pPr>
        <w:ind w:left="708" w:hanging="708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 xml:space="preserve">           - для докладов по остальным вопросам повестки дня сессии - до 10 м</w:t>
      </w:r>
      <w:r w:rsidRPr="00BB7612">
        <w:rPr>
          <w:rFonts w:ascii="Times New Roman" w:hAnsi="Times New Roman"/>
          <w:sz w:val="28"/>
          <w:szCs w:val="28"/>
        </w:rPr>
        <w:t>и</w:t>
      </w:r>
      <w:r w:rsidRPr="00BB7612">
        <w:rPr>
          <w:rFonts w:ascii="Times New Roman" w:hAnsi="Times New Roman"/>
          <w:sz w:val="28"/>
          <w:szCs w:val="28"/>
        </w:rPr>
        <w:t xml:space="preserve">нут; </w:t>
      </w:r>
    </w:p>
    <w:p w:rsidR="00BB7612" w:rsidRPr="00BB7612" w:rsidRDefault="00BB7612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 xml:space="preserve"> </w:t>
      </w:r>
      <w:r w:rsidRPr="00BB7612">
        <w:rPr>
          <w:rFonts w:ascii="Times New Roman" w:hAnsi="Times New Roman"/>
          <w:sz w:val="28"/>
          <w:szCs w:val="28"/>
        </w:rPr>
        <w:tab/>
        <w:t xml:space="preserve">- для обсуждения вопросов                                     </w:t>
      </w:r>
      <w:r w:rsidRPr="00BB7612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BB7612" w:rsidRPr="00BB7612" w:rsidRDefault="00BB7612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ab/>
        <w:t xml:space="preserve">- для выступлений                                                     </w:t>
      </w:r>
      <w:r w:rsidRPr="00BB7612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BB7612" w:rsidRPr="00BB7612" w:rsidRDefault="00BB7612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ab/>
        <w:t xml:space="preserve">- для справок                                                              </w:t>
      </w:r>
      <w:r w:rsidRPr="00BB7612">
        <w:rPr>
          <w:rFonts w:ascii="Times New Roman" w:hAnsi="Times New Roman"/>
          <w:sz w:val="28"/>
          <w:szCs w:val="28"/>
        </w:rPr>
        <w:tab/>
        <w:t xml:space="preserve">             - до 3 минут;</w:t>
      </w:r>
    </w:p>
    <w:p w:rsidR="000504C0" w:rsidRPr="000504C0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4C0" w:rsidRPr="000504C0">
        <w:rPr>
          <w:rFonts w:ascii="Times New Roman" w:hAnsi="Times New Roman"/>
          <w:sz w:val="28"/>
          <w:szCs w:val="28"/>
        </w:rPr>
        <w:t>Работу сессии провести без перерыва.</w:t>
      </w:r>
    </w:p>
    <w:p w:rsidR="005F37F7" w:rsidRDefault="005F37F7" w:rsidP="005F37F7">
      <w:pPr>
        <w:ind w:hanging="708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 за предложенный регламент работы сессии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за</w:t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 xml:space="preserve">- </w:t>
      </w:r>
      <w:r w:rsidR="00327AA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C34225" w:rsidRDefault="005F37F7" w:rsidP="003D079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A75018" w:rsidRDefault="00A75018" w:rsidP="00A75018">
      <w:pPr>
        <w:jc w:val="both"/>
        <w:rPr>
          <w:rFonts w:ascii="Times New Roman" w:hAnsi="Times New Roman"/>
          <w:b/>
          <w:sz w:val="28"/>
          <w:szCs w:val="28"/>
        </w:rPr>
      </w:pPr>
    </w:p>
    <w:p w:rsidR="00BB7612" w:rsidRDefault="00A75018" w:rsidP="00BB7612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E5A95" w:rsidRPr="00A75018">
        <w:rPr>
          <w:rFonts w:ascii="Times New Roman" w:hAnsi="Times New Roman"/>
          <w:b/>
          <w:sz w:val="28"/>
          <w:szCs w:val="28"/>
        </w:rPr>
        <w:t>СЛУШАЛИ</w:t>
      </w:r>
      <w:r w:rsidR="00CC1E76" w:rsidRPr="00A75018">
        <w:rPr>
          <w:rFonts w:ascii="Times New Roman" w:hAnsi="Times New Roman"/>
          <w:b/>
          <w:sz w:val="28"/>
          <w:szCs w:val="28"/>
        </w:rPr>
        <w:t>:</w:t>
      </w:r>
      <w:r w:rsidR="0064175C" w:rsidRPr="00A75018">
        <w:rPr>
          <w:rFonts w:ascii="Times New Roman" w:hAnsi="Times New Roman"/>
          <w:b/>
          <w:sz w:val="28"/>
          <w:szCs w:val="28"/>
        </w:rPr>
        <w:t xml:space="preserve"> </w:t>
      </w:r>
      <w:r w:rsidR="004270F4" w:rsidRPr="00E016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>Об отчете главы Богучарского муниципального района о результатах своей  деятельности, о результатах деятельности а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>министрации Богучарского муниципального района, в том числе в реш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>нии вопросов, поставленных Советом народных депутатов Богучарского муници</w:t>
      </w:r>
      <w:r w:rsidR="00EB011A">
        <w:rPr>
          <w:rFonts w:ascii="Times New Roman" w:hAnsi="Times New Roman"/>
          <w:b/>
          <w:color w:val="000000"/>
          <w:sz w:val="28"/>
          <w:szCs w:val="28"/>
        </w:rPr>
        <w:t>пального района, за  2020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 xml:space="preserve"> год» </w:t>
      </w:r>
      <w:r w:rsidR="00BB7612">
        <w:rPr>
          <w:rFonts w:ascii="Times New Roman" w:hAnsi="Times New Roman"/>
          <w:b/>
          <w:color w:val="000000"/>
          <w:sz w:val="28"/>
          <w:szCs w:val="28"/>
        </w:rPr>
        <w:t xml:space="preserve">главу 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 xml:space="preserve"> Богучарского муниципальн</w:t>
      </w:r>
      <w:r w:rsidR="00BB7612" w:rsidRPr="00F0254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B7612">
        <w:rPr>
          <w:rFonts w:ascii="Times New Roman" w:hAnsi="Times New Roman"/>
          <w:b/>
          <w:color w:val="000000"/>
          <w:sz w:val="28"/>
          <w:szCs w:val="28"/>
        </w:rPr>
        <w:t>го района Кузнецова Валерия Васильевича.</w:t>
      </w:r>
    </w:p>
    <w:p w:rsidR="008E6719" w:rsidRDefault="00D04110" w:rsidP="00D04110">
      <w:pPr>
        <w:rPr>
          <w:rFonts w:ascii="Times New Roman" w:hAnsi="Times New Roman"/>
          <w:color w:val="000000"/>
          <w:sz w:val="28"/>
          <w:szCs w:val="28"/>
        </w:rPr>
      </w:pPr>
      <w:r w:rsidRPr="00D0411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E6719">
        <w:rPr>
          <w:rFonts w:ascii="Times New Roman" w:hAnsi="Times New Roman"/>
          <w:color w:val="000000"/>
          <w:sz w:val="28"/>
          <w:szCs w:val="28"/>
        </w:rPr>
        <w:t>(Выступление прилагается).</w:t>
      </w:r>
    </w:p>
    <w:p w:rsidR="00874E6A" w:rsidRPr="004270F4" w:rsidRDefault="00874E6A" w:rsidP="00D04110">
      <w:pPr>
        <w:rPr>
          <w:rFonts w:ascii="Times New Roman" w:hAnsi="Times New Roman"/>
          <w:color w:val="000000"/>
          <w:sz w:val="28"/>
          <w:szCs w:val="28"/>
        </w:rPr>
      </w:pPr>
    </w:p>
    <w:p w:rsidR="004270F4" w:rsidRPr="004270F4" w:rsidRDefault="008E6719" w:rsidP="004270F4">
      <w:pPr>
        <w:jc w:val="both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F2BFF">
        <w:rPr>
          <w:rFonts w:ascii="Times New Roman" w:hAnsi="Times New Roman"/>
          <w:color w:val="000000"/>
          <w:sz w:val="28"/>
          <w:szCs w:val="28"/>
        </w:rPr>
        <w:t xml:space="preserve">После доклада Кузнецова В.В. </w:t>
      </w:r>
      <w:proofErr w:type="spellStart"/>
      <w:r w:rsidR="001F2BFF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1F2BFF"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 w:rsidR="004270F4" w:rsidRPr="004270F4">
        <w:rPr>
          <w:rFonts w:ascii="Times New Roman" w:hAnsi="Times New Roman"/>
          <w:b/>
          <w:sz w:val="28"/>
          <w:szCs w:val="28"/>
        </w:rPr>
        <w:t xml:space="preserve"> </w:t>
      </w:r>
      <w:r w:rsidR="001F2BFF">
        <w:rPr>
          <w:rFonts w:ascii="Times New Roman" w:hAnsi="Times New Roman"/>
          <w:sz w:val="28"/>
          <w:szCs w:val="28"/>
        </w:rPr>
        <w:t>п</w:t>
      </w:r>
      <w:r w:rsidR="004270F4" w:rsidRPr="004270F4">
        <w:rPr>
          <w:rFonts w:ascii="Times New Roman" w:hAnsi="Times New Roman"/>
          <w:sz w:val="28"/>
          <w:szCs w:val="28"/>
        </w:rPr>
        <w:t>редвар</w:t>
      </w:r>
      <w:r w:rsidR="004270F4" w:rsidRPr="004270F4">
        <w:rPr>
          <w:rFonts w:ascii="Times New Roman" w:hAnsi="Times New Roman"/>
          <w:sz w:val="28"/>
          <w:szCs w:val="28"/>
        </w:rPr>
        <w:t>и</w:t>
      </w:r>
      <w:r w:rsidR="004270F4" w:rsidRPr="004270F4">
        <w:rPr>
          <w:rFonts w:ascii="Times New Roman" w:hAnsi="Times New Roman"/>
          <w:sz w:val="28"/>
          <w:szCs w:val="28"/>
        </w:rPr>
        <w:t xml:space="preserve">тельно данный вопрос был рассмотрен </w:t>
      </w:r>
      <w:r w:rsidR="00EB011A">
        <w:rPr>
          <w:rFonts w:ascii="Times New Roman" w:hAnsi="Times New Roman"/>
          <w:sz w:val="28"/>
          <w:szCs w:val="28"/>
        </w:rPr>
        <w:t xml:space="preserve"> 24.02.2021</w:t>
      </w:r>
      <w:r w:rsidR="001F2BFF">
        <w:rPr>
          <w:rFonts w:ascii="Times New Roman" w:hAnsi="Times New Roman"/>
          <w:sz w:val="28"/>
          <w:szCs w:val="28"/>
        </w:rPr>
        <w:t xml:space="preserve"> года </w:t>
      </w:r>
      <w:r w:rsidR="004270F4" w:rsidRPr="004270F4">
        <w:rPr>
          <w:rFonts w:ascii="Times New Roman" w:hAnsi="Times New Roman"/>
          <w:sz w:val="28"/>
          <w:szCs w:val="28"/>
        </w:rPr>
        <w:t>на заседаниях постоя</w:t>
      </w:r>
      <w:r w:rsidR="004270F4" w:rsidRPr="004270F4">
        <w:rPr>
          <w:rFonts w:ascii="Times New Roman" w:hAnsi="Times New Roman"/>
          <w:sz w:val="28"/>
          <w:szCs w:val="28"/>
        </w:rPr>
        <w:t>н</w:t>
      </w:r>
      <w:r w:rsidR="004270F4" w:rsidRPr="004270F4">
        <w:rPr>
          <w:rFonts w:ascii="Times New Roman" w:hAnsi="Times New Roman"/>
          <w:sz w:val="28"/>
          <w:szCs w:val="28"/>
        </w:rPr>
        <w:t>ных комиссий Совета народных депутатов Богучарского муниципального ра</w:t>
      </w:r>
      <w:r w:rsidR="004270F4" w:rsidRPr="004270F4">
        <w:rPr>
          <w:rFonts w:ascii="Times New Roman" w:hAnsi="Times New Roman"/>
          <w:sz w:val="28"/>
          <w:szCs w:val="28"/>
        </w:rPr>
        <w:t>й</w:t>
      </w:r>
      <w:r w:rsidR="004270F4" w:rsidRPr="004270F4">
        <w:rPr>
          <w:rFonts w:ascii="Times New Roman" w:hAnsi="Times New Roman"/>
          <w:sz w:val="28"/>
          <w:szCs w:val="28"/>
        </w:rPr>
        <w:t>она.</w:t>
      </w:r>
    </w:p>
    <w:p w:rsidR="00516013" w:rsidRDefault="00516013" w:rsidP="005939A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39A7" w:rsidRPr="00E9502A" w:rsidRDefault="005939A7" w:rsidP="005939A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02A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5939A7" w:rsidRDefault="005939A7" w:rsidP="005939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FAC" w:rsidRPr="00BB4948" w:rsidRDefault="005939A7" w:rsidP="00FF1FAC">
      <w:pPr>
        <w:jc w:val="both"/>
        <w:rPr>
          <w:rFonts w:ascii="Times New Roman" w:hAnsi="Times New Roman"/>
          <w:sz w:val="28"/>
          <w:szCs w:val="28"/>
        </w:rPr>
      </w:pPr>
      <w:r w:rsidRPr="00EF7A2C">
        <w:rPr>
          <w:rFonts w:ascii="Times New Roman" w:hAnsi="Times New Roman"/>
          <w:b/>
          <w:sz w:val="28"/>
          <w:szCs w:val="28"/>
        </w:rPr>
        <w:t xml:space="preserve">       </w:t>
      </w:r>
      <w:r w:rsidR="00FF1FAC" w:rsidRPr="00BB494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F1FAC" w:rsidRPr="00BB4948">
        <w:rPr>
          <w:rFonts w:ascii="Times New Roman" w:hAnsi="Times New Roman"/>
          <w:b/>
          <w:sz w:val="28"/>
          <w:szCs w:val="28"/>
        </w:rPr>
        <w:t>Комов</w:t>
      </w:r>
      <w:proofErr w:type="spellEnd"/>
      <w:r w:rsidR="00FF1FAC" w:rsidRPr="00BB4948">
        <w:rPr>
          <w:rFonts w:ascii="Times New Roman" w:hAnsi="Times New Roman"/>
          <w:b/>
          <w:sz w:val="28"/>
          <w:szCs w:val="28"/>
        </w:rPr>
        <w:t xml:space="preserve"> Сергей Иванович</w:t>
      </w:r>
      <w:r w:rsidR="00FF1FAC" w:rsidRPr="00BB4948">
        <w:rPr>
          <w:rFonts w:ascii="Times New Roman" w:hAnsi="Times New Roman"/>
          <w:sz w:val="28"/>
          <w:szCs w:val="28"/>
        </w:rPr>
        <w:t xml:space="preserve"> - член  постоянной комиссии Совета народных депутатов Богучарского муниципального района по промышленности, тран</w:t>
      </w:r>
      <w:r w:rsidR="00FF1FAC" w:rsidRPr="00BB4948">
        <w:rPr>
          <w:rFonts w:ascii="Times New Roman" w:hAnsi="Times New Roman"/>
          <w:sz w:val="28"/>
          <w:szCs w:val="28"/>
        </w:rPr>
        <w:t>с</w:t>
      </w:r>
      <w:r w:rsidR="00FF1FAC" w:rsidRPr="00BB4948">
        <w:rPr>
          <w:rFonts w:ascii="Times New Roman" w:hAnsi="Times New Roman"/>
          <w:sz w:val="28"/>
          <w:szCs w:val="28"/>
        </w:rPr>
        <w:t xml:space="preserve">порту, связи, ЖКХ, </w:t>
      </w:r>
      <w:proofErr w:type="spellStart"/>
      <w:proofErr w:type="gramStart"/>
      <w:r w:rsidR="00FF1FAC" w:rsidRPr="00BB4948">
        <w:rPr>
          <w:rFonts w:ascii="Times New Roman" w:hAnsi="Times New Roman"/>
          <w:sz w:val="28"/>
          <w:szCs w:val="28"/>
        </w:rPr>
        <w:t>топливно</w:t>
      </w:r>
      <w:proofErr w:type="spellEnd"/>
      <w:r w:rsidR="00FF1FAC" w:rsidRPr="00BB4948">
        <w:rPr>
          <w:rFonts w:ascii="Times New Roman" w:hAnsi="Times New Roman"/>
          <w:sz w:val="28"/>
          <w:szCs w:val="28"/>
        </w:rPr>
        <w:t xml:space="preserve"> -</w:t>
      </w:r>
      <w:r w:rsidR="00FF1FAC">
        <w:rPr>
          <w:rFonts w:ascii="Times New Roman" w:hAnsi="Times New Roman"/>
          <w:sz w:val="28"/>
          <w:szCs w:val="28"/>
        </w:rPr>
        <w:t xml:space="preserve"> </w:t>
      </w:r>
      <w:r w:rsidR="00FF1FAC" w:rsidRPr="00BB4948">
        <w:rPr>
          <w:rFonts w:ascii="Times New Roman" w:hAnsi="Times New Roman"/>
          <w:sz w:val="28"/>
          <w:szCs w:val="28"/>
        </w:rPr>
        <w:t>энергетическому</w:t>
      </w:r>
      <w:proofErr w:type="gramEnd"/>
      <w:r w:rsidR="00FF1FAC" w:rsidRPr="00BB4948">
        <w:rPr>
          <w:rFonts w:ascii="Times New Roman" w:hAnsi="Times New Roman"/>
          <w:sz w:val="28"/>
          <w:szCs w:val="28"/>
        </w:rPr>
        <w:t xml:space="preserve"> комплексу.</w:t>
      </w:r>
    </w:p>
    <w:p w:rsidR="0053218E" w:rsidRPr="0053218E" w:rsidRDefault="00EF7A2C" w:rsidP="00EF7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53218E">
        <w:rPr>
          <w:rFonts w:ascii="Times New Roman" w:hAnsi="Times New Roman"/>
          <w:sz w:val="28"/>
          <w:szCs w:val="28"/>
        </w:rPr>
        <w:t>Он подчеркнул, что в</w:t>
      </w:r>
      <w:r w:rsidR="0053218E" w:rsidRPr="0053218E">
        <w:rPr>
          <w:rFonts w:ascii="Times New Roman" w:hAnsi="Times New Roman"/>
          <w:sz w:val="28"/>
          <w:szCs w:val="28"/>
        </w:rPr>
        <w:t xml:space="preserve"> отчетном докладе глава Богучарского муниципал</w:t>
      </w:r>
      <w:r w:rsidR="0053218E" w:rsidRPr="0053218E">
        <w:rPr>
          <w:rFonts w:ascii="Times New Roman" w:hAnsi="Times New Roman"/>
          <w:sz w:val="28"/>
          <w:szCs w:val="28"/>
        </w:rPr>
        <w:t>ь</w:t>
      </w:r>
      <w:r w:rsidR="0053218E" w:rsidRPr="0053218E">
        <w:rPr>
          <w:rFonts w:ascii="Times New Roman" w:hAnsi="Times New Roman"/>
          <w:sz w:val="28"/>
          <w:szCs w:val="28"/>
        </w:rPr>
        <w:t>ного района Кузнецов Валерий Василье</w:t>
      </w:r>
      <w:r w:rsidR="0053218E">
        <w:rPr>
          <w:rFonts w:ascii="Times New Roman" w:hAnsi="Times New Roman"/>
          <w:sz w:val="28"/>
          <w:szCs w:val="28"/>
        </w:rPr>
        <w:t xml:space="preserve">вич дал глубокий анализ </w:t>
      </w:r>
      <w:r w:rsidR="0053218E" w:rsidRPr="0053218E">
        <w:rPr>
          <w:rFonts w:ascii="Times New Roman" w:hAnsi="Times New Roman"/>
          <w:sz w:val="28"/>
          <w:szCs w:val="28"/>
        </w:rPr>
        <w:t>деятельности наше</w:t>
      </w:r>
      <w:r w:rsidR="00FF1FAC">
        <w:rPr>
          <w:rFonts w:ascii="Times New Roman" w:hAnsi="Times New Roman"/>
          <w:sz w:val="28"/>
          <w:szCs w:val="28"/>
        </w:rPr>
        <w:t>го района за 2020</w:t>
      </w:r>
      <w:r w:rsidR="0053218E" w:rsidRPr="0053218E">
        <w:rPr>
          <w:rFonts w:ascii="Times New Roman" w:hAnsi="Times New Roman"/>
          <w:sz w:val="28"/>
          <w:szCs w:val="28"/>
        </w:rPr>
        <w:t xml:space="preserve"> год.</w:t>
      </w:r>
    </w:p>
    <w:p w:rsid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 </w:t>
      </w:r>
      <w:r w:rsidRPr="0053218E">
        <w:rPr>
          <w:rFonts w:ascii="Times New Roman" w:hAnsi="Times New Roman"/>
          <w:sz w:val="28"/>
          <w:szCs w:val="28"/>
        </w:rPr>
        <w:t xml:space="preserve">признать </w:t>
      </w:r>
      <w:r w:rsidR="00383810">
        <w:rPr>
          <w:rFonts w:ascii="Times New Roman" w:hAnsi="Times New Roman"/>
          <w:sz w:val="28"/>
          <w:szCs w:val="28"/>
        </w:rPr>
        <w:t>деятельность</w:t>
      </w:r>
      <w:r w:rsidRPr="0053218E">
        <w:rPr>
          <w:rFonts w:ascii="Times New Roman" w:hAnsi="Times New Roman"/>
          <w:sz w:val="28"/>
          <w:szCs w:val="28"/>
        </w:rPr>
        <w:t xml:space="preserve"> главы Богучарского муниципальн</w:t>
      </w:r>
      <w:r w:rsidRPr="0053218E">
        <w:rPr>
          <w:rFonts w:ascii="Times New Roman" w:hAnsi="Times New Roman"/>
          <w:sz w:val="28"/>
          <w:szCs w:val="28"/>
        </w:rPr>
        <w:t>о</w:t>
      </w:r>
      <w:r w:rsidRPr="0053218E">
        <w:rPr>
          <w:rFonts w:ascii="Times New Roman" w:hAnsi="Times New Roman"/>
          <w:sz w:val="28"/>
          <w:szCs w:val="28"/>
        </w:rPr>
        <w:t xml:space="preserve">го района </w:t>
      </w:r>
      <w:r w:rsidR="00383810">
        <w:rPr>
          <w:rFonts w:ascii="Times New Roman" w:hAnsi="Times New Roman"/>
          <w:sz w:val="28"/>
          <w:szCs w:val="28"/>
        </w:rPr>
        <w:t xml:space="preserve">Кузнецова В.В. и деятельность администрации </w:t>
      </w:r>
      <w:r w:rsidR="00383810" w:rsidRPr="0053218E">
        <w:rPr>
          <w:rFonts w:ascii="Times New Roman" w:hAnsi="Times New Roman"/>
          <w:sz w:val="28"/>
          <w:szCs w:val="28"/>
        </w:rPr>
        <w:t>Богучарского мун</w:t>
      </w:r>
      <w:r w:rsidR="00383810" w:rsidRPr="0053218E">
        <w:rPr>
          <w:rFonts w:ascii="Times New Roman" w:hAnsi="Times New Roman"/>
          <w:sz w:val="28"/>
          <w:szCs w:val="28"/>
        </w:rPr>
        <w:t>и</w:t>
      </w:r>
      <w:r w:rsidR="00383810" w:rsidRPr="0053218E">
        <w:rPr>
          <w:rFonts w:ascii="Times New Roman" w:hAnsi="Times New Roman"/>
          <w:sz w:val="28"/>
          <w:szCs w:val="28"/>
        </w:rPr>
        <w:t xml:space="preserve">ципального района </w:t>
      </w:r>
      <w:r w:rsidRPr="0053218E">
        <w:rPr>
          <w:rFonts w:ascii="Times New Roman" w:hAnsi="Times New Roman"/>
          <w:sz w:val="28"/>
          <w:szCs w:val="28"/>
        </w:rPr>
        <w:t xml:space="preserve">удовлетворительной. </w:t>
      </w:r>
    </w:p>
    <w:p w:rsid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FF" w:rsidRDefault="001F2BFF" w:rsidP="001F2BFF">
      <w:pPr>
        <w:jc w:val="both"/>
        <w:rPr>
          <w:rFonts w:ascii="Times New Roman" w:hAnsi="Times New Roman"/>
          <w:sz w:val="28"/>
          <w:szCs w:val="28"/>
        </w:rPr>
      </w:pPr>
    </w:p>
    <w:p w:rsidR="00516013" w:rsidRDefault="001F2BFF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16013" w:rsidRPr="00516013">
        <w:rPr>
          <w:rFonts w:ascii="Times New Roman" w:hAnsi="Times New Roman"/>
          <w:b/>
          <w:sz w:val="28"/>
          <w:szCs w:val="28"/>
        </w:rPr>
        <w:t>Дипцев</w:t>
      </w:r>
      <w:proofErr w:type="spellEnd"/>
      <w:r w:rsidR="00516013" w:rsidRPr="00516013">
        <w:rPr>
          <w:rFonts w:ascii="Times New Roman" w:hAnsi="Times New Roman"/>
          <w:b/>
          <w:sz w:val="28"/>
          <w:szCs w:val="28"/>
        </w:rPr>
        <w:t xml:space="preserve"> Сергей Иванович</w:t>
      </w:r>
      <w:r w:rsidR="00516013">
        <w:rPr>
          <w:rFonts w:ascii="Times New Roman" w:hAnsi="Times New Roman"/>
          <w:sz w:val="28"/>
          <w:szCs w:val="28"/>
        </w:rPr>
        <w:t xml:space="preserve"> – депутат Совета народных депутатов Богуча</w:t>
      </w:r>
      <w:r w:rsidR="00516013">
        <w:rPr>
          <w:rFonts w:ascii="Times New Roman" w:hAnsi="Times New Roman"/>
          <w:sz w:val="28"/>
          <w:szCs w:val="28"/>
        </w:rPr>
        <w:t>р</w:t>
      </w:r>
      <w:r w:rsidR="00516013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поинтересовался: куда весной сельские жители будут складывать ветки и крупногабаритный мусор?</w:t>
      </w:r>
    </w:p>
    <w:p w:rsidR="00516013" w:rsidRDefault="001F2BFF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6013">
        <w:rPr>
          <w:rFonts w:ascii="Times New Roman" w:hAnsi="Times New Roman"/>
          <w:sz w:val="28"/>
          <w:szCs w:val="28"/>
        </w:rPr>
        <w:t xml:space="preserve">      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Кузнецов Валерий Васильевич пояснил, что в настоящее время ведется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 с региональным оператором по этому вопросу.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B4948">
        <w:rPr>
          <w:rFonts w:ascii="Times New Roman" w:hAnsi="Times New Roman"/>
          <w:b/>
          <w:sz w:val="28"/>
          <w:szCs w:val="28"/>
        </w:rPr>
        <w:t>Комов</w:t>
      </w:r>
      <w:proofErr w:type="spellEnd"/>
      <w:r w:rsidRPr="00BB4948">
        <w:rPr>
          <w:rFonts w:ascii="Times New Roman" w:hAnsi="Times New Roman"/>
          <w:b/>
          <w:sz w:val="28"/>
          <w:szCs w:val="28"/>
        </w:rPr>
        <w:t xml:space="preserve"> Сергей Иванович</w:t>
      </w:r>
      <w:r w:rsidRPr="00BB4948">
        <w:rPr>
          <w:rFonts w:ascii="Times New Roman" w:hAnsi="Times New Roman"/>
          <w:sz w:val="28"/>
          <w:szCs w:val="28"/>
        </w:rPr>
        <w:t xml:space="preserve"> - член  постоянной комиссии Совета народных депутатов Богучарского муниципального района по промышленности, тран</w:t>
      </w:r>
      <w:r w:rsidRPr="00BB4948">
        <w:rPr>
          <w:rFonts w:ascii="Times New Roman" w:hAnsi="Times New Roman"/>
          <w:sz w:val="28"/>
          <w:szCs w:val="28"/>
        </w:rPr>
        <w:t>с</w:t>
      </w:r>
      <w:r w:rsidRPr="00BB4948">
        <w:rPr>
          <w:rFonts w:ascii="Times New Roman" w:hAnsi="Times New Roman"/>
          <w:sz w:val="28"/>
          <w:szCs w:val="28"/>
        </w:rPr>
        <w:t xml:space="preserve">порту, связи, ЖКХ, </w:t>
      </w:r>
      <w:proofErr w:type="spellStart"/>
      <w:proofErr w:type="gramStart"/>
      <w:r w:rsidRPr="00BB4948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BB494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48">
        <w:rPr>
          <w:rFonts w:ascii="Times New Roman" w:hAnsi="Times New Roman"/>
          <w:sz w:val="28"/>
          <w:szCs w:val="28"/>
        </w:rPr>
        <w:t>энергетическому</w:t>
      </w:r>
      <w:proofErr w:type="gramEnd"/>
      <w:r w:rsidRPr="00BB4948">
        <w:rPr>
          <w:rFonts w:ascii="Times New Roman" w:hAnsi="Times New Roman"/>
          <w:sz w:val="28"/>
          <w:szCs w:val="28"/>
        </w:rPr>
        <w:t xml:space="preserve"> комплексу.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</w:t>
      </w:r>
      <w:proofErr w:type="gramStart"/>
      <w:r>
        <w:rPr>
          <w:rFonts w:ascii="Times New Roman" w:hAnsi="Times New Roman"/>
          <w:sz w:val="28"/>
          <w:szCs w:val="28"/>
        </w:rPr>
        <w:t>выразил просьбу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освещению в ночное время памятника В.И. Ленину и уточнил по бывшему зданию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– интернат.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Валерий Васильевич </w:t>
      </w:r>
      <w:r w:rsidR="00B4761E">
        <w:rPr>
          <w:rFonts w:ascii="Times New Roman" w:hAnsi="Times New Roman"/>
          <w:sz w:val="28"/>
          <w:szCs w:val="28"/>
        </w:rPr>
        <w:t xml:space="preserve">рассказал о планах по ремонту зданий, находящихся на площади Ленина и об использовании </w:t>
      </w:r>
      <w:r w:rsidR="00FF0409" w:rsidRPr="00FF0409">
        <w:rPr>
          <w:rFonts w:ascii="Times New Roman" w:hAnsi="Times New Roman"/>
          <w:sz w:val="28"/>
          <w:szCs w:val="28"/>
        </w:rPr>
        <w:t>ГБПОУ ВО «</w:t>
      </w:r>
      <w:proofErr w:type="spellStart"/>
      <w:r w:rsidR="00FF0409" w:rsidRPr="00FF0409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="00FF0409" w:rsidRPr="00FF0409">
        <w:rPr>
          <w:rFonts w:ascii="Times New Roman" w:hAnsi="Times New Roman"/>
          <w:sz w:val="28"/>
          <w:szCs w:val="28"/>
        </w:rPr>
        <w:t xml:space="preserve">  многопр</w:t>
      </w:r>
      <w:r w:rsidR="00FF0409" w:rsidRPr="00FF0409">
        <w:rPr>
          <w:rFonts w:ascii="Times New Roman" w:hAnsi="Times New Roman"/>
          <w:sz w:val="28"/>
          <w:szCs w:val="28"/>
        </w:rPr>
        <w:t>о</w:t>
      </w:r>
      <w:r w:rsidR="00FF0409" w:rsidRPr="00FF0409">
        <w:rPr>
          <w:rFonts w:ascii="Times New Roman" w:hAnsi="Times New Roman"/>
          <w:sz w:val="28"/>
          <w:szCs w:val="28"/>
        </w:rPr>
        <w:t>фильный колледж</w:t>
      </w:r>
      <w:r w:rsidR="00FF0409">
        <w:rPr>
          <w:sz w:val="24"/>
          <w:szCs w:val="24"/>
        </w:rPr>
        <w:t>»</w:t>
      </w:r>
      <w:r w:rsidR="00FF0409">
        <w:rPr>
          <w:rFonts w:asciiTheme="minorHAnsi" w:hAnsiTheme="minorHAnsi"/>
          <w:sz w:val="24"/>
          <w:szCs w:val="24"/>
        </w:rPr>
        <w:t xml:space="preserve"> </w:t>
      </w:r>
      <w:r w:rsidR="00B4761E">
        <w:rPr>
          <w:rFonts w:ascii="Times New Roman" w:hAnsi="Times New Roman"/>
          <w:sz w:val="28"/>
          <w:szCs w:val="28"/>
        </w:rPr>
        <w:t>здания под общежитие студентов.</w:t>
      </w:r>
    </w:p>
    <w:p w:rsidR="00516013" w:rsidRDefault="00516013" w:rsidP="001F2BFF">
      <w:pPr>
        <w:jc w:val="both"/>
        <w:rPr>
          <w:rFonts w:ascii="Times New Roman" w:hAnsi="Times New Roman"/>
          <w:sz w:val="28"/>
          <w:szCs w:val="28"/>
        </w:rPr>
      </w:pPr>
    </w:p>
    <w:p w:rsidR="001F2BFF" w:rsidRDefault="00516013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0E9E">
        <w:rPr>
          <w:rFonts w:ascii="Times New Roman" w:hAnsi="Times New Roman"/>
          <w:sz w:val="28"/>
          <w:szCs w:val="28"/>
        </w:rPr>
        <w:t>Далее п</w:t>
      </w:r>
      <w:r w:rsidR="001F2BFF">
        <w:rPr>
          <w:rFonts w:ascii="Times New Roman" w:hAnsi="Times New Roman"/>
          <w:sz w:val="28"/>
          <w:szCs w:val="28"/>
        </w:rPr>
        <w:t>редседатель Совета народных депутатов Богучарского муниципал</w:t>
      </w:r>
      <w:r w:rsidR="001F2BFF">
        <w:rPr>
          <w:rFonts w:ascii="Times New Roman" w:hAnsi="Times New Roman"/>
          <w:sz w:val="28"/>
          <w:szCs w:val="28"/>
        </w:rPr>
        <w:t>ь</w:t>
      </w:r>
      <w:r w:rsidR="001F2BFF"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 w:rsidR="001F2BFF">
        <w:rPr>
          <w:rFonts w:ascii="Times New Roman" w:hAnsi="Times New Roman"/>
          <w:sz w:val="28"/>
          <w:szCs w:val="28"/>
        </w:rPr>
        <w:t>Дорохина</w:t>
      </w:r>
      <w:proofErr w:type="spellEnd"/>
      <w:r w:rsidR="001F2BFF">
        <w:rPr>
          <w:rFonts w:ascii="Times New Roman" w:hAnsi="Times New Roman"/>
          <w:sz w:val="28"/>
          <w:szCs w:val="28"/>
        </w:rPr>
        <w:t xml:space="preserve"> Ю.В. </w:t>
      </w:r>
      <w:r w:rsidR="001F2BFF" w:rsidRPr="00743127">
        <w:rPr>
          <w:rFonts w:ascii="Times New Roman" w:hAnsi="Times New Roman"/>
          <w:sz w:val="28"/>
          <w:szCs w:val="28"/>
        </w:rPr>
        <w:t>ставит на голосование</w:t>
      </w:r>
      <w:r w:rsidR="001F2BFF">
        <w:rPr>
          <w:rFonts w:ascii="Times New Roman" w:hAnsi="Times New Roman"/>
          <w:sz w:val="28"/>
          <w:szCs w:val="28"/>
        </w:rPr>
        <w:t xml:space="preserve"> вопрос</w:t>
      </w:r>
      <w:r w:rsidR="001F2BFF" w:rsidRPr="00743127">
        <w:rPr>
          <w:rFonts w:ascii="Times New Roman" w:hAnsi="Times New Roman"/>
          <w:sz w:val="28"/>
          <w:szCs w:val="28"/>
        </w:rPr>
        <w:t xml:space="preserve"> о</w:t>
      </w:r>
      <w:r w:rsidR="001F2BFF">
        <w:rPr>
          <w:rFonts w:ascii="Times New Roman" w:hAnsi="Times New Roman"/>
          <w:sz w:val="28"/>
          <w:szCs w:val="28"/>
        </w:rPr>
        <w:t xml:space="preserve"> признании де</w:t>
      </w:r>
      <w:r w:rsidR="001F2BFF">
        <w:rPr>
          <w:rFonts w:ascii="Times New Roman" w:hAnsi="Times New Roman"/>
          <w:sz w:val="28"/>
          <w:szCs w:val="28"/>
        </w:rPr>
        <w:t>я</w:t>
      </w:r>
      <w:r w:rsidR="001F2BFF">
        <w:rPr>
          <w:rFonts w:ascii="Times New Roman" w:hAnsi="Times New Roman"/>
          <w:sz w:val="28"/>
          <w:szCs w:val="28"/>
        </w:rPr>
        <w:t>тельности главы района Кузнецова В.В. и деятельность администрации Бог</w:t>
      </w:r>
      <w:r w:rsidR="001F2BFF">
        <w:rPr>
          <w:rFonts w:ascii="Times New Roman" w:hAnsi="Times New Roman"/>
          <w:sz w:val="28"/>
          <w:szCs w:val="28"/>
        </w:rPr>
        <w:t>у</w:t>
      </w:r>
      <w:r w:rsidR="001F2BFF">
        <w:rPr>
          <w:rFonts w:ascii="Times New Roman" w:hAnsi="Times New Roman"/>
          <w:sz w:val="28"/>
          <w:szCs w:val="28"/>
        </w:rPr>
        <w:t>чарского муниципального райо</w:t>
      </w:r>
      <w:r w:rsidR="00FF1FAC">
        <w:rPr>
          <w:rFonts w:ascii="Times New Roman" w:hAnsi="Times New Roman"/>
          <w:sz w:val="28"/>
          <w:szCs w:val="28"/>
        </w:rPr>
        <w:t>на по результатам работы за 2020</w:t>
      </w:r>
      <w:r w:rsidR="001F2BFF">
        <w:rPr>
          <w:rFonts w:ascii="Times New Roman" w:hAnsi="Times New Roman"/>
          <w:sz w:val="28"/>
          <w:szCs w:val="28"/>
        </w:rPr>
        <w:t xml:space="preserve"> год удовл</w:t>
      </w:r>
      <w:r w:rsidR="001F2BFF">
        <w:rPr>
          <w:rFonts w:ascii="Times New Roman" w:hAnsi="Times New Roman"/>
          <w:sz w:val="28"/>
          <w:szCs w:val="28"/>
        </w:rPr>
        <w:t>е</w:t>
      </w:r>
      <w:r w:rsidR="001F2BFF">
        <w:rPr>
          <w:rFonts w:ascii="Times New Roman" w:hAnsi="Times New Roman"/>
          <w:sz w:val="28"/>
          <w:szCs w:val="28"/>
        </w:rPr>
        <w:t>творительной.</w:t>
      </w:r>
    </w:p>
    <w:p w:rsidR="001F2BFF" w:rsidRDefault="001F2BFF" w:rsidP="001F2BFF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F276F2" w:rsidRDefault="001F2BFF" w:rsidP="001F2B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276F2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F276F2" w:rsidRDefault="00AD58BC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</w:t>
      </w:r>
      <w:r w:rsidR="00A75018">
        <w:rPr>
          <w:spacing w:val="0"/>
          <w:sz w:val="28"/>
          <w:szCs w:val="28"/>
        </w:rPr>
        <w:t>осовали:</w:t>
      </w:r>
      <w:r w:rsidR="00A75018">
        <w:rPr>
          <w:spacing w:val="0"/>
          <w:sz w:val="28"/>
          <w:szCs w:val="28"/>
        </w:rPr>
        <w:tab/>
        <w:t xml:space="preserve">за </w:t>
      </w:r>
      <w:r w:rsidR="00A75018">
        <w:rPr>
          <w:spacing w:val="0"/>
          <w:sz w:val="28"/>
          <w:szCs w:val="28"/>
        </w:rPr>
        <w:tab/>
      </w:r>
      <w:r w:rsidR="00A75018">
        <w:rPr>
          <w:spacing w:val="0"/>
          <w:sz w:val="28"/>
          <w:szCs w:val="28"/>
        </w:rPr>
        <w:tab/>
      </w:r>
      <w:r w:rsidR="00A75018">
        <w:rPr>
          <w:spacing w:val="0"/>
          <w:sz w:val="28"/>
          <w:szCs w:val="28"/>
        </w:rPr>
        <w:tab/>
        <w:t>- 2</w:t>
      </w:r>
      <w:r w:rsidR="00327AA5">
        <w:rPr>
          <w:spacing w:val="0"/>
          <w:sz w:val="28"/>
          <w:szCs w:val="28"/>
        </w:rPr>
        <w:t>5</w:t>
      </w:r>
      <w:r w:rsidR="00F276F2">
        <w:rPr>
          <w:spacing w:val="0"/>
          <w:sz w:val="28"/>
          <w:szCs w:val="28"/>
        </w:rPr>
        <w:t>;</w:t>
      </w:r>
    </w:p>
    <w:p w:rsidR="00F276F2" w:rsidRDefault="0057506C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против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нет</w:t>
      </w:r>
      <w:r w:rsidR="00F276F2">
        <w:rPr>
          <w:spacing w:val="0"/>
          <w:sz w:val="28"/>
          <w:szCs w:val="28"/>
        </w:rPr>
        <w:t>;</w:t>
      </w:r>
    </w:p>
    <w:p w:rsidR="00F276F2" w:rsidRDefault="00F276F2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воздержались</w:t>
      </w:r>
      <w:r>
        <w:rPr>
          <w:spacing w:val="0"/>
          <w:sz w:val="28"/>
          <w:szCs w:val="28"/>
        </w:rPr>
        <w:tab/>
        <w:t>- нет.</w:t>
      </w:r>
    </w:p>
    <w:p w:rsidR="00CC0B69" w:rsidRDefault="00F276F2" w:rsidP="003D079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FF0409" w:rsidRDefault="00FF0409" w:rsidP="003D079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F0409" w:rsidRDefault="00FF0409" w:rsidP="00FF0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F0409">
        <w:rPr>
          <w:rFonts w:ascii="Times New Roman" w:hAnsi="Times New Roman"/>
          <w:sz w:val="28"/>
          <w:szCs w:val="28"/>
        </w:rPr>
        <w:t xml:space="preserve">Затем </w:t>
      </w:r>
      <w:proofErr w:type="spellStart"/>
      <w:r w:rsidRPr="00FF0409">
        <w:rPr>
          <w:rFonts w:ascii="Times New Roman" w:hAnsi="Times New Roman"/>
          <w:b/>
          <w:sz w:val="28"/>
          <w:szCs w:val="28"/>
        </w:rPr>
        <w:t>Лаптуров</w:t>
      </w:r>
      <w:proofErr w:type="spellEnd"/>
      <w:r w:rsidRPr="00FF0409">
        <w:rPr>
          <w:rFonts w:ascii="Times New Roman" w:hAnsi="Times New Roman"/>
          <w:b/>
          <w:sz w:val="28"/>
          <w:szCs w:val="28"/>
        </w:rPr>
        <w:t xml:space="preserve"> Вячеслав Митрофанович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депутат Совета народных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 Богучарского муниципального района внес предложение о премиров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главы Богучарского муниципального района Кузнецова В.В. по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там работы за 2020 год.</w:t>
      </w:r>
    </w:p>
    <w:p w:rsidR="00FF0409" w:rsidRDefault="00FF0409" w:rsidP="00FF0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F0409">
        <w:rPr>
          <w:rFonts w:ascii="Times New Roman" w:hAnsi="Times New Roman"/>
          <w:b/>
          <w:sz w:val="28"/>
          <w:szCs w:val="28"/>
        </w:rPr>
        <w:t>Костенко Иван Михайлович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Совета народных депутатов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чарского муниципального района поддержал предложение </w:t>
      </w:r>
      <w:proofErr w:type="spellStart"/>
      <w:r>
        <w:rPr>
          <w:rFonts w:ascii="Times New Roman" w:hAnsi="Times New Roman"/>
          <w:sz w:val="28"/>
          <w:szCs w:val="28"/>
        </w:rPr>
        <w:t>Лаптурова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по премированию главы Богучарского муниципального района Кузнецова В.В. по результатам работы за 2020 год.</w:t>
      </w:r>
    </w:p>
    <w:p w:rsidR="00FF0409" w:rsidRDefault="00FF0409" w:rsidP="00FF040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- 25;</w:t>
      </w:r>
    </w:p>
    <w:p w:rsidR="00FF0409" w:rsidRDefault="00FF0409" w:rsidP="00FF040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против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нет;</w:t>
      </w:r>
    </w:p>
    <w:p w:rsidR="00FF0409" w:rsidRDefault="00FF0409" w:rsidP="00FF040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воздержались</w:t>
      </w:r>
      <w:r>
        <w:rPr>
          <w:spacing w:val="0"/>
          <w:sz w:val="28"/>
          <w:szCs w:val="28"/>
        </w:rPr>
        <w:tab/>
        <w:t>- нет.</w:t>
      </w:r>
    </w:p>
    <w:p w:rsidR="00FF0409" w:rsidRDefault="00FF0409" w:rsidP="00FF040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DB715A" w:rsidRDefault="00DB715A" w:rsidP="00DB7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B715A" w:rsidRDefault="00DB715A" w:rsidP="00DB7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Кузнецов Валерий Васильевич поблагодарил за помощь в работе депута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ский состав Богучарского муниципального района.</w:t>
      </w:r>
    </w:p>
    <w:p w:rsidR="00874E6A" w:rsidRDefault="00874E6A" w:rsidP="003D079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B4892" w:rsidRPr="00F02541" w:rsidRDefault="00360E9E" w:rsidP="00360E9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</w:t>
      </w:r>
      <w:r w:rsidR="00C6525D" w:rsidRPr="0007366B">
        <w:rPr>
          <w:rFonts w:ascii="Times New Roman" w:hAnsi="Times New Roman"/>
          <w:b/>
          <w:sz w:val="28"/>
          <w:szCs w:val="28"/>
        </w:rPr>
        <w:t>. СЛУШАЛИ</w:t>
      </w:r>
      <w:r w:rsidR="00C6525D" w:rsidRPr="003339CA">
        <w:rPr>
          <w:rFonts w:ascii="Times New Roman" w:hAnsi="Times New Roman"/>
          <w:b/>
          <w:sz w:val="28"/>
          <w:szCs w:val="28"/>
        </w:rPr>
        <w:t xml:space="preserve">: </w:t>
      </w:r>
      <w:r w:rsidR="006B4892" w:rsidRPr="00F02541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 xml:space="preserve">Об отчете </w:t>
      </w:r>
      <w:proofErr w:type="gramStart"/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>начальника отдела Министерства вну</w:t>
      </w:r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>т</w:t>
      </w:r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>ренних дел Росси</w:t>
      </w:r>
      <w:r w:rsidR="00FF1FAC">
        <w:rPr>
          <w:rStyle w:val="af9"/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FF1FAC">
        <w:rPr>
          <w:rStyle w:val="af9"/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FF1FAC">
        <w:rPr>
          <w:rStyle w:val="af9"/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FF1FAC">
        <w:rPr>
          <w:rStyle w:val="af9"/>
          <w:rFonts w:ascii="Times New Roman" w:hAnsi="Times New Roman"/>
          <w:color w:val="000000"/>
          <w:sz w:val="28"/>
          <w:szCs w:val="28"/>
        </w:rPr>
        <w:t xml:space="preserve"> району за 2020</w:t>
      </w:r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 xml:space="preserve"> год»</w:t>
      </w:r>
      <w:r w:rsidR="006B4892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 xml:space="preserve">начальника </w:t>
      </w:r>
      <w:r w:rsidR="006B4892" w:rsidRPr="00F025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>отд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 xml:space="preserve">ла </w:t>
      </w:r>
      <w:r w:rsidR="006B4892" w:rsidRPr="00171CB4">
        <w:rPr>
          <w:rFonts w:ascii="Times New Roman" w:hAnsi="Times New Roman"/>
          <w:b/>
          <w:sz w:val="28"/>
          <w:szCs w:val="28"/>
        </w:rPr>
        <w:t xml:space="preserve">МВД России по </w:t>
      </w:r>
      <w:proofErr w:type="spellStart"/>
      <w:r w:rsidR="006B4892" w:rsidRPr="00171CB4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="006B4892" w:rsidRPr="00171CB4">
        <w:rPr>
          <w:rFonts w:ascii="Times New Roman" w:hAnsi="Times New Roman"/>
          <w:b/>
          <w:sz w:val="28"/>
          <w:szCs w:val="28"/>
        </w:rPr>
        <w:t xml:space="preserve"> району </w:t>
      </w:r>
      <w:r w:rsidR="006B4892">
        <w:rPr>
          <w:rFonts w:ascii="Times New Roman" w:hAnsi="Times New Roman"/>
          <w:b/>
          <w:sz w:val="28"/>
          <w:szCs w:val="28"/>
        </w:rPr>
        <w:t>Костина Игоря Сергеевича.</w:t>
      </w:r>
    </w:p>
    <w:p w:rsidR="00360E9E" w:rsidRDefault="006B4892" w:rsidP="00360E9E">
      <w:pPr>
        <w:rPr>
          <w:rFonts w:ascii="Times New Roman" w:hAnsi="Times New Roman"/>
          <w:color w:val="000000"/>
          <w:sz w:val="28"/>
          <w:szCs w:val="28"/>
        </w:rPr>
      </w:pPr>
      <w:r w:rsidRPr="00E01647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360E9E" w:rsidRPr="00D0411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60E9E">
        <w:rPr>
          <w:rFonts w:ascii="Times New Roman" w:hAnsi="Times New Roman"/>
          <w:color w:val="000000"/>
          <w:sz w:val="28"/>
          <w:szCs w:val="28"/>
        </w:rPr>
        <w:t>(Выступление прилагается).</w:t>
      </w:r>
    </w:p>
    <w:p w:rsidR="00C6525D" w:rsidRPr="00360E9E" w:rsidRDefault="00C6525D" w:rsidP="00360E9E">
      <w:pPr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</w:t>
      </w:r>
    </w:p>
    <w:p w:rsidR="00360E9E" w:rsidRDefault="00360E9E" w:rsidP="00360E9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02A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11618D" w:rsidRPr="00E9502A" w:rsidRDefault="0011618D" w:rsidP="00360E9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0E9E" w:rsidRPr="00BB4948" w:rsidRDefault="00360E9E" w:rsidP="00360E9E">
      <w:pPr>
        <w:jc w:val="both"/>
        <w:rPr>
          <w:rFonts w:ascii="Times New Roman" w:hAnsi="Times New Roman"/>
          <w:sz w:val="28"/>
          <w:szCs w:val="28"/>
        </w:rPr>
      </w:pPr>
      <w:r w:rsidRPr="00BB494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B4948">
        <w:rPr>
          <w:rFonts w:ascii="Times New Roman" w:hAnsi="Times New Roman"/>
          <w:b/>
          <w:sz w:val="28"/>
          <w:szCs w:val="28"/>
        </w:rPr>
        <w:t>Комов</w:t>
      </w:r>
      <w:proofErr w:type="spellEnd"/>
      <w:r w:rsidRPr="00BB4948">
        <w:rPr>
          <w:rFonts w:ascii="Times New Roman" w:hAnsi="Times New Roman"/>
          <w:b/>
          <w:sz w:val="28"/>
          <w:szCs w:val="28"/>
        </w:rPr>
        <w:t xml:space="preserve"> Сергей Иванович</w:t>
      </w:r>
      <w:r w:rsidRPr="00BB4948">
        <w:rPr>
          <w:rFonts w:ascii="Times New Roman" w:hAnsi="Times New Roman"/>
          <w:sz w:val="28"/>
          <w:szCs w:val="28"/>
        </w:rPr>
        <w:t xml:space="preserve"> - член  постоянной комиссии Совета народных депутатов Богучарского муниципального района по промышленности, тран</w:t>
      </w:r>
      <w:r w:rsidRPr="00BB4948">
        <w:rPr>
          <w:rFonts w:ascii="Times New Roman" w:hAnsi="Times New Roman"/>
          <w:sz w:val="28"/>
          <w:szCs w:val="28"/>
        </w:rPr>
        <w:t>с</w:t>
      </w:r>
      <w:r w:rsidRPr="00BB4948">
        <w:rPr>
          <w:rFonts w:ascii="Times New Roman" w:hAnsi="Times New Roman"/>
          <w:sz w:val="28"/>
          <w:szCs w:val="28"/>
        </w:rPr>
        <w:t xml:space="preserve">порту, связи, ЖКХ, </w:t>
      </w:r>
      <w:proofErr w:type="spellStart"/>
      <w:proofErr w:type="gramStart"/>
      <w:r w:rsidRPr="00BB4948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BB494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48">
        <w:rPr>
          <w:rFonts w:ascii="Times New Roman" w:hAnsi="Times New Roman"/>
          <w:sz w:val="28"/>
          <w:szCs w:val="28"/>
        </w:rPr>
        <w:t>энергетическому</w:t>
      </w:r>
      <w:proofErr w:type="gramEnd"/>
      <w:r w:rsidRPr="00BB4948">
        <w:rPr>
          <w:rFonts w:ascii="Times New Roman" w:hAnsi="Times New Roman"/>
          <w:sz w:val="28"/>
          <w:szCs w:val="28"/>
        </w:rPr>
        <w:t xml:space="preserve"> комплексу.</w:t>
      </w:r>
    </w:p>
    <w:p w:rsidR="00FF0409" w:rsidRDefault="00360E9E" w:rsidP="00360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</w:t>
      </w:r>
      <w:r w:rsidR="00FF0409">
        <w:rPr>
          <w:rFonts w:ascii="Times New Roman" w:hAnsi="Times New Roman"/>
          <w:sz w:val="28"/>
          <w:szCs w:val="28"/>
        </w:rPr>
        <w:t>спросил: будет ли в ближайшее время строительство в Богучарском районе вытрезвителя?</w:t>
      </w:r>
    </w:p>
    <w:p w:rsidR="00D475E7" w:rsidRDefault="00D475E7" w:rsidP="00360E9E">
      <w:pPr>
        <w:jc w:val="both"/>
        <w:rPr>
          <w:rFonts w:ascii="Times New Roman" w:hAnsi="Times New Roman"/>
          <w:sz w:val="28"/>
          <w:szCs w:val="28"/>
        </w:rPr>
      </w:pPr>
    </w:p>
    <w:p w:rsidR="00D475E7" w:rsidRDefault="00D475E7" w:rsidP="00360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Костин И.С. пояснил, что пока надобности в строительстве вытрезвителя в районе нет.</w:t>
      </w:r>
    </w:p>
    <w:p w:rsidR="00D475E7" w:rsidRDefault="0011618D" w:rsidP="00116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1618D" w:rsidRDefault="00D475E7" w:rsidP="00116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618D">
        <w:rPr>
          <w:rFonts w:ascii="Times New Roman" w:hAnsi="Times New Roman"/>
          <w:sz w:val="28"/>
          <w:szCs w:val="28"/>
        </w:rPr>
        <w:t xml:space="preserve">Затем  </w:t>
      </w:r>
      <w:proofErr w:type="spellStart"/>
      <w:r w:rsidR="0011618D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11618D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11618D">
        <w:rPr>
          <w:rFonts w:ascii="Times New Roman" w:hAnsi="Times New Roman"/>
          <w:color w:val="000000"/>
        </w:rPr>
        <w:t xml:space="preserve"> </w:t>
      </w:r>
      <w:r w:rsidR="0011618D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11618D">
        <w:rPr>
          <w:rFonts w:ascii="Times New Roman" w:hAnsi="Times New Roman"/>
          <w:color w:val="000000"/>
        </w:rPr>
        <w:t xml:space="preserve"> </w:t>
      </w:r>
      <w:r w:rsidR="0011618D" w:rsidRPr="00D04110">
        <w:rPr>
          <w:rFonts w:ascii="Times New Roman" w:hAnsi="Times New Roman"/>
          <w:color w:val="000000"/>
        </w:rPr>
        <w:t xml:space="preserve"> </w:t>
      </w:r>
      <w:r w:rsidR="0011618D" w:rsidRPr="00666685">
        <w:rPr>
          <w:rFonts w:ascii="Times New Roman" w:hAnsi="Times New Roman"/>
          <w:color w:val="000000"/>
        </w:rPr>
        <w:t xml:space="preserve">  </w:t>
      </w:r>
      <w:r w:rsidR="001161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11618D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11618D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18D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вопрос был рассмотрен на заседании </w:t>
      </w:r>
      <w:r w:rsidR="0011618D" w:rsidRPr="00171CB4">
        <w:rPr>
          <w:rFonts w:ascii="Times New Roman" w:hAnsi="Times New Roman" w:hint="eastAsia"/>
          <w:sz w:val="28"/>
          <w:szCs w:val="28"/>
        </w:rPr>
        <w:t>постоянных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комиссий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Совета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народных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депутатов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Б</w:t>
      </w:r>
      <w:r w:rsidR="0011618D" w:rsidRPr="00171CB4">
        <w:rPr>
          <w:rFonts w:ascii="Times New Roman" w:hAnsi="Times New Roman" w:hint="eastAsia"/>
          <w:sz w:val="28"/>
          <w:szCs w:val="28"/>
        </w:rPr>
        <w:t>о</w:t>
      </w:r>
      <w:r w:rsidR="0011618D" w:rsidRPr="00171CB4">
        <w:rPr>
          <w:rFonts w:ascii="Times New Roman" w:hAnsi="Times New Roman" w:hint="eastAsia"/>
          <w:sz w:val="28"/>
          <w:szCs w:val="28"/>
        </w:rPr>
        <w:t>гучарского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муниципального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  <w:r w:rsidR="0011618D" w:rsidRPr="00171CB4">
        <w:rPr>
          <w:rFonts w:ascii="Times New Roman" w:hAnsi="Times New Roman" w:hint="eastAsia"/>
          <w:sz w:val="28"/>
          <w:szCs w:val="28"/>
        </w:rPr>
        <w:t>района</w:t>
      </w:r>
      <w:r w:rsidR="0011618D">
        <w:rPr>
          <w:rFonts w:ascii="Times New Roman" w:hAnsi="Times New Roman"/>
          <w:sz w:val="28"/>
          <w:szCs w:val="28"/>
        </w:rPr>
        <w:t>.</w:t>
      </w:r>
      <w:r w:rsidR="0011618D" w:rsidRPr="00171CB4">
        <w:rPr>
          <w:rFonts w:ascii="Times New Roman" w:hAnsi="Times New Roman"/>
          <w:sz w:val="28"/>
          <w:szCs w:val="28"/>
        </w:rPr>
        <w:t xml:space="preserve"> </w:t>
      </w:r>
    </w:p>
    <w:p w:rsidR="00E23285" w:rsidRPr="00674388" w:rsidRDefault="00E23285" w:rsidP="00360E9E">
      <w:pPr>
        <w:jc w:val="both"/>
        <w:rPr>
          <w:rFonts w:ascii="Times New Roman" w:hAnsi="Times New Roman"/>
          <w:sz w:val="28"/>
          <w:szCs w:val="28"/>
        </w:rPr>
      </w:pPr>
    </w:p>
    <w:p w:rsidR="00C6525D" w:rsidRDefault="00674388" w:rsidP="00C6525D">
      <w:pPr>
        <w:pStyle w:val="ac"/>
        <w:spacing w:line="240" w:lineRule="auto"/>
        <w:ind w:left="360" w:right="-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6525D" w:rsidRPr="00C6525D">
        <w:rPr>
          <w:rFonts w:ascii="Times New Roman" w:hAnsi="Times New Roman"/>
          <w:color w:val="000000"/>
          <w:sz w:val="28"/>
          <w:szCs w:val="28"/>
        </w:rPr>
        <w:t>Проект решения вынесен на ваше обсуждение.</w:t>
      </w:r>
    </w:p>
    <w:p w:rsidR="00C6525D" w:rsidRPr="00AC3104" w:rsidRDefault="00C6525D" w:rsidP="00C65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5E7">
        <w:rPr>
          <w:rFonts w:ascii="Times New Roman" w:hAnsi="Times New Roman"/>
          <w:sz w:val="28"/>
          <w:szCs w:val="28"/>
        </w:rPr>
        <w:t xml:space="preserve">       </w:t>
      </w: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C6525D" w:rsidRPr="00AC3104" w:rsidRDefault="00327AA5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- 25</w:t>
      </w:r>
      <w:r w:rsidR="00C6525D">
        <w:rPr>
          <w:rFonts w:ascii="Times New Roman" w:hAnsi="Times New Roman"/>
          <w:sz w:val="28"/>
          <w:szCs w:val="28"/>
        </w:rPr>
        <w:t>;</w:t>
      </w:r>
    </w:p>
    <w:p w:rsidR="00C6525D" w:rsidRPr="00AC3104" w:rsidRDefault="00C6525D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C6525D" w:rsidRPr="00AC3104" w:rsidRDefault="00C6525D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C6525D" w:rsidRDefault="00601F83" w:rsidP="00C6525D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25D" w:rsidRPr="00AC3104">
        <w:rPr>
          <w:sz w:val="28"/>
          <w:szCs w:val="28"/>
        </w:rPr>
        <w:t xml:space="preserve"> </w:t>
      </w:r>
      <w:r w:rsidR="00C6525D">
        <w:rPr>
          <w:sz w:val="28"/>
          <w:szCs w:val="28"/>
        </w:rPr>
        <w:t>Просьб о выступлении, предложений и замечаний от депутатов не п</w:t>
      </w:r>
      <w:r w:rsidR="00C6525D">
        <w:rPr>
          <w:sz w:val="28"/>
          <w:szCs w:val="28"/>
        </w:rPr>
        <w:t>о</w:t>
      </w:r>
      <w:r w:rsidR="00C6525D">
        <w:rPr>
          <w:sz w:val="28"/>
          <w:szCs w:val="28"/>
        </w:rPr>
        <w:t xml:space="preserve">ступило. </w:t>
      </w:r>
    </w:p>
    <w:p w:rsidR="00C6525D" w:rsidRPr="00E36087" w:rsidRDefault="00C6525D" w:rsidP="00C6525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360E9E" w:rsidRDefault="00360E9E" w:rsidP="00360E9E">
      <w:pPr>
        <w:jc w:val="both"/>
        <w:rPr>
          <w:rFonts w:asciiTheme="minorHAnsi" w:hAnsiTheme="minorHAnsi"/>
          <w:b/>
          <w:sz w:val="28"/>
          <w:szCs w:val="28"/>
        </w:rPr>
      </w:pPr>
    </w:p>
    <w:p w:rsidR="00E23285" w:rsidRPr="00E23285" w:rsidRDefault="00B86BE7" w:rsidP="00E23285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3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3285">
        <w:rPr>
          <w:rFonts w:ascii="Times New Roman" w:hAnsi="Times New Roman"/>
          <w:b/>
          <w:sz w:val="28"/>
          <w:szCs w:val="28"/>
        </w:rPr>
        <w:t>3</w:t>
      </w:r>
      <w:r w:rsidR="0007366B" w:rsidRPr="00C6525D">
        <w:rPr>
          <w:rFonts w:ascii="Times New Roman" w:hAnsi="Times New Roman"/>
          <w:b/>
          <w:sz w:val="28"/>
          <w:szCs w:val="28"/>
        </w:rPr>
        <w:t>. СЛУШАЛИ:</w:t>
      </w:r>
      <w:r w:rsidR="00C6525D">
        <w:rPr>
          <w:rFonts w:ascii="Times New Roman" w:hAnsi="Times New Roman"/>
          <w:b/>
          <w:sz w:val="28"/>
          <w:szCs w:val="28"/>
        </w:rPr>
        <w:t xml:space="preserve"> </w:t>
      </w:r>
      <w:r w:rsidR="00E23285" w:rsidRPr="00E2328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>Об отчете Ревизионной комиссии Богучарского м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FF1FAC">
        <w:rPr>
          <w:rFonts w:ascii="Times New Roman" w:hAnsi="Times New Roman"/>
          <w:b/>
          <w:color w:val="000000"/>
          <w:sz w:val="28"/>
          <w:szCs w:val="28"/>
        </w:rPr>
        <w:t>ниципального района за 2020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 xml:space="preserve"> год» предсе</w:t>
      </w:r>
      <w:r w:rsidR="00E23285">
        <w:rPr>
          <w:rFonts w:ascii="Times New Roman" w:hAnsi="Times New Roman"/>
          <w:b/>
          <w:color w:val="000000"/>
          <w:sz w:val="28"/>
          <w:szCs w:val="28"/>
        </w:rPr>
        <w:t xml:space="preserve">дателя 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>ревизионной комиссии Б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 xml:space="preserve">гучарского муниципального района </w:t>
      </w:r>
      <w:proofErr w:type="spellStart"/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>Ере</w:t>
      </w:r>
      <w:r w:rsidR="00E23285">
        <w:rPr>
          <w:rFonts w:ascii="Times New Roman" w:hAnsi="Times New Roman"/>
          <w:b/>
          <w:color w:val="000000"/>
          <w:sz w:val="28"/>
          <w:szCs w:val="28"/>
        </w:rPr>
        <w:t>мейчеву</w:t>
      </w:r>
      <w:proofErr w:type="spellEnd"/>
      <w:r w:rsidR="00E23285">
        <w:rPr>
          <w:rFonts w:ascii="Times New Roman" w:hAnsi="Times New Roman"/>
          <w:b/>
          <w:color w:val="000000"/>
          <w:sz w:val="28"/>
          <w:szCs w:val="28"/>
        </w:rPr>
        <w:t xml:space="preserve"> Аллу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 xml:space="preserve"> Мит</w:t>
      </w:r>
      <w:r w:rsidR="00E23285">
        <w:rPr>
          <w:rFonts w:ascii="Times New Roman" w:hAnsi="Times New Roman"/>
          <w:b/>
          <w:color w:val="000000"/>
          <w:sz w:val="28"/>
          <w:szCs w:val="28"/>
        </w:rPr>
        <w:t>рофановну</w:t>
      </w:r>
      <w:r w:rsidR="00E23285" w:rsidRPr="00E2328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7366B" w:rsidRPr="006B4892" w:rsidRDefault="00E23285" w:rsidP="00E232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2C1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D475E7" w:rsidRPr="00D475E7" w:rsidRDefault="00B86BE7" w:rsidP="000736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782F">
        <w:rPr>
          <w:rFonts w:ascii="Times New Roman" w:hAnsi="Times New Roman"/>
          <w:sz w:val="28"/>
          <w:szCs w:val="28"/>
        </w:rPr>
        <w:t xml:space="preserve">       </w:t>
      </w:r>
      <w:r w:rsidR="006B4892" w:rsidRPr="00E0782F">
        <w:rPr>
          <w:rFonts w:ascii="Times New Roman" w:hAnsi="Times New Roman"/>
          <w:sz w:val="28"/>
          <w:szCs w:val="28"/>
        </w:rPr>
        <w:t xml:space="preserve"> </w:t>
      </w:r>
      <w:r w:rsidR="00E0782F">
        <w:rPr>
          <w:rFonts w:ascii="Times New Roman" w:hAnsi="Times New Roman"/>
          <w:sz w:val="28"/>
          <w:szCs w:val="28"/>
        </w:rPr>
        <w:t xml:space="preserve">  </w:t>
      </w:r>
      <w:r w:rsidR="006B4892" w:rsidRPr="00E0782F">
        <w:rPr>
          <w:rFonts w:ascii="Times New Roman" w:hAnsi="Times New Roman"/>
          <w:sz w:val="28"/>
          <w:szCs w:val="28"/>
        </w:rPr>
        <w:t>Он</w:t>
      </w:r>
      <w:r w:rsidR="00E0782F" w:rsidRPr="00E0782F">
        <w:rPr>
          <w:rFonts w:ascii="Times New Roman" w:hAnsi="Times New Roman"/>
          <w:sz w:val="28"/>
          <w:szCs w:val="28"/>
        </w:rPr>
        <w:t>а</w:t>
      </w:r>
      <w:r w:rsidR="006B4892" w:rsidRPr="00E0782F">
        <w:rPr>
          <w:rFonts w:ascii="Times New Roman" w:hAnsi="Times New Roman"/>
          <w:sz w:val="28"/>
          <w:szCs w:val="28"/>
        </w:rPr>
        <w:t xml:space="preserve"> </w:t>
      </w:r>
      <w:r w:rsidR="00B44C6C">
        <w:rPr>
          <w:rFonts w:ascii="Times New Roman" w:hAnsi="Times New Roman"/>
          <w:sz w:val="28"/>
          <w:szCs w:val="28"/>
        </w:rPr>
        <w:t xml:space="preserve"> </w:t>
      </w:r>
      <w:r w:rsidR="0011618D">
        <w:rPr>
          <w:rFonts w:ascii="Times New Roman" w:hAnsi="Times New Roman"/>
          <w:sz w:val="28"/>
          <w:szCs w:val="28"/>
        </w:rPr>
        <w:t>познакомила с  отчет</w:t>
      </w:r>
      <w:r w:rsidR="00135B2E">
        <w:rPr>
          <w:rFonts w:ascii="Times New Roman" w:hAnsi="Times New Roman"/>
          <w:sz w:val="28"/>
          <w:szCs w:val="28"/>
        </w:rPr>
        <w:t>ом</w:t>
      </w:r>
      <w:r w:rsidR="0011618D">
        <w:rPr>
          <w:rFonts w:ascii="Times New Roman" w:hAnsi="Times New Roman"/>
          <w:sz w:val="28"/>
          <w:szCs w:val="28"/>
        </w:rPr>
        <w:t xml:space="preserve"> </w:t>
      </w:r>
      <w:r w:rsidR="00135B2E">
        <w:rPr>
          <w:rFonts w:ascii="Times New Roman" w:hAnsi="Times New Roman"/>
          <w:sz w:val="28"/>
          <w:szCs w:val="28"/>
        </w:rPr>
        <w:t xml:space="preserve">работы </w:t>
      </w:r>
      <w:r w:rsidR="00D475E7">
        <w:rPr>
          <w:rFonts w:ascii="Times New Roman" w:hAnsi="Times New Roman"/>
          <w:sz w:val="28"/>
          <w:szCs w:val="28"/>
        </w:rPr>
        <w:t>Р</w:t>
      </w:r>
      <w:r w:rsidR="00135B2E" w:rsidRPr="00E0782F">
        <w:rPr>
          <w:rFonts w:ascii="Times New Roman" w:hAnsi="Times New Roman"/>
          <w:sz w:val="28"/>
          <w:szCs w:val="28"/>
        </w:rPr>
        <w:t>евизионной комиссии Богучарско</w:t>
      </w:r>
      <w:r w:rsidR="00FF1FAC">
        <w:rPr>
          <w:rFonts w:ascii="Times New Roman" w:hAnsi="Times New Roman"/>
          <w:sz w:val="28"/>
          <w:szCs w:val="28"/>
        </w:rPr>
        <w:t>го муниципального района за 2020</w:t>
      </w:r>
      <w:r w:rsidR="00135B2E" w:rsidRPr="00E0782F">
        <w:rPr>
          <w:rFonts w:ascii="Times New Roman" w:hAnsi="Times New Roman"/>
          <w:sz w:val="28"/>
          <w:szCs w:val="28"/>
        </w:rPr>
        <w:t xml:space="preserve"> год</w:t>
      </w:r>
      <w:r w:rsidR="00D475E7">
        <w:rPr>
          <w:rFonts w:ascii="Times New Roman" w:hAnsi="Times New Roman"/>
          <w:color w:val="000000"/>
          <w:sz w:val="28"/>
          <w:szCs w:val="28"/>
        </w:rPr>
        <w:t>.</w:t>
      </w:r>
      <w:r w:rsidR="00D475E7">
        <w:rPr>
          <w:rFonts w:ascii="Times New Roman" w:hAnsi="Times New Roman"/>
          <w:sz w:val="28"/>
          <w:szCs w:val="28"/>
        </w:rPr>
        <w:t xml:space="preserve"> П</w:t>
      </w:r>
      <w:r w:rsidR="00D475E7" w:rsidRPr="00D475E7">
        <w:rPr>
          <w:rFonts w:ascii="Times New Roman" w:hAnsi="Times New Roman"/>
          <w:sz w:val="28"/>
          <w:szCs w:val="28"/>
        </w:rPr>
        <w:t xml:space="preserve">роведено 41 контрольное мероприятие, в том числе 6 </w:t>
      </w:r>
      <w:proofErr w:type="gramStart"/>
      <w:r w:rsidR="00D475E7" w:rsidRPr="00D475E7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D475E7" w:rsidRPr="00D475E7">
        <w:rPr>
          <w:rFonts w:ascii="Times New Roman" w:hAnsi="Times New Roman"/>
          <w:sz w:val="28"/>
          <w:szCs w:val="28"/>
        </w:rPr>
        <w:t xml:space="preserve"> и 35 экспертно-аналитических. Объем проверенных сре</w:t>
      </w:r>
      <w:proofErr w:type="gramStart"/>
      <w:r w:rsidR="00D475E7" w:rsidRPr="00D475E7">
        <w:rPr>
          <w:rFonts w:ascii="Times New Roman" w:hAnsi="Times New Roman"/>
          <w:sz w:val="28"/>
          <w:szCs w:val="28"/>
        </w:rPr>
        <w:t>дств в р</w:t>
      </w:r>
      <w:proofErr w:type="gramEnd"/>
      <w:r w:rsidR="00D475E7" w:rsidRPr="00D475E7">
        <w:rPr>
          <w:rFonts w:ascii="Times New Roman" w:hAnsi="Times New Roman"/>
          <w:sz w:val="28"/>
          <w:szCs w:val="28"/>
        </w:rPr>
        <w:t xml:space="preserve">езультате контрольных мероприятий составил 86027,4 тыс. рублей. Совместно с КСП Воронежской области проведено 2 </w:t>
      </w:r>
      <w:proofErr w:type="gramStart"/>
      <w:r w:rsidR="00D475E7" w:rsidRPr="00D475E7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="00D475E7" w:rsidRPr="00D475E7">
        <w:rPr>
          <w:rFonts w:ascii="Times New Roman" w:hAnsi="Times New Roman"/>
          <w:sz w:val="28"/>
          <w:szCs w:val="28"/>
        </w:rPr>
        <w:t xml:space="preserve"> контрол</w:t>
      </w:r>
      <w:r w:rsidR="00D475E7" w:rsidRPr="00D475E7">
        <w:rPr>
          <w:rFonts w:ascii="Times New Roman" w:hAnsi="Times New Roman"/>
          <w:sz w:val="28"/>
          <w:szCs w:val="28"/>
        </w:rPr>
        <w:t>ь</w:t>
      </w:r>
      <w:r w:rsidR="00D475E7" w:rsidRPr="00D475E7">
        <w:rPr>
          <w:rFonts w:ascii="Times New Roman" w:hAnsi="Times New Roman"/>
          <w:sz w:val="28"/>
          <w:szCs w:val="28"/>
        </w:rPr>
        <w:t>ных мероприятия</w:t>
      </w:r>
      <w:r w:rsidR="00D475E7">
        <w:rPr>
          <w:rFonts w:ascii="Times New Roman" w:hAnsi="Times New Roman"/>
          <w:sz w:val="28"/>
          <w:szCs w:val="28"/>
        </w:rPr>
        <w:t xml:space="preserve">. </w:t>
      </w:r>
      <w:r w:rsidR="00D475E7" w:rsidRPr="00D475E7">
        <w:rPr>
          <w:rFonts w:ascii="Times New Roman" w:hAnsi="Times New Roman"/>
          <w:sz w:val="28"/>
          <w:szCs w:val="28"/>
        </w:rPr>
        <w:t xml:space="preserve">В течение года осуществлялась актуализация внутренней </w:t>
      </w:r>
      <w:r w:rsidR="00D475E7" w:rsidRPr="00D475E7">
        <w:rPr>
          <w:rFonts w:ascii="Times New Roman" w:hAnsi="Times New Roman"/>
          <w:sz w:val="28"/>
          <w:szCs w:val="28"/>
        </w:rPr>
        <w:lastRenderedPageBreak/>
        <w:t>нормативной и методической базы ревизионной комиссии, оказывалась ко</w:t>
      </w:r>
      <w:r w:rsidR="00D475E7" w:rsidRPr="00D475E7">
        <w:rPr>
          <w:rFonts w:ascii="Times New Roman" w:hAnsi="Times New Roman"/>
          <w:sz w:val="28"/>
          <w:szCs w:val="28"/>
        </w:rPr>
        <w:t>н</w:t>
      </w:r>
      <w:r w:rsidR="00D475E7" w:rsidRPr="00D475E7">
        <w:rPr>
          <w:rFonts w:ascii="Times New Roman" w:hAnsi="Times New Roman"/>
          <w:sz w:val="28"/>
          <w:szCs w:val="28"/>
        </w:rPr>
        <w:t>сультативная и информационная помощь органам местного самоуправления г</w:t>
      </w:r>
      <w:r w:rsidR="00D475E7" w:rsidRPr="00D475E7">
        <w:rPr>
          <w:rFonts w:ascii="Times New Roman" w:hAnsi="Times New Roman"/>
          <w:sz w:val="28"/>
          <w:szCs w:val="28"/>
        </w:rPr>
        <w:t>о</w:t>
      </w:r>
      <w:r w:rsidR="00D475E7" w:rsidRPr="00D475E7">
        <w:rPr>
          <w:rFonts w:ascii="Times New Roman" w:hAnsi="Times New Roman"/>
          <w:sz w:val="28"/>
          <w:szCs w:val="28"/>
        </w:rPr>
        <w:t>родского и сельских поселений в обоснованности расходования бюджетных средств.</w:t>
      </w:r>
    </w:p>
    <w:p w:rsidR="0007366B" w:rsidRPr="0007366B" w:rsidRDefault="003339CA" w:rsidP="00073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BE7">
        <w:rPr>
          <w:rFonts w:ascii="Times New Roman" w:hAnsi="Times New Roman"/>
          <w:sz w:val="28"/>
          <w:szCs w:val="28"/>
        </w:rPr>
        <w:t xml:space="preserve">  </w:t>
      </w:r>
      <w:r w:rsidR="0007366B" w:rsidRPr="00AA01C7">
        <w:rPr>
          <w:rFonts w:ascii="Times New Roman" w:hAnsi="Times New Roman"/>
          <w:sz w:val="28"/>
          <w:szCs w:val="28"/>
        </w:rPr>
        <w:t xml:space="preserve"> Просьб о выступлении, предложений и замечаний от депутатов не пост</w:t>
      </w:r>
      <w:r w:rsidR="0007366B" w:rsidRPr="00AA01C7">
        <w:rPr>
          <w:rFonts w:ascii="Times New Roman" w:hAnsi="Times New Roman"/>
          <w:sz w:val="28"/>
          <w:szCs w:val="28"/>
        </w:rPr>
        <w:t>у</w:t>
      </w:r>
      <w:r w:rsidR="0007366B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  <w:r w:rsidR="00E0782F">
        <w:rPr>
          <w:rFonts w:ascii="Times New Roman" w:hAnsi="Times New Roman"/>
          <w:sz w:val="28"/>
          <w:szCs w:val="28"/>
        </w:rPr>
        <w:t xml:space="preserve"> </w:t>
      </w:r>
    </w:p>
    <w:p w:rsidR="00B86BE7" w:rsidRDefault="00B86BE7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07366B" w:rsidRPr="0084279F" w:rsidRDefault="00327AA5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- 25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Default="0007366B" w:rsidP="00FF1F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90780B" w:rsidRPr="00E67057" w:rsidRDefault="0007366B" w:rsidP="0090780B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1FAC">
        <w:rPr>
          <w:rFonts w:ascii="Times New Roman" w:hAnsi="Times New Roman"/>
          <w:b/>
          <w:sz w:val="28"/>
          <w:szCs w:val="28"/>
        </w:rPr>
        <w:t xml:space="preserve"> </w:t>
      </w:r>
      <w:r w:rsidR="005F0B0D">
        <w:rPr>
          <w:rFonts w:ascii="Times New Roman" w:hAnsi="Times New Roman"/>
          <w:b/>
          <w:sz w:val="28"/>
          <w:szCs w:val="28"/>
        </w:rPr>
        <w:t xml:space="preserve">   </w:t>
      </w:r>
      <w:r w:rsidR="00FF1FAC">
        <w:rPr>
          <w:rFonts w:ascii="Times New Roman" w:hAnsi="Times New Roman"/>
          <w:b/>
          <w:sz w:val="28"/>
          <w:szCs w:val="28"/>
        </w:rPr>
        <w:t xml:space="preserve">  4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 xml:space="preserve">: 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780B" w:rsidRPr="005F0B0D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5F0B0D" w:rsidRPr="005F0B0D">
        <w:rPr>
          <w:rFonts w:ascii="Times New Roman" w:hAnsi="Times New Roman"/>
          <w:b/>
          <w:sz w:val="28"/>
          <w:szCs w:val="28"/>
        </w:rPr>
        <w:t>О внесении изменений и дополнений в Устав Бог</w:t>
      </w:r>
      <w:r w:rsidR="005F0B0D" w:rsidRPr="005F0B0D">
        <w:rPr>
          <w:rFonts w:ascii="Times New Roman" w:hAnsi="Times New Roman"/>
          <w:b/>
          <w:sz w:val="28"/>
          <w:szCs w:val="28"/>
        </w:rPr>
        <w:t>у</w:t>
      </w:r>
      <w:r w:rsidR="005F0B0D" w:rsidRPr="005F0B0D">
        <w:rPr>
          <w:rFonts w:ascii="Times New Roman" w:hAnsi="Times New Roman"/>
          <w:b/>
          <w:sz w:val="28"/>
          <w:szCs w:val="28"/>
        </w:rPr>
        <w:t>чарского муниципального района Воронежской области</w:t>
      </w:r>
      <w:r w:rsidR="0090780B" w:rsidRPr="005F0B0D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0780B" w:rsidRPr="0090780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>заместителя</w:t>
      </w:r>
      <w:r w:rsidR="0090780B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главы  администрации Богучарского муниципального района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 xml:space="preserve"> – руковод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>теля</w:t>
      </w:r>
      <w:r w:rsidR="0090780B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аппарата администрации района </w:t>
      </w:r>
      <w:proofErr w:type="spellStart"/>
      <w:r w:rsidR="0090780B" w:rsidRPr="00E67057">
        <w:rPr>
          <w:rFonts w:ascii="Times New Roman" w:hAnsi="Times New Roman"/>
          <w:b/>
          <w:color w:val="000000"/>
          <w:sz w:val="28"/>
          <w:szCs w:val="28"/>
        </w:rPr>
        <w:t>Са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>модурову</w:t>
      </w:r>
      <w:proofErr w:type="spellEnd"/>
      <w:r w:rsidR="0090780B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Ната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>лью</w:t>
      </w:r>
      <w:r w:rsidR="0090780B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Ана</w:t>
      </w:r>
      <w:r w:rsidR="0090780B">
        <w:rPr>
          <w:rFonts w:ascii="Times New Roman" w:hAnsi="Times New Roman"/>
          <w:b/>
          <w:color w:val="000000"/>
          <w:sz w:val="28"/>
          <w:szCs w:val="28"/>
        </w:rPr>
        <w:t>тольевну</w:t>
      </w:r>
      <w:r w:rsidR="0090780B" w:rsidRPr="00E6705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26D" w:rsidRPr="0090780B" w:rsidRDefault="0018526D" w:rsidP="0018526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D6C" w:rsidRDefault="00980D6C" w:rsidP="005F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0780B"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="0018526D">
        <w:rPr>
          <w:rFonts w:ascii="Times New Roman" w:hAnsi="Times New Roman"/>
          <w:color w:val="000000"/>
          <w:sz w:val="28"/>
          <w:szCs w:val="28"/>
        </w:rPr>
        <w:t>подчеркнул</w:t>
      </w:r>
      <w:r w:rsidR="0090780B">
        <w:rPr>
          <w:rFonts w:ascii="Times New Roman" w:hAnsi="Times New Roman"/>
          <w:color w:val="000000"/>
          <w:sz w:val="28"/>
          <w:szCs w:val="28"/>
        </w:rPr>
        <w:t>а</w:t>
      </w:r>
      <w:r w:rsidR="0018526D">
        <w:rPr>
          <w:rFonts w:ascii="Times New Roman" w:hAnsi="Times New Roman"/>
          <w:color w:val="000000"/>
          <w:sz w:val="28"/>
          <w:szCs w:val="28"/>
        </w:rPr>
        <w:t>, что</w:t>
      </w:r>
      <w:r w:rsidR="0018526D">
        <w:rPr>
          <w:rFonts w:ascii="Times New Roman" w:hAnsi="Times New Roman"/>
          <w:sz w:val="28"/>
          <w:szCs w:val="28"/>
        </w:rPr>
        <w:t xml:space="preserve"> необходимость рассмотрения данного вопроса во</w:t>
      </w:r>
      <w:r w:rsidR="0018526D">
        <w:rPr>
          <w:rFonts w:ascii="Times New Roman" w:hAnsi="Times New Roman"/>
          <w:sz w:val="28"/>
          <w:szCs w:val="28"/>
        </w:rPr>
        <w:t>з</w:t>
      </w:r>
      <w:r w:rsidR="0018526D">
        <w:rPr>
          <w:rFonts w:ascii="Times New Roman" w:hAnsi="Times New Roman"/>
          <w:sz w:val="28"/>
          <w:szCs w:val="28"/>
        </w:rPr>
        <w:t xml:space="preserve">никло </w:t>
      </w:r>
      <w:r w:rsidR="0018526D" w:rsidRPr="0087719C">
        <w:rPr>
          <w:rFonts w:ascii="Times New Roman" w:hAnsi="Times New Roman"/>
          <w:sz w:val="28"/>
          <w:szCs w:val="28"/>
        </w:rPr>
        <w:t xml:space="preserve">в связи с </w:t>
      </w:r>
      <w:r w:rsidR="0090780B">
        <w:rPr>
          <w:rFonts w:ascii="Times New Roman" w:hAnsi="Times New Roman"/>
          <w:sz w:val="28"/>
          <w:szCs w:val="28"/>
        </w:rPr>
        <w:t>требованиями законодательства</w:t>
      </w:r>
      <w:r w:rsidR="0090780B" w:rsidRPr="00980D6C">
        <w:rPr>
          <w:rFonts w:ascii="Times New Roman" w:hAnsi="Times New Roman"/>
          <w:sz w:val="28"/>
          <w:szCs w:val="28"/>
        </w:rPr>
        <w:t>.</w:t>
      </w:r>
      <w:r w:rsidRPr="00980D6C">
        <w:rPr>
          <w:rFonts w:ascii="Times New Roman" w:hAnsi="Times New Roman"/>
          <w:sz w:val="28"/>
          <w:szCs w:val="28"/>
        </w:rPr>
        <w:t xml:space="preserve"> </w:t>
      </w:r>
    </w:p>
    <w:p w:rsidR="004975DA" w:rsidRDefault="004975DA" w:rsidP="004975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75DA" w:rsidRDefault="004975DA" w:rsidP="004975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975DA">
        <w:rPr>
          <w:rFonts w:ascii="Times New Roman" w:hAnsi="Times New Roman"/>
          <w:b/>
          <w:sz w:val="28"/>
          <w:szCs w:val="28"/>
        </w:rPr>
        <w:t xml:space="preserve">  </w:t>
      </w:r>
      <w:r w:rsidRPr="00E9502A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4975DA" w:rsidRDefault="004975DA" w:rsidP="005F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4975DA" w:rsidRPr="00980D6C" w:rsidRDefault="004975DA" w:rsidP="005F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975DA">
        <w:rPr>
          <w:rFonts w:ascii="Times New Roman" w:hAnsi="Times New Roman"/>
          <w:b/>
          <w:sz w:val="28"/>
          <w:szCs w:val="28"/>
        </w:rPr>
        <w:t>Костенко Иван Михайлович</w:t>
      </w:r>
      <w:r>
        <w:rPr>
          <w:rFonts w:ascii="Times New Roman" w:hAnsi="Times New Roman"/>
          <w:sz w:val="28"/>
          <w:szCs w:val="28"/>
        </w:rPr>
        <w:t xml:space="preserve"> – заместитель председателя Совета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депутатов Богучарского муниципального района </w:t>
      </w:r>
    </w:p>
    <w:p w:rsidR="004975DA" w:rsidRDefault="004975DA" w:rsidP="004975D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предложил внести изменения в Устав Богучарского муниципального района: статью 25 дополнить пунктом 3 следующего содержания:</w:t>
      </w:r>
    </w:p>
    <w:p w:rsidR="004975DA" w:rsidRPr="00BE6F86" w:rsidRDefault="004975DA" w:rsidP="004975D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E6F86">
        <w:rPr>
          <w:rFonts w:ascii="Times New Roman" w:hAnsi="Times New Roman"/>
          <w:sz w:val="28"/>
          <w:szCs w:val="28"/>
        </w:rPr>
        <w:t>«3. В целях реализации мероприятий, имеющих приоритетное значение для жителей Богучарского муниципального района или его части, по решению в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 xml:space="preserve">просов местного значения или иных вопросов, право </w:t>
      </w:r>
      <w:proofErr w:type="gramStart"/>
      <w:r w:rsidRPr="00BE6F86">
        <w:rPr>
          <w:rFonts w:ascii="Times New Roman" w:hAnsi="Times New Roman"/>
          <w:sz w:val="28"/>
          <w:szCs w:val="28"/>
        </w:rPr>
        <w:t>решения</w:t>
      </w:r>
      <w:proofErr w:type="gramEnd"/>
      <w:r w:rsidRPr="00BE6F86">
        <w:rPr>
          <w:rFonts w:ascii="Times New Roman" w:hAnsi="Times New Roman"/>
          <w:sz w:val="28"/>
          <w:szCs w:val="28"/>
        </w:rPr>
        <w:t xml:space="preserve"> которых предо</w:t>
      </w:r>
      <w:r w:rsidRPr="00BE6F86">
        <w:rPr>
          <w:rFonts w:ascii="Times New Roman" w:hAnsi="Times New Roman"/>
          <w:sz w:val="28"/>
          <w:szCs w:val="28"/>
        </w:rPr>
        <w:t>с</w:t>
      </w:r>
      <w:r w:rsidRPr="00BE6F86">
        <w:rPr>
          <w:rFonts w:ascii="Times New Roman" w:hAnsi="Times New Roman"/>
          <w:sz w:val="28"/>
          <w:szCs w:val="28"/>
        </w:rPr>
        <w:t>тавлено органам местного самоуправления,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народных депутатов Богучарского мун</w:t>
      </w:r>
      <w:r w:rsidRPr="00BE6F86">
        <w:rPr>
          <w:rFonts w:ascii="Times New Roman" w:hAnsi="Times New Roman"/>
          <w:sz w:val="28"/>
          <w:szCs w:val="28"/>
        </w:rPr>
        <w:t>и</w:t>
      </w:r>
      <w:r w:rsidRPr="00BE6F86">
        <w:rPr>
          <w:rFonts w:ascii="Times New Roman" w:hAnsi="Times New Roman"/>
          <w:sz w:val="28"/>
          <w:szCs w:val="28"/>
        </w:rPr>
        <w:t>ципального района Воронежской области.</w:t>
      </w:r>
    </w:p>
    <w:p w:rsidR="004975DA" w:rsidRPr="00BE6F86" w:rsidRDefault="004975DA" w:rsidP="004975D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E6F86">
        <w:rPr>
          <w:rFonts w:ascii="Times New Roman" w:hAnsi="Times New Roman"/>
          <w:sz w:val="28"/>
          <w:szCs w:val="28"/>
        </w:rPr>
        <w:t>С инициативой о внесении инициативного проекта вправе выступить ин</w:t>
      </w:r>
      <w:r w:rsidRPr="00BE6F86">
        <w:rPr>
          <w:rFonts w:ascii="Times New Roman" w:hAnsi="Times New Roman"/>
          <w:sz w:val="28"/>
          <w:szCs w:val="28"/>
        </w:rPr>
        <w:t>и</w:t>
      </w:r>
      <w:r w:rsidRPr="00BE6F86">
        <w:rPr>
          <w:rFonts w:ascii="Times New Roman" w:hAnsi="Times New Roman"/>
          <w:sz w:val="28"/>
          <w:szCs w:val="28"/>
        </w:rPr>
        <w:t>циативная группа численностью не менее десяти граждан, достигших шестн</w:t>
      </w:r>
      <w:r w:rsidRPr="00BE6F86">
        <w:rPr>
          <w:rFonts w:ascii="Times New Roman" w:hAnsi="Times New Roman"/>
          <w:sz w:val="28"/>
          <w:szCs w:val="28"/>
        </w:rPr>
        <w:t>а</w:t>
      </w:r>
      <w:r w:rsidRPr="00BE6F86">
        <w:rPr>
          <w:rFonts w:ascii="Times New Roman" w:hAnsi="Times New Roman"/>
          <w:sz w:val="28"/>
          <w:szCs w:val="28"/>
        </w:rPr>
        <w:t>дцатилетнего возраста и проживающих на территории соответствующего м</w:t>
      </w:r>
      <w:r w:rsidRPr="00BE6F86">
        <w:rPr>
          <w:rFonts w:ascii="Times New Roman" w:hAnsi="Times New Roman"/>
          <w:sz w:val="28"/>
          <w:szCs w:val="28"/>
        </w:rPr>
        <w:t>у</w:t>
      </w:r>
      <w:r w:rsidRPr="00BE6F86">
        <w:rPr>
          <w:rFonts w:ascii="Times New Roman" w:hAnsi="Times New Roman"/>
          <w:sz w:val="28"/>
          <w:szCs w:val="28"/>
        </w:rPr>
        <w:t>ниципального образования, органы территориального общественного сам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>управления, староста сельского населенного пункта (далее - инициаторы прое</w:t>
      </w:r>
      <w:r w:rsidRPr="00BE6F86">
        <w:rPr>
          <w:rFonts w:ascii="Times New Roman" w:hAnsi="Times New Roman"/>
          <w:sz w:val="28"/>
          <w:szCs w:val="28"/>
        </w:rPr>
        <w:t>к</w:t>
      </w:r>
      <w:r w:rsidRPr="00BE6F86">
        <w:rPr>
          <w:rFonts w:ascii="Times New Roman" w:hAnsi="Times New Roman"/>
          <w:sz w:val="28"/>
          <w:szCs w:val="28"/>
        </w:rPr>
        <w:t>та). Минимальная численность инициативной группы может быть уменьшена нормативным правовым актом Совета народных депутатов Богучарского мун</w:t>
      </w:r>
      <w:r w:rsidRPr="00BE6F86">
        <w:rPr>
          <w:rFonts w:ascii="Times New Roman" w:hAnsi="Times New Roman"/>
          <w:sz w:val="28"/>
          <w:szCs w:val="28"/>
        </w:rPr>
        <w:t>и</w:t>
      </w:r>
      <w:r w:rsidRPr="00BE6F86">
        <w:rPr>
          <w:rFonts w:ascii="Times New Roman" w:hAnsi="Times New Roman"/>
          <w:sz w:val="28"/>
          <w:szCs w:val="28"/>
        </w:rPr>
        <w:t>ципального района Воронежской области. Право выступить инициатором пр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>екта в соответствии с нормативным правовым актом Совета народных депут</w:t>
      </w:r>
      <w:r w:rsidRPr="00BE6F86">
        <w:rPr>
          <w:rFonts w:ascii="Times New Roman" w:hAnsi="Times New Roman"/>
          <w:sz w:val="28"/>
          <w:szCs w:val="28"/>
        </w:rPr>
        <w:t>а</w:t>
      </w:r>
      <w:r w:rsidRPr="00BE6F86">
        <w:rPr>
          <w:rFonts w:ascii="Times New Roman" w:hAnsi="Times New Roman"/>
          <w:sz w:val="28"/>
          <w:szCs w:val="28"/>
        </w:rPr>
        <w:t>тов Богучарского муниципального района Воронежской области может быть предоставлено также иным лицам, осуществляющим деятельность на террит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>рии соответствующего муниципального образования.</w:t>
      </w:r>
    </w:p>
    <w:p w:rsidR="004975DA" w:rsidRPr="00BE6F86" w:rsidRDefault="004975DA" w:rsidP="004975DA">
      <w:pPr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proofErr w:type="gramStart"/>
      <w:r w:rsidRPr="00BE6F86">
        <w:rPr>
          <w:rFonts w:ascii="Times New Roman" w:hAnsi="Times New Roman"/>
          <w:sz w:val="28"/>
          <w:szCs w:val="28"/>
        </w:rPr>
        <w:lastRenderedPageBreak/>
        <w:t>Информация о внесении инициативного проекта подлежит опубликованию (обнародованию) и размещению на официальном сайте муниципального обр</w:t>
      </w:r>
      <w:r w:rsidRPr="00BE6F86">
        <w:rPr>
          <w:rFonts w:ascii="Times New Roman" w:hAnsi="Times New Roman"/>
          <w:sz w:val="28"/>
          <w:szCs w:val="28"/>
        </w:rPr>
        <w:t>а</w:t>
      </w:r>
      <w:r w:rsidRPr="00BE6F86">
        <w:rPr>
          <w:rFonts w:ascii="Times New Roman" w:hAnsi="Times New Roman"/>
          <w:sz w:val="28"/>
          <w:szCs w:val="28"/>
        </w:rPr>
        <w:t xml:space="preserve">зования в информационно-телекоммуникационной сети «Интернет» в течение трех рабочих дней со дня внесения инициативного проекта и должна содержать сведения, указанные в </w:t>
      </w:r>
      <w:hyperlink w:anchor="Par2" w:history="1">
        <w:r w:rsidRPr="00BE6F86">
          <w:rPr>
            <w:rFonts w:ascii="Times New Roman" w:hAnsi="Times New Roman"/>
            <w:sz w:val="28"/>
            <w:szCs w:val="28"/>
          </w:rPr>
          <w:t>части 3</w:t>
        </w:r>
      </w:hyperlink>
      <w:r w:rsidRPr="00BE6F86">
        <w:rPr>
          <w:rFonts w:ascii="Times New Roman" w:hAnsi="Times New Roman"/>
          <w:sz w:val="28"/>
          <w:szCs w:val="28"/>
        </w:rPr>
        <w:t xml:space="preserve"> статьи 26.1 Федерального закона от 06.10.2003 N 131-ФЗ «Об общих принципах организации местного самоуправления в Ро</w:t>
      </w:r>
      <w:r w:rsidRPr="00BE6F86">
        <w:rPr>
          <w:rFonts w:ascii="Times New Roman" w:hAnsi="Times New Roman"/>
          <w:sz w:val="28"/>
          <w:szCs w:val="28"/>
        </w:rPr>
        <w:t>с</w:t>
      </w:r>
      <w:r w:rsidRPr="00BE6F86">
        <w:rPr>
          <w:rFonts w:ascii="Times New Roman" w:hAnsi="Times New Roman"/>
          <w:sz w:val="28"/>
          <w:szCs w:val="28"/>
        </w:rPr>
        <w:t>сийской Федерации», а также об инициаторах проекта.</w:t>
      </w:r>
      <w:proofErr w:type="gramEnd"/>
      <w:r w:rsidRPr="00BE6F86">
        <w:rPr>
          <w:rFonts w:ascii="Times New Roman" w:hAnsi="Times New Roman"/>
          <w:sz w:val="28"/>
          <w:szCs w:val="28"/>
        </w:rPr>
        <w:t xml:space="preserve"> Одновременно жители Богучарского муниципального района информируются о возможности пре</w:t>
      </w:r>
      <w:r w:rsidRPr="00BE6F86">
        <w:rPr>
          <w:rFonts w:ascii="Times New Roman" w:hAnsi="Times New Roman"/>
          <w:sz w:val="28"/>
          <w:szCs w:val="28"/>
        </w:rPr>
        <w:t>д</w:t>
      </w:r>
      <w:r w:rsidRPr="00BE6F86">
        <w:rPr>
          <w:rFonts w:ascii="Times New Roman" w:hAnsi="Times New Roman"/>
          <w:sz w:val="28"/>
          <w:szCs w:val="28"/>
        </w:rPr>
        <w:t>ставления своих замечаний и предложений по инициативному проекту с указ</w:t>
      </w:r>
      <w:r w:rsidRPr="00BE6F86">
        <w:rPr>
          <w:rFonts w:ascii="Times New Roman" w:hAnsi="Times New Roman"/>
          <w:sz w:val="28"/>
          <w:szCs w:val="28"/>
        </w:rPr>
        <w:t>а</w:t>
      </w:r>
      <w:r w:rsidRPr="00BE6F86">
        <w:rPr>
          <w:rFonts w:ascii="Times New Roman" w:hAnsi="Times New Roman"/>
          <w:sz w:val="28"/>
          <w:szCs w:val="28"/>
        </w:rPr>
        <w:t>нием срока их представления, который составляет пять рабочих дней. Свои з</w:t>
      </w:r>
      <w:r w:rsidRPr="00BE6F86">
        <w:rPr>
          <w:rFonts w:ascii="Times New Roman" w:hAnsi="Times New Roman"/>
          <w:sz w:val="28"/>
          <w:szCs w:val="28"/>
        </w:rPr>
        <w:t>а</w:t>
      </w:r>
      <w:r w:rsidRPr="00BE6F86">
        <w:rPr>
          <w:rFonts w:ascii="Times New Roman" w:hAnsi="Times New Roman"/>
          <w:sz w:val="28"/>
          <w:szCs w:val="28"/>
        </w:rPr>
        <w:t>мечания и предложения вправе направлять жители Богучарского муниципал</w:t>
      </w:r>
      <w:r w:rsidRPr="00BE6F86">
        <w:rPr>
          <w:rFonts w:ascii="Times New Roman" w:hAnsi="Times New Roman"/>
          <w:sz w:val="28"/>
          <w:szCs w:val="28"/>
        </w:rPr>
        <w:t>ь</w:t>
      </w:r>
      <w:r w:rsidRPr="00BE6F86">
        <w:rPr>
          <w:rFonts w:ascii="Times New Roman" w:hAnsi="Times New Roman"/>
          <w:sz w:val="28"/>
          <w:szCs w:val="28"/>
        </w:rPr>
        <w:t>ного района, достигшие шестнадцатилетнего возраста. Указанная информация 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F86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4975DA" w:rsidRPr="00BE6F86" w:rsidRDefault="004975DA" w:rsidP="004975DA">
      <w:pPr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16"/>
      <w:bookmarkStart w:id="2" w:name="Par27"/>
      <w:bookmarkEnd w:id="1"/>
      <w:bookmarkEnd w:id="2"/>
      <w:r w:rsidRPr="00BE6F86">
        <w:rPr>
          <w:rFonts w:ascii="Times New Roman" w:hAnsi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Богучарского муниципального района Воронежской о</w:t>
      </w:r>
      <w:r w:rsidRPr="00BE6F86">
        <w:rPr>
          <w:rFonts w:ascii="Times New Roman" w:hAnsi="Times New Roman"/>
          <w:sz w:val="28"/>
          <w:szCs w:val="28"/>
        </w:rPr>
        <w:t>б</w:t>
      </w:r>
      <w:r w:rsidRPr="00BE6F86">
        <w:rPr>
          <w:rFonts w:ascii="Times New Roman" w:hAnsi="Times New Roman"/>
          <w:sz w:val="28"/>
          <w:szCs w:val="28"/>
        </w:rPr>
        <w:t>ласти.</w:t>
      </w:r>
    </w:p>
    <w:p w:rsidR="004975DA" w:rsidRPr="00BE6F86" w:rsidRDefault="004975DA" w:rsidP="004975DA">
      <w:pPr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29"/>
      <w:bookmarkStart w:id="4" w:name="Par30"/>
      <w:bookmarkEnd w:id="3"/>
      <w:bookmarkEnd w:id="4"/>
      <w:r w:rsidRPr="00BE6F86">
        <w:rPr>
          <w:rFonts w:ascii="Times New Roman" w:hAnsi="Times New Roman"/>
          <w:sz w:val="28"/>
          <w:szCs w:val="28"/>
        </w:rPr>
        <w:t>Инициаторы проекта, другие граждане, проживающие на территории Бог</w:t>
      </w:r>
      <w:r w:rsidRPr="00BE6F86">
        <w:rPr>
          <w:rFonts w:ascii="Times New Roman" w:hAnsi="Times New Roman"/>
          <w:sz w:val="28"/>
          <w:szCs w:val="28"/>
        </w:rPr>
        <w:t>у</w:t>
      </w:r>
      <w:r w:rsidRPr="00BE6F86">
        <w:rPr>
          <w:rFonts w:ascii="Times New Roman" w:hAnsi="Times New Roman"/>
          <w:sz w:val="28"/>
          <w:szCs w:val="28"/>
        </w:rPr>
        <w:t>чарского муниципального района Воронежской области, уполномоченные сх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 xml:space="preserve">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E6F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F86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975DA" w:rsidRPr="00BE6F86" w:rsidRDefault="004975DA" w:rsidP="004975DA">
      <w:pPr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F86">
        <w:rPr>
          <w:rFonts w:ascii="Times New Roman" w:hAnsi="Times New Roman"/>
          <w:sz w:val="28"/>
          <w:szCs w:val="28"/>
        </w:rPr>
        <w:t>Информация о рассмотрении инициативного проекта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F86">
        <w:rPr>
          <w:rFonts w:ascii="Times New Roman" w:hAnsi="Times New Roman"/>
          <w:sz w:val="28"/>
          <w:szCs w:val="28"/>
        </w:rPr>
        <w:t>Б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>гучарского муниципального района Воронежской области,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</w:t>
      </w:r>
      <w:r w:rsidRPr="00BE6F86">
        <w:rPr>
          <w:rFonts w:ascii="Times New Roman" w:hAnsi="Times New Roman"/>
          <w:sz w:val="28"/>
          <w:szCs w:val="28"/>
        </w:rPr>
        <w:t>ь</w:t>
      </w:r>
      <w:r w:rsidRPr="00BE6F86">
        <w:rPr>
          <w:rFonts w:ascii="Times New Roman" w:hAnsi="Times New Roman"/>
          <w:sz w:val="28"/>
          <w:szCs w:val="28"/>
        </w:rPr>
        <w:t>ном сайте Богучарского муниципального района Воронежской области в и</w:t>
      </w:r>
      <w:r w:rsidRPr="00BE6F86">
        <w:rPr>
          <w:rFonts w:ascii="Times New Roman" w:hAnsi="Times New Roman"/>
          <w:sz w:val="28"/>
          <w:szCs w:val="28"/>
        </w:rPr>
        <w:t>н</w:t>
      </w:r>
      <w:r w:rsidRPr="00BE6F86">
        <w:rPr>
          <w:rFonts w:ascii="Times New Roman" w:hAnsi="Times New Roman"/>
          <w:sz w:val="28"/>
          <w:szCs w:val="28"/>
        </w:rPr>
        <w:t>формационно-телекоммуникационной сети "Интернет".</w:t>
      </w:r>
      <w:proofErr w:type="gramEnd"/>
      <w:r w:rsidRPr="00BE6F86">
        <w:rPr>
          <w:rFonts w:ascii="Times New Roman" w:hAnsi="Times New Roman"/>
          <w:sz w:val="28"/>
          <w:szCs w:val="28"/>
        </w:rPr>
        <w:t xml:space="preserve"> Отчет администрации Богучарского муниципального района Воронежской области об итогах реал</w:t>
      </w:r>
      <w:r w:rsidRPr="00BE6F86">
        <w:rPr>
          <w:rFonts w:ascii="Times New Roman" w:hAnsi="Times New Roman"/>
          <w:sz w:val="28"/>
          <w:szCs w:val="28"/>
        </w:rPr>
        <w:t>и</w:t>
      </w:r>
      <w:r w:rsidRPr="00BE6F86">
        <w:rPr>
          <w:rFonts w:ascii="Times New Roman" w:hAnsi="Times New Roman"/>
          <w:sz w:val="28"/>
          <w:szCs w:val="28"/>
        </w:rPr>
        <w:t>зации инициативного проекта подлежит опубликованию (обнародованию) и размещению на официальном сайте Богучарского муниципального района В</w:t>
      </w:r>
      <w:r w:rsidRPr="00BE6F86">
        <w:rPr>
          <w:rFonts w:ascii="Times New Roman" w:hAnsi="Times New Roman"/>
          <w:sz w:val="28"/>
          <w:szCs w:val="28"/>
        </w:rPr>
        <w:t>о</w:t>
      </w:r>
      <w:r w:rsidRPr="00BE6F86">
        <w:rPr>
          <w:rFonts w:ascii="Times New Roman" w:hAnsi="Times New Roman"/>
          <w:sz w:val="28"/>
          <w:szCs w:val="28"/>
        </w:rPr>
        <w:t xml:space="preserve">ронежской области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65727" w:rsidRPr="00565727" w:rsidRDefault="00565727" w:rsidP="00980D6C">
      <w:pPr>
        <w:jc w:val="both"/>
        <w:rPr>
          <w:rFonts w:ascii="Times New Roman" w:hAnsi="Times New Roman"/>
          <w:sz w:val="28"/>
          <w:szCs w:val="28"/>
        </w:rPr>
      </w:pPr>
    </w:p>
    <w:p w:rsidR="00565727" w:rsidRDefault="0007366B" w:rsidP="00AF39BE">
      <w:pPr>
        <w:pStyle w:val="ac"/>
        <w:spacing w:after="0" w:line="240" w:lineRule="auto"/>
        <w:ind w:left="0"/>
        <w:jc w:val="both"/>
      </w:pPr>
      <w:r>
        <w:t xml:space="preserve">   </w:t>
      </w:r>
      <w:r w:rsidR="00815E10">
        <w:t xml:space="preserve">   </w:t>
      </w:r>
      <w:r>
        <w:t xml:space="preserve">   </w:t>
      </w:r>
      <w:r w:rsidR="00565727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565727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565727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565727">
        <w:rPr>
          <w:rFonts w:ascii="Times New Roman" w:hAnsi="Times New Roman"/>
          <w:color w:val="000000"/>
        </w:rPr>
        <w:t xml:space="preserve"> </w:t>
      </w:r>
      <w:r w:rsidR="00565727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565727">
        <w:rPr>
          <w:rFonts w:ascii="Times New Roman" w:hAnsi="Times New Roman"/>
          <w:color w:val="000000"/>
        </w:rPr>
        <w:t xml:space="preserve"> </w:t>
      </w:r>
      <w:r w:rsidR="00565727" w:rsidRPr="00D04110">
        <w:rPr>
          <w:rFonts w:ascii="Times New Roman" w:hAnsi="Times New Roman"/>
          <w:color w:val="000000"/>
        </w:rPr>
        <w:t xml:space="preserve"> </w:t>
      </w:r>
      <w:r w:rsidR="00565727" w:rsidRPr="00666685">
        <w:rPr>
          <w:rFonts w:ascii="Times New Roman" w:hAnsi="Times New Roman"/>
          <w:color w:val="000000"/>
        </w:rPr>
        <w:t xml:space="preserve">  </w:t>
      </w:r>
      <w:r w:rsidR="00565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565727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565727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727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вопрос был ра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с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 xml:space="preserve">смотрен </w:t>
      </w:r>
      <w:r w:rsidR="00BB61BA">
        <w:rPr>
          <w:rFonts w:ascii="Times New Roman" w:hAnsi="Times New Roman"/>
          <w:color w:val="000000"/>
          <w:sz w:val="28"/>
          <w:szCs w:val="28"/>
        </w:rPr>
        <w:t xml:space="preserve">24.02.2021 года 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на заседании постоянной комиссии по местному сам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о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 w:rsidR="00815E10"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565727" w:rsidRDefault="0007366B" w:rsidP="00AF39BE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</w:t>
      </w:r>
      <w:r w:rsidR="0060094C">
        <w:rPr>
          <w:rFonts w:ascii="Times New Roman" w:hAnsi="Times New Roman"/>
          <w:sz w:val="28"/>
          <w:szCs w:val="28"/>
        </w:rPr>
        <w:t xml:space="preserve">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565727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</w:t>
      </w:r>
      <w:r w:rsidR="00327AA5">
        <w:rPr>
          <w:spacing w:val="0"/>
          <w:sz w:val="28"/>
          <w:szCs w:val="28"/>
        </w:rPr>
        <w:t>и:</w:t>
      </w:r>
      <w:r w:rsidR="00327AA5">
        <w:rPr>
          <w:spacing w:val="0"/>
          <w:sz w:val="28"/>
          <w:szCs w:val="28"/>
        </w:rPr>
        <w:tab/>
        <w:t xml:space="preserve">за </w:t>
      </w:r>
      <w:r w:rsidR="00327AA5">
        <w:rPr>
          <w:spacing w:val="0"/>
          <w:sz w:val="28"/>
          <w:szCs w:val="28"/>
        </w:rPr>
        <w:tab/>
      </w:r>
      <w:r w:rsidR="00327AA5">
        <w:rPr>
          <w:spacing w:val="0"/>
          <w:sz w:val="28"/>
          <w:szCs w:val="28"/>
        </w:rPr>
        <w:tab/>
      </w:r>
      <w:r w:rsidR="00327AA5">
        <w:rPr>
          <w:spacing w:val="0"/>
          <w:sz w:val="28"/>
          <w:szCs w:val="28"/>
        </w:rPr>
        <w:tab/>
        <w:t>- 25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lastRenderedPageBreak/>
        <w:t>(Принятое решение прилагается к протоколу).</w:t>
      </w:r>
    </w:p>
    <w:p w:rsidR="00565727" w:rsidRPr="0084279F" w:rsidRDefault="00565727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F39BE" w:rsidRPr="00E67057" w:rsidRDefault="00565727" w:rsidP="00AF39BE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094C">
        <w:rPr>
          <w:rFonts w:ascii="Times New Roman" w:hAnsi="Times New Roman"/>
          <w:b/>
          <w:sz w:val="28"/>
          <w:szCs w:val="28"/>
        </w:rPr>
        <w:t xml:space="preserve"> </w:t>
      </w:r>
      <w:r w:rsidR="0060094C">
        <w:rPr>
          <w:rFonts w:ascii="Times New Roman" w:hAnsi="Times New Roman"/>
          <w:b/>
          <w:sz w:val="28"/>
          <w:szCs w:val="28"/>
        </w:rPr>
        <w:t xml:space="preserve">      </w:t>
      </w:r>
      <w:r w:rsidR="005F0B0D">
        <w:rPr>
          <w:rFonts w:ascii="Times New Roman" w:hAnsi="Times New Roman"/>
          <w:b/>
          <w:sz w:val="28"/>
          <w:szCs w:val="28"/>
        </w:rPr>
        <w:t xml:space="preserve">  5</w:t>
      </w:r>
      <w:r w:rsidRPr="0060094C">
        <w:rPr>
          <w:rFonts w:ascii="Times New Roman" w:hAnsi="Times New Roman"/>
          <w:b/>
          <w:sz w:val="28"/>
          <w:szCs w:val="28"/>
        </w:rPr>
        <w:t xml:space="preserve">. СЛУШАЛИ: </w:t>
      </w:r>
      <w:r w:rsidR="00AF39BE" w:rsidRPr="005F0B0D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5F0B0D" w:rsidRPr="005F0B0D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="005F0B0D" w:rsidRPr="005F0B0D">
        <w:rPr>
          <w:rFonts w:ascii="Times New Roman" w:hAnsi="Times New Roman"/>
          <w:b/>
          <w:bCs/>
          <w:sz w:val="28"/>
          <w:szCs w:val="28"/>
        </w:rPr>
        <w:t>Положении</w:t>
      </w:r>
      <w:proofErr w:type="gramEnd"/>
      <w:r w:rsidR="005F0B0D" w:rsidRPr="005F0B0D">
        <w:rPr>
          <w:rFonts w:ascii="Times New Roman" w:hAnsi="Times New Roman"/>
          <w:b/>
          <w:bCs/>
          <w:sz w:val="28"/>
          <w:szCs w:val="28"/>
        </w:rPr>
        <w:t xml:space="preserve"> об Общественной палате Богучарского муниципального района Воронежской области</w:t>
      </w:r>
      <w:r w:rsidR="00AF39BE" w:rsidRPr="005F0B0D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F39BE">
        <w:rPr>
          <w:rFonts w:ascii="Times New Roman" w:hAnsi="Times New Roman"/>
          <w:b/>
          <w:color w:val="000000"/>
          <w:sz w:val="28"/>
          <w:szCs w:val="28"/>
        </w:rPr>
        <w:t xml:space="preserve">  заместителя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главы  адм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>нистрации Богучарского муниципального района</w:t>
      </w:r>
      <w:r w:rsidR="00AF39BE">
        <w:rPr>
          <w:rFonts w:ascii="Times New Roman" w:hAnsi="Times New Roman"/>
          <w:b/>
          <w:color w:val="000000"/>
          <w:sz w:val="28"/>
          <w:szCs w:val="28"/>
        </w:rPr>
        <w:t xml:space="preserve"> – руководителя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аппар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 xml:space="preserve">та администрации района </w:t>
      </w:r>
      <w:proofErr w:type="spellStart"/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>Са</w:t>
      </w:r>
      <w:r w:rsidR="00AF39BE">
        <w:rPr>
          <w:rFonts w:ascii="Times New Roman" w:hAnsi="Times New Roman"/>
          <w:b/>
          <w:color w:val="000000"/>
          <w:sz w:val="28"/>
          <w:szCs w:val="28"/>
        </w:rPr>
        <w:t>модурову</w:t>
      </w:r>
      <w:proofErr w:type="spellEnd"/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Ната</w:t>
      </w:r>
      <w:r w:rsidR="00AF39BE">
        <w:rPr>
          <w:rFonts w:ascii="Times New Roman" w:hAnsi="Times New Roman"/>
          <w:b/>
          <w:color w:val="000000"/>
          <w:sz w:val="28"/>
          <w:szCs w:val="28"/>
        </w:rPr>
        <w:t>лью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 xml:space="preserve"> Ана</w:t>
      </w:r>
      <w:r w:rsidR="00AF39BE">
        <w:rPr>
          <w:rFonts w:ascii="Times New Roman" w:hAnsi="Times New Roman"/>
          <w:b/>
          <w:color w:val="000000"/>
          <w:sz w:val="28"/>
          <w:szCs w:val="28"/>
        </w:rPr>
        <w:t>тольевну</w:t>
      </w:r>
      <w:r w:rsidR="00AF39BE" w:rsidRPr="00E6705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39BE" w:rsidRDefault="00AF39BE" w:rsidP="00AF39BE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9BE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0094C" w:rsidRPr="00574BBA" w:rsidRDefault="00AF39BE" w:rsidP="00AF39BE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F39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39BE">
        <w:rPr>
          <w:rFonts w:ascii="Times New Roman" w:hAnsi="Times New Roman"/>
          <w:color w:val="000000"/>
          <w:sz w:val="28"/>
          <w:szCs w:val="28"/>
        </w:rPr>
        <w:t>Самодурова Н.А.</w:t>
      </w:r>
      <w:r>
        <w:rPr>
          <w:rFonts w:ascii="Times New Roman" w:hAnsi="Times New Roman"/>
          <w:color w:val="000000"/>
          <w:sz w:val="28"/>
          <w:szCs w:val="28"/>
        </w:rPr>
        <w:t xml:space="preserve"> доложила, что </w:t>
      </w:r>
      <w:r w:rsidR="00574BB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74BBA" w:rsidRPr="00574BBA">
        <w:rPr>
          <w:rFonts w:ascii="Times New Roman" w:hAnsi="Times New Roman"/>
          <w:sz w:val="28"/>
          <w:szCs w:val="28"/>
        </w:rPr>
        <w:t xml:space="preserve">соответствии  с Федеральным </w:t>
      </w:r>
      <w:hyperlink r:id="rId6" w:history="1">
        <w:r w:rsidR="00574BBA" w:rsidRPr="00574BBA">
          <w:rPr>
            <w:rFonts w:ascii="Times New Roman" w:hAnsi="Times New Roman"/>
            <w:sz w:val="28"/>
            <w:szCs w:val="28"/>
          </w:rPr>
          <w:t>законом</w:t>
        </w:r>
      </w:hyperlink>
      <w:r w:rsidR="00574BBA" w:rsidRPr="00574BBA">
        <w:rPr>
          <w:rFonts w:ascii="Times New Roman" w:hAnsi="Times New Roman"/>
          <w:sz w:val="28"/>
          <w:szCs w:val="28"/>
        </w:rPr>
        <w:t xml:space="preserve"> от 21.07.2014 № 212-ФЗ «Об основах общественного контроля в Российской Ф</w:t>
      </w:r>
      <w:r w:rsidR="00574BBA" w:rsidRPr="00574BBA">
        <w:rPr>
          <w:rFonts w:ascii="Times New Roman" w:hAnsi="Times New Roman"/>
          <w:sz w:val="28"/>
          <w:szCs w:val="28"/>
        </w:rPr>
        <w:t>е</w:t>
      </w:r>
      <w:r w:rsidR="00574BBA" w:rsidRPr="00574BBA">
        <w:rPr>
          <w:rFonts w:ascii="Times New Roman" w:hAnsi="Times New Roman"/>
          <w:sz w:val="28"/>
          <w:szCs w:val="28"/>
        </w:rPr>
        <w:t xml:space="preserve">дерации», </w:t>
      </w:r>
      <w:hyperlink r:id="rId7" w:history="1">
        <w:r w:rsidR="00574BBA" w:rsidRPr="00574BBA">
          <w:rPr>
            <w:rFonts w:ascii="Times New Roman" w:hAnsi="Times New Roman"/>
            <w:sz w:val="28"/>
            <w:szCs w:val="28"/>
          </w:rPr>
          <w:t>Законом</w:t>
        </w:r>
      </w:hyperlink>
      <w:r w:rsidR="00574BBA" w:rsidRPr="00574BBA">
        <w:rPr>
          <w:rFonts w:ascii="Times New Roman" w:hAnsi="Times New Roman"/>
          <w:sz w:val="28"/>
          <w:szCs w:val="28"/>
        </w:rPr>
        <w:t xml:space="preserve"> Воронежской области от 05.06.2015 № 103-ОЗ «О регулир</w:t>
      </w:r>
      <w:r w:rsidR="00574BBA" w:rsidRPr="00574BBA">
        <w:rPr>
          <w:rFonts w:ascii="Times New Roman" w:hAnsi="Times New Roman"/>
          <w:sz w:val="28"/>
          <w:szCs w:val="28"/>
        </w:rPr>
        <w:t>о</w:t>
      </w:r>
      <w:r w:rsidR="00574BBA" w:rsidRPr="00574BBA">
        <w:rPr>
          <w:rFonts w:ascii="Times New Roman" w:hAnsi="Times New Roman"/>
          <w:sz w:val="28"/>
          <w:szCs w:val="28"/>
        </w:rPr>
        <w:t>вании отдельных вопросов осуществления общественного контроля в Вороне</w:t>
      </w:r>
      <w:r w:rsidR="00574BBA" w:rsidRPr="00574BBA">
        <w:rPr>
          <w:rFonts w:ascii="Times New Roman" w:hAnsi="Times New Roman"/>
          <w:sz w:val="28"/>
          <w:szCs w:val="28"/>
        </w:rPr>
        <w:t>ж</w:t>
      </w:r>
      <w:r w:rsidR="00574BBA" w:rsidRPr="00574BBA">
        <w:rPr>
          <w:rFonts w:ascii="Times New Roman" w:hAnsi="Times New Roman"/>
          <w:sz w:val="28"/>
          <w:szCs w:val="28"/>
        </w:rPr>
        <w:t>ской области»,  в целях обеспечения взаимодействия граждан, проживающих на территории Богучарского  муниципального района, с органами местного сам</w:t>
      </w:r>
      <w:r w:rsidR="00574BBA" w:rsidRPr="00574BBA">
        <w:rPr>
          <w:rFonts w:ascii="Times New Roman" w:hAnsi="Times New Roman"/>
          <w:sz w:val="28"/>
          <w:szCs w:val="28"/>
        </w:rPr>
        <w:t>о</w:t>
      </w:r>
      <w:r w:rsidR="00574BBA" w:rsidRPr="00574BBA">
        <w:rPr>
          <w:rFonts w:ascii="Times New Roman" w:hAnsi="Times New Roman"/>
          <w:sz w:val="28"/>
          <w:szCs w:val="28"/>
        </w:rPr>
        <w:t>управления района, для учета потребностей и интересов граждан, эффективного решения</w:t>
      </w:r>
      <w:proofErr w:type="gramEnd"/>
      <w:r w:rsidR="00574BBA" w:rsidRPr="00574BBA">
        <w:rPr>
          <w:rFonts w:ascii="Times New Roman" w:hAnsi="Times New Roman"/>
          <w:sz w:val="28"/>
          <w:szCs w:val="28"/>
        </w:rPr>
        <w:t xml:space="preserve"> вопросов местного значения Богучарского муниципального района и построения гражданского общества</w:t>
      </w:r>
      <w:r w:rsidR="00574BBA">
        <w:rPr>
          <w:rFonts w:ascii="Times New Roman" w:hAnsi="Times New Roman"/>
          <w:sz w:val="28"/>
          <w:szCs w:val="28"/>
        </w:rPr>
        <w:t xml:space="preserve"> возникла необходимость рассмотрения данного вопроса.</w:t>
      </w:r>
    </w:p>
    <w:p w:rsidR="0060094C" w:rsidRPr="00AF39BE" w:rsidRDefault="0060094C" w:rsidP="00AF39BE">
      <w:pPr>
        <w:jc w:val="both"/>
        <w:rPr>
          <w:rFonts w:ascii="Times New Roman" w:hAnsi="Times New Roman"/>
          <w:b/>
          <w:sz w:val="28"/>
          <w:szCs w:val="28"/>
        </w:rPr>
      </w:pPr>
    </w:p>
    <w:p w:rsidR="0060094C" w:rsidRDefault="00565727" w:rsidP="0018526D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</w:t>
      </w:r>
      <w:r w:rsidR="0060094C">
        <w:t xml:space="preserve">    </w:t>
      </w:r>
      <w:proofErr w:type="spellStart"/>
      <w:r w:rsidR="0060094C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60094C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</w:rPr>
        <w:t xml:space="preserve"> </w:t>
      </w:r>
      <w:r w:rsidR="006009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60094C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60094C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4C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вопрос был ра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с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смотрен на заседании постоянной комиссии по местному самоуправлению, правотворческой деятельности, депутатской этике</w:t>
      </w:r>
      <w:r w:rsidR="0060094C">
        <w:rPr>
          <w:rFonts w:ascii="Times New Roman" w:hAnsi="Times New Roman"/>
          <w:color w:val="000000"/>
          <w:sz w:val="28"/>
          <w:szCs w:val="28"/>
        </w:rPr>
        <w:t>.</w:t>
      </w:r>
    </w:p>
    <w:p w:rsidR="00565727" w:rsidRPr="0060094C" w:rsidRDefault="0060094C" w:rsidP="0060094C">
      <w:pPr>
        <w:pStyle w:val="ac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65727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="00565727" w:rsidRPr="00AA01C7">
        <w:rPr>
          <w:rFonts w:ascii="Times New Roman" w:hAnsi="Times New Roman"/>
          <w:sz w:val="28"/>
          <w:szCs w:val="28"/>
        </w:rPr>
        <w:t>у</w:t>
      </w:r>
      <w:r w:rsidR="00565727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565727" w:rsidRPr="0084279F" w:rsidRDefault="00565727" w:rsidP="005657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565727" w:rsidRPr="0084279F" w:rsidRDefault="00327AA5" w:rsidP="0056572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- 25</w:t>
      </w:r>
      <w:r w:rsidR="00565727" w:rsidRPr="0084279F">
        <w:rPr>
          <w:spacing w:val="0"/>
          <w:sz w:val="28"/>
          <w:szCs w:val="28"/>
        </w:rPr>
        <w:t>;</w:t>
      </w:r>
    </w:p>
    <w:p w:rsidR="00565727" w:rsidRPr="0084279F" w:rsidRDefault="00565727" w:rsidP="0056572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565727" w:rsidRPr="0084279F" w:rsidRDefault="00565727" w:rsidP="0056572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565727" w:rsidRPr="0084279F" w:rsidRDefault="00565727" w:rsidP="0056572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565727" w:rsidRDefault="00565727" w:rsidP="00565727">
      <w:pPr>
        <w:pStyle w:val="ac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9BE" w:rsidRPr="00AF39BE" w:rsidRDefault="005F0B0D" w:rsidP="00AF39BE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6</w:t>
      </w:r>
      <w:r w:rsidR="0007366B" w:rsidRPr="0060094C">
        <w:rPr>
          <w:rFonts w:ascii="Times New Roman" w:hAnsi="Times New Roman"/>
          <w:b/>
          <w:sz w:val="28"/>
          <w:szCs w:val="28"/>
        </w:rPr>
        <w:t>. СЛУШАЛИ</w:t>
      </w:r>
      <w:r w:rsidR="0007366B" w:rsidRPr="005F0B0D">
        <w:rPr>
          <w:rFonts w:ascii="Times New Roman" w:hAnsi="Times New Roman"/>
          <w:b/>
          <w:sz w:val="28"/>
          <w:szCs w:val="28"/>
        </w:rPr>
        <w:t xml:space="preserve">:  </w:t>
      </w:r>
      <w:r w:rsidR="00AF39BE" w:rsidRPr="005F0B0D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Pr="005F0B0D">
        <w:rPr>
          <w:rFonts w:ascii="Times New Roman" w:hAnsi="Times New Roman"/>
          <w:b/>
          <w:sz w:val="28"/>
          <w:szCs w:val="28"/>
        </w:rPr>
        <w:t>Об утверждени</w:t>
      </w:r>
      <w:r w:rsidR="001C52CC">
        <w:rPr>
          <w:rFonts w:ascii="Times New Roman" w:hAnsi="Times New Roman"/>
          <w:b/>
          <w:sz w:val="28"/>
          <w:szCs w:val="28"/>
        </w:rPr>
        <w:t xml:space="preserve">и состава Общественной палаты </w:t>
      </w:r>
      <w:r w:rsidRPr="005F0B0D">
        <w:rPr>
          <w:rFonts w:ascii="Times New Roman" w:hAnsi="Times New Roman"/>
          <w:b/>
          <w:sz w:val="28"/>
          <w:szCs w:val="28"/>
        </w:rPr>
        <w:t>Б</w:t>
      </w:r>
      <w:r w:rsidRPr="005F0B0D">
        <w:rPr>
          <w:rFonts w:ascii="Times New Roman" w:hAnsi="Times New Roman"/>
          <w:b/>
          <w:sz w:val="28"/>
          <w:szCs w:val="28"/>
        </w:rPr>
        <w:t>о</w:t>
      </w:r>
      <w:r w:rsidRPr="005F0B0D">
        <w:rPr>
          <w:rFonts w:ascii="Times New Roman" w:hAnsi="Times New Roman"/>
          <w:b/>
          <w:sz w:val="28"/>
          <w:szCs w:val="28"/>
        </w:rPr>
        <w:t>гучарского муниципального района Воронежской области</w:t>
      </w:r>
      <w:r w:rsidR="00AF39BE" w:rsidRPr="005F0B0D">
        <w:rPr>
          <w:rFonts w:ascii="Times New Roman" w:hAnsi="Times New Roman"/>
          <w:b/>
          <w:color w:val="000000"/>
          <w:sz w:val="28"/>
          <w:szCs w:val="28"/>
        </w:rPr>
        <w:t xml:space="preserve">»  </w:t>
      </w:r>
      <w:r w:rsidR="00E6485B" w:rsidRPr="005F0B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39BE" w:rsidRPr="005F0B0D">
        <w:rPr>
          <w:rFonts w:ascii="Times New Roman" w:hAnsi="Times New Roman"/>
          <w:b/>
          <w:color w:val="000000"/>
          <w:sz w:val="28"/>
          <w:szCs w:val="28"/>
        </w:rPr>
        <w:t>заместителя главы  администрации Богучарского муниципального района</w:t>
      </w:r>
      <w:r w:rsidR="00AF39BE" w:rsidRPr="00AF39BE">
        <w:rPr>
          <w:rFonts w:ascii="Times New Roman" w:hAnsi="Times New Roman"/>
          <w:b/>
          <w:color w:val="000000"/>
          <w:sz w:val="28"/>
          <w:szCs w:val="28"/>
        </w:rPr>
        <w:t xml:space="preserve"> – руковод</w:t>
      </w:r>
      <w:r w:rsidR="00AF39BE" w:rsidRPr="00AF39B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F39BE" w:rsidRPr="00AF39BE">
        <w:rPr>
          <w:rFonts w:ascii="Times New Roman" w:hAnsi="Times New Roman"/>
          <w:b/>
          <w:color w:val="000000"/>
          <w:sz w:val="28"/>
          <w:szCs w:val="28"/>
        </w:rPr>
        <w:t xml:space="preserve">теля аппарата администрации района </w:t>
      </w:r>
      <w:proofErr w:type="spellStart"/>
      <w:r w:rsidR="00AF39BE" w:rsidRPr="00AF39BE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="00AF39BE" w:rsidRPr="00AF39BE">
        <w:rPr>
          <w:rFonts w:ascii="Times New Roman" w:hAnsi="Times New Roman"/>
          <w:b/>
          <w:color w:val="000000"/>
          <w:sz w:val="28"/>
          <w:szCs w:val="28"/>
        </w:rPr>
        <w:t xml:space="preserve"> Наталью Анатольевну.</w:t>
      </w:r>
    </w:p>
    <w:p w:rsidR="0057506C" w:rsidRPr="00574BBA" w:rsidRDefault="00E6485B" w:rsidP="00E6485B">
      <w:pPr>
        <w:jc w:val="both"/>
        <w:rPr>
          <w:rFonts w:ascii="Times New Roman" w:hAnsi="Times New Roman"/>
          <w:sz w:val="28"/>
          <w:szCs w:val="28"/>
        </w:rPr>
      </w:pPr>
      <w:r w:rsidRPr="00E6485B">
        <w:rPr>
          <w:rFonts w:ascii="Times New Roman" w:hAnsi="Times New Roman"/>
          <w:sz w:val="28"/>
          <w:szCs w:val="28"/>
        </w:rPr>
        <w:t xml:space="preserve">       Наталья Анатольевна </w:t>
      </w:r>
      <w:r>
        <w:rPr>
          <w:rFonts w:ascii="Times New Roman" w:hAnsi="Times New Roman"/>
          <w:sz w:val="28"/>
          <w:szCs w:val="28"/>
        </w:rPr>
        <w:t xml:space="preserve">сообщила, что </w:t>
      </w:r>
      <w:r w:rsidR="00574BBA">
        <w:rPr>
          <w:rFonts w:ascii="Times New Roman" w:hAnsi="Times New Roman"/>
          <w:sz w:val="28"/>
          <w:szCs w:val="28"/>
        </w:rPr>
        <w:t>в</w:t>
      </w:r>
      <w:r w:rsidR="00574BBA" w:rsidRPr="00574BBA">
        <w:rPr>
          <w:rFonts w:ascii="Times New Roman" w:hAnsi="Times New Roman"/>
          <w:sz w:val="28"/>
          <w:szCs w:val="28"/>
        </w:rPr>
        <w:t xml:space="preserve"> соответствии с Федеральным зак</w:t>
      </w:r>
      <w:r w:rsidR="00574BBA" w:rsidRPr="00574BBA">
        <w:rPr>
          <w:rFonts w:ascii="Times New Roman" w:hAnsi="Times New Roman"/>
          <w:sz w:val="28"/>
          <w:szCs w:val="28"/>
        </w:rPr>
        <w:t>о</w:t>
      </w:r>
      <w:r w:rsidR="00574BBA" w:rsidRPr="00574BBA">
        <w:rPr>
          <w:rFonts w:ascii="Times New Roman" w:hAnsi="Times New Roman"/>
          <w:sz w:val="28"/>
          <w:szCs w:val="28"/>
        </w:rPr>
        <w:t>ном от 06.10.2003 № 131 – ФЗ «Об общих принципах организации местного с</w:t>
      </w:r>
      <w:r w:rsidR="00574BBA" w:rsidRPr="00574BBA">
        <w:rPr>
          <w:rFonts w:ascii="Times New Roman" w:hAnsi="Times New Roman"/>
          <w:sz w:val="28"/>
          <w:szCs w:val="28"/>
        </w:rPr>
        <w:t>а</w:t>
      </w:r>
      <w:r w:rsidR="00574BBA" w:rsidRPr="00574BBA">
        <w:rPr>
          <w:rFonts w:ascii="Times New Roman" w:hAnsi="Times New Roman"/>
          <w:sz w:val="28"/>
          <w:szCs w:val="28"/>
        </w:rPr>
        <w:t>моуправления в Российской Федерации», Уставом Богучарского муниципал</w:t>
      </w:r>
      <w:r w:rsidR="00574BBA" w:rsidRPr="00574BBA">
        <w:rPr>
          <w:rFonts w:ascii="Times New Roman" w:hAnsi="Times New Roman"/>
          <w:sz w:val="28"/>
          <w:szCs w:val="28"/>
        </w:rPr>
        <w:t>ь</w:t>
      </w:r>
      <w:r w:rsidR="00574BBA" w:rsidRPr="00574BBA">
        <w:rPr>
          <w:rFonts w:ascii="Times New Roman" w:hAnsi="Times New Roman"/>
          <w:sz w:val="28"/>
          <w:szCs w:val="28"/>
        </w:rPr>
        <w:t xml:space="preserve">ного района, </w:t>
      </w:r>
      <w:hyperlink r:id="rId8" w:history="1">
        <w:r w:rsidR="00574BBA" w:rsidRPr="00574BBA">
          <w:rPr>
            <w:rFonts w:ascii="Times New Roman" w:hAnsi="Times New Roman"/>
            <w:sz w:val="28"/>
            <w:szCs w:val="28"/>
          </w:rPr>
          <w:t>Законом</w:t>
        </w:r>
      </w:hyperlink>
      <w:r w:rsidR="00574BBA" w:rsidRPr="00574BBA">
        <w:rPr>
          <w:rFonts w:ascii="Times New Roman" w:hAnsi="Times New Roman"/>
          <w:sz w:val="28"/>
          <w:szCs w:val="28"/>
        </w:rPr>
        <w:t xml:space="preserve"> Воронежской области от 05.06.2015 № 103-ОЗ «О рег</w:t>
      </w:r>
      <w:r w:rsidR="00574BBA" w:rsidRPr="00574BBA">
        <w:rPr>
          <w:rFonts w:ascii="Times New Roman" w:hAnsi="Times New Roman"/>
          <w:sz w:val="28"/>
          <w:szCs w:val="28"/>
        </w:rPr>
        <w:t>у</w:t>
      </w:r>
      <w:r w:rsidR="00574BBA" w:rsidRPr="00574BBA">
        <w:rPr>
          <w:rFonts w:ascii="Times New Roman" w:hAnsi="Times New Roman"/>
          <w:sz w:val="28"/>
          <w:szCs w:val="28"/>
        </w:rPr>
        <w:t>лировании отдельных вопросов осуществления общественного контроля в В</w:t>
      </w:r>
      <w:r w:rsidR="00574BBA" w:rsidRPr="00574BBA">
        <w:rPr>
          <w:rFonts w:ascii="Times New Roman" w:hAnsi="Times New Roman"/>
          <w:sz w:val="28"/>
          <w:szCs w:val="28"/>
        </w:rPr>
        <w:t>о</w:t>
      </w:r>
      <w:r w:rsidR="00574BBA" w:rsidRPr="00574BBA">
        <w:rPr>
          <w:rFonts w:ascii="Times New Roman" w:hAnsi="Times New Roman"/>
          <w:sz w:val="28"/>
          <w:szCs w:val="28"/>
        </w:rPr>
        <w:t>ронежской области»</w:t>
      </w:r>
      <w:r w:rsidR="00DB715A">
        <w:rPr>
          <w:rFonts w:ascii="Times New Roman" w:hAnsi="Times New Roman"/>
          <w:sz w:val="28"/>
          <w:szCs w:val="28"/>
        </w:rPr>
        <w:t xml:space="preserve"> необходимо утвердить состав общественной палаты Бог</w:t>
      </w:r>
      <w:r w:rsidR="00DB715A">
        <w:rPr>
          <w:rFonts w:ascii="Times New Roman" w:hAnsi="Times New Roman"/>
          <w:sz w:val="28"/>
          <w:szCs w:val="28"/>
        </w:rPr>
        <w:t>у</w:t>
      </w:r>
      <w:r w:rsidR="00DB715A">
        <w:rPr>
          <w:rFonts w:ascii="Times New Roman" w:hAnsi="Times New Roman"/>
          <w:sz w:val="28"/>
          <w:szCs w:val="28"/>
        </w:rPr>
        <w:t>чарского муниципального района.</w:t>
      </w:r>
    </w:p>
    <w:p w:rsidR="00E6485B" w:rsidRDefault="00B07247" w:rsidP="00B07247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0094C" w:rsidRDefault="00E6485B" w:rsidP="00B07247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07247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60094C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60094C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60094C" w:rsidRPr="00666685">
        <w:rPr>
          <w:rFonts w:ascii="Times New Roman" w:hAnsi="Times New Roman"/>
          <w:color w:val="000000"/>
        </w:rPr>
        <w:t xml:space="preserve"> </w:t>
      </w:r>
      <w:r w:rsidR="006009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60094C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60094C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4C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вопрос был ра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с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 xml:space="preserve">смотрен </w:t>
      </w:r>
      <w:r w:rsidR="00BB61BA">
        <w:rPr>
          <w:rFonts w:ascii="Times New Roman" w:hAnsi="Times New Roman"/>
          <w:color w:val="000000"/>
          <w:sz w:val="28"/>
          <w:szCs w:val="28"/>
        </w:rPr>
        <w:t xml:space="preserve">24.02.2021 года 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на заседании постоянной комиссии по местному сам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о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 w:rsidR="0060094C"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60094C" w:rsidRDefault="0060094C" w:rsidP="0060094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07366B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поступ</w:t>
      </w:r>
      <w:r w:rsidR="0007366B" w:rsidRPr="00AA01C7">
        <w:rPr>
          <w:rFonts w:ascii="Times New Roman" w:hAnsi="Times New Roman"/>
          <w:sz w:val="28"/>
          <w:szCs w:val="28"/>
        </w:rPr>
        <w:t>и</w:t>
      </w:r>
      <w:r w:rsidR="0007366B"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327AA5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- 25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5B6DCF" w:rsidRDefault="0007366B" w:rsidP="00DB715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814486" w:rsidRDefault="00814486" w:rsidP="00814486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14486" w:rsidRPr="00AF39BE" w:rsidRDefault="00814486" w:rsidP="00814486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</w:t>
      </w:r>
      <w:r w:rsidRPr="0060094C">
        <w:rPr>
          <w:rFonts w:ascii="Times New Roman" w:hAnsi="Times New Roman"/>
          <w:b/>
          <w:sz w:val="28"/>
          <w:szCs w:val="28"/>
        </w:rPr>
        <w:t>. СЛУШАЛИ</w:t>
      </w:r>
      <w:r w:rsidRPr="005F0B0D">
        <w:rPr>
          <w:rFonts w:ascii="Times New Roman" w:hAnsi="Times New Roman"/>
          <w:b/>
          <w:sz w:val="28"/>
          <w:szCs w:val="28"/>
        </w:rPr>
        <w:t xml:space="preserve">: </w:t>
      </w:r>
      <w:r w:rsidRPr="005F0B0D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Pr="00814486"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</w:t>
      </w:r>
      <w:r w:rsidRPr="00814486">
        <w:rPr>
          <w:rFonts w:ascii="Times New Roman" w:hAnsi="Times New Roman"/>
          <w:b/>
          <w:sz w:val="28"/>
          <w:szCs w:val="28"/>
        </w:rPr>
        <w:t>е</w:t>
      </w:r>
      <w:r w:rsidRPr="00814486">
        <w:rPr>
          <w:rFonts w:ascii="Times New Roman" w:hAnsi="Times New Roman"/>
          <w:b/>
          <w:sz w:val="28"/>
          <w:szCs w:val="28"/>
        </w:rPr>
        <w:t>путатов Богучарского муниципального района от 18.09.2017 года  № 4 «Об утверждении Регламента Совета народных депутатов Богучарского мун</w:t>
      </w:r>
      <w:r w:rsidRPr="00814486">
        <w:rPr>
          <w:rFonts w:ascii="Times New Roman" w:hAnsi="Times New Roman"/>
          <w:b/>
          <w:sz w:val="28"/>
          <w:szCs w:val="28"/>
        </w:rPr>
        <w:t>и</w:t>
      </w:r>
      <w:r w:rsidRPr="00814486">
        <w:rPr>
          <w:rFonts w:ascii="Times New Roman" w:hAnsi="Times New Roman"/>
          <w:b/>
          <w:sz w:val="28"/>
          <w:szCs w:val="28"/>
        </w:rPr>
        <w:t>ципального района Воронежской области седьмого созыва</w:t>
      </w:r>
      <w:r w:rsidRPr="005F0B0D">
        <w:rPr>
          <w:rFonts w:ascii="Times New Roman" w:hAnsi="Times New Roman"/>
          <w:b/>
          <w:color w:val="000000"/>
          <w:sz w:val="28"/>
          <w:szCs w:val="28"/>
        </w:rPr>
        <w:t>»   замест</w:t>
      </w:r>
      <w:r w:rsidRPr="005F0B0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F0B0D">
        <w:rPr>
          <w:rFonts w:ascii="Times New Roman" w:hAnsi="Times New Roman"/>
          <w:b/>
          <w:color w:val="000000"/>
          <w:sz w:val="28"/>
          <w:szCs w:val="28"/>
        </w:rPr>
        <w:t>теля главы  администрации Богучарского муниципального района</w:t>
      </w:r>
      <w:r w:rsidRPr="00AF39BE">
        <w:rPr>
          <w:rFonts w:ascii="Times New Roman" w:hAnsi="Times New Roman"/>
          <w:b/>
          <w:color w:val="000000"/>
          <w:sz w:val="28"/>
          <w:szCs w:val="28"/>
        </w:rPr>
        <w:t xml:space="preserve"> – руковод</w:t>
      </w:r>
      <w:r w:rsidRPr="00AF39BE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F39BE">
        <w:rPr>
          <w:rFonts w:ascii="Times New Roman" w:hAnsi="Times New Roman"/>
          <w:b/>
          <w:color w:val="000000"/>
          <w:sz w:val="28"/>
          <w:szCs w:val="28"/>
        </w:rPr>
        <w:t xml:space="preserve">теля аппарата администрации района </w:t>
      </w:r>
      <w:proofErr w:type="spellStart"/>
      <w:r w:rsidRPr="00AF39BE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Pr="00AF39BE">
        <w:rPr>
          <w:rFonts w:ascii="Times New Roman" w:hAnsi="Times New Roman"/>
          <w:b/>
          <w:color w:val="000000"/>
          <w:sz w:val="28"/>
          <w:szCs w:val="28"/>
        </w:rPr>
        <w:t xml:space="preserve"> Наталью Анатол</w:t>
      </w:r>
      <w:r w:rsidRPr="00AF39BE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AF39BE">
        <w:rPr>
          <w:rFonts w:ascii="Times New Roman" w:hAnsi="Times New Roman"/>
          <w:b/>
          <w:color w:val="000000"/>
          <w:sz w:val="28"/>
          <w:szCs w:val="28"/>
        </w:rPr>
        <w:t>евну.</w:t>
      </w:r>
    </w:p>
    <w:p w:rsidR="00814486" w:rsidRDefault="00814486" w:rsidP="00814486">
      <w:pPr>
        <w:jc w:val="both"/>
        <w:rPr>
          <w:rFonts w:ascii="Times New Roman" w:hAnsi="Times New Roman"/>
          <w:sz w:val="28"/>
          <w:szCs w:val="28"/>
        </w:rPr>
      </w:pPr>
      <w:r w:rsidRPr="00E6485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6485B">
        <w:rPr>
          <w:rFonts w:ascii="Times New Roman" w:hAnsi="Times New Roman"/>
          <w:sz w:val="28"/>
          <w:szCs w:val="28"/>
        </w:rPr>
        <w:t xml:space="preserve">Наталья Анатольевна </w:t>
      </w:r>
      <w:r>
        <w:rPr>
          <w:rFonts w:ascii="Times New Roman" w:hAnsi="Times New Roman"/>
          <w:sz w:val="28"/>
          <w:szCs w:val="28"/>
        </w:rPr>
        <w:t>доложила, что в</w:t>
      </w:r>
      <w:r w:rsidRPr="00574BBA">
        <w:rPr>
          <w:rFonts w:ascii="Times New Roman" w:hAnsi="Times New Roman"/>
          <w:sz w:val="28"/>
          <w:szCs w:val="28"/>
        </w:rPr>
        <w:t xml:space="preserve"> соответствии с Федеральным зак</w:t>
      </w:r>
      <w:r w:rsidRPr="00574BBA">
        <w:rPr>
          <w:rFonts w:ascii="Times New Roman" w:hAnsi="Times New Roman"/>
          <w:sz w:val="28"/>
          <w:szCs w:val="28"/>
        </w:rPr>
        <w:t>о</w:t>
      </w:r>
      <w:r w:rsidRPr="00574BBA">
        <w:rPr>
          <w:rFonts w:ascii="Times New Roman" w:hAnsi="Times New Roman"/>
          <w:sz w:val="28"/>
          <w:szCs w:val="28"/>
        </w:rPr>
        <w:t>ном от 06.10.2003 № 131 – ФЗ «Об общих принципах организации местного с</w:t>
      </w:r>
      <w:r w:rsidRPr="00574BBA">
        <w:rPr>
          <w:rFonts w:ascii="Times New Roman" w:hAnsi="Times New Roman"/>
          <w:sz w:val="28"/>
          <w:szCs w:val="28"/>
        </w:rPr>
        <w:t>а</w:t>
      </w:r>
      <w:r w:rsidRPr="00574BBA">
        <w:rPr>
          <w:rFonts w:ascii="Times New Roman" w:hAnsi="Times New Roman"/>
          <w:sz w:val="28"/>
          <w:szCs w:val="28"/>
        </w:rPr>
        <w:t>моуправления в Российской Федерации», Уставом Богучарского муниципал</w:t>
      </w:r>
      <w:r w:rsidRPr="00574BBA">
        <w:rPr>
          <w:rFonts w:ascii="Times New Roman" w:hAnsi="Times New Roman"/>
          <w:sz w:val="28"/>
          <w:szCs w:val="28"/>
        </w:rPr>
        <w:t>ь</w:t>
      </w:r>
      <w:r w:rsidRPr="00574BBA">
        <w:rPr>
          <w:rFonts w:ascii="Times New Roman" w:hAnsi="Times New Roman"/>
          <w:sz w:val="28"/>
          <w:szCs w:val="28"/>
        </w:rPr>
        <w:t xml:space="preserve">ного района, </w:t>
      </w:r>
      <w:r>
        <w:rPr>
          <w:rFonts w:asciiTheme="minorHAnsi" w:hAnsiTheme="minorHAnsi"/>
        </w:rPr>
        <w:t xml:space="preserve"> </w:t>
      </w:r>
      <w:r w:rsidRPr="00814486">
        <w:rPr>
          <w:rFonts w:ascii="Times New Roman" w:hAnsi="Times New Roman"/>
          <w:sz w:val="28"/>
          <w:szCs w:val="28"/>
        </w:rPr>
        <w:t>рассмотрев проект решения Совета народных депутатов Богуча</w:t>
      </w:r>
      <w:r w:rsidRPr="00814486">
        <w:rPr>
          <w:rFonts w:ascii="Times New Roman" w:hAnsi="Times New Roman"/>
          <w:sz w:val="28"/>
          <w:szCs w:val="28"/>
        </w:rPr>
        <w:t>р</w:t>
      </w:r>
      <w:r w:rsidRPr="00814486">
        <w:rPr>
          <w:rFonts w:ascii="Times New Roman" w:hAnsi="Times New Roman"/>
          <w:sz w:val="28"/>
          <w:szCs w:val="28"/>
        </w:rPr>
        <w:t>ского муниципального района   «О внесении изменений и дополнений в реш</w:t>
      </w:r>
      <w:r w:rsidRPr="00814486">
        <w:rPr>
          <w:rFonts w:ascii="Times New Roman" w:hAnsi="Times New Roman"/>
          <w:sz w:val="28"/>
          <w:szCs w:val="28"/>
        </w:rPr>
        <w:t>е</w:t>
      </w:r>
      <w:r w:rsidRPr="00814486">
        <w:rPr>
          <w:rFonts w:ascii="Times New Roman" w:hAnsi="Times New Roman"/>
          <w:sz w:val="28"/>
          <w:szCs w:val="28"/>
        </w:rPr>
        <w:t>ние Совета народных депутатов Богучарского муниципального района от 18.09.2017 года № 4 «Об утверждении Регламента Сов</w:t>
      </w:r>
      <w:r w:rsidRPr="00814486">
        <w:rPr>
          <w:rFonts w:ascii="Times New Roman" w:hAnsi="Times New Roman"/>
          <w:sz w:val="28"/>
          <w:szCs w:val="28"/>
        </w:rPr>
        <w:t>е</w:t>
      </w:r>
      <w:r w:rsidRPr="00814486">
        <w:rPr>
          <w:rFonts w:ascii="Times New Roman" w:hAnsi="Times New Roman"/>
          <w:sz w:val="28"/>
          <w:szCs w:val="28"/>
        </w:rPr>
        <w:t>та народных депутатов Богучарского муниципального</w:t>
      </w:r>
      <w:proofErr w:type="gramEnd"/>
      <w:r w:rsidRPr="00814486">
        <w:rPr>
          <w:rFonts w:ascii="Times New Roman" w:hAnsi="Times New Roman"/>
          <w:sz w:val="28"/>
          <w:szCs w:val="28"/>
        </w:rPr>
        <w:t xml:space="preserve"> района седьмого созыва», </w:t>
      </w:r>
      <w:proofErr w:type="gramStart"/>
      <w:r w:rsidRPr="00814486">
        <w:rPr>
          <w:rFonts w:ascii="Times New Roman" w:hAnsi="Times New Roman"/>
          <w:sz w:val="28"/>
          <w:szCs w:val="28"/>
        </w:rPr>
        <w:t>внесенный</w:t>
      </w:r>
      <w:proofErr w:type="gramEnd"/>
      <w:r w:rsidRPr="00814486">
        <w:rPr>
          <w:rFonts w:ascii="Times New Roman" w:hAnsi="Times New Roman"/>
          <w:sz w:val="28"/>
          <w:szCs w:val="28"/>
        </w:rPr>
        <w:t xml:space="preserve"> в порядке нормотворческой инициативы председателем Совета народных депутатов Б</w:t>
      </w:r>
      <w:r w:rsidRPr="00814486">
        <w:rPr>
          <w:rFonts w:ascii="Times New Roman" w:hAnsi="Times New Roman"/>
          <w:sz w:val="28"/>
          <w:szCs w:val="28"/>
        </w:rPr>
        <w:t>о</w:t>
      </w:r>
      <w:r w:rsidRPr="00814486">
        <w:rPr>
          <w:rFonts w:ascii="Times New Roman" w:hAnsi="Times New Roman"/>
          <w:sz w:val="28"/>
          <w:szCs w:val="28"/>
        </w:rPr>
        <w:t xml:space="preserve">гучарского муниципального района </w:t>
      </w:r>
      <w:proofErr w:type="spellStart"/>
      <w:r w:rsidRPr="00814486">
        <w:rPr>
          <w:rFonts w:ascii="Times New Roman" w:hAnsi="Times New Roman"/>
          <w:sz w:val="28"/>
          <w:szCs w:val="28"/>
        </w:rPr>
        <w:t>Дорохиной</w:t>
      </w:r>
      <w:proofErr w:type="spellEnd"/>
      <w:r w:rsidRPr="00814486"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86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</w:t>
      </w:r>
      <w:r w:rsidRPr="00814486">
        <w:rPr>
          <w:rFonts w:ascii="Times New Roman" w:hAnsi="Times New Roman"/>
          <w:sz w:val="28"/>
          <w:szCs w:val="28"/>
        </w:rPr>
        <w:t xml:space="preserve"> изм</w:t>
      </w:r>
      <w:r w:rsidRPr="00814486">
        <w:rPr>
          <w:rFonts w:ascii="Times New Roman" w:hAnsi="Times New Roman"/>
          <w:sz w:val="28"/>
          <w:szCs w:val="28"/>
        </w:rPr>
        <w:t>е</w:t>
      </w:r>
      <w:r w:rsidRPr="00814486">
        <w:rPr>
          <w:rFonts w:ascii="Times New Roman" w:hAnsi="Times New Roman"/>
          <w:sz w:val="28"/>
          <w:szCs w:val="28"/>
        </w:rPr>
        <w:t>нения и дополнения в решение Совета народных депутатов Богучарского м</w:t>
      </w:r>
      <w:r w:rsidRPr="00814486">
        <w:rPr>
          <w:rFonts w:ascii="Times New Roman" w:hAnsi="Times New Roman"/>
          <w:sz w:val="28"/>
          <w:szCs w:val="28"/>
        </w:rPr>
        <w:t>у</w:t>
      </w:r>
      <w:r w:rsidRPr="00814486">
        <w:rPr>
          <w:rFonts w:ascii="Times New Roman" w:hAnsi="Times New Roman"/>
          <w:sz w:val="28"/>
          <w:szCs w:val="28"/>
        </w:rPr>
        <w:t>ниципального района от 18.09.2017 года № 4 «Об утверждении Регламента С</w:t>
      </w:r>
      <w:r w:rsidRPr="00814486">
        <w:rPr>
          <w:rFonts w:ascii="Times New Roman" w:hAnsi="Times New Roman"/>
          <w:sz w:val="28"/>
          <w:szCs w:val="28"/>
        </w:rPr>
        <w:t>о</w:t>
      </w:r>
      <w:r w:rsidRPr="00814486">
        <w:rPr>
          <w:rFonts w:ascii="Times New Roman" w:hAnsi="Times New Roman"/>
          <w:sz w:val="28"/>
          <w:szCs w:val="28"/>
        </w:rPr>
        <w:t>вета народных депутатов Богучарского муниципального района седьмого соз</w:t>
      </w:r>
      <w:r w:rsidRPr="00814486">
        <w:rPr>
          <w:rFonts w:ascii="Times New Roman" w:hAnsi="Times New Roman"/>
          <w:sz w:val="28"/>
          <w:szCs w:val="28"/>
        </w:rPr>
        <w:t>ы</w:t>
      </w:r>
      <w:r w:rsidRPr="00814486">
        <w:rPr>
          <w:rFonts w:ascii="Times New Roman" w:hAnsi="Times New Roman"/>
          <w:sz w:val="28"/>
          <w:szCs w:val="28"/>
        </w:rPr>
        <w:t>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486" w:rsidRPr="00814486" w:rsidRDefault="00814486" w:rsidP="00814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(Выступление прилагается).</w:t>
      </w:r>
    </w:p>
    <w:p w:rsidR="00814486" w:rsidRDefault="00814486" w:rsidP="00814486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14486" w:rsidRDefault="00814486" w:rsidP="00814486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Pr="00666685"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Pr="00CC1B82">
        <w:rPr>
          <w:rFonts w:ascii="Times New Roman" w:hAnsi="Times New Roman"/>
          <w:color w:val="000000"/>
          <w:sz w:val="28"/>
          <w:szCs w:val="28"/>
        </w:rPr>
        <w:t>вопрос был ра</w:t>
      </w:r>
      <w:r w:rsidRPr="00CC1B82">
        <w:rPr>
          <w:rFonts w:ascii="Times New Roman" w:hAnsi="Times New Roman"/>
          <w:color w:val="000000"/>
          <w:sz w:val="28"/>
          <w:szCs w:val="28"/>
        </w:rPr>
        <w:t>с</w:t>
      </w:r>
      <w:r w:rsidRPr="00CC1B82">
        <w:rPr>
          <w:rFonts w:ascii="Times New Roman" w:hAnsi="Times New Roman"/>
          <w:color w:val="000000"/>
          <w:sz w:val="28"/>
          <w:szCs w:val="28"/>
        </w:rPr>
        <w:t xml:space="preserve">смотрен </w:t>
      </w:r>
      <w:r>
        <w:rPr>
          <w:rFonts w:ascii="Times New Roman" w:hAnsi="Times New Roman"/>
          <w:color w:val="000000"/>
          <w:sz w:val="28"/>
          <w:szCs w:val="28"/>
        </w:rPr>
        <w:t xml:space="preserve">24.02.2021 года </w:t>
      </w:r>
      <w:r w:rsidRPr="00CC1B82">
        <w:rPr>
          <w:rFonts w:ascii="Times New Roman" w:hAnsi="Times New Roman"/>
          <w:color w:val="000000"/>
          <w:sz w:val="28"/>
          <w:szCs w:val="28"/>
        </w:rPr>
        <w:t>на заседании постоянной комиссии по местному сам</w:t>
      </w:r>
      <w:r w:rsidRPr="00CC1B82">
        <w:rPr>
          <w:rFonts w:ascii="Times New Roman" w:hAnsi="Times New Roman"/>
          <w:color w:val="000000"/>
          <w:sz w:val="28"/>
          <w:szCs w:val="28"/>
        </w:rPr>
        <w:t>о</w:t>
      </w:r>
      <w:r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4486" w:rsidRPr="0060094C" w:rsidRDefault="00814486" w:rsidP="00814486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814486" w:rsidRPr="0084279F" w:rsidRDefault="00814486" w:rsidP="00814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814486" w:rsidRPr="0084279F" w:rsidRDefault="00814486" w:rsidP="00814486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- 25</w:t>
      </w:r>
      <w:r w:rsidRPr="0084279F">
        <w:rPr>
          <w:spacing w:val="0"/>
          <w:sz w:val="28"/>
          <w:szCs w:val="28"/>
        </w:rPr>
        <w:t>;</w:t>
      </w:r>
    </w:p>
    <w:p w:rsidR="00814486" w:rsidRPr="0084279F" w:rsidRDefault="00814486" w:rsidP="00814486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814486" w:rsidRPr="0084279F" w:rsidRDefault="00814486" w:rsidP="00814486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814486" w:rsidRDefault="00814486" w:rsidP="0081448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DB715A" w:rsidRDefault="00DB715A" w:rsidP="00DB715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F39B6" w:rsidRDefault="00120137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39B6">
        <w:rPr>
          <w:rFonts w:ascii="Times New Roman" w:hAnsi="Times New Roman"/>
          <w:sz w:val="28"/>
          <w:szCs w:val="28"/>
        </w:rPr>
        <w:t xml:space="preserve">  </w:t>
      </w:r>
      <w:r w:rsidR="008F39B6" w:rsidRPr="00AC3104">
        <w:rPr>
          <w:rFonts w:ascii="Times New Roman" w:hAnsi="Times New Roman"/>
          <w:sz w:val="28"/>
          <w:szCs w:val="28"/>
        </w:rPr>
        <w:t xml:space="preserve">Председательствующий объявляет, что все вопросы </w:t>
      </w:r>
      <w:proofErr w:type="gramStart"/>
      <w:r w:rsidR="008F39B6" w:rsidRPr="00AC3104">
        <w:rPr>
          <w:rFonts w:ascii="Times New Roman" w:hAnsi="Times New Roman"/>
          <w:sz w:val="28"/>
          <w:szCs w:val="28"/>
        </w:rPr>
        <w:t xml:space="preserve">повестки дня </w:t>
      </w:r>
      <w:r w:rsidR="005F0B0D">
        <w:rPr>
          <w:rFonts w:ascii="Times New Roman" w:hAnsi="Times New Roman"/>
          <w:sz w:val="28"/>
          <w:szCs w:val="28"/>
        </w:rPr>
        <w:t>девя</w:t>
      </w:r>
      <w:r w:rsidR="005F0B0D">
        <w:rPr>
          <w:rFonts w:ascii="Times New Roman" w:hAnsi="Times New Roman"/>
          <w:sz w:val="28"/>
          <w:szCs w:val="28"/>
        </w:rPr>
        <w:t>т</w:t>
      </w:r>
      <w:r w:rsidR="0071013F">
        <w:rPr>
          <w:rFonts w:ascii="Times New Roman" w:hAnsi="Times New Roman"/>
          <w:sz w:val="28"/>
          <w:szCs w:val="28"/>
        </w:rPr>
        <w:t>надцатой</w:t>
      </w:r>
      <w:r w:rsidR="00890223">
        <w:rPr>
          <w:rFonts w:ascii="Times New Roman" w:hAnsi="Times New Roman"/>
          <w:sz w:val="28"/>
          <w:szCs w:val="28"/>
        </w:rPr>
        <w:t xml:space="preserve"> </w:t>
      </w:r>
      <w:r w:rsidR="008F39B6" w:rsidRPr="00AC3104">
        <w:rPr>
          <w:rFonts w:ascii="Times New Roman" w:hAnsi="Times New Roman"/>
          <w:sz w:val="28"/>
          <w:szCs w:val="28"/>
        </w:rPr>
        <w:t>сессии Совета народных депутатов</w:t>
      </w:r>
      <w:proofErr w:type="gramEnd"/>
      <w:r w:rsidR="008F39B6" w:rsidRPr="00AC3104">
        <w:rPr>
          <w:rFonts w:ascii="Times New Roman" w:hAnsi="Times New Roman"/>
          <w:sz w:val="28"/>
          <w:szCs w:val="28"/>
        </w:rPr>
        <w:t xml:space="preserve"> Богучарского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рассмотрены.</w:t>
      </w:r>
    </w:p>
    <w:p w:rsidR="008F39B6" w:rsidRDefault="008F39B6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104">
        <w:rPr>
          <w:rFonts w:ascii="Times New Roman" w:hAnsi="Times New Roman"/>
          <w:sz w:val="28"/>
          <w:szCs w:val="28"/>
        </w:rPr>
        <w:t>Замечаний по вопросу ведения сессии не поступило.</w:t>
      </w:r>
    </w:p>
    <w:p w:rsidR="00DB715A" w:rsidRDefault="00577632" w:rsidP="00207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71013F" w:rsidRDefault="00DB715A" w:rsidP="00207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7632">
        <w:rPr>
          <w:rFonts w:ascii="Times New Roman" w:hAnsi="Times New Roman"/>
          <w:sz w:val="28"/>
          <w:szCs w:val="28"/>
        </w:rPr>
        <w:t xml:space="preserve">  В заключение </w:t>
      </w:r>
      <w:r w:rsidR="005F0B0D">
        <w:rPr>
          <w:rFonts w:ascii="Times New Roman" w:hAnsi="Times New Roman"/>
          <w:sz w:val="28"/>
          <w:szCs w:val="28"/>
        </w:rPr>
        <w:t xml:space="preserve">девятнадцатой </w:t>
      </w:r>
      <w:r w:rsidR="00577632">
        <w:rPr>
          <w:rFonts w:ascii="Times New Roman" w:hAnsi="Times New Roman"/>
          <w:sz w:val="28"/>
          <w:szCs w:val="28"/>
        </w:rPr>
        <w:t>сессии Совета народных депутатов Богуча</w:t>
      </w:r>
      <w:r w:rsidR="00577632">
        <w:rPr>
          <w:rFonts w:ascii="Times New Roman" w:hAnsi="Times New Roman"/>
          <w:sz w:val="28"/>
          <w:szCs w:val="28"/>
        </w:rPr>
        <w:t>р</w:t>
      </w:r>
      <w:r w:rsidR="00577632">
        <w:rPr>
          <w:rFonts w:ascii="Times New Roman" w:hAnsi="Times New Roman"/>
          <w:sz w:val="28"/>
          <w:szCs w:val="28"/>
        </w:rPr>
        <w:t xml:space="preserve">ского муниципального района выступил </w:t>
      </w:r>
      <w:proofErr w:type="spellStart"/>
      <w:r w:rsidR="005F0B0D">
        <w:rPr>
          <w:rFonts w:ascii="Times New Roman" w:hAnsi="Times New Roman"/>
          <w:sz w:val="28"/>
          <w:szCs w:val="28"/>
        </w:rPr>
        <w:t>Пешиков</w:t>
      </w:r>
      <w:proofErr w:type="spellEnd"/>
      <w:r w:rsidR="005F0B0D">
        <w:rPr>
          <w:rFonts w:ascii="Times New Roman" w:hAnsi="Times New Roman"/>
          <w:sz w:val="28"/>
          <w:szCs w:val="28"/>
        </w:rPr>
        <w:t xml:space="preserve"> Александр Александрович, </w:t>
      </w:r>
      <w:r w:rsidR="0071013F">
        <w:rPr>
          <w:rFonts w:ascii="Times New Roman" w:hAnsi="Times New Roman"/>
          <w:sz w:val="28"/>
          <w:szCs w:val="28"/>
        </w:rPr>
        <w:t xml:space="preserve">депутат </w:t>
      </w:r>
      <w:r w:rsidR="005F0B0D">
        <w:rPr>
          <w:rFonts w:ascii="Times New Roman" w:hAnsi="Times New Roman"/>
          <w:sz w:val="28"/>
          <w:szCs w:val="28"/>
        </w:rPr>
        <w:t xml:space="preserve">Воронежской областной </w:t>
      </w:r>
      <w:r w:rsidR="0071013F">
        <w:rPr>
          <w:rFonts w:ascii="Times New Roman" w:hAnsi="Times New Roman"/>
          <w:sz w:val="28"/>
          <w:szCs w:val="28"/>
        </w:rPr>
        <w:t>Думы.</w:t>
      </w:r>
      <w:r w:rsidR="00A823DD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поблагодарил депутатов Совета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родных депутатов Богучарского муниципального района за оказанное ему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верие  и  </w:t>
      </w:r>
      <w:r w:rsidR="00A823DD">
        <w:rPr>
          <w:rFonts w:ascii="Times New Roman" w:hAnsi="Times New Roman"/>
          <w:sz w:val="28"/>
          <w:szCs w:val="28"/>
        </w:rPr>
        <w:t>подчеркнул важность оценки депутатами Совета народных депутатов работу главы района. Перемены в Богучарском районе есть, и они ве</w:t>
      </w:r>
      <w:r w:rsidR="002B19D7">
        <w:rPr>
          <w:rFonts w:ascii="Times New Roman" w:hAnsi="Times New Roman"/>
          <w:sz w:val="28"/>
          <w:szCs w:val="28"/>
        </w:rPr>
        <w:t>дут к лу</w:t>
      </w:r>
      <w:r w:rsidR="002B19D7">
        <w:rPr>
          <w:rFonts w:ascii="Times New Roman" w:hAnsi="Times New Roman"/>
          <w:sz w:val="28"/>
          <w:szCs w:val="28"/>
        </w:rPr>
        <w:t>ч</w:t>
      </w:r>
      <w:r w:rsidR="002B19D7">
        <w:rPr>
          <w:rFonts w:ascii="Times New Roman" w:hAnsi="Times New Roman"/>
          <w:sz w:val="28"/>
          <w:szCs w:val="28"/>
        </w:rPr>
        <w:t>шему, многое делается в районе</w:t>
      </w:r>
      <w:r>
        <w:rPr>
          <w:rFonts w:ascii="Times New Roman" w:hAnsi="Times New Roman"/>
          <w:sz w:val="28"/>
          <w:szCs w:val="28"/>
        </w:rPr>
        <w:t>, возникающие проблемы будем решать соо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ща.</w:t>
      </w:r>
    </w:p>
    <w:p w:rsidR="008F39B6" w:rsidRDefault="002B19D7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тоже поблагодарила депутатов Совета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родных депутатов Богучарского муниципального р</w:t>
      </w:r>
      <w:r w:rsidR="005F0B0D">
        <w:rPr>
          <w:rFonts w:ascii="Times New Roman" w:hAnsi="Times New Roman"/>
          <w:sz w:val="28"/>
          <w:szCs w:val="28"/>
        </w:rPr>
        <w:t>айона за слаженную работу в 2020</w:t>
      </w:r>
      <w:r>
        <w:rPr>
          <w:rFonts w:ascii="Times New Roman" w:hAnsi="Times New Roman"/>
          <w:sz w:val="28"/>
          <w:szCs w:val="28"/>
        </w:rPr>
        <w:t xml:space="preserve"> году и  объявила, что </w:t>
      </w:r>
      <w:r w:rsidR="005F0B0D">
        <w:rPr>
          <w:rFonts w:ascii="Times New Roman" w:hAnsi="Times New Roman"/>
          <w:sz w:val="28"/>
          <w:szCs w:val="28"/>
        </w:rPr>
        <w:t>девят</w:t>
      </w:r>
      <w:r>
        <w:rPr>
          <w:rFonts w:ascii="Times New Roman" w:hAnsi="Times New Roman"/>
          <w:sz w:val="28"/>
          <w:szCs w:val="28"/>
        </w:rPr>
        <w:t xml:space="preserve">надцатая </w:t>
      </w:r>
      <w:r w:rsidR="008F39B6" w:rsidRPr="00AC3104">
        <w:rPr>
          <w:rFonts w:ascii="Times New Roman" w:hAnsi="Times New Roman"/>
          <w:sz w:val="28"/>
          <w:szCs w:val="28"/>
        </w:rPr>
        <w:t xml:space="preserve">сессия Совета народных депутатов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объявляется закрытой.</w:t>
      </w:r>
    </w:p>
    <w:p w:rsidR="00FD26A2" w:rsidRDefault="00FD26A2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258F9" w:rsidRDefault="002258F9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C4931" w:rsidRDefault="004C4931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6841" w:rsidRPr="00016841" w:rsidRDefault="00016841" w:rsidP="00016841">
      <w:pPr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D082A" w:rsidRPr="00016841" w:rsidRDefault="00016841" w:rsidP="00016841">
      <w:pPr>
        <w:jc w:val="both"/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 xml:space="preserve">Богучарского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</w:p>
    <w:p w:rsidR="008D082A" w:rsidRDefault="008D082A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5FC7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Секретарь </w:t>
      </w:r>
      <w:r w:rsidR="005F0B0D">
        <w:rPr>
          <w:rFonts w:ascii="Times New Roman" w:hAnsi="Times New Roman"/>
          <w:sz w:val="28"/>
          <w:szCs w:val="28"/>
        </w:rPr>
        <w:t>девят</w:t>
      </w:r>
      <w:r w:rsidR="002B19D7">
        <w:rPr>
          <w:rFonts w:ascii="Times New Roman" w:hAnsi="Times New Roman"/>
          <w:sz w:val="28"/>
          <w:szCs w:val="28"/>
        </w:rPr>
        <w:t xml:space="preserve">надцатой </w:t>
      </w:r>
      <w:r w:rsidRPr="00AC3104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Совета </w:t>
      </w:r>
    </w:p>
    <w:p w:rsidR="000504C0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Богучарского </w:t>
      </w:r>
    </w:p>
    <w:p w:rsidR="000504C0" w:rsidRPr="001530BC" w:rsidRDefault="000504C0" w:rsidP="000504C0">
      <w:pPr>
        <w:jc w:val="both"/>
        <w:outlineLvl w:val="0"/>
        <w:rPr>
          <w:rFonts w:ascii="Calibri" w:hAnsi="Calibri"/>
        </w:rPr>
      </w:pPr>
      <w:r w:rsidRPr="00AC31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AC">
        <w:rPr>
          <w:rFonts w:ascii="Times New Roman" w:hAnsi="Times New Roman"/>
          <w:sz w:val="28"/>
          <w:szCs w:val="28"/>
        </w:rPr>
        <w:t xml:space="preserve">седьмого </w:t>
      </w:r>
      <w:r w:rsidRPr="00AC3104">
        <w:rPr>
          <w:rFonts w:ascii="Times New Roman" w:hAnsi="Times New Roman"/>
          <w:sz w:val="28"/>
          <w:szCs w:val="28"/>
        </w:rPr>
        <w:t xml:space="preserve">созыва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45D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F5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0E">
        <w:rPr>
          <w:rFonts w:ascii="Times New Roman" w:hAnsi="Times New Roman"/>
          <w:sz w:val="28"/>
          <w:szCs w:val="28"/>
        </w:rPr>
        <w:t xml:space="preserve">  </w:t>
      </w:r>
      <w:r w:rsidR="002B19D7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2B19D7">
        <w:rPr>
          <w:rFonts w:ascii="Times New Roman" w:hAnsi="Times New Roman"/>
          <w:sz w:val="28"/>
          <w:szCs w:val="28"/>
        </w:rPr>
        <w:t>Подлипаева</w:t>
      </w:r>
      <w:proofErr w:type="spellEnd"/>
    </w:p>
    <w:p w:rsidR="000504C0" w:rsidRPr="000504C0" w:rsidRDefault="000504C0">
      <w:pPr>
        <w:rPr>
          <w:rFonts w:ascii="Calibri" w:hAnsi="Calibri"/>
        </w:rPr>
      </w:pPr>
    </w:p>
    <w:sectPr w:rsidR="000504C0" w:rsidRPr="000504C0" w:rsidSect="00DB71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54B8F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5BA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8A07A7"/>
    <w:multiLevelType w:val="multilevel"/>
    <w:tmpl w:val="8EFE0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2E82EDC"/>
    <w:multiLevelType w:val="hybridMultilevel"/>
    <w:tmpl w:val="225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07E8"/>
    <w:multiLevelType w:val="hybridMultilevel"/>
    <w:tmpl w:val="07DCCC50"/>
    <w:lvl w:ilvl="0" w:tplc="70B8D230">
      <w:start w:val="1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3B23849"/>
    <w:multiLevelType w:val="multilevel"/>
    <w:tmpl w:val="22BCDDEC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5" w:hanging="2160"/>
      </w:pPr>
      <w:rPr>
        <w:rFonts w:hint="default"/>
      </w:rPr>
    </w:lvl>
  </w:abstractNum>
  <w:abstractNum w:abstractNumId="1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33277C"/>
    <w:multiLevelType w:val="hybridMultilevel"/>
    <w:tmpl w:val="332ECF82"/>
    <w:lvl w:ilvl="0" w:tplc="DBD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97632"/>
    <w:multiLevelType w:val="hybridMultilevel"/>
    <w:tmpl w:val="DEEA510A"/>
    <w:lvl w:ilvl="0" w:tplc="822A04F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2FF270B"/>
    <w:multiLevelType w:val="hybridMultilevel"/>
    <w:tmpl w:val="D3620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E271BD"/>
    <w:multiLevelType w:val="hybridMultilevel"/>
    <w:tmpl w:val="F48A18E0"/>
    <w:lvl w:ilvl="0" w:tplc="C5C228A0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11129"/>
    <w:multiLevelType w:val="hybridMultilevel"/>
    <w:tmpl w:val="EFECCAFC"/>
    <w:lvl w:ilvl="0" w:tplc="CEA8B5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E41C8448">
      <w:numFmt w:val="none"/>
      <w:lvlText w:val=""/>
      <w:lvlJc w:val="left"/>
      <w:pPr>
        <w:tabs>
          <w:tab w:val="num" w:pos="360"/>
        </w:tabs>
      </w:pPr>
    </w:lvl>
    <w:lvl w:ilvl="2" w:tplc="59A0E1F2">
      <w:numFmt w:val="none"/>
      <w:lvlText w:val=""/>
      <w:lvlJc w:val="left"/>
      <w:pPr>
        <w:tabs>
          <w:tab w:val="num" w:pos="360"/>
        </w:tabs>
      </w:pPr>
    </w:lvl>
    <w:lvl w:ilvl="3" w:tplc="95F8F372">
      <w:numFmt w:val="none"/>
      <w:lvlText w:val=""/>
      <w:lvlJc w:val="left"/>
      <w:pPr>
        <w:tabs>
          <w:tab w:val="num" w:pos="360"/>
        </w:tabs>
      </w:pPr>
    </w:lvl>
    <w:lvl w:ilvl="4" w:tplc="091CE600">
      <w:numFmt w:val="none"/>
      <w:lvlText w:val=""/>
      <w:lvlJc w:val="left"/>
      <w:pPr>
        <w:tabs>
          <w:tab w:val="num" w:pos="360"/>
        </w:tabs>
      </w:pPr>
    </w:lvl>
    <w:lvl w:ilvl="5" w:tplc="18B4219E">
      <w:numFmt w:val="none"/>
      <w:lvlText w:val=""/>
      <w:lvlJc w:val="left"/>
      <w:pPr>
        <w:tabs>
          <w:tab w:val="num" w:pos="360"/>
        </w:tabs>
      </w:pPr>
    </w:lvl>
    <w:lvl w:ilvl="6" w:tplc="10A6EFF4">
      <w:numFmt w:val="none"/>
      <w:lvlText w:val=""/>
      <w:lvlJc w:val="left"/>
      <w:pPr>
        <w:tabs>
          <w:tab w:val="num" w:pos="360"/>
        </w:tabs>
      </w:pPr>
    </w:lvl>
    <w:lvl w:ilvl="7" w:tplc="1D3A827C">
      <w:numFmt w:val="none"/>
      <w:lvlText w:val=""/>
      <w:lvlJc w:val="left"/>
      <w:pPr>
        <w:tabs>
          <w:tab w:val="num" w:pos="360"/>
        </w:tabs>
      </w:pPr>
    </w:lvl>
    <w:lvl w:ilvl="8" w:tplc="5798C09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1556AA"/>
    <w:multiLevelType w:val="hybridMultilevel"/>
    <w:tmpl w:val="6E3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2FF1"/>
    <w:multiLevelType w:val="hybridMultilevel"/>
    <w:tmpl w:val="48F8E788"/>
    <w:lvl w:ilvl="0" w:tplc="A4C83E0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13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2"/>
  </w:num>
  <w:num w:numId="13">
    <w:abstractNumId w:val="22"/>
  </w:num>
  <w:num w:numId="14">
    <w:abstractNumId w:val="4"/>
  </w:num>
  <w:num w:numId="15">
    <w:abstractNumId w:val="15"/>
  </w:num>
  <w:num w:numId="16">
    <w:abstractNumId w:val="3"/>
  </w:num>
  <w:num w:numId="17">
    <w:abstractNumId w:val="21"/>
  </w:num>
  <w:num w:numId="18">
    <w:abstractNumId w:val="5"/>
  </w:num>
  <w:num w:numId="19">
    <w:abstractNumId w:val="18"/>
  </w:num>
  <w:num w:numId="20">
    <w:abstractNumId w:val="12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37F7"/>
    <w:rsid w:val="00002608"/>
    <w:rsid w:val="00016841"/>
    <w:rsid w:val="000333EC"/>
    <w:rsid w:val="00035009"/>
    <w:rsid w:val="00036757"/>
    <w:rsid w:val="000472BF"/>
    <w:rsid w:val="000504C0"/>
    <w:rsid w:val="00055448"/>
    <w:rsid w:val="00055CBE"/>
    <w:rsid w:val="0006315E"/>
    <w:rsid w:val="00067B96"/>
    <w:rsid w:val="0007366B"/>
    <w:rsid w:val="00092613"/>
    <w:rsid w:val="00094DF5"/>
    <w:rsid w:val="00095F06"/>
    <w:rsid w:val="00097434"/>
    <w:rsid w:val="000A064C"/>
    <w:rsid w:val="000A0769"/>
    <w:rsid w:val="000A7D66"/>
    <w:rsid w:val="000C72F7"/>
    <w:rsid w:val="000E5A95"/>
    <w:rsid w:val="000E68F7"/>
    <w:rsid w:val="000F3DFB"/>
    <w:rsid w:val="00102134"/>
    <w:rsid w:val="00112366"/>
    <w:rsid w:val="0011618D"/>
    <w:rsid w:val="0011647F"/>
    <w:rsid w:val="00120137"/>
    <w:rsid w:val="00125CF2"/>
    <w:rsid w:val="00132AF9"/>
    <w:rsid w:val="00135B2E"/>
    <w:rsid w:val="0013773D"/>
    <w:rsid w:val="00142EA7"/>
    <w:rsid w:val="001435A9"/>
    <w:rsid w:val="0014749C"/>
    <w:rsid w:val="0015050A"/>
    <w:rsid w:val="00153000"/>
    <w:rsid w:val="00163652"/>
    <w:rsid w:val="00171CB4"/>
    <w:rsid w:val="00172C73"/>
    <w:rsid w:val="00182E59"/>
    <w:rsid w:val="00183BDF"/>
    <w:rsid w:val="0018526D"/>
    <w:rsid w:val="00187EF0"/>
    <w:rsid w:val="00192530"/>
    <w:rsid w:val="00195BD2"/>
    <w:rsid w:val="00196F80"/>
    <w:rsid w:val="00197AA8"/>
    <w:rsid w:val="001A2F8A"/>
    <w:rsid w:val="001B03FB"/>
    <w:rsid w:val="001B5AE1"/>
    <w:rsid w:val="001B6DBD"/>
    <w:rsid w:val="001C3F1B"/>
    <w:rsid w:val="001C52CC"/>
    <w:rsid w:val="001E02E5"/>
    <w:rsid w:val="001E1AEF"/>
    <w:rsid w:val="001E51DD"/>
    <w:rsid w:val="001F1200"/>
    <w:rsid w:val="001F2BFF"/>
    <w:rsid w:val="001F730B"/>
    <w:rsid w:val="00205E2C"/>
    <w:rsid w:val="002066BF"/>
    <w:rsid w:val="00207FC3"/>
    <w:rsid w:val="00216D27"/>
    <w:rsid w:val="002215F3"/>
    <w:rsid w:val="0022584D"/>
    <w:rsid w:val="002258F9"/>
    <w:rsid w:val="00226FC9"/>
    <w:rsid w:val="00230D32"/>
    <w:rsid w:val="0024281E"/>
    <w:rsid w:val="002604A6"/>
    <w:rsid w:val="00262056"/>
    <w:rsid w:val="00265FC7"/>
    <w:rsid w:val="0026674A"/>
    <w:rsid w:val="00281794"/>
    <w:rsid w:val="00283374"/>
    <w:rsid w:val="002A6FB8"/>
    <w:rsid w:val="002B19D7"/>
    <w:rsid w:val="002B22A7"/>
    <w:rsid w:val="002C7E87"/>
    <w:rsid w:val="002D3FA9"/>
    <w:rsid w:val="002D52BB"/>
    <w:rsid w:val="002E51B1"/>
    <w:rsid w:val="002F53C5"/>
    <w:rsid w:val="002F5B74"/>
    <w:rsid w:val="002F5C5C"/>
    <w:rsid w:val="0031329A"/>
    <w:rsid w:val="00315AA1"/>
    <w:rsid w:val="0032238A"/>
    <w:rsid w:val="00322E3E"/>
    <w:rsid w:val="00327AA5"/>
    <w:rsid w:val="003339CA"/>
    <w:rsid w:val="00336889"/>
    <w:rsid w:val="00360E9E"/>
    <w:rsid w:val="0036397C"/>
    <w:rsid w:val="003809D9"/>
    <w:rsid w:val="00382507"/>
    <w:rsid w:val="00383810"/>
    <w:rsid w:val="003954C5"/>
    <w:rsid w:val="003A726C"/>
    <w:rsid w:val="003B2D76"/>
    <w:rsid w:val="003C520A"/>
    <w:rsid w:val="003D0793"/>
    <w:rsid w:val="003D1D2B"/>
    <w:rsid w:val="003D5B4C"/>
    <w:rsid w:val="003D5F83"/>
    <w:rsid w:val="003D6F1C"/>
    <w:rsid w:val="003E7F62"/>
    <w:rsid w:val="00413FDE"/>
    <w:rsid w:val="00415C0F"/>
    <w:rsid w:val="004270F4"/>
    <w:rsid w:val="00430D39"/>
    <w:rsid w:val="00434832"/>
    <w:rsid w:val="0043519A"/>
    <w:rsid w:val="00437913"/>
    <w:rsid w:val="00450EC2"/>
    <w:rsid w:val="0046215A"/>
    <w:rsid w:val="00462888"/>
    <w:rsid w:val="00465ED6"/>
    <w:rsid w:val="00474C82"/>
    <w:rsid w:val="0048327D"/>
    <w:rsid w:val="00483803"/>
    <w:rsid w:val="00491F6D"/>
    <w:rsid w:val="004950DF"/>
    <w:rsid w:val="004975DA"/>
    <w:rsid w:val="004B7E69"/>
    <w:rsid w:val="004C4931"/>
    <w:rsid w:val="004D42FA"/>
    <w:rsid w:val="004D60D8"/>
    <w:rsid w:val="004F70BC"/>
    <w:rsid w:val="00504D7A"/>
    <w:rsid w:val="00507A5C"/>
    <w:rsid w:val="005145AC"/>
    <w:rsid w:val="0051527C"/>
    <w:rsid w:val="00516013"/>
    <w:rsid w:val="0051635C"/>
    <w:rsid w:val="0053218E"/>
    <w:rsid w:val="00533125"/>
    <w:rsid w:val="0055180C"/>
    <w:rsid w:val="005649C2"/>
    <w:rsid w:val="00565727"/>
    <w:rsid w:val="005660B7"/>
    <w:rsid w:val="00574BBA"/>
    <w:rsid w:val="0057506C"/>
    <w:rsid w:val="00576453"/>
    <w:rsid w:val="00577632"/>
    <w:rsid w:val="005939A7"/>
    <w:rsid w:val="005B170B"/>
    <w:rsid w:val="005B18B6"/>
    <w:rsid w:val="005B39CA"/>
    <w:rsid w:val="005B422E"/>
    <w:rsid w:val="005B4CB3"/>
    <w:rsid w:val="005B4F2F"/>
    <w:rsid w:val="005B6DCF"/>
    <w:rsid w:val="005D6772"/>
    <w:rsid w:val="005E401D"/>
    <w:rsid w:val="005F0B0D"/>
    <w:rsid w:val="005F31AA"/>
    <w:rsid w:val="005F37F7"/>
    <w:rsid w:val="0060094C"/>
    <w:rsid w:val="00601F83"/>
    <w:rsid w:val="00604F43"/>
    <w:rsid w:val="00611FD1"/>
    <w:rsid w:val="00613414"/>
    <w:rsid w:val="006237E1"/>
    <w:rsid w:val="00625458"/>
    <w:rsid w:val="0064175C"/>
    <w:rsid w:val="00642CFF"/>
    <w:rsid w:val="00644BF1"/>
    <w:rsid w:val="00644F26"/>
    <w:rsid w:val="00646241"/>
    <w:rsid w:val="00650088"/>
    <w:rsid w:val="00663062"/>
    <w:rsid w:val="00666685"/>
    <w:rsid w:val="006673EE"/>
    <w:rsid w:val="006722A0"/>
    <w:rsid w:val="0067371D"/>
    <w:rsid w:val="00674388"/>
    <w:rsid w:val="00675621"/>
    <w:rsid w:val="00691641"/>
    <w:rsid w:val="006A0509"/>
    <w:rsid w:val="006A1D2A"/>
    <w:rsid w:val="006A4063"/>
    <w:rsid w:val="006A7A9E"/>
    <w:rsid w:val="006B4892"/>
    <w:rsid w:val="006C2BFA"/>
    <w:rsid w:val="006C4FE4"/>
    <w:rsid w:val="006D251B"/>
    <w:rsid w:val="006D2A8E"/>
    <w:rsid w:val="006E17B8"/>
    <w:rsid w:val="006E6003"/>
    <w:rsid w:val="006F53BD"/>
    <w:rsid w:val="00705A98"/>
    <w:rsid w:val="0071013F"/>
    <w:rsid w:val="00714CA5"/>
    <w:rsid w:val="00717083"/>
    <w:rsid w:val="00717368"/>
    <w:rsid w:val="0072773D"/>
    <w:rsid w:val="00734577"/>
    <w:rsid w:val="0073764C"/>
    <w:rsid w:val="00743127"/>
    <w:rsid w:val="00746540"/>
    <w:rsid w:val="00763E1C"/>
    <w:rsid w:val="00767F55"/>
    <w:rsid w:val="00776788"/>
    <w:rsid w:val="00785D44"/>
    <w:rsid w:val="0079430D"/>
    <w:rsid w:val="007948DE"/>
    <w:rsid w:val="007A43E1"/>
    <w:rsid w:val="007B181A"/>
    <w:rsid w:val="007B1CE1"/>
    <w:rsid w:val="007B20DE"/>
    <w:rsid w:val="007C3E91"/>
    <w:rsid w:val="007D4120"/>
    <w:rsid w:val="007D753A"/>
    <w:rsid w:val="007E1144"/>
    <w:rsid w:val="007F18BB"/>
    <w:rsid w:val="007F59EE"/>
    <w:rsid w:val="0080185A"/>
    <w:rsid w:val="0080229B"/>
    <w:rsid w:val="00814486"/>
    <w:rsid w:val="00815E10"/>
    <w:rsid w:val="00825706"/>
    <w:rsid w:val="00836075"/>
    <w:rsid w:val="0084279F"/>
    <w:rsid w:val="008439B6"/>
    <w:rsid w:val="00845D72"/>
    <w:rsid w:val="00854710"/>
    <w:rsid w:val="00856D62"/>
    <w:rsid w:val="00865AD0"/>
    <w:rsid w:val="00874E6A"/>
    <w:rsid w:val="0087719C"/>
    <w:rsid w:val="008775B1"/>
    <w:rsid w:val="00880646"/>
    <w:rsid w:val="00890223"/>
    <w:rsid w:val="008A4F79"/>
    <w:rsid w:val="008C7533"/>
    <w:rsid w:val="008D082A"/>
    <w:rsid w:val="008E6719"/>
    <w:rsid w:val="008E6906"/>
    <w:rsid w:val="008F1800"/>
    <w:rsid w:val="008F27B0"/>
    <w:rsid w:val="008F39B6"/>
    <w:rsid w:val="00901351"/>
    <w:rsid w:val="00902BD5"/>
    <w:rsid w:val="0090780B"/>
    <w:rsid w:val="00926449"/>
    <w:rsid w:val="00933B60"/>
    <w:rsid w:val="00934FAE"/>
    <w:rsid w:val="0094038B"/>
    <w:rsid w:val="00952A1A"/>
    <w:rsid w:val="009664E3"/>
    <w:rsid w:val="00980D6C"/>
    <w:rsid w:val="00993394"/>
    <w:rsid w:val="00995C79"/>
    <w:rsid w:val="009A7FF1"/>
    <w:rsid w:val="009B4C09"/>
    <w:rsid w:val="009B5843"/>
    <w:rsid w:val="009D36C7"/>
    <w:rsid w:val="009D4054"/>
    <w:rsid w:val="009E1A15"/>
    <w:rsid w:val="009E7387"/>
    <w:rsid w:val="009F001E"/>
    <w:rsid w:val="00A0270C"/>
    <w:rsid w:val="00A23FC5"/>
    <w:rsid w:val="00A33FA4"/>
    <w:rsid w:val="00A431E7"/>
    <w:rsid w:val="00A44855"/>
    <w:rsid w:val="00A473B0"/>
    <w:rsid w:val="00A55E29"/>
    <w:rsid w:val="00A75018"/>
    <w:rsid w:val="00A823DD"/>
    <w:rsid w:val="00A972A8"/>
    <w:rsid w:val="00AA01C7"/>
    <w:rsid w:val="00AA12CC"/>
    <w:rsid w:val="00AB357E"/>
    <w:rsid w:val="00AC06EF"/>
    <w:rsid w:val="00AC4E40"/>
    <w:rsid w:val="00AD1FF9"/>
    <w:rsid w:val="00AD330E"/>
    <w:rsid w:val="00AD5587"/>
    <w:rsid w:val="00AD58BC"/>
    <w:rsid w:val="00AF39BE"/>
    <w:rsid w:val="00B0250E"/>
    <w:rsid w:val="00B02A12"/>
    <w:rsid w:val="00B06F92"/>
    <w:rsid w:val="00B07247"/>
    <w:rsid w:val="00B31008"/>
    <w:rsid w:val="00B44C6C"/>
    <w:rsid w:val="00B47225"/>
    <w:rsid w:val="00B4761E"/>
    <w:rsid w:val="00B50FB8"/>
    <w:rsid w:val="00B514F0"/>
    <w:rsid w:val="00B60C63"/>
    <w:rsid w:val="00B67BA6"/>
    <w:rsid w:val="00B71BEB"/>
    <w:rsid w:val="00B72C36"/>
    <w:rsid w:val="00B84AEF"/>
    <w:rsid w:val="00B86BE7"/>
    <w:rsid w:val="00BA0C0D"/>
    <w:rsid w:val="00BB1BCA"/>
    <w:rsid w:val="00BB4948"/>
    <w:rsid w:val="00BB61BA"/>
    <w:rsid w:val="00BB7612"/>
    <w:rsid w:val="00BC19CD"/>
    <w:rsid w:val="00BD1E02"/>
    <w:rsid w:val="00C02B8D"/>
    <w:rsid w:val="00C10CF3"/>
    <w:rsid w:val="00C12D8B"/>
    <w:rsid w:val="00C132E1"/>
    <w:rsid w:val="00C32237"/>
    <w:rsid w:val="00C322CB"/>
    <w:rsid w:val="00C34225"/>
    <w:rsid w:val="00C54E2B"/>
    <w:rsid w:val="00C57A04"/>
    <w:rsid w:val="00C60422"/>
    <w:rsid w:val="00C6525D"/>
    <w:rsid w:val="00C7460D"/>
    <w:rsid w:val="00C84C4D"/>
    <w:rsid w:val="00C9182D"/>
    <w:rsid w:val="00C9429B"/>
    <w:rsid w:val="00CA78E9"/>
    <w:rsid w:val="00CB461B"/>
    <w:rsid w:val="00CB4AED"/>
    <w:rsid w:val="00CC0B69"/>
    <w:rsid w:val="00CC1E76"/>
    <w:rsid w:val="00CC509B"/>
    <w:rsid w:val="00CD0C45"/>
    <w:rsid w:val="00CE12E6"/>
    <w:rsid w:val="00CF0A79"/>
    <w:rsid w:val="00CF0FAE"/>
    <w:rsid w:val="00CF350C"/>
    <w:rsid w:val="00CF3D0E"/>
    <w:rsid w:val="00D00B66"/>
    <w:rsid w:val="00D01E30"/>
    <w:rsid w:val="00D04110"/>
    <w:rsid w:val="00D058AD"/>
    <w:rsid w:val="00D061C2"/>
    <w:rsid w:val="00D13ECC"/>
    <w:rsid w:val="00D14827"/>
    <w:rsid w:val="00D14BAB"/>
    <w:rsid w:val="00D22B0C"/>
    <w:rsid w:val="00D35C59"/>
    <w:rsid w:val="00D475E7"/>
    <w:rsid w:val="00D5198E"/>
    <w:rsid w:val="00D525AD"/>
    <w:rsid w:val="00D662C3"/>
    <w:rsid w:val="00D66560"/>
    <w:rsid w:val="00D76BA2"/>
    <w:rsid w:val="00DB154B"/>
    <w:rsid w:val="00DB715A"/>
    <w:rsid w:val="00DB7E6C"/>
    <w:rsid w:val="00DD7005"/>
    <w:rsid w:val="00DE4714"/>
    <w:rsid w:val="00DE609E"/>
    <w:rsid w:val="00DF6208"/>
    <w:rsid w:val="00E0782F"/>
    <w:rsid w:val="00E12D3B"/>
    <w:rsid w:val="00E23285"/>
    <w:rsid w:val="00E36087"/>
    <w:rsid w:val="00E4035C"/>
    <w:rsid w:val="00E502A3"/>
    <w:rsid w:val="00E52F18"/>
    <w:rsid w:val="00E6051E"/>
    <w:rsid w:val="00E6485B"/>
    <w:rsid w:val="00E67057"/>
    <w:rsid w:val="00E738D1"/>
    <w:rsid w:val="00E75361"/>
    <w:rsid w:val="00E76AD2"/>
    <w:rsid w:val="00E8051E"/>
    <w:rsid w:val="00E83113"/>
    <w:rsid w:val="00E84D03"/>
    <w:rsid w:val="00E93FA7"/>
    <w:rsid w:val="00E9502A"/>
    <w:rsid w:val="00E97AC5"/>
    <w:rsid w:val="00EA66C1"/>
    <w:rsid w:val="00EB011A"/>
    <w:rsid w:val="00EB6F6F"/>
    <w:rsid w:val="00EC19FC"/>
    <w:rsid w:val="00EC50D8"/>
    <w:rsid w:val="00ED012A"/>
    <w:rsid w:val="00ED09A0"/>
    <w:rsid w:val="00ED5985"/>
    <w:rsid w:val="00EE66E6"/>
    <w:rsid w:val="00EE6958"/>
    <w:rsid w:val="00EF0CA9"/>
    <w:rsid w:val="00EF1332"/>
    <w:rsid w:val="00EF7A2C"/>
    <w:rsid w:val="00F040A2"/>
    <w:rsid w:val="00F16F04"/>
    <w:rsid w:val="00F174EA"/>
    <w:rsid w:val="00F17F49"/>
    <w:rsid w:val="00F22853"/>
    <w:rsid w:val="00F25263"/>
    <w:rsid w:val="00F276F2"/>
    <w:rsid w:val="00F316AD"/>
    <w:rsid w:val="00F33E27"/>
    <w:rsid w:val="00F357F7"/>
    <w:rsid w:val="00F37109"/>
    <w:rsid w:val="00F440C6"/>
    <w:rsid w:val="00F47507"/>
    <w:rsid w:val="00F6345F"/>
    <w:rsid w:val="00F74DF5"/>
    <w:rsid w:val="00F85670"/>
    <w:rsid w:val="00F93A38"/>
    <w:rsid w:val="00F97DAA"/>
    <w:rsid w:val="00FA01A0"/>
    <w:rsid w:val="00FB4CCB"/>
    <w:rsid w:val="00FC76F6"/>
    <w:rsid w:val="00FD26A2"/>
    <w:rsid w:val="00FE1AF1"/>
    <w:rsid w:val="00FE5828"/>
    <w:rsid w:val="00FE7FEA"/>
    <w:rsid w:val="00FF0409"/>
    <w:rsid w:val="00FF1FAC"/>
    <w:rsid w:val="00FF55D8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uiPriority w:val="9"/>
    <w:qFormat/>
    <w:rsid w:val="00B4722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4C4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F7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504C0"/>
    <w:rPr>
      <w:rFonts w:eastAsia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0504C0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504C0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textAlignment w:val="auto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rsid w:val="002066BF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ascii="Times New Roman" w:hAnsi="Times New Roman"/>
      <w:spacing w:val="4"/>
      <w:sz w:val="23"/>
      <w:szCs w:val="23"/>
      <w:lang w:eastAsia="en-US"/>
    </w:rPr>
  </w:style>
  <w:style w:type="character" w:customStyle="1" w:styleId="a4">
    <w:name w:val="Основной текст_"/>
    <w:link w:val="11"/>
    <w:rsid w:val="00F276F2"/>
    <w:rPr>
      <w:rFonts w:eastAsia="Times New Roman"/>
      <w:spacing w:val="1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76F2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textAlignment w:val="auto"/>
    </w:pPr>
    <w:rPr>
      <w:rFonts w:ascii="Times New Roman" w:hAnsi="Times New Roman"/>
      <w:spacing w:val="1"/>
      <w:sz w:val="33"/>
      <w:szCs w:val="33"/>
    </w:rPr>
  </w:style>
  <w:style w:type="paragraph" w:customStyle="1" w:styleId="41">
    <w:name w:val="Основной текст4"/>
    <w:basedOn w:val="a"/>
    <w:rsid w:val="00C10CF3"/>
    <w:pPr>
      <w:widowControl w:val="0"/>
      <w:shd w:val="clear" w:color="auto" w:fill="FFFFFF"/>
      <w:overflowPunct/>
      <w:autoSpaceDE/>
      <w:autoSpaceDN/>
      <w:adjustRightInd/>
      <w:spacing w:before="660" w:after="240" w:line="485" w:lineRule="exact"/>
      <w:jc w:val="both"/>
      <w:textAlignment w:val="auto"/>
    </w:pPr>
    <w:rPr>
      <w:rFonts w:ascii="Times New Roman" w:hAnsi="Times New Roman"/>
      <w:color w:val="000000"/>
      <w:sz w:val="27"/>
      <w:szCs w:val="27"/>
    </w:rPr>
  </w:style>
  <w:style w:type="character" w:customStyle="1" w:styleId="40">
    <w:name w:val="Заголовок 4 Знак"/>
    <w:link w:val="4"/>
    <w:rsid w:val="00C84C4D"/>
    <w:rPr>
      <w:rFonts w:eastAsia="Times New Roman"/>
      <w:sz w:val="28"/>
    </w:rPr>
  </w:style>
  <w:style w:type="paragraph" w:customStyle="1" w:styleId="ConsPlusTitle">
    <w:name w:val="ConsPlusTitle"/>
    <w:rsid w:val="00C84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84C4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4B7E69"/>
    <w:rPr>
      <w:color w:val="0000FF"/>
      <w:u w:val="single"/>
    </w:rPr>
  </w:style>
  <w:style w:type="paragraph" w:customStyle="1" w:styleId="23">
    <w:name w:val="Основной текст2"/>
    <w:basedOn w:val="a"/>
    <w:rsid w:val="004B7E69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rFonts w:ascii="Times New Roman" w:hAnsi="Times New Roman"/>
      <w:color w:val="444444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72773D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283374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link w:val="a6"/>
    <w:rsid w:val="00283374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C06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06E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A2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E12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E12E6"/>
    <w:rPr>
      <w:rFonts w:ascii="MS Sans Serif" w:eastAsia="Times New Roman" w:hAnsi="MS Sans Serif"/>
    </w:rPr>
  </w:style>
  <w:style w:type="paragraph" w:styleId="HTML">
    <w:name w:val="HTML Preformatted"/>
    <w:basedOn w:val="a"/>
    <w:link w:val="HTML0"/>
    <w:unhideWhenUsed/>
    <w:rsid w:val="00CE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11"/>
      <w:szCs w:val="11"/>
    </w:rPr>
  </w:style>
  <w:style w:type="character" w:customStyle="1" w:styleId="HTML0">
    <w:name w:val="Стандартный HTML Знак"/>
    <w:link w:val="HTML"/>
    <w:rsid w:val="00CE12E6"/>
    <w:rPr>
      <w:rFonts w:ascii="Courier New" w:eastAsia="Times New Roman" w:hAnsi="Courier New" w:cs="Courier New"/>
      <w:sz w:val="11"/>
      <w:szCs w:val="11"/>
    </w:rPr>
  </w:style>
  <w:style w:type="paragraph" w:styleId="ac">
    <w:name w:val="List Paragraph"/>
    <w:basedOn w:val="a"/>
    <w:uiPriority w:val="34"/>
    <w:qFormat/>
    <w:rsid w:val="00934F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d">
    <w:name w:val="Emphasis"/>
    <w:qFormat/>
    <w:rsid w:val="00226FC9"/>
    <w:rPr>
      <w:i/>
      <w:iCs/>
    </w:rPr>
  </w:style>
  <w:style w:type="character" w:customStyle="1" w:styleId="10">
    <w:name w:val="Заголовок 1 Знак"/>
    <w:link w:val="1"/>
    <w:uiPriority w:val="9"/>
    <w:rsid w:val="00B47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4">
    <w:name w:val="Body Text 2"/>
    <w:basedOn w:val="a"/>
    <w:link w:val="25"/>
    <w:rsid w:val="00B47225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B47225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A0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A064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0A064C"/>
    <w:rPr>
      <w:rFonts w:ascii="Courier New" w:eastAsia="Times New Roman" w:hAnsi="Courier New"/>
    </w:rPr>
  </w:style>
  <w:style w:type="paragraph" w:styleId="30">
    <w:name w:val="Body Text Indent 3"/>
    <w:basedOn w:val="a"/>
    <w:link w:val="31"/>
    <w:uiPriority w:val="99"/>
    <w:unhideWhenUsed/>
    <w:rsid w:val="000A064C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0A064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A064C"/>
    <w:pPr>
      <w:ind w:firstLine="720"/>
      <w:jc w:val="both"/>
      <w:textAlignment w:val="auto"/>
    </w:pPr>
    <w:rPr>
      <w:rFonts w:ascii="Times New Roman" w:hAnsi="Times New Roman"/>
      <w:sz w:val="26"/>
    </w:rPr>
  </w:style>
  <w:style w:type="paragraph" w:customStyle="1" w:styleId="af1">
    <w:name w:val="Комментарий пользователя"/>
    <w:basedOn w:val="a"/>
    <w:next w:val="a"/>
    <w:link w:val="af2"/>
    <w:rsid w:val="00A55E29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f2">
    <w:name w:val="Комментарий пользователя Знак"/>
    <w:basedOn w:val="a0"/>
    <w:link w:val="af1"/>
    <w:rsid w:val="00A55E29"/>
    <w:rPr>
      <w:rFonts w:ascii="Arial" w:eastAsia="Times New Roman" w:hAnsi="Arial"/>
      <w:i/>
      <w:iCs/>
      <w:color w:val="000080"/>
    </w:rPr>
  </w:style>
  <w:style w:type="paragraph" w:customStyle="1" w:styleId="ConsNormal">
    <w:name w:val="ConsNormal"/>
    <w:rsid w:val="00A55E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customStyle="1" w:styleId="ConsNonformat">
    <w:name w:val="ConsNonformat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af3">
    <w:name w:val="Ос"/>
    <w:basedOn w:val="fbb"/>
    <w:rsid w:val="00A55E29"/>
    <w:pPr>
      <w:ind w:firstLine="567"/>
      <w:jc w:val="both"/>
    </w:pPr>
    <w:rPr>
      <w:sz w:val="24"/>
    </w:rPr>
  </w:style>
  <w:style w:type="paragraph" w:customStyle="1" w:styleId="b">
    <w:name w:val="Обычнbй"/>
    <w:rsid w:val="00A55E29"/>
    <w:pPr>
      <w:widowControl w:val="0"/>
      <w:snapToGrid w:val="0"/>
    </w:pPr>
    <w:rPr>
      <w:rFonts w:eastAsia="Times New Roman"/>
      <w:sz w:val="28"/>
    </w:rPr>
  </w:style>
  <w:style w:type="paragraph" w:customStyle="1" w:styleId="f12">
    <w:name w:val="Основной текШf1т с отступом 2"/>
    <w:basedOn w:val="fbb"/>
    <w:rsid w:val="00A55E29"/>
    <w:pPr>
      <w:ind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55E29"/>
  </w:style>
  <w:style w:type="table" w:styleId="af4">
    <w:name w:val="Table Grid"/>
    <w:basedOn w:val="a1"/>
    <w:uiPriority w:val="99"/>
    <w:rsid w:val="0043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01C7"/>
    <w:pPr>
      <w:widowControl w:val="0"/>
      <w:overflowPunct/>
      <w:spacing w:line="326" w:lineRule="exact"/>
      <w:ind w:firstLine="71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1C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6315E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rsid w:val="007F59E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6">
    <w:name w:val="Верхний колонтитул Знак"/>
    <w:basedOn w:val="a0"/>
    <w:link w:val="af5"/>
    <w:rsid w:val="007F59EE"/>
    <w:rPr>
      <w:rFonts w:eastAsia="Times New Roman"/>
    </w:rPr>
  </w:style>
  <w:style w:type="paragraph" w:styleId="af7">
    <w:name w:val="footer"/>
    <w:basedOn w:val="a"/>
    <w:link w:val="af8"/>
    <w:uiPriority w:val="99"/>
    <w:semiHidden/>
    <w:unhideWhenUsed/>
    <w:rsid w:val="0056572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565727"/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1"/>
    <w:rsid w:val="00336889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336889"/>
  </w:style>
  <w:style w:type="paragraph" w:customStyle="1" w:styleId="71">
    <w:name w:val="Основной текст (7)1"/>
    <w:basedOn w:val="a"/>
    <w:link w:val="7"/>
    <w:rsid w:val="00336889"/>
    <w:pPr>
      <w:widowControl w:val="0"/>
      <w:shd w:val="clear" w:color="auto" w:fill="FFFFFF"/>
      <w:overflowPunct/>
      <w:autoSpaceDE/>
      <w:autoSpaceDN/>
      <w:adjustRightInd/>
      <w:spacing w:before="660" w:after="240" w:line="278" w:lineRule="exact"/>
      <w:ind w:hanging="1160"/>
      <w:textAlignment w:val="auto"/>
    </w:pPr>
    <w:rPr>
      <w:rFonts w:ascii="Times New Roman" w:eastAsia="Calibri" w:hAnsi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F7016"/>
    <w:rPr>
      <w:rFonts w:ascii="Times New Roman" w:hAnsi="Times New Roman" w:cs="Times New Roman"/>
      <w:sz w:val="26"/>
      <w:szCs w:val="26"/>
    </w:rPr>
  </w:style>
  <w:style w:type="character" w:styleId="af9">
    <w:name w:val="Strong"/>
    <w:basedOn w:val="a0"/>
    <w:uiPriority w:val="22"/>
    <w:qFormat/>
    <w:rsid w:val="004270F4"/>
    <w:rPr>
      <w:b/>
      <w:bCs/>
    </w:rPr>
  </w:style>
  <w:style w:type="character" w:customStyle="1" w:styleId="s1">
    <w:name w:val="s1"/>
    <w:basedOn w:val="a0"/>
    <w:rsid w:val="0087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C7704F665C2B9E00BC85F6B11D27BD4AFEF5DBC4E4E2t7O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4966FC777D1F06C8FAC7704F665C2B9E00BC85F6B11D27BD4AFEF5DBC4E4E2t7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66FC777D1F06C8FAD97D590A032E9E0DE780F0BD1573E215A5A88CtCO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9469-3EBC-4EED-9FC2-8E2BF15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10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56</cp:revision>
  <cp:lastPrinted>2018-03-21T08:54:00Z</cp:lastPrinted>
  <dcterms:created xsi:type="dcterms:W3CDTF">2016-12-05T11:20:00Z</dcterms:created>
  <dcterms:modified xsi:type="dcterms:W3CDTF">2021-03-23T10:54:00Z</dcterms:modified>
</cp:coreProperties>
</file>