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35"/>
        <w:gridCol w:w="26"/>
        <w:gridCol w:w="1701"/>
      </w:tblGrid>
      <w:tr w:rsidR="00AC1367" w:rsidRPr="00256EFA" w:rsidTr="007C3E8A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3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7C3E8A" w:rsidRPr="00256EFA" w:rsidTr="008D2C92">
        <w:trPr>
          <w:trHeight w:val="30"/>
        </w:trPr>
        <w:tc>
          <w:tcPr>
            <w:tcW w:w="566" w:type="dxa"/>
            <w:vAlign w:val="center"/>
          </w:tcPr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269</w:t>
            </w:r>
          </w:p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</w:tcPr>
          <w:p w:rsidR="007C3E8A" w:rsidRPr="007C3E8A" w:rsidRDefault="007C3E8A" w:rsidP="00CA1859">
            <w:pPr>
              <w:jc w:val="both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 xml:space="preserve">Об избрании секретаря двадцать первой сессии Совета народных депутатов </w:t>
            </w:r>
            <w:proofErr w:type="spellStart"/>
            <w:r w:rsidRPr="007C3E8A">
              <w:rPr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</w:tr>
      <w:tr w:rsidR="007C3E8A" w:rsidRPr="00256EFA" w:rsidTr="008D2C92">
        <w:trPr>
          <w:trHeight w:val="20"/>
        </w:trPr>
        <w:tc>
          <w:tcPr>
            <w:tcW w:w="566" w:type="dxa"/>
            <w:vAlign w:val="center"/>
          </w:tcPr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270</w:t>
            </w:r>
          </w:p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</w:tcPr>
          <w:p w:rsidR="007C3E8A" w:rsidRPr="007C3E8A" w:rsidRDefault="007C3E8A" w:rsidP="00CA1859">
            <w:pPr>
              <w:jc w:val="both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 xml:space="preserve">Об избрании счетной комиссии двадцать первой сессии Совета народных депутатов </w:t>
            </w:r>
            <w:proofErr w:type="spellStart"/>
            <w:r w:rsidRPr="007C3E8A">
              <w:rPr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</w:tr>
      <w:tr w:rsidR="007C3E8A" w:rsidRPr="00256EFA" w:rsidTr="008D2C92">
        <w:trPr>
          <w:trHeight w:val="20"/>
        </w:trPr>
        <w:tc>
          <w:tcPr>
            <w:tcW w:w="566" w:type="dxa"/>
            <w:vAlign w:val="center"/>
          </w:tcPr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Default="007C3E8A" w:rsidP="00622102">
            <w:pPr>
              <w:jc w:val="center"/>
              <w:rPr>
                <w:sz w:val="24"/>
                <w:szCs w:val="24"/>
              </w:rPr>
            </w:pPr>
          </w:p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271</w:t>
            </w:r>
          </w:p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Default="007C3E8A" w:rsidP="007C3E8A">
            <w:pPr>
              <w:jc w:val="center"/>
              <w:rPr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E8A" w:rsidRDefault="007C3E8A" w:rsidP="007C3E8A">
            <w:pPr>
              <w:jc w:val="center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</w:tcPr>
          <w:p w:rsidR="007C3E8A" w:rsidRPr="007C3E8A" w:rsidRDefault="007C3E8A" w:rsidP="00CA1859">
            <w:pPr>
              <w:pStyle w:val="a4"/>
              <w:jc w:val="both"/>
              <w:rPr>
                <w:sz w:val="24"/>
                <w:szCs w:val="24"/>
              </w:rPr>
            </w:pPr>
            <w:r w:rsidRPr="007C3E8A">
              <w:rPr>
                <w:sz w:val="24"/>
                <w:szCs w:val="24"/>
              </w:rPr>
              <w:t xml:space="preserve">Об утверждении повестки дня двадцать первой сессии Совета народных депутатов </w:t>
            </w:r>
            <w:proofErr w:type="spellStart"/>
            <w:r w:rsidRPr="007C3E8A">
              <w:rPr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7C3E8A" w:rsidRPr="001B238F" w:rsidRDefault="007C3E8A" w:rsidP="00622102">
            <w:pPr>
              <w:jc w:val="center"/>
              <w:rPr>
                <w:sz w:val="24"/>
                <w:szCs w:val="24"/>
              </w:rPr>
            </w:pPr>
          </w:p>
        </w:tc>
      </w:tr>
      <w:tr w:rsidR="007C3E8A" w:rsidRPr="00256EFA" w:rsidTr="008D2C92">
        <w:trPr>
          <w:trHeight w:val="20"/>
        </w:trPr>
        <w:tc>
          <w:tcPr>
            <w:tcW w:w="566" w:type="dxa"/>
            <w:vAlign w:val="center"/>
          </w:tcPr>
          <w:p w:rsidR="007C3E8A" w:rsidRPr="007C3186" w:rsidRDefault="007C3E8A" w:rsidP="00622102">
            <w:pPr>
              <w:jc w:val="center"/>
              <w:rPr>
                <w:b/>
                <w:sz w:val="24"/>
                <w:szCs w:val="24"/>
              </w:rPr>
            </w:pPr>
            <w:r w:rsidRPr="007C3186">
              <w:rPr>
                <w:b/>
                <w:sz w:val="24"/>
                <w:szCs w:val="24"/>
              </w:rPr>
              <w:t>4.</w:t>
            </w:r>
          </w:p>
          <w:p w:rsidR="007C3E8A" w:rsidRPr="007C3186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186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186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Pr="007C3186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186">
              <w:rPr>
                <w:b/>
                <w:sz w:val="24"/>
                <w:szCs w:val="24"/>
              </w:rPr>
              <w:t>272</w:t>
            </w:r>
          </w:p>
          <w:p w:rsidR="007C3E8A" w:rsidRPr="007C3186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186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186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186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186">
              <w:rPr>
                <w:b/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  <w:vAlign w:val="center"/>
          </w:tcPr>
          <w:p w:rsidR="007C3E8A" w:rsidRPr="007C3186" w:rsidRDefault="007C3E8A" w:rsidP="00CA1859">
            <w:pPr>
              <w:jc w:val="both"/>
              <w:rPr>
                <w:b/>
                <w:sz w:val="24"/>
                <w:szCs w:val="24"/>
              </w:rPr>
            </w:pPr>
            <w:r w:rsidRPr="007C3186">
              <w:rPr>
                <w:b/>
                <w:sz w:val="24"/>
                <w:szCs w:val="24"/>
              </w:rPr>
              <w:t xml:space="preserve">Об утверждении Концепции развития физической культуры и спорта на территории </w:t>
            </w:r>
            <w:proofErr w:type="spellStart"/>
            <w:r w:rsidRPr="007C318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C3186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7C3E8A" w:rsidRPr="001B238F" w:rsidRDefault="00811345" w:rsidP="0081134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7C3E8A" w:rsidRPr="00256EFA" w:rsidTr="008D2C92">
        <w:trPr>
          <w:trHeight w:val="20"/>
        </w:trPr>
        <w:tc>
          <w:tcPr>
            <w:tcW w:w="566" w:type="dxa"/>
            <w:vAlign w:val="center"/>
          </w:tcPr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5.</w:t>
            </w: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273</w:t>
            </w: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  <w:vAlign w:val="center"/>
          </w:tcPr>
          <w:p w:rsidR="007C3E8A" w:rsidRPr="007C3E8A" w:rsidRDefault="007C3E8A" w:rsidP="00BE7B88">
            <w:pPr>
              <w:jc w:val="both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7C3E8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b/>
                <w:sz w:val="24"/>
                <w:szCs w:val="24"/>
              </w:rPr>
              <w:t xml:space="preserve"> муниципального района от 25.12.2020 № 233 «О бюджете </w:t>
            </w:r>
            <w:proofErr w:type="spellStart"/>
            <w:r w:rsidRPr="007C3E8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b/>
                <w:sz w:val="24"/>
                <w:szCs w:val="24"/>
              </w:rPr>
              <w:t xml:space="preserve">   муниципального района на 2021 год и  плановый период 2022 и 2023 годов».</w:t>
            </w:r>
          </w:p>
        </w:tc>
        <w:tc>
          <w:tcPr>
            <w:tcW w:w="1701" w:type="dxa"/>
            <w:vAlign w:val="center"/>
          </w:tcPr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7C3E8A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Pr="001B238F" w:rsidRDefault="00F950BA" w:rsidP="00811345">
            <w:pPr>
              <w:jc w:val="center"/>
              <w:rPr>
                <w:sz w:val="24"/>
                <w:szCs w:val="24"/>
              </w:rPr>
            </w:pPr>
          </w:p>
        </w:tc>
      </w:tr>
      <w:tr w:rsidR="007C3E8A" w:rsidRPr="00256EFA" w:rsidTr="008D2C92">
        <w:trPr>
          <w:trHeight w:val="20"/>
        </w:trPr>
        <w:tc>
          <w:tcPr>
            <w:tcW w:w="566" w:type="dxa"/>
            <w:vAlign w:val="center"/>
          </w:tcPr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6.</w:t>
            </w: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6221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274</w:t>
            </w: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C3E8A" w:rsidRPr="007C3E8A" w:rsidRDefault="007C3E8A" w:rsidP="007C3E8A">
            <w:pPr>
              <w:jc w:val="center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>25.08.2021</w:t>
            </w:r>
          </w:p>
        </w:tc>
        <w:tc>
          <w:tcPr>
            <w:tcW w:w="4961" w:type="dxa"/>
            <w:gridSpan w:val="2"/>
            <w:vAlign w:val="center"/>
          </w:tcPr>
          <w:p w:rsidR="007C3E8A" w:rsidRPr="007C3E8A" w:rsidRDefault="007C3E8A" w:rsidP="007C3E8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C3E8A">
              <w:rPr>
                <w:b/>
                <w:sz w:val="24"/>
                <w:szCs w:val="24"/>
              </w:rPr>
              <w:t xml:space="preserve">О внесении изменений в решение Совета  народных депутатов </w:t>
            </w:r>
            <w:proofErr w:type="spellStart"/>
            <w:r w:rsidRPr="007C3E8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b/>
                <w:sz w:val="24"/>
                <w:szCs w:val="24"/>
              </w:rPr>
              <w:t xml:space="preserve">  муниципального района от 26.02.2020 № 186 «Об утверждении Положения о муниципальной поддержке социально ориентированных некоммерческих организаций </w:t>
            </w:r>
            <w:proofErr w:type="spellStart"/>
            <w:r w:rsidRPr="007C3E8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C3E8A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1" w:type="dxa"/>
            <w:vAlign w:val="center"/>
          </w:tcPr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11345" w:rsidRPr="00E33439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7C3E8A" w:rsidRDefault="00811345" w:rsidP="0081134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Default="00F950BA" w:rsidP="00811345">
            <w:pPr>
              <w:jc w:val="center"/>
              <w:rPr>
                <w:b/>
                <w:sz w:val="24"/>
                <w:szCs w:val="24"/>
              </w:rPr>
            </w:pPr>
          </w:p>
          <w:p w:rsidR="00F950BA" w:rsidRPr="001B238F" w:rsidRDefault="00F950BA" w:rsidP="008113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8B2BA0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238F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A0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111C-2E06-4ED5-998B-81CC327E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567</cp:revision>
  <cp:lastPrinted>2021-04-14T07:34:00Z</cp:lastPrinted>
  <dcterms:created xsi:type="dcterms:W3CDTF">2014-03-26T19:00:00Z</dcterms:created>
  <dcterms:modified xsi:type="dcterms:W3CDTF">2021-09-22T12:41:00Z</dcterms:modified>
</cp:coreProperties>
</file>