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A59" w:rsidRDefault="007440C1" w:rsidP="00295A59">
      <w:pPr>
        <w:jc w:val="center"/>
        <w:rPr>
          <w:sz w:val="20"/>
          <w:szCs w:val="20"/>
          <w:lang w:eastAsia="en-US" w:bidi="en-US"/>
        </w:rPr>
      </w:pPr>
      <w:r>
        <w:rPr>
          <w:b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1.7pt;width:49.5pt;height:70.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684819269" r:id="rId7"/>
        </w:obje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530137" w:rsidRPr="007440C1" w:rsidRDefault="00CC15A4" w:rsidP="00530137">
      <w:pPr>
        <w:pStyle w:val="aa"/>
        <w:rPr>
          <w:rFonts w:ascii="Times New Roman" w:hAnsi="Times New Roman"/>
          <w:b/>
          <w:sz w:val="28"/>
          <w:szCs w:val="28"/>
        </w:rPr>
      </w:pPr>
      <w:bookmarkStart w:id="0" w:name="_GoBack"/>
      <w:r w:rsidRPr="007440C1">
        <w:rPr>
          <w:rFonts w:ascii="Times New Roman" w:hAnsi="Times New Roman"/>
          <w:b/>
          <w:sz w:val="28"/>
          <w:szCs w:val="28"/>
        </w:rPr>
        <w:t>от «</w:t>
      </w:r>
      <w:r w:rsidR="00C13857" w:rsidRPr="007440C1">
        <w:rPr>
          <w:rFonts w:ascii="Times New Roman" w:hAnsi="Times New Roman"/>
          <w:b/>
          <w:sz w:val="28"/>
          <w:szCs w:val="28"/>
        </w:rPr>
        <w:t>25</w:t>
      </w:r>
      <w:r w:rsidRPr="007440C1">
        <w:rPr>
          <w:rFonts w:ascii="Times New Roman" w:hAnsi="Times New Roman"/>
          <w:b/>
          <w:sz w:val="28"/>
          <w:szCs w:val="28"/>
        </w:rPr>
        <w:t xml:space="preserve"> </w:t>
      </w:r>
      <w:r w:rsidR="009A4CCC" w:rsidRPr="007440C1">
        <w:rPr>
          <w:rFonts w:ascii="Times New Roman" w:hAnsi="Times New Roman"/>
          <w:b/>
          <w:sz w:val="28"/>
          <w:szCs w:val="28"/>
        </w:rPr>
        <w:t xml:space="preserve"> »      </w:t>
      </w:r>
      <w:r w:rsidR="00C13857" w:rsidRPr="007440C1">
        <w:rPr>
          <w:rFonts w:ascii="Times New Roman" w:hAnsi="Times New Roman"/>
          <w:b/>
          <w:sz w:val="28"/>
          <w:szCs w:val="28"/>
        </w:rPr>
        <w:t>05</w:t>
      </w:r>
      <w:r w:rsidR="009A4CCC" w:rsidRPr="007440C1">
        <w:rPr>
          <w:rFonts w:ascii="Times New Roman" w:hAnsi="Times New Roman"/>
          <w:b/>
          <w:sz w:val="28"/>
          <w:szCs w:val="28"/>
        </w:rPr>
        <w:t xml:space="preserve">    2021 года  № </w:t>
      </w:r>
      <w:r w:rsidR="00C13857" w:rsidRPr="007440C1">
        <w:rPr>
          <w:rFonts w:ascii="Times New Roman" w:hAnsi="Times New Roman"/>
          <w:b/>
          <w:sz w:val="28"/>
          <w:szCs w:val="28"/>
        </w:rPr>
        <w:t xml:space="preserve"> 267</w:t>
      </w:r>
    </w:p>
    <w:bookmarkEnd w:id="0"/>
    <w:p w:rsidR="00295A59" w:rsidRPr="00530137" w:rsidRDefault="00295A59" w:rsidP="00295A59">
      <w:pPr>
        <w:rPr>
          <w:b/>
        </w:rPr>
      </w:pPr>
      <w:r w:rsidRPr="00530137">
        <w:rPr>
          <w:b/>
        </w:rPr>
        <w:t xml:space="preserve">             г.Богучар</w:t>
      </w:r>
    </w:p>
    <w:p w:rsidR="00F2381C" w:rsidRPr="00A056C4" w:rsidRDefault="00F2381C">
      <w:pPr>
        <w:rPr>
          <w:sz w:val="28"/>
          <w:szCs w:val="28"/>
        </w:rPr>
      </w:pP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О внесении изменений в решение </w:t>
      </w:r>
    </w:p>
    <w:p w:rsidR="00E773F9" w:rsidRPr="00E773F9" w:rsidRDefault="00EC6721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Совета </w:t>
      </w:r>
      <w:r w:rsidR="008E6F4F" w:rsidRPr="00E773F9">
        <w:rPr>
          <w:b/>
          <w:sz w:val="28"/>
          <w:szCs w:val="28"/>
        </w:rPr>
        <w:t xml:space="preserve">народных депутатов 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Богучарского муниципального района</w:t>
      </w:r>
    </w:p>
    <w:p w:rsidR="00E773F9" w:rsidRPr="00E773F9" w:rsidRDefault="008E6F4F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 от </w:t>
      </w:r>
      <w:r w:rsidR="00E773F9" w:rsidRPr="00E773F9">
        <w:rPr>
          <w:b/>
          <w:sz w:val="28"/>
          <w:szCs w:val="28"/>
        </w:rPr>
        <w:t>18.</w:t>
      </w:r>
      <w:r w:rsidR="009A4CCC">
        <w:rPr>
          <w:b/>
          <w:sz w:val="28"/>
          <w:szCs w:val="28"/>
        </w:rPr>
        <w:t>09.2017 № 11</w:t>
      </w:r>
      <w:r w:rsidR="00460457" w:rsidRPr="00E773F9">
        <w:rPr>
          <w:b/>
          <w:sz w:val="28"/>
          <w:szCs w:val="28"/>
        </w:rPr>
        <w:t xml:space="preserve"> </w:t>
      </w:r>
      <w:r w:rsidR="00207454">
        <w:rPr>
          <w:b/>
          <w:sz w:val="28"/>
          <w:szCs w:val="28"/>
        </w:rPr>
        <w:t>«</w:t>
      </w:r>
      <w:r w:rsidR="00E773F9" w:rsidRPr="00E773F9">
        <w:rPr>
          <w:b/>
          <w:sz w:val="28"/>
          <w:szCs w:val="28"/>
        </w:rPr>
        <w:t xml:space="preserve">Об  образовании </w:t>
      </w:r>
    </w:p>
    <w:p w:rsidR="00E773F9" w:rsidRPr="00E773F9" w:rsidRDefault="00E773F9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постоянной комиссии Совета народных депутатов</w:t>
      </w:r>
    </w:p>
    <w:p w:rsidR="00E773F9" w:rsidRPr="00E773F9" w:rsidRDefault="00E773F9" w:rsidP="00E773F9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>Богучарского муниципального</w:t>
      </w:r>
    </w:p>
    <w:p w:rsidR="009A4CCC" w:rsidRDefault="00E773F9" w:rsidP="009A4CCC">
      <w:pPr>
        <w:jc w:val="both"/>
        <w:rPr>
          <w:b/>
          <w:sz w:val="28"/>
          <w:szCs w:val="28"/>
        </w:rPr>
      </w:pPr>
      <w:r w:rsidRPr="00E773F9">
        <w:rPr>
          <w:b/>
          <w:sz w:val="28"/>
          <w:szCs w:val="28"/>
        </w:rPr>
        <w:t xml:space="preserve">района по </w:t>
      </w:r>
      <w:r w:rsidR="009A4CCC">
        <w:rPr>
          <w:b/>
          <w:sz w:val="28"/>
          <w:szCs w:val="28"/>
        </w:rPr>
        <w:t xml:space="preserve"> местному самоуправлению, </w:t>
      </w:r>
    </w:p>
    <w:p w:rsidR="009A4CCC" w:rsidRDefault="009A4CCC" w:rsidP="009A4CC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правотворческой деятельности, </w:t>
      </w:r>
    </w:p>
    <w:p w:rsidR="00295A59" w:rsidRPr="00E773F9" w:rsidRDefault="009A4CCC" w:rsidP="009A4CCC">
      <w:pPr>
        <w:tabs>
          <w:tab w:val="left" w:pos="5595"/>
        </w:tabs>
        <w:ind w:right="425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депутатской этике</w:t>
      </w:r>
      <w:r w:rsidR="00460457" w:rsidRPr="00E773F9">
        <w:rPr>
          <w:b/>
          <w:bCs/>
          <w:kern w:val="28"/>
          <w:sz w:val="28"/>
          <w:szCs w:val="28"/>
        </w:rPr>
        <w:t>»</w:t>
      </w:r>
    </w:p>
    <w:p w:rsidR="00295A59" w:rsidRPr="00E773F9" w:rsidRDefault="00295A59">
      <w:pPr>
        <w:rPr>
          <w:b/>
          <w:sz w:val="28"/>
          <w:szCs w:val="28"/>
        </w:rPr>
      </w:pPr>
    </w:p>
    <w:p w:rsidR="00295A59" w:rsidRPr="00A056C4" w:rsidRDefault="00295A59">
      <w:pPr>
        <w:rPr>
          <w:sz w:val="28"/>
          <w:szCs w:val="28"/>
        </w:rPr>
      </w:pPr>
    </w:p>
    <w:p w:rsidR="00E773F9" w:rsidRPr="006E337D" w:rsidRDefault="00E773F9" w:rsidP="009A4CC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D7DCF">
        <w:rPr>
          <w:rFonts w:ascii="Times New Roman" w:hAnsi="Times New Roman" w:cs="Times New Roman"/>
          <w:sz w:val="28"/>
          <w:szCs w:val="28"/>
        </w:rPr>
        <w:t xml:space="preserve">В соответствии с Уставом Богучарского муниципального </w:t>
      </w:r>
      <w:proofErr w:type="gramStart"/>
      <w:r w:rsidRPr="00BD7DCF">
        <w:rPr>
          <w:rFonts w:ascii="Times New Roman" w:hAnsi="Times New Roman" w:cs="Times New Roman"/>
          <w:sz w:val="28"/>
          <w:szCs w:val="28"/>
        </w:rPr>
        <w:t>района  и</w:t>
      </w:r>
      <w:proofErr w:type="gramEnd"/>
      <w:r w:rsidRPr="00BD7D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Регламентом</w:t>
      </w:r>
      <w:r w:rsidRPr="00BD7DCF">
        <w:rPr>
          <w:rFonts w:ascii="Times New Roman" w:hAnsi="Times New Roman" w:cs="Times New Roman"/>
          <w:sz w:val="28"/>
          <w:szCs w:val="28"/>
        </w:rPr>
        <w:t xml:space="preserve"> Совета народных депутатов Богучарского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>,</w:t>
      </w:r>
      <w:r w:rsidR="009A4CCC">
        <w:rPr>
          <w:rFonts w:ascii="Times New Roman" w:hAnsi="Times New Roman" w:cs="Times New Roman"/>
          <w:sz w:val="28"/>
          <w:szCs w:val="28"/>
        </w:rPr>
        <w:t xml:space="preserve"> принимая во внимание заявление от 08.04.2021 года Ткачева Игоря Викторовича</w:t>
      </w:r>
      <w:r w:rsidR="006E337D" w:rsidRPr="006E337D">
        <w:rPr>
          <w:rFonts w:ascii="Times New Roman" w:hAnsi="Times New Roman" w:cs="Times New Roman"/>
          <w:sz w:val="28"/>
          <w:szCs w:val="28"/>
        </w:rPr>
        <w:t xml:space="preserve"> </w:t>
      </w:r>
      <w:r w:rsidR="009A4CCC">
        <w:rPr>
          <w:rFonts w:ascii="Times New Roman" w:hAnsi="Times New Roman" w:cs="Times New Roman"/>
          <w:sz w:val="28"/>
          <w:szCs w:val="28"/>
        </w:rPr>
        <w:t xml:space="preserve">о </w:t>
      </w:r>
      <w:r w:rsidR="006E337D" w:rsidRPr="006E337D">
        <w:rPr>
          <w:rFonts w:ascii="Times New Roman" w:hAnsi="Times New Roman" w:cs="Times New Roman"/>
          <w:sz w:val="28"/>
          <w:szCs w:val="28"/>
        </w:rPr>
        <w:t>досрочном прекращении полномочий депутата Совета народных депутатов Богучарского муниципального района</w:t>
      </w:r>
      <w:r w:rsidR="009A4CCC">
        <w:rPr>
          <w:rFonts w:ascii="Times New Roman" w:hAnsi="Times New Roman" w:cs="Times New Roman"/>
          <w:sz w:val="28"/>
          <w:szCs w:val="28"/>
        </w:rPr>
        <w:t>,</w:t>
      </w:r>
      <w:r w:rsidR="008F72EC">
        <w:rPr>
          <w:rFonts w:ascii="Times New Roman" w:hAnsi="Times New Roman" w:cs="Times New Roman"/>
          <w:sz w:val="28"/>
          <w:szCs w:val="28"/>
        </w:rPr>
        <w:t xml:space="preserve"> </w:t>
      </w:r>
      <w:r w:rsidR="006E337D" w:rsidRPr="00BD7DCF">
        <w:rPr>
          <w:rFonts w:ascii="Times New Roman" w:hAnsi="Times New Roman" w:cs="Times New Roman"/>
          <w:sz w:val="28"/>
          <w:szCs w:val="28"/>
        </w:rPr>
        <w:t xml:space="preserve">Совет  народных депутатов </w:t>
      </w:r>
      <w:proofErr w:type="spellStart"/>
      <w:r w:rsidR="006E337D" w:rsidRPr="00BD7DC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E337D" w:rsidRPr="00BD7DC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6E337D">
        <w:rPr>
          <w:rFonts w:ascii="Times New Roman" w:hAnsi="Times New Roman" w:cs="Times New Roman"/>
          <w:sz w:val="28"/>
          <w:szCs w:val="28"/>
        </w:rPr>
        <w:t xml:space="preserve"> </w:t>
      </w:r>
      <w:r w:rsidRPr="00660BCB">
        <w:rPr>
          <w:rFonts w:ascii="Times New Roman" w:hAnsi="Times New Roman" w:cs="Times New Roman"/>
          <w:b/>
          <w:sz w:val="28"/>
          <w:szCs w:val="28"/>
        </w:rPr>
        <w:t>р е ш и л:</w:t>
      </w:r>
    </w:p>
    <w:p w:rsidR="006E337D" w:rsidRPr="009A4CCC" w:rsidRDefault="006E337D" w:rsidP="009A4C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 </w:t>
      </w:r>
      <w:r w:rsidR="00A7709C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="00A7709C">
        <w:rPr>
          <w:sz w:val="28"/>
          <w:szCs w:val="28"/>
        </w:rPr>
        <w:t xml:space="preserve">изменения в </w:t>
      </w:r>
      <w:r w:rsidR="00A7709C" w:rsidRPr="00A7709C">
        <w:rPr>
          <w:sz w:val="28"/>
          <w:szCs w:val="28"/>
        </w:rPr>
        <w:t xml:space="preserve">решение Совета народных депутатов Богучарского муниципального района </w:t>
      </w:r>
      <w:r w:rsidR="007647E4">
        <w:rPr>
          <w:sz w:val="28"/>
          <w:szCs w:val="28"/>
        </w:rPr>
        <w:t xml:space="preserve">от </w:t>
      </w:r>
      <w:r w:rsidR="009A4CCC">
        <w:rPr>
          <w:sz w:val="28"/>
          <w:szCs w:val="28"/>
        </w:rPr>
        <w:t>18.09.2017 № 11</w:t>
      </w:r>
      <w:r w:rsidRPr="006E337D">
        <w:rPr>
          <w:sz w:val="28"/>
          <w:szCs w:val="28"/>
        </w:rPr>
        <w:t xml:space="preserve"> «</w:t>
      </w:r>
      <w:r w:rsidRPr="006E337D">
        <w:rPr>
          <w:bCs/>
          <w:kern w:val="28"/>
          <w:sz w:val="28"/>
          <w:szCs w:val="28"/>
        </w:rPr>
        <w:t xml:space="preserve">Об </w:t>
      </w:r>
      <w:r w:rsidRPr="006E337D">
        <w:rPr>
          <w:sz w:val="28"/>
          <w:szCs w:val="28"/>
        </w:rPr>
        <w:t>образовании постоянной комиссии Совета народных депутатов Богучарского муниципального района по</w:t>
      </w:r>
      <w:r w:rsidR="009A4CCC">
        <w:rPr>
          <w:sz w:val="28"/>
          <w:szCs w:val="28"/>
        </w:rPr>
        <w:t xml:space="preserve"> </w:t>
      </w:r>
      <w:r w:rsidR="009A4CCC" w:rsidRPr="009A4CCC">
        <w:rPr>
          <w:sz w:val="28"/>
          <w:szCs w:val="28"/>
        </w:rPr>
        <w:t>местному самоуправлению, правотворческой деятельности, депутатской этике</w:t>
      </w:r>
      <w:r w:rsidRPr="009A4CCC">
        <w:rPr>
          <w:bCs/>
          <w:kern w:val="28"/>
          <w:sz w:val="28"/>
          <w:szCs w:val="28"/>
        </w:rPr>
        <w:t xml:space="preserve">»: </w:t>
      </w:r>
    </w:p>
    <w:p w:rsidR="006E337D" w:rsidRDefault="006E337D" w:rsidP="009A4CCC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Решающую часть решения изложить в следующей редакции:</w:t>
      </w:r>
    </w:p>
    <w:p w:rsidR="006E337D" w:rsidRPr="00BD7DCF" w:rsidRDefault="00207454" w:rsidP="009A4CCC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E337D" w:rsidRPr="00BD7DCF">
        <w:rPr>
          <w:sz w:val="28"/>
          <w:szCs w:val="28"/>
        </w:rPr>
        <w:t>Образовать следующий  персональный состав постоянной комиссии Совета народных депутатов Богучарского муниципального района по</w:t>
      </w:r>
      <w:r w:rsidR="009A4CCC">
        <w:rPr>
          <w:sz w:val="28"/>
          <w:szCs w:val="28"/>
        </w:rPr>
        <w:t xml:space="preserve"> </w:t>
      </w:r>
      <w:r w:rsidR="009A4CCC" w:rsidRPr="009A4CCC">
        <w:rPr>
          <w:sz w:val="28"/>
          <w:szCs w:val="28"/>
        </w:rPr>
        <w:t>местному самоуправлению, правотворческой деятельности, депутатской этике</w:t>
      </w:r>
      <w:r w:rsidR="006E337D" w:rsidRPr="00BD7DCF">
        <w:rPr>
          <w:sz w:val="28"/>
          <w:szCs w:val="28"/>
        </w:rPr>
        <w:t>:</w:t>
      </w:r>
    </w:p>
    <w:p w:rsidR="006E337D" w:rsidRPr="00BD7DCF" w:rsidRDefault="006E337D" w:rsidP="009A4CC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A4CCC" w:rsidRDefault="009A4CCC" w:rsidP="009A4CCC">
      <w:pPr>
        <w:pStyle w:val="ConsPlusNormal"/>
        <w:widowControl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Петровна – депутат Совета народных депутатов Богучарского муниципального района от избирательного округа № 1, председатель комиссии.</w:t>
      </w:r>
    </w:p>
    <w:p w:rsidR="009A4CCC" w:rsidRDefault="009A4CCC" w:rsidP="009A4CCC">
      <w:pPr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Лаптуров</w:t>
      </w:r>
      <w:proofErr w:type="spellEnd"/>
      <w:r>
        <w:rPr>
          <w:sz w:val="28"/>
          <w:szCs w:val="28"/>
        </w:rPr>
        <w:t xml:space="preserve"> Вячеслав Митрофанович – депутат Совета народных депутатов Богучарского муниципального района от местной партийной организации Богучарского района Воронежского регионального отделения политической партии «Либерально – демократическая партия России», индивидуальный предприниматель.</w:t>
      </w:r>
    </w:p>
    <w:p w:rsidR="009A4CCC" w:rsidRDefault="009A4CCC" w:rsidP="009A4C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Курганская Ирина Павловна – депутат Совета народных депутатов Богучарского муниципального района от  Богучарского местного отделения Воронежского регионального отделения Всероссийской политической партии «ЕДИНАЯ РОССИЯ», инспектор администрации </w:t>
      </w:r>
      <w:proofErr w:type="spellStart"/>
      <w:r>
        <w:rPr>
          <w:sz w:val="28"/>
          <w:szCs w:val="28"/>
        </w:rPr>
        <w:t>Дьяченковского</w:t>
      </w:r>
      <w:proofErr w:type="spellEnd"/>
      <w:r>
        <w:rPr>
          <w:sz w:val="28"/>
          <w:szCs w:val="28"/>
        </w:rPr>
        <w:t xml:space="preserve"> сельского поселения.</w:t>
      </w:r>
    </w:p>
    <w:p w:rsidR="009A4CCC" w:rsidRDefault="009A4CCC" w:rsidP="009A4C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Ткачев Роман Александрович – депутат Совета народных депутатов Богучарского муниципального района от Богучарского местного отделения Воронежского регионального отделения Всероссийской политической партии «ЕДИНАЯ РОССИЯ», директор  МКОУ «</w:t>
      </w:r>
      <w:proofErr w:type="spellStart"/>
      <w:r>
        <w:rPr>
          <w:sz w:val="28"/>
          <w:szCs w:val="28"/>
        </w:rPr>
        <w:t>Радченская</w:t>
      </w:r>
      <w:proofErr w:type="spellEnd"/>
      <w:r>
        <w:rPr>
          <w:sz w:val="28"/>
          <w:szCs w:val="28"/>
        </w:rPr>
        <w:t xml:space="preserve"> средняя общеобразовательная школа».</w:t>
      </w:r>
    </w:p>
    <w:p w:rsidR="009A4CCC" w:rsidRDefault="009A4CCC" w:rsidP="009A4C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Подлипаева Ирина Владимировна -  депутат Совета народных депутатов Богучарского муниципального района от Богучарского местного отделения Воронежского регионального отделения Всероссийской политической партии «ЕДИНАЯ РОССИЯ», старший инспектор администрации </w:t>
      </w:r>
      <w:proofErr w:type="spellStart"/>
      <w:r>
        <w:rPr>
          <w:sz w:val="28"/>
          <w:szCs w:val="28"/>
        </w:rPr>
        <w:t>Монастырщинского</w:t>
      </w:r>
      <w:proofErr w:type="spellEnd"/>
      <w:r>
        <w:rPr>
          <w:sz w:val="28"/>
          <w:szCs w:val="28"/>
        </w:rPr>
        <w:t xml:space="preserve">  сельского поселения.</w:t>
      </w:r>
    </w:p>
    <w:p w:rsidR="009A4CCC" w:rsidRDefault="009A4CCC" w:rsidP="009A4CCC">
      <w:pPr>
        <w:jc w:val="both"/>
        <w:rPr>
          <w:sz w:val="28"/>
          <w:szCs w:val="28"/>
        </w:rPr>
      </w:pPr>
    </w:p>
    <w:p w:rsidR="009A4CCC" w:rsidRDefault="009A4CCC" w:rsidP="00A056C4">
      <w:pPr>
        <w:rPr>
          <w:b/>
          <w:sz w:val="28"/>
          <w:szCs w:val="28"/>
        </w:rPr>
      </w:pPr>
    </w:p>
    <w:p w:rsidR="009A4CCC" w:rsidRDefault="009A4CCC" w:rsidP="00A056C4">
      <w:pPr>
        <w:rPr>
          <w:b/>
          <w:sz w:val="28"/>
          <w:szCs w:val="28"/>
        </w:rPr>
      </w:pPr>
    </w:p>
    <w:p w:rsidR="009A4CCC" w:rsidRDefault="009A4CCC" w:rsidP="00A056C4">
      <w:pPr>
        <w:rPr>
          <w:b/>
          <w:sz w:val="28"/>
          <w:szCs w:val="28"/>
        </w:rPr>
      </w:pPr>
    </w:p>
    <w:p w:rsidR="009A4CCC" w:rsidRDefault="009A4CCC" w:rsidP="00A056C4">
      <w:pPr>
        <w:rPr>
          <w:b/>
          <w:sz w:val="28"/>
          <w:szCs w:val="28"/>
        </w:rPr>
      </w:pPr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  <w:r w:rsidRPr="009C30AB">
        <w:rPr>
          <w:b/>
          <w:sz w:val="28"/>
          <w:szCs w:val="28"/>
        </w:rPr>
        <w:t>Председатель Совета народных депутатов</w:t>
      </w:r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  <w:proofErr w:type="spellStart"/>
      <w:r w:rsidRPr="009C30AB">
        <w:rPr>
          <w:b/>
          <w:sz w:val="28"/>
          <w:szCs w:val="28"/>
        </w:rPr>
        <w:t>Богучарского</w:t>
      </w:r>
      <w:proofErr w:type="spellEnd"/>
      <w:r w:rsidRPr="009C30AB">
        <w:rPr>
          <w:b/>
          <w:sz w:val="28"/>
          <w:szCs w:val="28"/>
        </w:rPr>
        <w:t xml:space="preserve"> муниципального района                            Ю.В.</w:t>
      </w:r>
      <w:r>
        <w:rPr>
          <w:b/>
          <w:sz w:val="28"/>
          <w:szCs w:val="28"/>
        </w:rPr>
        <w:t xml:space="preserve"> </w:t>
      </w:r>
      <w:proofErr w:type="spellStart"/>
      <w:r w:rsidRPr="009C30AB">
        <w:rPr>
          <w:b/>
          <w:sz w:val="28"/>
          <w:szCs w:val="28"/>
        </w:rPr>
        <w:t>Дорохина</w:t>
      </w:r>
      <w:proofErr w:type="spellEnd"/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</w:p>
    <w:p w:rsidR="009701C5" w:rsidRPr="009C30AB" w:rsidRDefault="009701C5" w:rsidP="009701C5">
      <w:pPr>
        <w:jc w:val="both"/>
        <w:rPr>
          <w:b/>
          <w:sz w:val="28"/>
          <w:szCs w:val="28"/>
        </w:rPr>
      </w:pPr>
    </w:p>
    <w:p w:rsidR="009701C5" w:rsidRPr="00CC7CE6" w:rsidRDefault="009701C5" w:rsidP="009701C5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CC7CE6">
        <w:rPr>
          <w:rFonts w:ascii="Times New Roman" w:hAnsi="Times New Roman"/>
          <w:b/>
          <w:sz w:val="28"/>
          <w:szCs w:val="28"/>
        </w:rPr>
        <w:t xml:space="preserve">Временно исполняющий </w:t>
      </w:r>
    </w:p>
    <w:p w:rsidR="009701C5" w:rsidRPr="00CC7CE6" w:rsidRDefault="009701C5" w:rsidP="009701C5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CC7CE6">
        <w:rPr>
          <w:rFonts w:ascii="Times New Roman" w:hAnsi="Times New Roman"/>
          <w:b/>
          <w:sz w:val="28"/>
          <w:szCs w:val="28"/>
        </w:rPr>
        <w:t xml:space="preserve">обязанности главы Богучарского </w:t>
      </w:r>
    </w:p>
    <w:p w:rsidR="009701C5" w:rsidRPr="00CC7CE6" w:rsidRDefault="009701C5" w:rsidP="009701C5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CC7CE6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9701C5" w:rsidRPr="00CC7CE6" w:rsidRDefault="009701C5" w:rsidP="009701C5">
      <w:pPr>
        <w:jc w:val="both"/>
        <w:rPr>
          <w:b/>
          <w:sz w:val="28"/>
          <w:szCs w:val="28"/>
        </w:rPr>
      </w:pPr>
      <w:r w:rsidRPr="00CC7CE6">
        <w:rPr>
          <w:b/>
          <w:sz w:val="28"/>
          <w:szCs w:val="28"/>
        </w:rPr>
        <w:t xml:space="preserve">Воронежской области                                                        </w:t>
      </w:r>
      <w:proofErr w:type="spellStart"/>
      <w:r w:rsidRPr="00CC7CE6">
        <w:rPr>
          <w:b/>
          <w:sz w:val="28"/>
          <w:szCs w:val="28"/>
        </w:rPr>
        <w:t>Ю.М.Величенко</w:t>
      </w:r>
      <w:proofErr w:type="spellEnd"/>
    </w:p>
    <w:p w:rsidR="00045E10" w:rsidRPr="00207454" w:rsidRDefault="00045E10" w:rsidP="00C24922">
      <w:pPr>
        <w:rPr>
          <w:b/>
          <w:sz w:val="28"/>
          <w:szCs w:val="28"/>
        </w:rPr>
      </w:pPr>
    </w:p>
    <w:sectPr w:rsidR="00045E10" w:rsidRPr="00207454" w:rsidSect="005279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 w15:restartNumberingAfterBreak="0">
    <w:nsid w:val="2B6B7592"/>
    <w:multiLevelType w:val="hybridMultilevel"/>
    <w:tmpl w:val="B8E83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161BB"/>
    <w:multiLevelType w:val="hybridMultilevel"/>
    <w:tmpl w:val="A1F6F4EE"/>
    <w:lvl w:ilvl="0" w:tplc="ECC28696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 w15:restartNumberingAfterBreak="0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" w15:restartNumberingAfterBreak="0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 w15:restartNumberingAfterBreak="0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5A59"/>
    <w:rsid w:val="00002C87"/>
    <w:rsid w:val="00045E10"/>
    <w:rsid w:val="00092E3C"/>
    <w:rsid w:val="000B4CC6"/>
    <w:rsid w:val="000D6CA8"/>
    <w:rsid w:val="000E3DBD"/>
    <w:rsid w:val="00102E13"/>
    <w:rsid w:val="00110F82"/>
    <w:rsid w:val="00117F7E"/>
    <w:rsid w:val="00122D33"/>
    <w:rsid w:val="001A0DEF"/>
    <w:rsid w:val="001B156C"/>
    <w:rsid w:val="001D1A5B"/>
    <w:rsid w:val="00207454"/>
    <w:rsid w:val="00252FF0"/>
    <w:rsid w:val="002541D3"/>
    <w:rsid w:val="00256981"/>
    <w:rsid w:val="0028354E"/>
    <w:rsid w:val="00295A59"/>
    <w:rsid w:val="002B5B04"/>
    <w:rsid w:val="003344B2"/>
    <w:rsid w:val="003509F8"/>
    <w:rsid w:val="00392372"/>
    <w:rsid w:val="003A2B84"/>
    <w:rsid w:val="003C4B1B"/>
    <w:rsid w:val="003F5B97"/>
    <w:rsid w:val="003F726B"/>
    <w:rsid w:val="004452F2"/>
    <w:rsid w:val="004574C0"/>
    <w:rsid w:val="00460457"/>
    <w:rsid w:val="00473697"/>
    <w:rsid w:val="00495D16"/>
    <w:rsid w:val="004F1F56"/>
    <w:rsid w:val="004F52E5"/>
    <w:rsid w:val="00514BA1"/>
    <w:rsid w:val="00527980"/>
    <w:rsid w:val="00530137"/>
    <w:rsid w:val="0057779E"/>
    <w:rsid w:val="00593A07"/>
    <w:rsid w:val="005B2741"/>
    <w:rsid w:val="005C37EB"/>
    <w:rsid w:val="005E143C"/>
    <w:rsid w:val="006353DC"/>
    <w:rsid w:val="006511D1"/>
    <w:rsid w:val="00674C71"/>
    <w:rsid w:val="00696EAA"/>
    <w:rsid w:val="006B1E3B"/>
    <w:rsid w:val="006E337D"/>
    <w:rsid w:val="00716655"/>
    <w:rsid w:val="007440C1"/>
    <w:rsid w:val="0075489E"/>
    <w:rsid w:val="007647E4"/>
    <w:rsid w:val="00781FF0"/>
    <w:rsid w:val="007C6239"/>
    <w:rsid w:val="0080393A"/>
    <w:rsid w:val="008067D0"/>
    <w:rsid w:val="00811142"/>
    <w:rsid w:val="008755B9"/>
    <w:rsid w:val="00887CDE"/>
    <w:rsid w:val="008B0181"/>
    <w:rsid w:val="008D15BB"/>
    <w:rsid w:val="008E070C"/>
    <w:rsid w:val="008E6F4F"/>
    <w:rsid w:val="008F72EC"/>
    <w:rsid w:val="00911886"/>
    <w:rsid w:val="00937C7A"/>
    <w:rsid w:val="009701C5"/>
    <w:rsid w:val="009A4CCC"/>
    <w:rsid w:val="009B4048"/>
    <w:rsid w:val="009E0E15"/>
    <w:rsid w:val="00A01027"/>
    <w:rsid w:val="00A02A4A"/>
    <w:rsid w:val="00A056C4"/>
    <w:rsid w:val="00A237F5"/>
    <w:rsid w:val="00A34D14"/>
    <w:rsid w:val="00A45037"/>
    <w:rsid w:val="00A463EC"/>
    <w:rsid w:val="00A509CD"/>
    <w:rsid w:val="00A7709C"/>
    <w:rsid w:val="00AB4E6E"/>
    <w:rsid w:val="00AE6204"/>
    <w:rsid w:val="00B034A7"/>
    <w:rsid w:val="00B23639"/>
    <w:rsid w:val="00B32594"/>
    <w:rsid w:val="00B456BD"/>
    <w:rsid w:val="00B612C9"/>
    <w:rsid w:val="00B6695F"/>
    <w:rsid w:val="00B70F41"/>
    <w:rsid w:val="00B7581F"/>
    <w:rsid w:val="00B8216B"/>
    <w:rsid w:val="00B8481D"/>
    <w:rsid w:val="00BB708F"/>
    <w:rsid w:val="00BE14D6"/>
    <w:rsid w:val="00BE7288"/>
    <w:rsid w:val="00C01699"/>
    <w:rsid w:val="00C13857"/>
    <w:rsid w:val="00C24922"/>
    <w:rsid w:val="00C317C6"/>
    <w:rsid w:val="00C42C04"/>
    <w:rsid w:val="00C615FB"/>
    <w:rsid w:val="00CB1807"/>
    <w:rsid w:val="00CC15A4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E5B51"/>
    <w:rsid w:val="00E4017C"/>
    <w:rsid w:val="00E773F9"/>
    <w:rsid w:val="00EA59C4"/>
    <w:rsid w:val="00EC6721"/>
    <w:rsid w:val="00ED29AB"/>
    <w:rsid w:val="00EE6B7E"/>
    <w:rsid w:val="00EF1777"/>
    <w:rsid w:val="00F148F1"/>
    <w:rsid w:val="00F16635"/>
    <w:rsid w:val="00F2381C"/>
    <w:rsid w:val="00F30343"/>
    <w:rsid w:val="00F7567E"/>
    <w:rsid w:val="00FC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DA46A5E-CAF5-415D-838C-65C381FD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styleId="aa">
    <w:name w:val="No Spacing"/>
    <w:uiPriority w:val="1"/>
    <w:qFormat/>
    <w:rsid w:val="006E337D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914C6-F80A-476F-A309-5F52C780E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Войтикова Ирина Николаевна</cp:lastModifiedBy>
  <cp:revision>18</cp:revision>
  <cp:lastPrinted>2021-06-07T11:54:00Z</cp:lastPrinted>
  <dcterms:created xsi:type="dcterms:W3CDTF">2020-05-21T07:34:00Z</dcterms:created>
  <dcterms:modified xsi:type="dcterms:W3CDTF">2021-06-10T05:34:00Z</dcterms:modified>
</cp:coreProperties>
</file>