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273" w:rsidRPr="003C5273" w:rsidRDefault="003C5273" w:rsidP="003C5273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  <w:r w:rsidRPr="003C5273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95pt;margin-top:6.15pt;width:40.4pt;height:57.55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21203430" r:id="rId8"/>
        </w:pict>
      </w:r>
    </w:p>
    <w:p w:rsidR="003C5273" w:rsidRPr="003C5273" w:rsidRDefault="003C5273" w:rsidP="003C5273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</w:p>
    <w:p w:rsidR="003C5273" w:rsidRPr="003C5273" w:rsidRDefault="003C5273" w:rsidP="003C5273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</w:p>
    <w:p w:rsidR="003C5273" w:rsidRPr="003C5273" w:rsidRDefault="003C5273" w:rsidP="003C5273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</w:p>
    <w:p w:rsidR="003C5273" w:rsidRPr="003C5273" w:rsidRDefault="003C5273" w:rsidP="003C5273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</w:p>
    <w:p w:rsidR="003C5273" w:rsidRPr="003C5273" w:rsidRDefault="003C5273" w:rsidP="003C5273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3C5273">
        <w:rPr>
          <w:rFonts w:ascii="Times New Roman" w:hAnsi="Times New Roman"/>
          <w:bCs/>
          <w:snapToGrid w:val="0"/>
          <w:sz w:val="28"/>
          <w:szCs w:val="28"/>
        </w:rPr>
        <w:t>АДМИНИСТРАЦИЯ</w:t>
      </w:r>
    </w:p>
    <w:p w:rsidR="003C5273" w:rsidRPr="003C5273" w:rsidRDefault="003C5273" w:rsidP="003C5273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3C5273">
        <w:rPr>
          <w:rFonts w:ascii="Times New Roman" w:hAnsi="Times New Roman"/>
          <w:bCs/>
          <w:snapToGrid w:val="0"/>
          <w:sz w:val="28"/>
          <w:szCs w:val="28"/>
        </w:rPr>
        <w:t>БОГУЧАРСКОГО МУНИЦИПАЛЬНОГО РАЙОНА</w:t>
      </w:r>
    </w:p>
    <w:p w:rsidR="003C5273" w:rsidRPr="003C5273" w:rsidRDefault="003C5273" w:rsidP="003C5273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3C5273">
        <w:rPr>
          <w:rFonts w:ascii="Times New Roman" w:hAnsi="Times New Roman"/>
          <w:bCs/>
          <w:snapToGrid w:val="0"/>
          <w:sz w:val="28"/>
          <w:szCs w:val="28"/>
        </w:rPr>
        <w:t>ВОРОНЕЖСКОЙ ОБЛАСТИ</w:t>
      </w:r>
    </w:p>
    <w:p w:rsidR="003C5273" w:rsidRPr="003C5273" w:rsidRDefault="003C5273" w:rsidP="003C5273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3C5273">
        <w:rPr>
          <w:rFonts w:ascii="Times New Roman" w:hAnsi="Times New Roman"/>
          <w:bCs/>
          <w:snapToGrid w:val="0"/>
          <w:sz w:val="28"/>
          <w:szCs w:val="28"/>
        </w:rPr>
        <w:t>ПОСТАНОВЛЕНИЕ</w:t>
      </w:r>
    </w:p>
    <w:p w:rsidR="003C5273" w:rsidRPr="003C5273" w:rsidRDefault="003C5273" w:rsidP="003C5273">
      <w:pPr>
        <w:ind w:firstLine="0"/>
        <w:rPr>
          <w:rFonts w:ascii="Times New Roman" w:hAnsi="Times New Roman"/>
          <w:sz w:val="28"/>
          <w:szCs w:val="28"/>
        </w:rPr>
      </w:pPr>
    </w:p>
    <w:p w:rsidR="003C5273" w:rsidRPr="003C5273" w:rsidRDefault="003C5273" w:rsidP="003C5273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bookmarkStart w:id="0" w:name="_GoBack"/>
      <w:r w:rsidRPr="003C5273">
        <w:rPr>
          <w:rStyle w:val="FontStyle11"/>
          <w:sz w:val="28"/>
          <w:szCs w:val="28"/>
        </w:rPr>
        <w:t>от «04» июля 2022 г</w:t>
      </w:r>
      <w:r>
        <w:rPr>
          <w:rStyle w:val="FontStyle11"/>
          <w:sz w:val="28"/>
          <w:szCs w:val="28"/>
        </w:rPr>
        <w:t>ода</w:t>
      </w:r>
      <w:r w:rsidRPr="003C5273">
        <w:rPr>
          <w:rStyle w:val="FontStyle11"/>
          <w:sz w:val="28"/>
          <w:szCs w:val="28"/>
        </w:rPr>
        <w:t xml:space="preserve"> № 439</w:t>
      </w:r>
    </w:p>
    <w:bookmarkEnd w:id="0"/>
    <w:p w:rsidR="003C5273" w:rsidRPr="003C5273" w:rsidRDefault="003C5273" w:rsidP="003C5273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    </w:t>
      </w:r>
      <w:r w:rsidRPr="003C5273">
        <w:rPr>
          <w:rStyle w:val="FontStyle11"/>
          <w:sz w:val="28"/>
          <w:szCs w:val="28"/>
        </w:rPr>
        <w:t xml:space="preserve"> г. Богучар</w:t>
      </w:r>
    </w:p>
    <w:p w:rsidR="003C5273" w:rsidRPr="003C5273" w:rsidRDefault="003C5273" w:rsidP="003C5273">
      <w:pPr>
        <w:ind w:firstLine="0"/>
        <w:rPr>
          <w:rFonts w:ascii="Times New Roman" w:hAnsi="Times New Roman"/>
          <w:sz w:val="28"/>
          <w:szCs w:val="28"/>
        </w:rPr>
      </w:pPr>
    </w:p>
    <w:p w:rsidR="003C5273" w:rsidRPr="003C5273" w:rsidRDefault="003C5273" w:rsidP="003C5273">
      <w:pPr>
        <w:pStyle w:val="Title"/>
        <w:spacing w:before="0" w:after="0"/>
        <w:ind w:right="3401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5273">
        <w:rPr>
          <w:rFonts w:ascii="Times New Roman" w:hAnsi="Times New Roman" w:cs="Times New Roman"/>
          <w:sz w:val="28"/>
          <w:szCs w:val="28"/>
        </w:rPr>
        <w:t xml:space="preserve">О признании </w:t>
      </w:r>
      <w:proofErr w:type="gramStart"/>
      <w:r w:rsidRPr="003C5273">
        <w:rPr>
          <w:rFonts w:ascii="Times New Roman" w:hAnsi="Times New Roman" w:cs="Times New Roman"/>
          <w:sz w:val="28"/>
          <w:szCs w:val="28"/>
        </w:rPr>
        <w:t>утратившим</w:t>
      </w:r>
      <w:proofErr w:type="gramEnd"/>
      <w:r w:rsidRPr="003C5273">
        <w:rPr>
          <w:rFonts w:ascii="Times New Roman" w:hAnsi="Times New Roman" w:cs="Times New Roman"/>
          <w:sz w:val="28"/>
          <w:szCs w:val="28"/>
        </w:rPr>
        <w:t xml:space="preserve"> силу постановления администрации </w:t>
      </w:r>
      <w:proofErr w:type="spellStart"/>
      <w:r w:rsidRPr="003C527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3C5273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от 24.05.2013 № 358 «Об утверждении административного регламента осуществления муниципального лесного контроля на территории </w:t>
      </w:r>
      <w:proofErr w:type="spellStart"/>
      <w:r w:rsidRPr="003C527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3C5273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области»</w:t>
      </w:r>
    </w:p>
    <w:p w:rsidR="003C5273" w:rsidRPr="003C5273" w:rsidRDefault="003C5273" w:rsidP="003C5273">
      <w:pPr>
        <w:ind w:firstLine="709"/>
        <w:rPr>
          <w:rFonts w:ascii="Times New Roman" w:hAnsi="Times New Roman"/>
          <w:sz w:val="28"/>
          <w:szCs w:val="28"/>
        </w:rPr>
      </w:pPr>
    </w:p>
    <w:p w:rsidR="003C5273" w:rsidRPr="003C5273" w:rsidRDefault="003C5273" w:rsidP="003C5273">
      <w:pPr>
        <w:ind w:firstLine="709"/>
        <w:rPr>
          <w:rFonts w:ascii="Times New Roman" w:hAnsi="Times New Roman"/>
          <w:sz w:val="28"/>
          <w:szCs w:val="28"/>
        </w:rPr>
      </w:pPr>
      <w:r w:rsidRPr="003C5273">
        <w:rPr>
          <w:rFonts w:ascii="Times New Roman" w:eastAsia="Calibri" w:hAnsi="Times New Roman"/>
          <w:sz w:val="28"/>
          <w:szCs w:val="28"/>
        </w:rPr>
        <w:t>В соответствии с Федеральными законами: от 06.10.2003 № 131–ФЗ «Об общих принципах организации местного самоуправления в Российской Федерации»,</w:t>
      </w:r>
      <w:r w:rsidRPr="003C5273">
        <w:rPr>
          <w:rFonts w:ascii="Times New Roman" w:hAnsi="Times New Roman"/>
          <w:sz w:val="28"/>
          <w:szCs w:val="28"/>
        </w:rPr>
        <w:t xml:space="preserve"> от 31.07.2020 № 248-ФЗ «О государственном контроле (надзоре) и муниципальном контроле в Российской Федерации», Уставом </w:t>
      </w:r>
      <w:proofErr w:type="spellStart"/>
      <w:r w:rsidRPr="003C527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C5273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3C5273">
        <w:rPr>
          <w:rFonts w:ascii="Times New Roman" w:hAnsi="Times New Roman"/>
          <w:bCs/>
          <w:sz w:val="28"/>
          <w:szCs w:val="28"/>
          <w:lang w:eastAsia="ar-SA"/>
        </w:rPr>
        <w:t xml:space="preserve">, </w:t>
      </w:r>
      <w:r w:rsidRPr="003C5273">
        <w:rPr>
          <w:rFonts w:ascii="Times New Roman" w:hAnsi="Times New Roman"/>
          <w:sz w:val="28"/>
          <w:szCs w:val="28"/>
        </w:rPr>
        <w:t xml:space="preserve">в целях приведения нормативных правовых актов органов местного самоуправления в соответствие с действующим законодательством администрация </w:t>
      </w:r>
      <w:proofErr w:type="spellStart"/>
      <w:r w:rsidRPr="003C527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C527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C5273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3C527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5273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5273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5273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5273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C5273"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3C527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5273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5273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5273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5273">
        <w:rPr>
          <w:rFonts w:ascii="Times New Roman" w:hAnsi="Times New Roman"/>
          <w:sz w:val="28"/>
          <w:szCs w:val="28"/>
        </w:rPr>
        <w:t>т</w:t>
      </w:r>
      <w:r w:rsidRPr="003C5273">
        <w:rPr>
          <w:rFonts w:ascii="Times New Roman" w:hAnsi="Times New Roman"/>
          <w:sz w:val="28"/>
          <w:szCs w:val="28"/>
        </w:rPr>
        <w:t>:</w:t>
      </w:r>
    </w:p>
    <w:p w:rsidR="003C5273" w:rsidRPr="003C5273" w:rsidRDefault="003C5273" w:rsidP="003C5273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3C5273">
        <w:rPr>
          <w:rFonts w:ascii="Times New Roman" w:hAnsi="Times New Roman" w:cs="Times New Roman"/>
          <w:b w:val="0"/>
          <w:sz w:val="28"/>
          <w:szCs w:val="28"/>
        </w:rPr>
        <w:t xml:space="preserve">1. Признать утратившим силу постановление администрации </w:t>
      </w:r>
      <w:proofErr w:type="spellStart"/>
      <w:r w:rsidRPr="003C5273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3C5273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 от </w:t>
      </w:r>
      <w:r w:rsidRPr="003C5273">
        <w:rPr>
          <w:rFonts w:ascii="Times New Roman" w:hAnsi="Times New Roman" w:cs="Times New Roman"/>
          <w:b w:val="0"/>
          <w:bCs w:val="0"/>
          <w:sz w:val="28"/>
          <w:szCs w:val="28"/>
        </w:rPr>
        <w:t>24.05.2013</w:t>
      </w:r>
      <w:r w:rsidRPr="003C5273">
        <w:rPr>
          <w:rFonts w:ascii="Times New Roman" w:hAnsi="Times New Roman" w:cs="Times New Roman"/>
          <w:b w:val="0"/>
          <w:sz w:val="28"/>
          <w:szCs w:val="28"/>
        </w:rPr>
        <w:t xml:space="preserve"> № </w:t>
      </w:r>
      <w:r w:rsidRPr="003C5273">
        <w:rPr>
          <w:rFonts w:ascii="Times New Roman" w:hAnsi="Times New Roman" w:cs="Times New Roman"/>
          <w:b w:val="0"/>
          <w:bCs w:val="0"/>
          <w:sz w:val="28"/>
          <w:szCs w:val="28"/>
        </w:rPr>
        <w:t>358</w:t>
      </w:r>
      <w:r w:rsidRPr="003C5273">
        <w:rPr>
          <w:rFonts w:ascii="Times New Roman" w:hAnsi="Times New Roman" w:cs="Times New Roman"/>
          <w:b w:val="0"/>
          <w:sz w:val="28"/>
          <w:szCs w:val="28"/>
        </w:rPr>
        <w:t xml:space="preserve"> «Об утверждении административного регламента осуществления муниципального лесного контроля на территории </w:t>
      </w:r>
      <w:proofErr w:type="spellStart"/>
      <w:r w:rsidRPr="003C5273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3C5273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области».</w:t>
      </w:r>
    </w:p>
    <w:p w:rsidR="003C5273" w:rsidRPr="003C5273" w:rsidRDefault="003C5273" w:rsidP="003C5273">
      <w:pPr>
        <w:ind w:firstLine="709"/>
        <w:rPr>
          <w:rFonts w:ascii="Times New Roman" w:hAnsi="Times New Roman"/>
          <w:sz w:val="28"/>
          <w:szCs w:val="28"/>
        </w:rPr>
      </w:pPr>
      <w:r w:rsidRPr="003C5273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3C527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3C5273">
        <w:rPr>
          <w:rFonts w:ascii="Times New Roman" w:hAnsi="Times New Roman"/>
          <w:sz w:val="28"/>
          <w:szCs w:val="28"/>
        </w:rPr>
        <w:t xml:space="preserve"> исполнением данного постановления возложить на заместителя главы администрации муниципального района – руководителя аппарата администрации района </w:t>
      </w:r>
      <w:proofErr w:type="spellStart"/>
      <w:r w:rsidRPr="003C5273">
        <w:rPr>
          <w:rFonts w:ascii="Times New Roman" w:hAnsi="Times New Roman"/>
          <w:sz w:val="28"/>
          <w:szCs w:val="28"/>
        </w:rPr>
        <w:t>Самодурову</w:t>
      </w:r>
      <w:proofErr w:type="spellEnd"/>
      <w:r w:rsidRPr="003C5273">
        <w:rPr>
          <w:rFonts w:ascii="Times New Roman" w:hAnsi="Times New Roman"/>
          <w:sz w:val="28"/>
          <w:szCs w:val="28"/>
        </w:rPr>
        <w:t xml:space="preserve"> Н.А.</w:t>
      </w:r>
    </w:p>
    <w:p w:rsidR="003C5273" w:rsidRPr="003C5273" w:rsidRDefault="003C5273" w:rsidP="003C5273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3C5273" w:rsidRPr="003C5273" w:rsidTr="0056050E">
        <w:tc>
          <w:tcPr>
            <w:tcW w:w="3284" w:type="dxa"/>
            <w:shd w:val="clear" w:color="auto" w:fill="auto"/>
          </w:tcPr>
          <w:p w:rsidR="003C5273" w:rsidRPr="003C5273" w:rsidRDefault="003C5273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C5273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3C5273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C5273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3C5273" w:rsidRPr="003C5273" w:rsidRDefault="003C5273" w:rsidP="0056050E">
            <w:pPr>
              <w:pStyle w:val="2"/>
              <w:tabs>
                <w:tab w:val="left" w:pos="0"/>
                <w:tab w:val="left" w:pos="851"/>
              </w:tabs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3C5273" w:rsidRPr="003C5273" w:rsidRDefault="003C5273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C5273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3C5273" w:rsidRPr="003C5273" w:rsidRDefault="003C5273" w:rsidP="003C5273">
      <w:pPr>
        <w:ind w:firstLine="709"/>
        <w:rPr>
          <w:rStyle w:val="FontStyle11"/>
          <w:sz w:val="28"/>
          <w:szCs w:val="28"/>
        </w:rPr>
      </w:pPr>
    </w:p>
    <w:p w:rsidR="001A3883" w:rsidRPr="003C5273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3C5273" w:rsidSect="008D70D6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273" w:rsidRDefault="003C5273" w:rsidP="003C5273">
      <w:r>
        <w:separator/>
      </w:r>
    </w:p>
  </w:endnote>
  <w:endnote w:type="continuationSeparator" w:id="0">
    <w:p w:rsidR="003C5273" w:rsidRDefault="003C5273" w:rsidP="003C5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273" w:rsidRDefault="003C5273" w:rsidP="003C5273">
      <w:r>
        <w:separator/>
      </w:r>
    </w:p>
  </w:footnote>
  <w:footnote w:type="continuationSeparator" w:id="0">
    <w:p w:rsidR="003C5273" w:rsidRDefault="003C5273" w:rsidP="003C52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8D5"/>
    <w:rsid w:val="001A3883"/>
    <w:rsid w:val="003C5273"/>
    <w:rsid w:val="005F3D2D"/>
    <w:rsid w:val="008D08D5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3C5273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3C5273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3C5273"/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uiPriority w:val="99"/>
    <w:rsid w:val="003C527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2">
    <w:name w:val="Body Text 2"/>
    <w:basedOn w:val="a"/>
    <w:link w:val="20"/>
    <w:uiPriority w:val="99"/>
    <w:unhideWhenUsed/>
    <w:rsid w:val="003C527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3C5273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3C5273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Body Text"/>
    <w:basedOn w:val="a"/>
    <w:link w:val="a4"/>
    <w:uiPriority w:val="99"/>
    <w:semiHidden/>
    <w:unhideWhenUsed/>
    <w:rsid w:val="003C527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3C5273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5">
    <w:name w:val="Обычный.Название подразделения"/>
    <w:link w:val="a6"/>
    <w:rsid w:val="003C5273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6">
    <w:name w:val="Обычный.Название подразделения Знак"/>
    <w:link w:val="a5"/>
    <w:rsid w:val="003C5273"/>
    <w:rPr>
      <w:rFonts w:ascii="SchoolBook" w:eastAsia="Times New Roman" w:hAnsi="SchoolBook" w:cs="Times New Roman"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3C52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C5273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C527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C5273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3C5273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3C5273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3C5273"/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uiPriority w:val="99"/>
    <w:rsid w:val="003C527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2">
    <w:name w:val="Body Text 2"/>
    <w:basedOn w:val="a"/>
    <w:link w:val="20"/>
    <w:uiPriority w:val="99"/>
    <w:unhideWhenUsed/>
    <w:rsid w:val="003C527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3C5273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3C5273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Body Text"/>
    <w:basedOn w:val="a"/>
    <w:link w:val="a4"/>
    <w:uiPriority w:val="99"/>
    <w:semiHidden/>
    <w:unhideWhenUsed/>
    <w:rsid w:val="003C527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3C5273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5">
    <w:name w:val="Обычный.Название подразделения"/>
    <w:link w:val="a6"/>
    <w:rsid w:val="003C5273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6">
    <w:name w:val="Обычный.Название подразделения Знак"/>
    <w:link w:val="a5"/>
    <w:rsid w:val="003C5273"/>
    <w:rPr>
      <w:rFonts w:ascii="SchoolBook" w:eastAsia="Times New Roman" w:hAnsi="SchoolBook" w:cs="Times New Roman"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3C52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C5273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C527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C5273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2022-08-05T08:16:00Z</dcterms:created>
  <dcterms:modified xsi:type="dcterms:W3CDTF">2022-08-05T08:17:00Z</dcterms:modified>
</cp:coreProperties>
</file>