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A" w:rsidRPr="00E554F7" w:rsidRDefault="003D4BF5" w:rsidP="0011508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18002267" r:id="rId9"/>
        </w:pict>
      </w:r>
    </w:p>
    <w:p w:rsidR="00FE3371" w:rsidRDefault="00FE3371" w:rsidP="00C12756">
      <w:pPr>
        <w:pStyle w:val="4"/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A66DC1" w:rsidRDefault="00DB7A90" w:rsidP="00DB7A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A66DC1">
        <w:rPr>
          <w:rFonts w:cs="Arial"/>
          <w:sz w:val="28"/>
          <w:szCs w:val="28"/>
          <w:u w:val="single"/>
        </w:rPr>
        <w:t xml:space="preserve">от « </w:t>
      </w:r>
      <w:r w:rsidR="00690029">
        <w:rPr>
          <w:rFonts w:cs="Arial"/>
          <w:sz w:val="28"/>
          <w:szCs w:val="28"/>
          <w:u w:val="single"/>
        </w:rPr>
        <w:t>07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Pr="00A66DC1">
        <w:rPr>
          <w:rFonts w:cs="Arial"/>
          <w:sz w:val="28"/>
          <w:szCs w:val="28"/>
          <w:u w:val="single"/>
        </w:rPr>
        <w:t xml:space="preserve">»   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="00690029">
        <w:rPr>
          <w:rFonts w:cs="Arial"/>
          <w:sz w:val="28"/>
          <w:szCs w:val="28"/>
          <w:u w:val="single"/>
        </w:rPr>
        <w:t>06</w:t>
      </w:r>
      <w:r w:rsidR="005123F9" w:rsidRPr="00A66DC1">
        <w:rPr>
          <w:rFonts w:cs="Arial"/>
          <w:sz w:val="28"/>
          <w:szCs w:val="28"/>
          <w:u w:val="single"/>
        </w:rPr>
        <w:t xml:space="preserve">    </w:t>
      </w:r>
      <w:r w:rsidRPr="00A66DC1">
        <w:rPr>
          <w:rFonts w:cs="Arial"/>
          <w:sz w:val="28"/>
          <w:szCs w:val="28"/>
          <w:u w:val="single"/>
        </w:rPr>
        <w:t xml:space="preserve">   202</w:t>
      </w:r>
      <w:r w:rsidR="005123F9" w:rsidRPr="00A66DC1">
        <w:rPr>
          <w:rFonts w:cs="Arial"/>
          <w:sz w:val="28"/>
          <w:szCs w:val="28"/>
          <w:u w:val="single"/>
        </w:rPr>
        <w:t>2 года</w:t>
      </w:r>
      <w:r w:rsidRPr="00A66DC1">
        <w:rPr>
          <w:rFonts w:cs="Arial"/>
          <w:sz w:val="28"/>
          <w:szCs w:val="28"/>
          <w:u w:val="single"/>
        </w:rPr>
        <w:t xml:space="preserve">    №</w:t>
      </w:r>
      <w:r w:rsidR="00F33074" w:rsidRPr="00A66DC1">
        <w:rPr>
          <w:rFonts w:cs="Arial"/>
          <w:sz w:val="28"/>
          <w:szCs w:val="28"/>
          <w:u w:val="single"/>
        </w:rPr>
        <w:t xml:space="preserve"> </w:t>
      </w:r>
      <w:r w:rsidR="00690029">
        <w:rPr>
          <w:rFonts w:cs="Arial"/>
          <w:sz w:val="28"/>
          <w:szCs w:val="28"/>
          <w:u w:val="single"/>
        </w:rPr>
        <w:t>372</w:t>
      </w:r>
      <w:r w:rsidRPr="00A66DC1">
        <w:rPr>
          <w:rFonts w:cs="Arial"/>
          <w:sz w:val="28"/>
          <w:szCs w:val="28"/>
          <w:u w:val="single"/>
        </w:rPr>
        <w:t xml:space="preserve">                     </w:t>
      </w:r>
    </w:p>
    <w:p w:rsidR="00DB7A90" w:rsidRPr="00A66DC1" w:rsidRDefault="00CC0F0B" w:rsidP="00FD1340">
      <w:pPr>
        <w:widowControl w:val="0"/>
        <w:ind w:firstLine="540"/>
        <w:jc w:val="both"/>
        <w:outlineLvl w:val="2"/>
        <w:rPr>
          <w:rFonts w:cs="Arial"/>
          <w:sz w:val="28"/>
          <w:szCs w:val="28"/>
        </w:rPr>
      </w:pPr>
      <w:r w:rsidRPr="00A66DC1">
        <w:rPr>
          <w:rFonts w:cs="Arial"/>
          <w:sz w:val="28"/>
          <w:szCs w:val="28"/>
        </w:rPr>
        <w:t>г.Богучар</w:t>
      </w:r>
    </w:p>
    <w:p w:rsidR="00CC0F0B" w:rsidRPr="00E554F7" w:rsidRDefault="00CC0F0B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Об утверждении Положения</w:t>
      </w:r>
      <w:r w:rsidR="005E4054">
        <w:rPr>
          <w:b/>
          <w:sz w:val="28"/>
          <w:szCs w:val="28"/>
        </w:rPr>
        <w:t xml:space="preserve"> </w:t>
      </w:r>
      <w:r w:rsidRPr="00A37A14">
        <w:rPr>
          <w:b/>
          <w:sz w:val="28"/>
          <w:szCs w:val="28"/>
        </w:rPr>
        <w:t xml:space="preserve">о 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предоставлении грантов</w:t>
      </w:r>
      <w:r w:rsidR="00A577FF">
        <w:rPr>
          <w:b/>
          <w:sz w:val="28"/>
          <w:szCs w:val="28"/>
        </w:rPr>
        <w:t xml:space="preserve"> </w:t>
      </w:r>
      <w:r w:rsidR="00262FB3">
        <w:rPr>
          <w:b/>
          <w:sz w:val="28"/>
          <w:szCs w:val="28"/>
        </w:rPr>
        <w:t>в форме</w:t>
      </w:r>
    </w:p>
    <w:p w:rsidR="005E4054" w:rsidRDefault="00262FB3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субсидий </w:t>
      </w:r>
      <w:r w:rsidR="006D5996" w:rsidRPr="00A37A14">
        <w:rPr>
          <w:b/>
          <w:sz w:val="28"/>
          <w:szCs w:val="28"/>
        </w:rPr>
        <w:t>начинающим</w:t>
      </w:r>
      <w:r w:rsidR="005E4054">
        <w:rPr>
          <w:b/>
          <w:sz w:val="28"/>
          <w:szCs w:val="28"/>
        </w:rPr>
        <w:t xml:space="preserve"> </w:t>
      </w:r>
      <w:r w:rsidR="006D5996" w:rsidRPr="00A37A14">
        <w:rPr>
          <w:b/>
          <w:sz w:val="28"/>
          <w:szCs w:val="28"/>
        </w:rPr>
        <w:t>субъектам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малого предпринимательства</w:t>
      </w:r>
      <w:r w:rsidR="005E4054">
        <w:rPr>
          <w:b/>
          <w:sz w:val="28"/>
          <w:szCs w:val="28"/>
        </w:rPr>
        <w:t xml:space="preserve"> </w:t>
      </w:r>
    </w:p>
    <w:p w:rsidR="005E4054" w:rsidRDefault="006D5996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</w:t>
      </w:r>
      <w:r w:rsidR="00FA65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="005E4054">
        <w:rPr>
          <w:b/>
          <w:sz w:val="28"/>
          <w:szCs w:val="28"/>
        </w:rPr>
        <w:t xml:space="preserve"> р</w:t>
      </w:r>
      <w:r>
        <w:rPr>
          <w:b/>
          <w:sz w:val="28"/>
          <w:szCs w:val="28"/>
        </w:rPr>
        <w:t>айона</w:t>
      </w:r>
    </w:p>
    <w:p w:rsidR="006D5996" w:rsidRPr="005E4054" w:rsidRDefault="005E4054" w:rsidP="006D5996">
      <w:pPr>
        <w:jc w:val="both"/>
        <w:rPr>
          <w:b/>
          <w:sz w:val="28"/>
          <w:szCs w:val="28"/>
        </w:rPr>
      </w:pPr>
      <w:r w:rsidRPr="005E4054">
        <w:rPr>
          <w:b/>
          <w:sz w:val="28"/>
          <w:szCs w:val="28"/>
        </w:rPr>
        <w:t>на  создание собственного  дела</w:t>
      </w:r>
    </w:p>
    <w:p w:rsidR="00BA57BE" w:rsidRDefault="00BA57BE" w:rsidP="00FE3371">
      <w:pPr>
        <w:jc w:val="both"/>
        <w:rPr>
          <w:b/>
          <w:sz w:val="28"/>
          <w:szCs w:val="28"/>
        </w:rPr>
      </w:pPr>
    </w:p>
    <w:p w:rsidR="00BA57BE" w:rsidRDefault="00BA57BE" w:rsidP="00BA57BE">
      <w:pPr>
        <w:jc w:val="both"/>
        <w:rPr>
          <w:b/>
          <w:sz w:val="28"/>
          <w:szCs w:val="28"/>
        </w:rPr>
      </w:pPr>
    </w:p>
    <w:p w:rsidR="006D5996" w:rsidRPr="00E57D15" w:rsidRDefault="001C37C2" w:rsidP="006415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D5996">
        <w:rPr>
          <w:sz w:val="28"/>
          <w:szCs w:val="28"/>
        </w:rPr>
        <w:t xml:space="preserve">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="006D5996" w:rsidRPr="00E57D15">
        <w:rPr>
          <w:sz w:val="28"/>
          <w:szCs w:val="28"/>
        </w:rPr>
        <w:t xml:space="preserve">ст. 78 Бюджетного кодекса Российской Федерации, </w:t>
      </w:r>
      <w:r w:rsidR="006D5996"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="006D5996" w:rsidRPr="00E57D15">
        <w:rPr>
          <w:sz w:val="28"/>
          <w:szCs w:val="28"/>
        </w:rPr>
        <w:t>муниципальной программ</w:t>
      </w:r>
      <w:r w:rsidR="006D5996">
        <w:rPr>
          <w:sz w:val="28"/>
          <w:szCs w:val="28"/>
        </w:rPr>
        <w:t>ы</w:t>
      </w:r>
      <w:r w:rsidR="006D5996"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6D5996">
        <w:rPr>
          <w:sz w:val="28"/>
          <w:szCs w:val="28"/>
        </w:rPr>
        <w:t>10</w:t>
      </w:r>
      <w:r w:rsidR="006D5996" w:rsidRPr="00E57D15">
        <w:rPr>
          <w:sz w:val="28"/>
          <w:szCs w:val="28"/>
        </w:rPr>
        <w:t>.12.201</w:t>
      </w:r>
      <w:r w:rsidR="006D5996">
        <w:rPr>
          <w:sz w:val="28"/>
          <w:szCs w:val="28"/>
        </w:rPr>
        <w:t>8</w:t>
      </w:r>
      <w:r w:rsidR="006D5996" w:rsidRPr="00E57D15">
        <w:rPr>
          <w:sz w:val="28"/>
          <w:szCs w:val="28"/>
        </w:rPr>
        <w:t xml:space="preserve"> №</w:t>
      </w:r>
      <w:r w:rsidR="006D5996">
        <w:rPr>
          <w:sz w:val="28"/>
          <w:szCs w:val="28"/>
        </w:rPr>
        <w:t xml:space="preserve">930, 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>в</w:t>
      </w:r>
      <w:r w:rsidR="006D5996" w:rsidRPr="00E57D15">
        <w:rPr>
          <w:sz w:val="28"/>
          <w:szCs w:val="28"/>
        </w:rPr>
        <w:t xml:space="preserve"> целях поддержки малого предпринимательства на территории Богучарского муниципального района Воронежской области,</w:t>
      </w:r>
      <w:r w:rsidR="006D5996">
        <w:rPr>
          <w:sz w:val="28"/>
          <w:szCs w:val="28"/>
        </w:rPr>
        <w:t xml:space="preserve"> </w:t>
      </w:r>
      <w:r w:rsidR="006D5996" w:rsidRPr="00E57D15">
        <w:rPr>
          <w:sz w:val="28"/>
          <w:szCs w:val="28"/>
        </w:rPr>
        <w:t>администрация Богучарского муниципального района</w:t>
      </w:r>
      <w:r w:rsidR="006D5996">
        <w:rPr>
          <w:sz w:val="28"/>
          <w:szCs w:val="28"/>
        </w:rPr>
        <w:t xml:space="preserve">   </w:t>
      </w:r>
      <w:r w:rsidR="006D5996" w:rsidRPr="00E57D15">
        <w:rPr>
          <w:b/>
          <w:sz w:val="28"/>
          <w:szCs w:val="28"/>
        </w:rPr>
        <w:t>п о с т а н о в л я е т</w:t>
      </w:r>
      <w:r w:rsidR="006D5996" w:rsidRPr="00E57D15">
        <w:rPr>
          <w:sz w:val="28"/>
          <w:szCs w:val="28"/>
        </w:rPr>
        <w:t>:</w:t>
      </w:r>
    </w:p>
    <w:p w:rsidR="006D5996" w:rsidRDefault="006D5996" w:rsidP="006D5996">
      <w:pPr>
        <w:ind w:firstLine="800"/>
        <w:jc w:val="both"/>
        <w:rPr>
          <w:sz w:val="26"/>
          <w:szCs w:val="26"/>
        </w:rPr>
      </w:pPr>
    </w:p>
    <w:p w:rsidR="006D5996" w:rsidRPr="00332E2E" w:rsidRDefault="006D5996" w:rsidP="006D5996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1. Утвердить Положение о предоставлении грантов </w:t>
      </w:r>
      <w:r w:rsidR="00262FB3">
        <w:rPr>
          <w:sz w:val="28"/>
          <w:szCs w:val="28"/>
        </w:rPr>
        <w:t xml:space="preserve">в форме субсидий </w:t>
      </w:r>
      <w:r w:rsidRPr="00332E2E">
        <w:rPr>
          <w:sz w:val="28"/>
          <w:szCs w:val="28"/>
        </w:rPr>
        <w:t xml:space="preserve">начинающим субъектам малого предпринимательства </w:t>
      </w:r>
      <w:r w:rsidR="00641563">
        <w:rPr>
          <w:sz w:val="28"/>
          <w:szCs w:val="28"/>
        </w:rPr>
        <w:t xml:space="preserve">Богучарского муниципального района </w:t>
      </w:r>
      <w:r w:rsidR="005E4054">
        <w:rPr>
          <w:sz w:val="28"/>
          <w:szCs w:val="28"/>
        </w:rPr>
        <w:t xml:space="preserve">на создание собственного дела </w:t>
      </w:r>
      <w:r w:rsidRPr="00332E2E">
        <w:rPr>
          <w:sz w:val="28"/>
          <w:szCs w:val="28"/>
        </w:rPr>
        <w:t>согласно приложению.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332E2E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 xml:space="preserve">)  организовать </w:t>
      </w:r>
      <w:r>
        <w:rPr>
          <w:sz w:val="28"/>
          <w:szCs w:val="28"/>
        </w:rPr>
        <w:t xml:space="preserve">приём заявок от </w:t>
      </w:r>
      <w:r w:rsidRPr="00332E2E">
        <w:rPr>
          <w:sz w:val="28"/>
          <w:szCs w:val="28"/>
        </w:rPr>
        <w:t>субъектов малого предпринимательства, претендующих на предоставление грантов</w:t>
      </w:r>
      <w:r>
        <w:rPr>
          <w:sz w:val="28"/>
          <w:szCs w:val="28"/>
        </w:rPr>
        <w:t>.</w:t>
      </w:r>
    </w:p>
    <w:p w:rsidR="006D5996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>3.  Финансовому  отделу  администрации   Богучарского    муниципального    района   (Бровкина Н.А.) обеспечить финансирование мероприятия в пределах бюджетных ассигнований.</w:t>
      </w:r>
    </w:p>
    <w:p w:rsidR="006D5996" w:rsidRPr="00D03C3D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03C3D">
        <w:rPr>
          <w:sz w:val="28"/>
          <w:szCs w:val="28"/>
        </w:rPr>
        <w:t xml:space="preserve">. Постановление администрации Богучарского муниципального района от </w:t>
      </w:r>
      <w:r w:rsidR="00FA65A0">
        <w:rPr>
          <w:sz w:val="28"/>
          <w:szCs w:val="28"/>
        </w:rPr>
        <w:t>27</w:t>
      </w:r>
      <w:r w:rsidR="0078498B">
        <w:rPr>
          <w:sz w:val="28"/>
          <w:szCs w:val="28"/>
        </w:rPr>
        <w:t>.0</w:t>
      </w:r>
      <w:r w:rsidR="00FA65A0">
        <w:rPr>
          <w:sz w:val="28"/>
          <w:szCs w:val="28"/>
        </w:rPr>
        <w:t>5</w:t>
      </w:r>
      <w:r w:rsidR="0078498B">
        <w:rPr>
          <w:sz w:val="28"/>
          <w:szCs w:val="28"/>
        </w:rPr>
        <w:t>.20</w:t>
      </w:r>
      <w:r w:rsidR="00FA65A0">
        <w:rPr>
          <w:sz w:val="28"/>
          <w:szCs w:val="28"/>
        </w:rPr>
        <w:t>2</w:t>
      </w:r>
      <w:r w:rsidR="00410D1E">
        <w:rPr>
          <w:sz w:val="28"/>
          <w:szCs w:val="28"/>
        </w:rPr>
        <w:t>1</w:t>
      </w:r>
      <w:r w:rsidR="00FA65A0"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>№</w:t>
      </w:r>
      <w:r w:rsidR="0078498B">
        <w:rPr>
          <w:sz w:val="28"/>
          <w:szCs w:val="28"/>
        </w:rPr>
        <w:t xml:space="preserve"> </w:t>
      </w:r>
      <w:r w:rsidR="00FA65A0">
        <w:rPr>
          <w:sz w:val="28"/>
          <w:szCs w:val="28"/>
        </w:rPr>
        <w:t>312</w:t>
      </w:r>
      <w:r w:rsidRPr="00D03C3D">
        <w:rPr>
          <w:sz w:val="28"/>
          <w:szCs w:val="28"/>
        </w:rPr>
        <w:t xml:space="preserve"> «Об утверждении Положения о предоставлении грантов</w:t>
      </w:r>
      <w:r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 xml:space="preserve">начинающим субъектам малого предпринимательства» </w:t>
      </w:r>
      <w:r>
        <w:rPr>
          <w:sz w:val="28"/>
          <w:szCs w:val="28"/>
        </w:rPr>
        <w:t>признать</w:t>
      </w:r>
      <w:r w:rsidRPr="00D03C3D">
        <w:rPr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>.</w:t>
      </w:r>
      <w:r w:rsidRPr="00D03C3D">
        <w:rPr>
          <w:sz w:val="28"/>
          <w:szCs w:val="28"/>
        </w:rPr>
        <w:t xml:space="preserve"> 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FA65A0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BA57BE" w:rsidRDefault="00BA57BE" w:rsidP="002873DE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C12756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C12756" w:rsidRPr="00332E2E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BA57BE" w:rsidRDefault="00BA57BE" w:rsidP="00FA65A0">
      <w:pPr>
        <w:spacing w:after="120" w:line="360" w:lineRule="auto"/>
        <w:rPr>
          <w:sz w:val="28"/>
          <w:szCs w:val="28"/>
        </w:rPr>
      </w:pPr>
    </w:p>
    <w:p w:rsidR="0011508A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164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08A">
        <w:rPr>
          <w:rFonts w:eastAsia="Arial"/>
          <w:sz w:val="24"/>
          <w:szCs w:val="24"/>
        </w:rPr>
        <w:br w:type="page"/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lastRenderedPageBreak/>
        <w:t xml:space="preserve">Приложение </w:t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>к постановлению администрации</w:t>
      </w:r>
    </w:p>
    <w:p w:rsidR="002C0CE9" w:rsidRPr="00C52E08" w:rsidRDefault="001F23C4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 xml:space="preserve">Богучарского </w:t>
      </w:r>
      <w:r w:rsidR="002C0CE9" w:rsidRPr="00C52E08">
        <w:rPr>
          <w:rFonts w:eastAsia="Arial"/>
          <w:sz w:val="28"/>
          <w:szCs w:val="28"/>
        </w:rPr>
        <w:t xml:space="preserve">муниципального района  </w:t>
      </w:r>
    </w:p>
    <w:p w:rsidR="00013280" w:rsidRPr="00C52E08" w:rsidRDefault="00D46770" w:rsidP="00262FB3">
      <w:pPr>
        <w:spacing w:line="276" w:lineRule="auto"/>
        <w:ind w:firstLine="680"/>
        <w:jc w:val="right"/>
        <w:rPr>
          <w:sz w:val="28"/>
          <w:szCs w:val="28"/>
          <w:u w:val="single"/>
        </w:rPr>
      </w:pPr>
      <w:r w:rsidRPr="00C52E08">
        <w:rPr>
          <w:rFonts w:cs="Arial"/>
          <w:sz w:val="28"/>
          <w:szCs w:val="28"/>
          <w:u w:val="single"/>
        </w:rPr>
        <w:t>от «</w:t>
      </w:r>
      <w:r w:rsidR="003F7475">
        <w:rPr>
          <w:rFonts w:cs="Arial"/>
          <w:sz w:val="28"/>
          <w:szCs w:val="28"/>
          <w:u w:val="single"/>
        </w:rPr>
        <w:t>07</w:t>
      </w:r>
      <w:r w:rsidR="00FA65A0" w:rsidRPr="00C52E08">
        <w:rPr>
          <w:rFonts w:cs="Arial"/>
          <w:sz w:val="28"/>
          <w:szCs w:val="28"/>
          <w:u w:val="single"/>
        </w:rPr>
        <w:t xml:space="preserve"> </w:t>
      </w:r>
      <w:r w:rsidRPr="00C52E08">
        <w:rPr>
          <w:rFonts w:cs="Arial"/>
          <w:sz w:val="28"/>
          <w:szCs w:val="28"/>
          <w:u w:val="single"/>
        </w:rPr>
        <w:t xml:space="preserve">»   </w:t>
      </w:r>
      <w:r w:rsidR="005123F9" w:rsidRPr="00C52E08">
        <w:rPr>
          <w:rFonts w:cs="Arial"/>
          <w:sz w:val="28"/>
          <w:szCs w:val="28"/>
          <w:u w:val="single"/>
        </w:rPr>
        <w:t xml:space="preserve">  </w:t>
      </w:r>
      <w:r w:rsidR="003F7475">
        <w:rPr>
          <w:rFonts w:cs="Arial"/>
          <w:sz w:val="28"/>
          <w:szCs w:val="28"/>
          <w:u w:val="single"/>
        </w:rPr>
        <w:t>06</w:t>
      </w:r>
      <w:r w:rsidR="005123F9" w:rsidRPr="00C52E08">
        <w:rPr>
          <w:rFonts w:cs="Arial"/>
          <w:sz w:val="28"/>
          <w:szCs w:val="28"/>
          <w:u w:val="single"/>
        </w:rPr>
        <w:t xml:space="preserve">    </w:t>
      </w:r>
      <w:r w:rsidR="00FA65A0" w:rsidRPr="00C52E08">
        <w:rPr>
          <w:rFonts w:cs="Arial"/>
          <w:sz w:val="28"/>
          <w:szCs w:val="28"/>
          <w:u w:val="single"/>
        </w:rPr>
        <w:t xml:space="preserve"> </w:t>
      </w:r>
      <w:r w:rsidRPr="00C52E08">
        <w:rPr>
          <w:rFonts w:cs="Arial"/>
          <w:sz w:val="28"/>
          <w:szCs w:val="28"/>
          <w:u w:val="single"/>
        </w:rPr>
        <w:t xml:space="preserve">   202</w:t>
      </w:r>
      <w:r w:rsidR="00FA65A0" w:rsidRPr="00C52E08">
        <w:rPr>
          <w:rFonts w:cs="Arial"/>
          <w:sz w:val="28"/>
          <w:szCs w:val="28"/>
          <w:u w:val="single"/>
        </w:rPr>
        <w:t>2</w:t>
      </w:r>
      <w:r w:rsidR="00A66DC1">
        <w:rPr>
          <w:rFonts w:cs="Arial"/>
          <w:sz w:val="28"/>
          <w:szCs w:val="28"/>
          <w:u w:val="single"/>
        </w:rPr>
        <w:t xml:space="preserve"> года</w:t>
      </w:r>
      <w:r w:rsidRPr="00C52E08">
        <w:rPr>
          <w:rFonts w:cs="Arial"/>
          <w:sz w:val="28"/>
          <w:szCs w:val="28"/>
          <w:u w:val="single"/>
        </w:rPr>
        <w:t xml:space="preserve">    № </w:t>
      </w:r>
      <w:r w:rsidR="003F7475">
        <w:rPr>
          <w:rFonts w:cs="Arial"/>
          <w:sz w:val="28"/>
          <w:szCs w:val="28"/>
          <w:u w:val="single"/>
        </w:rPr>
        <w:t>372</w:t>
      </w:r>
    </w:p>
    <w:p w:rsidR="00F577CC" w:rsidRDefault="00F577C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C7013" w:rsidRDefault="004C7013" w:rsidP="004C7013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Положение</w:t>
      </w:r>
    </w:p>
    <w:p w:rsidR="004C7013" w:rsidRDefault="004C7013" w:rsidP="004C7013">
      <w:pPr>
        <w:ind w:firstLine="680"/>
        <w:jc w:val="center"/>
      </w:pPr>
      <w:r>
        <w:rPr>
          <w:b/>
          <w:sz w:val="28"/>
          <w:szCs w:val="28"/>
        </w:rPr>
        <w:t xml:space="preserve">о предоставлении грантов в форме субсидий начинающим </w:t>
      </w:r>
    </w:p>
    <w:p w:rsidR="00FA2A68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субъектам малого предпринимательства,  </w:t>
      </w:r>
    </w:p>
    <w:p w:rsidR="004C7013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создание собственного дела на территории </w:t>
      </w:r>
    </w:p>
    <w:p w:rsidR="004C7013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</w:t>
      </w:r>
    </w:p>
    <w:p w:rsidR="004C7013" w:rsidRDefault="004C7013" w:rsidP="004C7013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4C7013" w:rsidRDefault="004C7013" w:rsidP="004C7013">
      <w:pPr>
        <w:pStyle w:val="a6"/>
        <w:numPr>
          <w:ilvl w:val="0"/>
          <w:numId w:val="17"/>
        </w:numPr>
        <w:spacing w:after="120" w:line="360" w:lineRule="auto"/>
        <w:ind w:left="0" w:firstLine="680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4C7013" w:rsidRDefault="004C7013" w:rsidP="004C7013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1. Настоящее Положение о предоставлении грантов в форме субсидий из бюджета Богучарского муниципального района субъектам малого предпринимательства на создание собственного дела на территории  Богучарского муниципального района  (далее - Положение, гранты) определяет цели, условия и порядок предоставления грантов в виде субсидий из бюджета Богучарского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 грантов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4C7013" w:rsidRDefault="004C7013" w:rsidP="004C7013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2. Целью предоставления грантов является реализация мероприятия «Предоставление грантов в форме субсидий начинающим субъектам малого предпринимательства</w:t>
      </w:r>
      <w:r w:rsidR="00FA2A68">
        <w:rPr>
          <w:sz w:val="28"/>
          <w:szCs w:val="28"/>
        </w:rPr>
        <w:t xml:space="preserve"> </w:t>
      </w:r>
      <w:r>
        <w:rPr>
          <w:sz w:val="28"/>
          <w:szCs w:val="28"/>
        </w:rPr>
        <w:t>на создание собственного дела на территории Богучарского муниципального района» основного мероприятия «Финансовая поддержка субъектов малого и среднего предпринимательства за счет средств,  поступающих в бюджет муниципального района в виде единого норматива (10%) отчисления от налога, вз</w:t>
      </w:r>
      <w:r w:rsidR="00FA2A68">
        <w:rPr>
          <w:sz w:val="28"/>
          <w:szCs w:val="28"/>
        </w:rPr>
        <w:t>и</w:t>
      </w:r>
      <w:r>
        <w:rPr>
          <w:sz w:val="28"/>
          <w:szCs w:val="28"/>
        </w:rPr>
        <w:t xml:space="preserve">маемого в связи с упрощенной системой налогообложения» подпрограммы «Развитие и поддержка малого и среднего предпринимательства» муниципальной </w:t>
      </w:r>
      <w:hyperlink r:id="rId10" w:history="1">
        <w:r>
          <w:rPr>
            <w:rStyle w:val="af0"/>
            <w:sz w:val="28"/>
            <w:szCs w:val="28"/>
          </w:rPr>
          <w:t>программы</w:t>
        </w:r>
      </w:hyperlink>
      <w:r>
        <w:rPr>
          <w:sz w:val="28"/>
          <w:szCs w:val="28"/>
        </w:rPr>
        <w:t xml:space="preserve"> «Экономическое развитие </w:t>
      </w:r>
      <w:r>
        <w:rPr>
          <w:sz w:val="28"/>
          <w:szCs w:val="28"/>
        </w:rPr>
        <w:lastRenderedPageBreak/>
        <w:t>Богучарского муниципального района», утвержденной постановлением администрации Богучарского муниципального района от 10.12.2018  №930                                      (далее – муниципальная программа).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Право на получение гранта имеют субъекты малого предпринимательства</w:t>
      </w:r>
      <w:r w:rsid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участники отбора, получатели гранта), которые соответствуют на дату подачи заявки следующим требованиям:</w:t>
      </w:r>
    </w:p>
    <w:p w:rsidR="00FA2A68" w:rsidRDefault="004C7013" w:rsidP="004C7013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 </w:t>
      </w:r>
    </w:p>
    <w:p w:rsidR="004C7013" w:rsidRPr="00FA2A68" w:rsidRDefault="004C7013" w:rsidP="004C7013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>с момента государственной регистрации юридического лица, индивидуального предпринимателя, самозанятого до даты подачи заявки прошло менее одного года;</w:t>
      </w:r>
    </w:p>
    <w:p w:rsidR="004C7013" w:rsidRDefault="004C7013" w:rsidP="004C7013">
      <w:pPr>
        <w:pStyle w:val="Style6"/>
        <w:numPr>
          <w:ilvl w:val="0"/>
          <w:numId w:val="18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просроченная задолженность по возврату в бюджет Богучарского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 Российской Федерации,  а участники отбора - индивидуальные предприниматели;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lastRenderedPageBreak/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 w:rsidR="00FA2A68">
        <w:rPr>
          <w:sz w:val="28"/>
          <w:szCs w:val="28"/>
        </w:rPr>
        <w:t>,</w:t>
      </w:r>
      <w:r>
        <w:rPr>
          <w:sz w:val="28"/>
          <w:szCs w:val="28"/>
        </w:rPr>
        <w:t xml:space="preserve"> являющихся участниками отбора;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не 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11" w:anchor="P45" w:history="1">
        <w:r>
          <w:rPr>
            <w:rStyle w:val="af0"/>
            <w:sz w:val="28"/>
            <w:szCs w:val="28"/>
          </w:rPr>
          <w:t>пункте 2</w:t>
        </w:r>
      </w:hyperlink>
      <w:r>
        <w:rPr>
          <w:sz w:val="28"/>
          <w:szCs w:val="28"/>
        </w:rPr>
        <w:t xml:space="preserve"> настоящего раздела;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зарегистрирован на территории Богучарского муниципального района.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Отбор получателей грантов проводится конкурсным отбором.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Сведения о грантах размещаются на едином портале бюджетной системы Российской Федерации в информационно-телекоммуникационной сети Интернет (далее - Единый портал).  </w:t>
      </w:r>
    </w:p>
    <w:p w:rsidR="004C7013" w:rsidRDefault="004C7013" w:rsidP="004C7013">
      <w:pPr>
        <w:pStyle w:val="ConsPlusTitle"/>
        <w:numPr>
          <w:ilvl w:val="0"/>
          <w:numId w:val="17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отбора получателей грантов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категориям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Администрация размещает на Едином портале, а также на официальном сайте Администрации в сети Интернет объявление о проведении конкурсного отбора в срок не позднее 15 сентября очередного финансового года.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объявлении о проведении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 указывается следующая информация: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цели и результаты предоставления грантов;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требования к участникам конкурсного отбора и перечень документов, представляемых участниками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порядок подачи заявок участниками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 и требований, предъявляемых к форме и содержанию заявок, подаваемых участниками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порядок внесения изменений в заявки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порядок предоставления участникам отбора разъяснений положений о проведении конкурсного отбора, дата начала и окончания срока такого предоставления;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 утвержденной Финансовым отделом администрации муниципального района;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к) условия признания победителя (победителей) конкурсного отбора уклонившимся от заключения соглашения;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дата размещения результатов конкурсного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конкурсного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Для участия в отборе участник отбора представляет в Администрацию в срок, установленный Администрацией в объявлении о проведении конкурсного отбора, </w:t>
      </w:r>
      <w:hyperlink r:id="rId12" w:anchor="P256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заявку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по форме согласно приложению N 1 к настоящему Положению (далее - заявка) с приложением документов, указанных в </w:t>
      </w:r>
      <w:hyperlink r:id="rId13" w:anchor="P13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Участник отбора может подать одну заявку.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Администрация в день подачи заявки (уточненной заявки) регистрирует ее в пронумерованном, прошнурованном и скрепленном печатью </w:t>
      </w:r>
      <w:r>
        <w:rPr>
          <w:rFonts w:ascii="Times New Roman" w:hAnsi="Times New Roman" w:cs="Times New Roman"/>
          <w:sz w:val="28"/>
          <w:szCs w:val="28"/>
        </w:rPr>
        <w:lastRenderedPageBreak/>
        <w:t>журнале (далее - журнал регистрации), рассматривает представленные документы на предмет их соответствия установленным в объявлении о проведении конкурсного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оценке, правила присвоения порядковых номеров заявкам участников отбора по результатам оценки проводятся в соответствии с пунктом 16 настоящего Приложения.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заявок Администрация размещает на едином портале, и на официальном сайте Администрации в сети Интернет информацию о результатах рассмотрения заявок, включающую сведения: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принятое на основании оценочных ведомостей и о присвоении таким заявкам порядковых номеров.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 гранта каждому участнику отбора.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11. Рассмотрение заявок осуществляется  комиссией по конкурсному отбору субъектов малого предпринимательства, претендующих на </w:t>
      </w:r>
      <w:r>
        <w:rPr>
          <w:sz w:val="28"/>
          <w:szCs w:val="28"/>
        </w:rPr>
        <w:lastRenderedPageBreak/>
        <w:t>предоставление субсидий (далее - комиссия). Состав и положение о комиссии утверждаются муниципальным правовым актом.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Основания для отклонения заявки участника отбора на стадии рассмотрения и оценки заявок:</w:t>
      </w:r>
    </w:p>
    <w:p w:rsidR="004C7013" w:rsidRPr="00FA2A68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14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4C7013" w:rsidRDefault="004C7013" w:rsidP="004C7013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и порядок предоставления гранта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Гранты в форме субсидий начинающим субъектам малого предпринимательства,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                                      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Pr="00533539">
        <w:rPr>
          <w:rStyle w:val="FontStyle14"/>
          <w:rFonts w:eastAsiaTheme="majorEastAsia"/>
          <w:sz w:val="28"/>
          <w:szCs w:val="28"/>
        </w:rPr>
        <w:t>строительных и отделочных материалов для ремонта объектов предпринимательской деятельности,</w:t>
      </w:r>
      <w:r>
        <w:rPr>
          <w:rStyle w:val="FontStyle14"/>
          <w:rFonts w:eastAsiaTheme="major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арендную плату помещений при соблюдении следующих условий: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предпринимателем,  учредит</w:t>
      </w:r>
      <w:r w:rsidR="00FA2A68">
        <w:rPr>
          <w:rFonts w:ascii="Times New Roman" w:hAnsi="Times New Roman" w:cs="Times New Roman"/>
          <w:sz w:val="28"/>
          <w:szCs w:val="28"/>
        </w:rPr>
        <w:t>елем(лями)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) краткосрочного обучения основам предпринимательской деятельности  </w:t>
      </w:r>
      <w:r w:rsidR="00FA2A6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не требуется при наличии диплома о высшем юридическом и (или) экономическом образовании (профильной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переподготовки);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долевого софинансирования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10% от суммы запрашиваемого гранта;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соответствия на дату подачи заявки требованиям, указанным в </w:t>
      </w:r>
      <w:hyperlink r:id="rId15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Участник отбора представляет в Администрацию следующие документы: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заявка на участие в конкурсном отборе по предоставлению грантов в форме субсидий начинающим субъектам малого предпринимательства на создание собственного дела на территории Богучарского муниципального района по форме согласно приложению № 1 к настоящему Положению;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опись прилагаемых документов с указанием количества листов в двух экземплярах;</w:t>
      </w:r>
      <w:r>
        <w:rPr>
          <w:rStyle w:val="FontStyle14"/>
          <w:rFonts w:eastAsiaTheme="majorEastAsia"/>
        </w:rPr>
        <w:t xml:space="preserve"> 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t>копия  паспорта и (или) копию иного документа, удостоверяющего личность гражданина Российской Федерации;</w:t>
      </w:r>
    </w:p>
    <w:p w:rsidR="004C7013" w:rsidRPr="00FA2A68" w:rsidRDefault="003D4BF5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hyperlink r:id="rId16" w:history="1">
        <w:r w:rsidR="004C7013" w:rsidRPr="00FA2A68">
          <w:rPr>
            <w:rStyle w:val="FontStyle14"/>
            <w:rFonts w:eastAsiaTheme="majorEastAsia"/>
            <w:sz w:val="28"/>
            <w:szCs w:val="28"/>
          </w:rPr>
          <w:t>анкет</w:t>
        </w:r>
      </w:hyperlink>
      <w:r w:rsidR="004C7013" w:rsidRPr="00FA2A68">
        <w:rPr>
          <w:rStyle w:val="FontStyle14"/>
          <w:rFonts w:eastAsiaTheme="majorEastAsia"/>
          <w:sz w:val="28"/>
          <w:szCs w:val="28"/>
        </w:rPr>
        <w:t xml:space="preserve">а получателя поддержки по форме согласно приложению               № 2 к настоящему Положению; 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бизнес-проект по форме согласно приложению № 3 к настоящему Положению;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 xml:space="preserve">копия документа, подтверждающего прохождение претендентом (индивидуальным предпринимателем, учредителем(лями)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лица, </w:t>
      </w:r>
      <w:r w:rsidR="00FA2A68">
        <w:rPr>
          <w:rStyle w:val="FontStyle14"/>
          <w:rFonts w:eastAsiaTheme="majorEastAsia"/>
          <w:sz w:val="28"/>
          <w:szCs w:val="28"/>
        </w:rPr>
        <w:t>индивидуального предпринимателя</w:t>
      </w:r>
      <w:r w:rsidRPr="00FA2A68">
        <w:rPr>
          <w:rStyle w:val="FontStyle14"/>
          <w:rFonts w:eastAsiaTheme="majorEastAsia"/>
          <w:sz w:val="28"/>
          <w:szCs w:val="28"/>
        </w:rPr>
        <w:t>;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lastRenderedPageBreak/>
        <w:t>обязательство юридического лица, инди</w:t>
      </w:r>
      <w:r w:rsidR="00FA2A68">
        <w:rPr>
          <w:sz w:val="28"/>
          <w:szCs w:val="28"/>
        </w:rPr>
        <w:t>видуального предпринимателя</w:t>
      </w:r>
      <w:r>
        <w:rPr>
          <w:sz w:val="28"/>
          <w:szCs w:val="28"/>
        </w:rPr>
        <w:t xml:space="preserve"> о  софинансирования в размере, предусмотренном бизнес-планом и п.13 настоящего Положения;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4C7013" w:rsidRPr="001027B4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rStyle w:val="FontStyle14"/>
          <w:rFonts w:eastAsiaTheme="majorEastAsia"/>
          <w:sz w:val="28"/>
          <w:szCs w:val="28"/>
        </w:rPr>
      </w:pPr>
      <w:r w:rsidRPr="001027B4">
        <w:rPr>
          <w:rStyle w:val="FontStyle14"/>
          <w:rFonts w:eastAsiaTheme="majorEastAsia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</w:t>
      </w:r>
      <w:r w:rsidR="001027B4">
        <w:rPr>
          <w:rFonts w:ascii="Times New Roman" w:hAnsi="Times New Roman" w:cs="Times New Roman"/>
          <w:sz w:val="28"/>
          <w:szCs w:val="28"/>
        </w:rPr>
        <w:t>ндивидуальных предпринимателей.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 Комиссия рассматривает представленные документы в срок, не превышающий 30 рабочих дней с даты окончания приема заявок.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lastRenderedPageBreak/>
        <w:t>Комиссия рассматривает и оценивает предоставленные претендентами бизнес-проект,   эффективность, социальную и экономическую значимость его реализации по 7 критериям по 5-ти бальной шкале с занесение данных в оценочную ведомость по форме согласно приложению № 4 к настоящему Положению.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5 к настоящему Положению, выводится средний балл по каждому критерию и итоговый бал.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Итоговые баллы по всем рассматриваемым бизнес – проектам заносятся в сводную ведомость по форме согласно приложению № 6 к настоящему Положению.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Победителями конкурсного отбора признаются бизнес – проекты, набравшие средний итоговый балл от 4 до 5. Бизнес – проекты, набравшие средний итоговый балл менее 4 признаются неэффективными.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 случае если участники отбора набирают одинаковое количество баллов, порядковые номера присваиваются в порядке очередности подачи заявок на участие в отборе.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По итогам рассмотрения предоставленных документов конкурсная комиссия принимает решение. Решение конкурсной комиссии, оформляется протоколом, и носит рекомендательный характер. Протокол подписывается председателем и членами комиссии, и направляется в Администрацию.</w:t>
      </w:r>
    </w:p>
    <w:p w:rsidR="004C7013" w:rsidRDefault="004C7013" w:rsidP="004C7013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гранта субъекту малого и среднего предпринимательства, оформляемое распоряжением.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гранта Администрация направляет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гранта являются: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17" w:anchor="P137" w:history="1">
        <w:r w:rsidRPr="001027B4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пункте 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18" w:anchor="P47" w:history="1">
        <w:r w:rsidRPr="001027B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4</w:t>
        </w:r>
      </w:hyperlink>
      <w:r w:rsidRPr="00102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Положением;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Размер гранта не превышает 400 000 рублей на одного получателя поддержки.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 случае принятия Администрацией положительного решения о предоставлении гранта в течение 10 рабочих дней с даты принятия решения о предоставлении гранта заключается Соглашение в соответствии с формой, утвержденной финансовым отделом администрации муниципального района (Приложение №7).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 достижении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распорядителем,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гранта.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Результатом предоставления гранта является достижение показателя результативности: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мероприятий, указанных в бизнес-проекте, получателем субсидии, получившим муниципальную  поддержку.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Получателям гранта - юридическими лицами, а также иными юридическими лицами, получающими средства на основании договоров, заключенных с получателями гранта, за счет полученных из бюджета Богучарского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Администрация осуществляет перечисление гранта на расчетный или корреспондентский счет, открытый в учреждениях банковской системы РФ или </w:t>
      </w:r>
      <w:r>
        <w:rPr>
          <w:rFonts w:ascii="Times New Roman" w:hAnsi="Times New Roman" w:cs="Times New Roman"/>
          <w:sz w:val="28"/>
          <w:szCs w:val="28"/>
        </w:rPr>
        <w:lastRenderedPageBreak/>
        <w:t>кредитных организациях.</w:t>
      </w:r>
    </w:p>
    <w:p w:rsidR="004C7013" w:rsidRDefault="004C7013" w:rsidP="004C7013">
      <w:pPr>
        <w:pStyle w:val="ConsPlusTitle"/>
        <w:spacing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отчетности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24. В течение 3 месяцев со дня получения гранта субъект малого предпринимательства и самозанятый гражданин обязан обеспечить целевое использование средств гранта по безналичному расчету и представить в Администрацию отчет об использовании средств гранта по форме согласно приложению № 8 к настоящему Положению с приложением документов, подтверждающих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</w:t>
      </w:r>
      <w:r w:rsidR="001027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приеме выполненных работ и справок о стоимости выполненных работ и затрат  подтверждающих целевое использование гранта, заверенные подписью руководителя и печатью юридического лица, индивидуального предпринимателя).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Участники отбора ежегодно в течение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 анкету получателя поддержки по форме согласно приложению № 3 к настоящему Положению.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Администрация, орган муниципального финансового контроля Богучарского муниципального района осуществляют проверки соблюдения получателем гранта, а также лиц, получающих средства на основании договоров, заключенных с получателями гранта, условий, целей и порядка предоставления гранта в соответствии с действующим законодательством.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гранта.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28. В случае если получателем гранта не достигнуты значения результата предоставления гранта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В случае прекращения деятельности до истечения срока реализации бизнес-проекта, указанного в заявке, получатель гранта обязан в течение                   10 рабочих дней возвратить грант в бюджет в полном объёме.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В случае нарушения получателем гранта условий, установленных при предоставлении гранта, выявленного в том числе по фактам проверок, проведенных Администрацией и органом муниципального финансового контроля Богучарского муниципального района,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с даты получения требования.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tabs>
          <w:tab w:val="left" w:pos="1214"/>
        </w:tabs>
        <w:ind w:firstLine="5103"/>
        <w:rPr>
          <w:bCs/>
        </w:rPr>
      </w:pPr>
    </w:p>
    <w:p w:rsidR="004C7013" w:rsidRDefault="004C7013" w:rsidP="004C7013">
      <w:pPr>
        <w:tabs>
          <w:tab w:val="left" w:pos="1214"/>
        </w:tabs>
        <w:ind w:firstLine="5103"/>
        <w:rPr>
          <w:bCs/>
        </w:rPr>
      </w:pPr>
      <w:r>
        <w:rPr>
          <w:bCs/>
        </w:rPr>
        <w:t xml:space="preserve">   Приложение № 1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предпринимательства,    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widowControl w:val="0"/>
        <w:ind w:left="5245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В конкурсную комиссию по рассмотрению заявок начинающих субъектов малого предпринимательства, претендующих на предоставление субсидий (грантов)на создание собственного дела на территории Богучарского муниципального района</w:t>
      </w:r>
    </w:p>
    <w:p w:rsidR="004C7013" w:rsidRDefault="004C7013" w:rsidP="004C7013">
      <w:pPr>
        <w:widowControl w:val="0"/>
        <w:ind w:left="5245"/>
        <w:rPr>
          <w:snapToGrid w:val="0"/>
          <w:sz w:val="28"/>
          <w:szCs w:val="28"/>
        </w:rPr>
      </w:pP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на участие в конкурсном отборе </w:t>
      </w: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_____________________________</w:t>
      </w:r>
    </w:p>
    <w:p w:rsidR="004C7013" w:rsidRDefault="004C7013" w:rsidP="004C7013">
      <w:pPr>
        <w:widowControl w:val="0"/>
        <w:jc w:val="center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(наименование заявителя полностью)</w:t>
      </w:r>
    </w:p>
    <w:p w:rsidR="004C7013" w:rsidRDefault="004C7013" w:rsidP="004C7013">
      <w:pPr>
        <w:widowControl w:val="0"/>
        <w:ind w:left="5245"/>
        <w:rPr>
          <w:snapToGrid w:val="0"/>
          <w:sz w:val="24"/>
          <w:szCs w:val="24"/>
        </w:rPr>
      </w:pPr>
    </w:p>
    <w:p w:rsidR="004C7013" w:rsidRDefault="004C7013" w:rsidP="004C7013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соответствии с Положением о предоставлении грантов в форме субсидий начинающим субъектам малого предпринимательства</w:t>
      </w:r>
      <w:r w:rsidR="001027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 создание собственного  дела  на территории Богучарского муниципального района прошу предоставить грант участнику </w:t>
      </w:r>
      <w:r w:rsidR="001027B4">
        <w:rPr>
          <w:sz w:val="24"/>
          <w:szCs w:val="24"/>
        </w:rPr>
        <w:t xml:space="preserve">конкурсного </w:t>
      </w:r>
      <w:r>
        <w:rPr>
          <w:sz w:val="24"/>
          <w:szCs w:val="24"/>
        </w:rPr>
        <w:t>отбора ________________________</w:t>
      </w:r>
      <w:r>
        <w:t>______________________</w:t>
      </w:r>
      <w:r>
        <w:rPr>
          <w:sz w:val="24"/>
          <w:szCs w:val="24"/>
        </w:rPr>
        <w:t xml:space="preserve">  по проекту:___________</w:t>
      </w:r>
      <w:r w:rsidR="001027B4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 xml:space="preserve">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       </w:t>
      </w:r>
      <w:r w:rsidR="001027B4">
        <w:rPr>
          <w:snapToGrid w:val="0"/>
          <w:sz w:val="16"/>
          <w:szCs w:val="16"/>
        </w:rPr>
        <w:t xml:space="preserve">                     </w:t>
      </w:r>
      <w:r>
        <w:rPr>
          <w:snapToGrid w:val="0"/>
          <w:sz w:val="16"/>
          <w:szCs w:val="16"/>
        </w:rPr>
        <w:t xml:space="preserve"> (сокращенное наименование заявителя)</w:t>
      </w:r>
    </w:p>
    <w:p w:rsidR="004C7013" w:rsidRDefault="004C7013" w:rsidP="004C7013">
      <w:pPr>
        <w:pStyle w:val="Style4"/>
        <w:widowControl/>
        <w:spacing w:line="240" w:lineRule="auto"/>
        <w:jc w:val="both"/>
        <w:rPr>
          <w:snapToGrid w:val="0"/>
        </w:rPr>
      </w:pPr>
      <w:r>
        <w:t>________________________________________________________________________________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                   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Сумма запрашиваемого гранта составляет  _________(_________________________) рублей.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4C7013" w:rsidRDefault="004C7013" w:rsidP="004C7013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</w:rPr>
      </w:pPr>
      <w:r>
        <w:rPr>
          <w:snapToGrid w:val="0"/>
        </w:rPr>
        <w:t xml:space="preserve">                                                                                         (сокращенное наименование заявителя)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4C7013" w:rsidRDefault="004C7013" w:rsidP="004C7013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4C7013" w:rsidRDefault="004C7013" w:rsidP="004C7013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4C7013" w:rsidRDefault="004C7013" w:rsidP="004C7013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</w:t>
      </w:r>
      <w:r w:rsidR="001027B4">
        <w:rPr>
          <w:rFonts w:ascii="Times New Roman" w:hAnsi="Times New Roman" w:cs="Times New Roman"/>
          <w:sz w:val="24"/>
          <w:szCs w:val="24"/>
        </w:rPr>
        <w:t>индивидуальный предприниматель)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19" w:anchor="P45" w:history="1">
        <w:r>
          <w:rPr>
            <w:rStyle w:val="af0"/>
          </w:rPr>
          <w:t>пункте 2</w:t>
        </w:r>
      </w:hyperlink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Положения.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1027B4" w:rsidRDefault="004C7013" w:rsidP="004C7013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</w:p>
    <w:p w:rsidR="004C7013" w:rsidRDefault="004C7013" w:rsidP="004C7013">
      <w:pPr>
        <w:widowControl w:val="0"/>
        <w:ind w:left="851" w:firstLine="567"/>
        <w:jc w:val="both"/>
        <w:rPr>
          <w:snapToGrid w:val="0"/>
          <w:sz w:val="24"/>
          <w:szCs w:val="24"/>
        </w:rPr>
      </w:pPr>
    </w:p>
    <w:p w:rsidR="004C7013" w:rsidRDefault="004C7013" w:rsidP="004C701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фактического </w:t>
            </w:r>
          </w:p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Основной вид деятельности участника отбора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Режим налогообложения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телефон, адрес электронной почты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4C7013" w:rsidRDefault="004C7013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4C7013" w:rsidRDefault="004C7013" w:rsidP="004C7013">
      <w:pPr>
        <w:ind w:left="5245"/>
        <w:rPr>
          <w:bCs/>
        </w:rPr>
      </w:pPr>
    </w:p>
    <w:p w:rsidR="004C7013" w:rsidRDefault="004C7013" w:rsidP="004C7013">
      <w:pPr>
        <w:ind w:left="5245"/>
        <w:rPr>
          <w:bCs/>
        </w:rPr>
      </w:pPr>
      <w:r>
        <w:rPr>
          <w:bCs/>
        </w:rPr>
        <w:lastRenderedPageBreak/>
        <w:t>Приложение № 2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BE16F4">
        <w:rPr>
          <w:sz w:val="18"/>
          <w:szCs w:val="18"/>
        </w:rPr>
        <w:t xml:space="preserve"> </w:t>
      </w:r>
      <w:r>
        <w:rPr>
          <w:sz w:val="18"/>
          <w:szCs w:val="18"/>
        </w:rPr>
        <w:t>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ind w:left="5670"/>
        <w:jc w:val="right"/>
        <w:rPr>
          <w:bCs/>
          <w:sz w:val="18"/>
          <w:szCs w:val="18"/>
        </w:rPr>
      </w:pPr>
    </w:p>
    <w:p w:rsidR="004C7013" w:rsidRDefault="004C7013" w:rsidP="004C7013">
      <w:pPr>
        <w:ind w:left="5670"/>
        <w:rPr>
          <w:bCs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Общая информация о </w:t>
      </w: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получателе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(полное наименование получателя поддержки)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0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Самозанятый                                              /_____________/ ___________________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(подпись)                 (расшифровка подпись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  (заверяется при наличии печати)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BE16F4" w:rsidRDefault="00BE16F4" w:rsidP="004C7013">
      <w:pPr>
        <w:ind w:left="5245"/>
      </w:pPr>
    </w:p>
    <w:p w:rsidR="00BE16F4" w:rsidRDefault="00BE16F4" w:rsidP="004C7013">
      <w:pPr>
        <w:ind w:left="5245"/>
      </w:pPr>
    </w:p>
    <w:p w:rsidR="00BE16F4" w:rsidRDefault="00BE16F4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lastRenderedPageBreak/>
        <w:t>П</w:t>
      </w:r>
      <w:r>
        <w:rPr>
          <w:bCs/>
        </w:rPr>
        <w:t>риложение № 3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предпринимательства,    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Бизнес-проект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Титульный лист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Наименование бизнес-проекта.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и адрес получателя поддержки</w:t>
      </w: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>(с указанием организационно - правовой формы – для юридических лиц).</w:t>
      </w:r>
    </w:p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Собственные средства:</w:t>
      </w:r>
    </w:p>
    <w:p w:rsidR="004C7013" w:rsidRDefault="004C7013" w:rsidP="004C7013">
      <w:pPr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Средство гранта: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Срок окупаемости бизнес - проекта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20__ год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Разделы бизнес-проекта:</w:t>
      </w:r>
    </w:p>
    <w:p w:rsidR="004C7013" w:rsidRDefault="004C7013" w:rsidP="004C7013">
      <w:pPr>
        <w:ind w:firstLine="800"/>
        <w:jc w:val="both"/>
        <w:rPr>
          <w:sz w:val="24"/>
          <w:szCs w:val="24"/>
        </w:rPr>
      </w:pP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Область деятельности субъекта малого предпринимательства (специализация и история развития).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 Специфические требования к организации производства (при наличии). 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Внедрение инновационных технологий (при наличии дать описание данных технологий). 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 Источники финансирования бизнес-проекта: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770"/>
        <w:gridCol w:w="5351"/>
        <w:gridCol w:w="3119"/>
      </w:tblGrid>
      <w:tr w:rsidR="004C7013" w:rsidTr="004C7013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собственных средств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II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средств гранта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</w:t>
            </w:r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  <w:r>
              <w:rPr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 Потенциальные поставщики сырья, материалов (услуг).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10. Организация сбыта продукции, наименование и характеристика компаний, привлекаемых к ее реализации.</w:t>
      </w:r>
    </w:p>
    <w:p w:rsidR="004C7013" w:rsidRDefault="004C7013" w:rsidP="004C7013">
      <w:pPr>
        <w:tabs>
          <w:tab w:val="left" w:pos="524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>
        <w:rPr>
          <w:rStyle w:val="FontStyle14"/>
          <w:rFonts w:eastAsiaTheme="majorEastAsia"/>
        </w:rPr>
        <w:t xml:space="preserve"> календарного года (календарный год принимается продолжительностью 365 дней):</w:t>
      </w: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1020"/>
        <w:gridCol w:w="1135"/>
        <w:gridCol w:w="993"/>
        <w:gridCol w:w="993"/>
        <w:gridCol w:w="993"/>
        <w:gridCol w:w="1135"/>
        <w:gridCol w:w="1277"/>
      </w:tblGrid>
      <w:tr w:rsidR="004C7013" w:rsidTr="004C7013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</w:tr>
      <w:tr w:rsidR="004C7013" w:rsidTr="004C7013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3год реализации проекта</w:t>
            </w:r>
          </w:p>
        </w:tc>
      </w:tr>
      <w:tr w:rsidR="004C7013" w:rsidTr="004C7013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12. Информация о сохраняемых и вновь создаваемых рабочих местах:</w:t>
      </w:r>
    </w:p>
    <w:p w:rsidR="004C7013" w:rsidRDefault="004C7013" w:rsidP="004C7013">
      <w:pPr>
        <w:jc w:val="both"/>
        <w:rPr>
          <w:sz w:val="24"/>
          <w:szCs w:val="24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5"/>
        <w:gridCol w:w="1024"/>
        <w:gridCol w:w="1135"/>
        <w:gridCol w:w="993"/>
        <w:gridCol w:w="993"/>
        <w:gridCol w:w="993"/>
        <w:gridCol w:w="1135"/>
        <w:gridCol w:w="1277"/>
      </w:tblGrid>
      <w:tr w:rsidR="004C7013" w:rsidTr="004C7013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Значение показателя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на последнюю 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год реализации проекта</w:t>
            </w:r>
          </w:p>
        </w:tc>
      </w:tr>
      <w:tr w:rsidR="004C7013" w:rsidTr="004C7013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4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предпринимательства,    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jc w:val="center"/>
        <w:rPr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Оценочная ведомость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(наименование претендента)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</w:t>
      </w:r>
      <w:r w:rsidR="00D26260">
        <w:rPr>
          <w:color w:val="000000"/>
          <w:sz w:val="24"/>
          <w:szCs w:val="24"/>
        </w:rPr>
        <w:t>субъектов малого предпринимательства</w:t>
      </w:r>
      <w:r>
        <w:rPr>
          <w:color w:val="000000"/>
          <w:sz w:val="24"/>
          <w:szCs w:val="24"/>
        </w:rPr>
        <w:t>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4C7013" w:rsidRDefault="004C7013" w:rsidP="004C7013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№___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9"/>
        <w:gridCol w:w="5837"/>
        <w:gridCol w:w="1559"/>
        <w:gridCol w:w="1560"/>
      </w:tblGrid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баллах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 комиссии ____________  _______________________</w:t>
      </w:r>
    </w:p>
    <w:p w:rsidR="004C7013" w:rsidRDefault="004C7013" w:rsidP="004C701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(подпись)     (расшифровка подписи)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Примечания: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Для оценки бизнес - проекта применяется 5-балльная шкала: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00"/>
        <w:gridCol w:w="2429"/>
        <w:gridCol w:w="2099"/>
        <w:gridCol w:w="2267"/>
      </w:tblGrid>
      <w:tr w:rsidR="004C7013" w:rsidTr="004C7013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отлично    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баллов     </w:t>
            </w: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Оценочная ведомость заполняется по каждому рассматриваемому на заседании бизнес - проекту.</w:t>
      </w:r>
    </w:p>
    <w:p w:rsidR="004C7013" w:rsidRDefault="004C7013" w:rsidP="004C7013">
      <w:pPr>
        <w:jc w:val="right"/>
        <w:rPr>
          <w:sz w:val="26"/>
          <w:szCs w:val="26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5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5D652E">
        <w:rPr>
          <w:sz w:val="18"/>
          <w:szCs w:val="18"/>
        </w:rPr>
        <w:t xml:space="preserve"> на</w:t>
      </w:r>
      <w:r>
        <w:rPr>
          <w:sz w:val="18"/>
          <w:szCs w:val="18"/>
        </w:rPr>
        <w:t xml:space="preserve">     создание собственного   дела  на территории Богучарского муниципального района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Сводная оценочная ведомость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(наименование претендента)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</w:t>
      </w:r>
      <w:r w:rsidR="005D652E">
        <w:rPr>
          <w:color w:val="000000"/>
          <w:sz w:val="24"/>
          <w:szCs w:val="24"/>
        </w:rPr>
        <w:t>субъектов малого предпринимательства</w:t>
      </w:r>
      <w:r>
        <w:rPr>
          <w:color w:val="000000"/>
          <w:sz w:val="24"/>
          <w:szCs w:val="24"/>
        </w:rPr>
        <w:t>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4C7013" w:rsidRDefault="004C7013" w:rsidP="004C7013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 ___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500"/>
        <w:gridCol w:w="483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419"/>
        <w:gridCol w:w="1373"/>
      </w:tblGrid>
      <w:tr w:rsidR="004C7013" w:rsidTr="004C7013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по критерию</w:t>
            </w:r>
          </w:p>
        </w:tc>
      </w:tr>
      <w:tr w:rsidR="004C7013" w:rsidTr="004C7013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Готовность   бизнес-проекта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</w:pPr>
      <w:r>
        <w:t>Примечания:</w:t>
      </w:r>
    </w:p>
    <w:p w:rsidR="004C7013" w:rsidRDefault="004C7013" w:rsidP="004C7013">
      <w:pPr>
        <w:ind w:firstLine="709"/>
        <w:jc w:val="both"/>
      </w:pPr>
      <w: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4C7013" w:rsidRDefault="004C7013" w:rsidP="004C7013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884"/>
        <w:gridCol w:w="7971"/>
      </w:tblGrid>
      <w:tr w:rsidR="004C7013" w:rsidTr="004C7013">
        <w:trPr>
          <w:jc w:val="center"/>
        </w:trPr>
        <w:tc>
          <w:tcPr>
            <w:tcW w:w="1951" w:type="dxa"/>
            <w:hideMark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Средний </w:t>
            </w:r>
          </w:p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балл                 =</w:t>
            </w:r>
          </w:p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баллов всех членов комиссии по данному критерию</w:t>
            </w:r>
          </w:p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проголосовавших по данному критерию членов</w:t>
            </w:r>
          </w:p>
        </w:tc>
      </w:tr>
      <w:tr w:rsidR="004C7013" w:rsidTr="004C7013">
        <w:trPr>
          <w:jc w:val="center"/>
        </w:trPr>
        <w:tc>
          <w:tcPr>
            <w:tcW w:w="1951" w:type="dxa"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70" w:type="dxa"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539"/>
        <w:gridCol w:w="329"/>
        <w:gridCol w:w="7987"/>
      </w:tblGrid>
      <w:tr w:rsidR="004C7013" w:rsidTr="004C7013">
        <w:trPr>
          <w:jc w:val="center"/>
        </w:trPr>
        <w:tc>
          <w:tcPr>
            <w:tcW w:w="1543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Итоговый</w:t>
            </w:r>
          </w:p>
          <w:p w:rsidR="004C7013" w:rsidRDefault="004C70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4C7013" w:rsidRDefault="004C7013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=</w:t>
            </w:r>
          </w:p>
        </w:tc>
        <w:tc>
          <w:tcPr>
            <w:tcW w:w="8049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средних баллов по критериям</w:t>
            </w:r>
          </w:p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критериев</w:t>
            </w:r>
          </w:p>
        </w:tc>
      </w:tr>
    </w:tbl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6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    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ind w:firstLine="5103"/>
        <w:rPr>
          <w:sz w:val="26"/>
          <w:szCs w:val="26"/>
        </w:rPr>
      </w:pPr>
    </w:p>
    <w:p w:rsidR="004C7013" w:rsidRDefault="004C7013" w:rsidP="004C7013">
      <w:pPr>
        <w:jc w:val="right"/>
        <w:rPr>
          <w:sz w:val="26"/>
          <w:szCs w:val="26"/>
        </w:rPr>
      </w:pPr>
    </w:p>
    <w:p w:rsidR="004C7013" w:rsidRDefault="004C7013" w:rsidP="004C7013">
      <w:pPr>
        <w:jc w:val="both"/>
        <w:rPr>
          <w:sz w:val="26"/>
          <w:szCs w:val="26"/>
        </w:rPr>
      </w:pPr>
    </w:p>
    <w:p w:rsidR="004C7013" w:rsidRDefault="004C7013" w:rsidP="004C7013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4C7013" w:rsidRDefault="004C7013" w:rsidP="004C7013">
      <w:pPr>
        <w:jc w:val="both"/>
        <w:rPr>
          <w:sz w:val="26"/>
          <w:szCs w:val="26"/>
        </w:rPr>
      </w:pP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Заседания конкурсной комиссии по отбору </w:t>
      </w:r>
      <w:r w:rsidR="005D652E">
        <w:rPr>
          <w:color w:val="000000"/>
          <w:sz w:val="24"/>
          <w:szCs w:val="24"/>
        </w:rPr>
        <w:t>субъектов малого предпринимательства</w:t>
      </w:r>
      <w:r>
        <w:rPr>
          <w:sz w:val="26"/>
          <w:szCs w:val="26"/>
        </w:rPr>
        <w:t xml:space="preserve">, </w:t>
      </w: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претендующих на предоставление грантов</w:t>
      </w: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4C7013" w:rsidRDefault="004C7013" w:rsidP="004C7013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6971"/>
        <w:gridCol w:w="1984"/>
      </w:tblGrid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Наименование заявителей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Итоговый балл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№7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5D652E">
        <w:rPr>
          <w:sz w:val="18"/>
          <w:szCs w:val="18"/>
        </w:rPr>
        <w:t xml:space="preserve"> </w:t>
      </w:r>
      <w:r>
        <w:rPr>
          <w:sz w:val="18"/>
          <w:szCs w:val="18"/>
        </w:rPr>
        <w:t>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013" w:rsidRDefault="004C7013" w:rsidP="004C701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Соглашение №__</w:t>
      </w: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предоставлении гранта в форме субсидий начинающим субъектам малого предпринимательства на  создание собственного  дела  на территории Богучарского муниципального района</w:t>
      </w:r>
    </w:p>
    <w:p w:rsidR="004C7013" w:rsidRDefault="004C7013" w:rsidP="004C7013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г.Богучар</w:t>
      </w:r>
    </w:p>
    <w:p w:rsidR="004C7013" w:rsidRDefault="004C7013" w:rsidP="004C7013">
      <w:pPr>
        <w:widowControl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«____» _________20__г.</w:t>
      </w:r>
    </w:p>
    <w:p w:rsidR="004C7013" w:rsidRDefault="004C7013" w:rsidP="004C701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Богучарского муниципального района, в лице главы Богучарского муниципального района ___________________________, действующего на основании Устава Богучарского муниципального района,  именуемая в дальнейшем «Администрация», с одной стороны, и ____________________________________,  именуемая в дальнейшем Получатель, с другой стороны,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заключили настоящее Соглашение о нижеследующем: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0" w:name="Par27"/>
      <w:bookmarkEnd w:id="0"/>
      <w:r>
        <w:rPr>
          <w:b/>
          <w:sz w:val="24"/>
          <w:szCs w:val="24"/>
        </w:rPr>
        <w:t>1. Предмет Соглашения</w:t>
      </w: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1.1.  На основании постановления администрации Богучарского муниципального района от </w:t>
      </w:r>
      <w:r w:rsidR="005D652E">
        <w:rPr>
          <w:sz w:val="24"/>
          <w:szCs w:val="24"/>
        </w:rPr>
        <w:t>___________</w:t>
      </w:r>
      <w:r>
        <w:rPr>
          <w:sz w:val="24"/>
          <w:szCs w:val="24"/>
        </w:rPr>
        <w:t xml:space="preserve"> «Об утверждении Положения о предоставлении грантов в форме субсидий начинающим субъектам малого предпринимательства</w:t>
      </w:r>
      <w:r w:rsidR="005D652E">
        <w:rPr>
          <w:sz w:val="24"/>
          <w:szCs w:val="24"/>
        </w:rPr>
        <w:t xml:space="preserve"> </w:t>
      </w:r>
      <w:r>
        <w:rPr>
          <w:sz w:val="24"/>
          <w:szCs w:val="24"/>
        </w:rPr>
        <w:t>на  создание собственного дела  на территории Богучарского муниципального района», распоряжения администрации Богучарского муниципального района</w:t>
      </w:r>
      <w:r w:rsidR="005D652E">
        <w:rPr>
          <w:sz w:val="24"/>
          <w:szCs w:val="24"/>
        </w:rPr>
        <w:t xml:space="preserve"> от</w:t>
      </w:r>
      <w:r>
        <w:rPr>
          <w:sz w:val="24"/>
          <w:szCs w:val="24"/>
        </w:rPr>
        <w:t>____________________________________________________________________________________из бюджета Богучарского муниципального района Администрация предоставляет Получателю грант на реализацию бизнес-проекта __________________________________________________________________ Получатель обязуется надлежащим образом исполнять принятые на себя обязательства по настоящему Соглашению.</w:t>
      </w:r>
    </w:p>
    <w:p w:rsidR="004C7013" w:rsidRDefault="004C7013" w:rsidP="004C7013">
      <w:pPr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1.2. Предоставление гранта осуществляется в рамках реализации в 2021 году мероприятия «Поддержка малого и среднего предпринимательства за счет средств отчислений  от налога, взимаемого по упрощенной системе налогообложения по нормативу 10% подпрограммы «Развитие и поддержка малого и среднего предпринимательства» муниципальной программы 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 №930  (далее – муниципальная программа).</w:t>
      </w:r>
    </w:p>
    <w:p w:rsidR="004C7013" w:rsidRDefault="004C7013" w:rsidP="004C7013">
      <w:pPr>
        <w:pStyle w:val="Style4"/>
        <w:widowControl/>
        <w:spacing w:line="240" w:lineRule="auto"/>
        <w:ind w:firstLine="709"/>
        <w:jc w:val="both"/>
      </w:pPr>
      <w:r>
        <w:t>1.3. Грант имеет строго целевое назначение и не может быть использован на цели, не предусмотренные бизнес-проектом. Р</w:t>
      </w:r>
      <w:r>
        <w:rPr>
          <w:rStyle w:val="FontStyle14"/>
          <w:rFonts w:eastAsiaTheme="majorEastAsia"/>
        </w:rPr>
        <w:t xml:space="preserve">еализация подакцизных товаров </w:t>
      </w:r>
      <w:r>
        <w:t>не допускается.</w:t>
      </w:r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bookmarkStart w:id="1" w:name="Par32"/>
      <w:bookmarkEnd w:id="1"/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2. Права и обязанности сторон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2.1. Администрация предоставляет Получателю грант на финансирование целевых расходов по бизнес-проекту, связанных с началом предпринимательской деятельности, в порядке, установленном в пункте 3 настоящего Соглашения.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2.3. Все расходы в рамках реализации бизнес-проекта Получатель осуществляет по безналичному расчету. Документы по операциям, осуществленным за наличный расчет, не являются подтверждением целевого использования средств.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 В течение 3 месяцев со дня получения гранта Получатель представляет в Администрацию отчет об использовании средств гранта </w:t>
      </w:r>
      <w:r>
        <w:rPr>
          <w:rStyle w:val="FontStyle14"/>
          <w:rFonts w:eastAsiaTheme="majorEastAsia"/>
        </w:rPr>
        <w:t xml:space="preserve">и собственных средств  </w:t>
      </w:r>
      <w:r>
        <w:rPr>
          <w:sz w:val="24"/>
          <w:szCs w:val="24"/>
        </w:rPr>
        <w:t>по форме согласно приложению № 1 к настоящему Соглашению с приложением документов, подтверждающих целевое использование средств гранта: копии договоров, счетов, счетов-</w:t>
      </w:r>
      <w:r>
        <w:rPr>
          <w:sz w:val="24"/>
          <w:szCs w:val="24"/>
        </w:rPr>
        <w:lastRenderedPageBreak/>
        <w:t>фактур, актов, накладных, а также копии платежных поручений, заверенные кредитной организацией, подтверждающие факт оплаты расходов.</w:t>
      </w:r>
    </w:p>
    <w:p w:rsidR="004C7013" w:rsidRDefault="004C7013" w:rsidP="004C7013">
      <w:pPr>
        <w:widowControl w:val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2.5. Получатель обязуется выполнять следующие условия:</w:t>
      </w:r>
    </w:p>
    <w:p w:rsidR="004C7013" w:rsidRDefault="004C7013" w:rsidP="004C7013">
      <w:pPr>
        <w:pStyle w:val="Style6"/>
        <w:tabs>
          <w:tab w:val="left" w:pos="1066"/>
        </w:tabs>
        <w:spacing w:line="276" w:lineRule="auto"/>
        <w:ind w:firstLine="709"/>
      </w:pPr>
      <w:r>
        <w:t>- о запрете на приобретение субъектом малого предпринимательства, за счет полученных средств гранта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предпринимательства;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bookmarkStart w:id="2" w:name="Par36"/>
      <w:bookmarkStart w:id="3" w:name="Par38"/>
      <w:bookmarkEnd w:id="2"/>
      <w:bookmarkEnd w:id="3"/>
      <w:r>
        <w:rPr>
          <w:sz w:val="24"/>
          <w:szCs w:val="24"/>
        </w:rPr>
        <w:t xml:space="preserve"> создать не менее  1  рабочего места </w:t>
      </w:r>
      <w:r>
        <w:rPr>
          <w:bCs/>
          <w:sz w:val="24"/>
          <w:szCs w:val="24"/>
        </w:rPr>
        <w:t>(включая вновь зарегистрированных индивидуальных предпринимателей) субъектами малого предпринимательства, получившими муниципальную поддержку</w:t>
      </w:r>
      <w:r w:rsidR="005D652E">
        <w:rPr>
          <w:bCs/>
          <w:sz w:val="24"/>
          <w:szCs w:val="24"/>
        </w:rPr>
        <w:t>;</w:t>
      </w:r>
      <w:r>
        <w:rPr>
          <w:bCs/>
          <w:sz w:val="24"/>
          <w:szCs w:val="24"/>
        </w:rPr>
        <w:t xml:space="preserve"> </w:t>
      </w:r>
    </w:p>
    <w:p w:rsidR="004C7013" w:rsidRDefault="004C7013" w:rsidP="005D652E">
      <w:pPr>
        <w:pStyle w:val="ConsPlusNormal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осуществить выполнение мероприятий, указанных в бизнес-проекте, получателем субсидии, получившим муниципальную  поддержку.</w:t>
      </w:r>
    </w:p>
    <w:p w:rsidR="004C7013" w:rsidRDefault="004C7013" w:rsidP="004C7013">
      <w:pPr>
        <w:widowControl w:val="0"/>
        <w:ind w:firstLine="709"/>
        <w:jc w:val="both"/>
        <w:rPr>
          <w:rFonts w:eastAsia="Calibri"/>
          <w:spacing w:val="2"/>
          <w:sz w:val="24"/>
          <w:szCs w:val="24"/>
        </w:rPr>
      </w:pPr>
      <w:r>
        <w:rPr>
          <w:sz w:val="24"/>
          <w:szCs w:val="24"/>
        </w:rPr>
        <w:t>- п</w:t>
      </w:r>
      <w:r>
        <w:rPr>
          <w:rFonts w:eastAsia="Calibri"/>
          <w:spacing w:val="2"/>
          <w:sz w:val="24"/>
          <w:szCs w:val="24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</w:t>
      </w:r>
    </w:p>
    <w:p w:rsidR="004C7013" w:rsidRDefault="004C7013" w:rsidP="004C7013">
      <w:pPr>
        <w:widowControl w:val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2.6. По согласованию с Администрацией Получатель может произвести перераспределение средств между статьями расходов в пределах общей суммы финансирования бизнес-проекта. Данные изменения оформляются в виде дополнительного соглашения к настоящему Соглашению.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2.7. Получатель обеспечивает сохранность всех документов, оформленных в рамках реализации бизнес-проекта, указанного в пункте 1.1 настоящего Соглашения.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2.8. В течение 3 дней с момента принятия решения о реорганизации либо прекращения деятельности Получатель обязан уведомить об этом Администрацию.</w:t>
      </w:r>
    </w:p>
    <w:p w:rsidR="005D652E" w:rsidRDefault="005D652E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4" w:name="Par39"/>
      <w:bookmarkStart w:id="5" w:name="Par44"/>
      <w:bookmarkStart w:id="6" w:name="Par50"/>
      <w:bookmarkEnd w:id="4"/>
      <w:bookmarkEnd w:id="5"/>
      <w:bookmarkEnd w:id="6"/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3. Сумма гранта и порядок его предоставления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 Администрация предоставляет Получателю грант в сумме                    ____________________________________________ за счет средств бюджета Богучарского муниципального района.      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3.2. Перечисление денежных средств осуществляется по безналичному расчету платежным поручением на расчетный счет Получателя, указанный в разделе 8 «Адреса и реквизиты Сторон», в течение 30 рабочих дней с даты поступления в Администрацию подписанного Получателем настоящего Соглашения в пределах выделенных бюджетных ассигнований в соответствии с казначейским исполнением муниципального бюджета.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3.3. 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Получателя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7" w:name="Par61"/>
      <w:bookmarkStart w:id="8" w:name="Par68"/>
      <w:bookmarkEnd w:id="7"/>
      <w:bookmarkEnd w:id="8"/>
      <w:r>
        <w:rPr>
          <w:b/>
          <w:sz w:val="24"/>
          <w:szCs w:val="24"/>
        </w:rPr>
        <w:t>4. Ответственность сторон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4.1. В случае неисполнения или ненадлежащего исполнения условий настоящего Соглашения Стороны несут ответственность в соответствии с действующим законодательством Российской Федерации и Воронежской области.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 и за возникновение которых не несут ответственности, например, землетрясение, наводнение, пожар, забастовки, массовые </w:t>
      </w:r>
      <w:r>
        <w:rPr>
          <w:sz w:val="24"/>
          <w:szCs w:val="24"/>
        </w:rPr>
        <w:lastRenderedPageBreak/>
        <w:t>беспорядки, военные действия, террористические акты и т.д.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4.3. Ответственность за достоверность сведений, содержащихся в представленных в Администрацию документах и соблюдение условий представления грантов, установленных Положением, возлагается на Получателя.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4.5. При невозможности урегулирования разногласий споры разрешаются в соответствии с законодательством Российской Федерации.</w:t>
      </w: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Контроль за соблюдением условий, целей и порядка </w:t>
      </w: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предоставления гранта </w:t>
      </w: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5.1. Администрация, органы государственного (муниципального) финансового контроля осуществляют обязательные проверки соблюдения Получателем условий, целей и порядка предоставления гранта.</w:t>
      </w:r>
    </w:p>
    <w:p w:rsidR="004C7013" w:rsidRDefault="004C7013" w:rsidP="004C7013">
      <w:pPr>
        <w:widowControl w:val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5.2. Получатель согласен на осуществление Администрацией, органами Администрации  проверок соблюдения условий, целей и порядка предоставления гранта.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5.3. Предоставление гранта прекращается в случае выявления Администрацией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5.4. В случае неисполнения либо ненадлежащего исполнения пунктов 2.3-2.6 настоящего Соглашения, а также в случае установления по итогам проверок, проведенных Администрацией,  факта нарушения целей и условий предоставления гранта, Получатель обязан по письменному требованию Администрации возвратить полученный грант в бюджет района (Воронежской области) в течение 10 рабочих дней с даты получения уведомления (требования) о возврате гранта.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9" w:name="Par76"/>
      <w:bookmarkEnd w:id="9"/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6. Порядок возврата гранта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6.1. Предоставление гранта Получателю прекращается в случае выявления  Администрацией фактов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нарушении условий, установленных Положением и настоящим Соглашением, грант подлежит взысканию в доход бюджета в соответствии с бюджетным законодательством Российской Федерации.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6.2. При выявлении нарушений условий, установленных для предоставления гранта, Администрация принимает меры по возврату гранта в бюджет, направляет Получателю уведомление (требование) о возврате гранта в полном объеме.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Грант подлежит возврату Получателем в течение 10 рабочих дней с даты получения уведомления (требования).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невыполнения требования о возврате гранта в указанный выше срок Администрация принимает меры по взысканию подлежащего возврату гранта в бюджет в судебном порядке.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7. Срок действия Соглашения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eastAsia="Calibri"/>
          <w:sz w:val="24"/>
          <w:szCs w:val="24"/>
        </w:rPr>
        <w:t xml:space="preserve">.1. Соглашение вступает в силу с момента его подписания сторонами и действует в части срока оказания поддержки до ________ года, а по </w:t>
      </w:r>
      <w:r>
        <w:rPr>
          <w:sz w:val="24"/>
          <w:szCs w:val="24"/>
        </w:rPr>
        <w:t xml:space="preserve">обязательствам, установленным пунктом 2.3 настоящего Соглашения – до ___________ года. 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Соглашения, а также по соглашению Сторон и в иных случаях, предусмотренных </w:t>
      </w:r>
      <w:r>
        <w:rPr>
          <w:sz w:val="24"/>
          <w:szCs w:val="24"/>
        </w:rPr>
        <w:lastRenderedPageBreak/>
        <w:t>действующим законодательством Российской Федерации.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 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7.4. Настоящее Соглашение составлено в 2 экземплярах, имеющих равную юридическую силу, по одному для каждой из Сторон.</w:t>
      </w:r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bookmarkStart w:id="10" w:name="Par81"/>
      <w:bookmarkEnd w:id="10"/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8. Адреса и реквизиты Сторон</w:t>
      </w:r>
    </w:p>
    <w:tbl>
      <w:tblPr>
        <w:tblW w:w="9495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42"/>
        <w:gridCol w:w="4953"/>
      </w:tblGrid>
      <w:tr w:rsidR="004C7013" w:rsidTr="004C7013">
        <w:tc>
          <w:tcPr>
            <w:tcW w:w="4543" w:type="dxa"/>
          </w:tcPr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Администрация:</w:t>
            </w: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Администрация Богучарского муниципального района Воронежской области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Адрес:396790, Воронежская область, Богучарский район, г. Богучар,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ул. Кирова. д.1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Телефон /факс: 8(47366)2-29-63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ИНН 3603003656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КПП 360301001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ОГРН 1023601076180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Лицевой счёт открыт  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в финансовом отделе</w:t>
            </w: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администрации Богучарского муниципального района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№ 03914032170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Расчётный счёт: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03231643206050003100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К/с 40102810945370000023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Глава Богучарского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муниципального района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Воронежской области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_____________ /  </w:t>
            </w:r>
            <w:r>
              <w:rPr>
                <w:szCs w:val="24"/>
                <w:u w:val="single"/>
                <w:lang w:eastAsia="en-US"/>
              </w:rPr>
              <w:t>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     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</w:tc>
        <w:tc>
          <w:tcPr>
            <w:tcW w:w="4955" w:type="dxa"/>
          </w:tcPr>
          <w:p w:rsidR="004C7013" w:rsidRDefault="004C7013">
            <w:pPr>
              <w:pStyle w:val="af5"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Получатель:</w:t>
            </w: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________________________</w:t>
            </w:r>
          </w:p>
          <w:p w:rsidR="004C7013" w:rsidRDefault="004C7013">
            <w:pPr>
              <w:pStyle w:val="a3"/>
              <w:spacing w:after="240"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Адрес: ________________________________________________________________________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Телефон /факс: 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ИНН: </w:t>
            </w:r>
            <w:r>
              <w:rPr>
                <w:rStyle w:val="FontStyle14"/>
                <w:rFonts w:eastAsiaTheme="majorEastAsia"/>
                <w:lang w:eastAsia="en-US"/>
              </w:rPr>
              <w:t>_____________________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ind w:right="-105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Банк: ____________________________________, БИК _________________,                            к/с  №________________________                                </w:t>
            </w:r>
          </w:p>
          <w:p w:rsidR="004C7013" w:rsidRDefault="004C7013">
            <w:pPr>
              <w:pStyle w:val="a3"/>
              <w:spacing w:line="240" w:lineRule="atLeast"/>
              <w:ind w:right="-105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расчетный счет   №  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5D652E" w:rsidRDefault="005D652E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___________________________________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ar-SA"/>
              </w:rPr>
            </w:pPr>
            <w:r>
              <w:rPr>
                <w:szCs w:val="24"/>
                <w:lang w:eastAsia="en-US"/>
              </w:rPr>
              <w:t xml:space="preserve">________________/ </w:t>
            </w:r>
            <w:r>
              <w:rPr>
                <w:szCs w:val="24"/>
                <w:u w:val="single"/>
                <w:lang w:eastAsia="en-US"/>
              </w:rPr>
              <w:t>________________</w:t>
            </w:r>
          </w:p>
        </w:tc>
      </w:tr>
    </w:tbl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9659CF" w:rsidRDefault="009659CF" w:rsidP="004C7013">
      <w:pPr>
        <w:ind w:left="5245"/>
      </w:pPr>
    </w:p>
    <w:p w:rsidR="009659CF" w:rsidRDefault="009659CF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lastRenderedPageBreak/>
        <w:t>П</w:t>
      </w:r>
      <w:r>
        <w:rPr>
          <w:bCs/>
        </w:rPr>
        <w:t>риложение № 8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left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9659C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ind w:left="5670"/>
      </w:pPr>
    </w:p>
    <w:p w:rsidR="004C7013" w:rsidRDefault="004C7013" w:rsidP="004C7013">
      <w:pPr>
        <w:ind w:left="5670"/>
        <w:rPr>
          <w:bCs/>
        </w:rPr>
      </w:pPr>
    </w:p>
    <w:p w:rsidR="004C7013" w:rsidRDefault="004C7013" w:rsidP="004C7013">
      <w:pPr>
        <w:ind w:left="5670"/>
        <w:rPr>
          <w:bCs/>
        </w:rPr>
      </w:pPr>
    </w:p>
    <w:p w:rsidR="004C7013" w:rsidRDefault="004C7013" w:rsidP="004C7013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(наименование получателя поддержки)</w:t>
      </w:r>
    </w:p>
    <w:p w:rsidR="004C7013" w:rsidRDefault="004C7013" w:rsidP="004C7013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об использовании средств гранта, 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предоставленных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«____» _____________ года</w:t>
      </w:r>
    </w:p>
    <w:p w:rsidR="004C7013" w:rsidRDefault="004C7013" w:rsidP="004C7013">
      <w:pPr>
        <w:pStyle w:val="Default"/>
        <w:rPr>
          <w:b/>
          <w:bCs/>
          <w:color w:val="auto"/>
          <w:sz w:val="26"/>
          <w:szCs w:val="26"/>
        </w:rPr>
      </w:pPr>
    </w:p>
    <w:p w:rsidR="004C7013" w:rsidRDefault="004C7013" w:rsidP="004C7013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2000"/>
        <w:gridCol w:w="1986"/>
        <w:gridCol w:w="1464"/>
        <w:gridCol w:w="2126"/>
        <w:gridCol w:w="1534"/>
      </w:tblGrid>
      <w:tr w:rsidR="004C7013" w:rsidTr="004C7013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Примечания </w:t>
            </w: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6</w:t>
            </w: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</w:tbl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средств в сумме ____________________ подтверждаю.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/самозанятый)                                           _____________ __________________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(подпись) (расшифровка)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(подпись) (расшифровка)</w:t>
      </w:r>
    </w:p>
    <w:sectPr w:rsidR="004C7013" w:rsidSect="00A75316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0A1" w:rsidRDefault="005800A1" w:rsidP="00204346">
      <w:r>
        <w:separator/>
      </w:r>
    </w:p>
  </w:endnote>
  <w:endnote w:type="continuationSeparator" w:id="1">
    <w:p w:rsidR="005800A1" w:rsidRDefault="005800A1" w:rsidP="0020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68" w:rsidRDefault="00FA2A68">
    <w:pPr>
      <w:pStyle w:val="ae"/>
      <w:framePr w:wrap="auto" w:vAnchor="text" w:hAnchor="margin" w:xAlign="right" w:y="1"/>
      <w:rPr>
        <w:rStyle w:val="ad"/>
      </w:rPr>
    </w:pPr>
  </w:p>
  <w:p w:rsidR="00FA2A68" w:rsidRDefault="00FA2A68" w:rsidP="005E74AA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0A1" w:rsidRDefault="005800A1" w:rsidP="00204346">
      <w:r>
        <w:separator/>
      </w:r>
    </w:p>
  </w:footnote>
  <w:footnote w:type="continuationSeparator" w:id="1">
    <w:p w:rsidR="005800A1" w:rsidRDefault="005800A1" w:rsidP="00204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68" w:rsidRDefault="003D4BF5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A2A6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A2A68">
      <w:rPr>
        <w:rStyle w:val="ac"/>
        <w:noProof/>
      </w:rPr>
      <w:t>7</w:t>
    </w:r>
    <w:r>
      <w:rPr>
        <w:rStyle w:val="ac"/>
      </w:rPr>
      <w:fldChar w:fldCharType="end"/>
    </w:r>
  </w:p>
  <w:p w:rsidR="00FA2A68" w:rsidRDefault="00FA2A68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68" w:rsidRDefault="00FA2A68">
    <w:pPr>
      <w:pStyle w:val="aa"/>
      <w:jc w:val="center"/>
    </w:pPr>
  </w:p>
  <w:p w:rsidR="00FA2A68" w:rsidRDefault="00FA2A68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68" w:rsidRDefault="00FA2A68">
    <w:pPr>
      <w:pStyle w:val="aa"/>
      <w:jc w:val="center"/>
    </w:pPr>
  </w:p>
  <w:p w:rsidR="00FA2A68" w:rsidRDefault="00FA2A6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3A7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680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A4C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68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27B4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F03"/>
    <w:rsid w:val="00114141"/>
    <w:rsid w:val="0011508A"/>
    <w:rsid w:val="00115260"/>
    <w:rsid w:val="001156FE"/>
    <w:rsid w:val="00115B9E"/>
    <w:rsid w:val="00117280"/>
    <w:rsid w:val="00117A29"/>
    <w:rsid w:val="00117B28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711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6B75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2FB3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4B9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7F5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202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BF5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47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86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0D1E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2FD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AFE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7518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0BA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013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3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539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0A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AF2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2E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054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029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A26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3957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F8D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1B11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1F0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2F34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4F9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4FF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59CF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7A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30C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9E2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31B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73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577FF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6DC1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1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CF6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5F3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548"/>
    <w:rsid w:val="00B467C7"/>
    <w:rsid w:val="00B46BB1"/>
    <w:rsid w:val="00B46F9D"/>
    <w:rsid w:val="00B47099"/>
    <w:rsid w:val="00B47497"/>
    <w:rsid w:val="00B47567"/>
    <w:rsid w:val="00B504DE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9FE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3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6F4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2E0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6DE3"/>
    <w:rsid w:val="00CB7333"/>
    <w:rsid w:val="00CB77FE"/>
    <w:rsid w:val="00CC0171"/>
    <w:rsid w:val="00CC0F0B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260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6D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960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44CE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47"/>
    <w:rsid w:val="00DD4978"/>
    <w:rsid w:val="00DD50CD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1BBB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B7BA3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300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1792A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5FF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A68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65A0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F7F"/>
    <w:rsid w:val="00FD618B"/>
    <w:rsid w:val="00FD64AF"/>
    <w:rsid w:val="00FD64F0"/>
    <w:rsid w:val="00FD6857"/>
    <w:rsid w:val="00FD6984"/>
    <w:rsid w:val="00FD6B80"/>
    <w:rsid w:val="00FD7360"/>
    <w:rsid w:val="00FD73D3"/>
    <w:rsid w:val="00FD74C1"/>
    <w:rsid w:val="00FD7B8A"/>
    <w:rsid w:val="00FD7E5F"/>
    <w:rsid w:val="00FE0245"/>
    <w:rsid w:val="00FE091C"/>
    <w:rsid w:val="00FE0BE7"/>
    <w:rsid w:val="00FE101D"/>
    <w:rsid w:val="00FE102A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E1A"/>
    <w:rsid w:val="00FE4F83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7013"/>
    <w:pPr>
      <w:keepNext/>
      <w:keepLines/>
      <w:spacing w:before="480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4960BA"/>
    <w:pPr>
      <w:widowControl w:val="0"/>
      <w:overflowPunct/>
      <w:jc w:val="both"/>
      <w:textAlignment w:val="auto"/>
    </w:pPr>
    <w:rPr>
      <w:rFonts w:ascii="Courier New" w:hAnsi="Courier New" w:cs="Courier New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4">
    <w:name w:val="FollowedHyperlink"/>
    <w:basedOn w:val="a0"/>
    <w:uiPriority w:val="99"/>
    <w:semiHidden/>
    <w:unhideWhenUsed/>
    <w:rsid w:val="004C7013"/>
    <w:rPr>
      <w:color w:val="800080" w:themeColor="followedHyperlink"/>
      <w:u w:val="single"/>
    </w:rPr>
  </w:style>
  <w:style w:type="paragraph" w:styleId="af5">
    <w:name w:val="Normal (Web)"/>
    <w:basedOn w:val="a"/>
    <w:semiHidden/>
    <w:unhideWhenUsed/>
    <w:rsid w:val="004C70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RLAW181;n=41031;fld=134;dst=100154" TargetMode="External"/><Relationship Id="rId20" Type="http://schemas.openxmlformats.org/officeDocument/2006/relationships/hyperlink" Target="consultantplus://offline/ref=B8E40BB07991826C6C92DA2B59E6B5716D4286708F79756A04D726791C69F55E2B78A6CB1427A046zFIE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47D5-92E2-46A3-84BE-FE7404F3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32</Pages>
  <Words>8269</Words>
  <Characters>47137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55296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10</cp:revision>
  <cp:lastPrinted>2022-06-29T06:43:00Z</cp:lastPrinted>
  <dcterms:created xsi:type="dcterms:W3CDTF">2022-06-29T06:06:00Z</dcterms:created>
  <dcterms:modified xsi:type="dcterms:W3CDTF">2022-06-29T07:05:00Z</dcterms:modified>
</cp:coreProperties>
</file>