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180" w:rsidRDefault="001669FD" w:rsidP="00AB3180">
      <w:pPr>
        <w:pStyle w:val="a3"/>
        <w:jc w:val="center"/>
        <w:rPr>
          <w:b/>
          <w:sz w:val="26"/>
          <w:szCs w:val="26"/>
        </w:rPr>
      </w:pPr>
      <w:r w:rsidRPr="001669F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16373263" r:id="rId5"/>
        </w:pic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AB3180" w:rsidRDefault="00AB3180" w:rsidP="00AB3180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AB3180" w:rsidRPr="00C61AA9" w:rsidRDefault="00AB3180" w:rsidP="00AB3180">
      <w:pPr>
        <w:pStyle w:val="a3"/>
        <w:rPr>
          <w:b/>
          <w:sz w:val="25"/>
          <w:szCs w:val="25"/>
        </w:rPr>
      </w:pPr>
    </w:p>
    <w:p w:rsidR="00AB3180" w:rsidRPr="00C61AA9" w:rsidRDefault="00EA30DC" w:rsidP="00AB3180">
      <w:pPr>
        <w:pStyle w:val="a3"/>
        <w:rPr>
          <w:b/>
          <w:szCs w:val="28"/>
        </w:rPr>
      </w:pPr>
      <w:r>
        <w:rPr>
          <w:b/>
          <w:szCs w:val="28"/>
        </w:rPr>
        <w:t>от «31</w:t>
      </w:r>
      <w:r w:rsidR="00AB3180" w:rsidRPr="00C61AA9">
        <w:rPr>
          <w:b/>
          <w:szCs w:val="28"/>
        </w:rPr>
        <w:t xml:space="preserve">»  </w:t>
      </w:r>
      <w:r>
        <w:rPr>
          <w:b/>
          <w:szCs w:val="28"/>
        </w:rPr>
        <w:t>05</w:t>
      </w:r>
      <w:r w:rsidR="006744EC">
        <w:rPr>
          <w:b/>
          <w:szCs w:val="28"/>
        </w:rPr>
        <w:t xml:space="preserve">.  </w:t>
      </w:r>
      <w:r w:rsidR="003C271E">
        <w:rPr>
          <w:b/>
          <w:szCs w:val="28"/>
        </w:rPr>
        <w:t>2022</w:t>
      </w:r>
      <w:r w:rsidR="00AB3180" w:rsidRPr="00C61AA9">
        <w:rPr>
          <w:b/>
          <w:szCs w:val="28"/>
        </w:rPr>
        <w:t xml:space="preserve"> года № </w:t>
      </w:r>
      <w:r>
        <w:rPr>
          <w:b/>
          <w:szCs w:val="28"/>
        </w:rPr>
        <w:t>324</w:t>
      </w:r>
    </w:p>
    <w:p w:rsidR="00AB3180" w:rsidRPr="00C61AA9" w:rsidRDefault="00AB3180" w:rsidP="00AB3180">
      <w:pPr>
        <w:pStyle w:val="a3"/>
        <w:rPr>
          <w:b/>
          <w:szCs w:val="28"/>
        </w:rPr>
      </w:pPr>
      <w:r w:rsidRPr="00C61AA9">
        <w:rPr>
          <w:b/>
          <w:szCs w:val="28"/>
        </w:rPr>
        <w:t xml:space="preserve">              г. Богучар</w:t>
      </w:r>
    </w:p>
    <w:p w:rsidR="006744EC" w:rsidRPr="00C61AA9" w:rsidRDefault="006744EC" w:rsidP="00AB3180">
      <w:pPr>
        <w:rPr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Об избрании секретаря   двадцать   </w:t>
      </w:r>
      <w:r w:rsidR="005E536C">
        <w:rPr>
          <w:rFonts w:ascii="Times New Roman" w:hAnsi="Times New Roman"/>
          <w:b/>
          <w:sz w:val="28"/>
          <w:szCs w:val="28"/>
        </w:rPr>
        <w:t xml:space="preserve">шестой </w:t>
      </w:r>
      <w:r w:rsidRPr="00AB3180">
        <w:rPr>
          <w:rFonts w:ascii="Times New Roman" w:hAnsi="Times New Roman"/>
          <w:b/>
          <w:sz w:val="28"/>
          <w:szCs w:val="28"/>
        </w:rPr>
        <w:t>сессии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  Богучарского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муниципального района Воронежской области</w:t>
      </w:r>
    </w:p>
    <w:p w:rsid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AB3180"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 18.09.2017  № 4 «Об утверждении регламента Совета народных депутатов Богучарского муниципального района Воронежской области седьмого созыва»</w:t>
      </w:r>
      <w:r w:rsidR="006744EC">
        <w:rPr>
          <w:rFonts w:ascii="Times New Roman" w:hAnsi="Times New Roman"/>
          <w:sz w:val="28"/>
          <w:szCs w:val="28"/>
        </w:rPr>
        <w:t xml:space="preserve"> </w:t>
      </w:r>
      <w:r w:rsidRPr="00AB3180">
        <w:rPr>
          <w:rFonts w:ascii="Times New Roman" w:hAnsi="Times New Roman"/>
          <w:sz w:val="28"/>
          <w:szCs w:val="28"/>
        </w:rPr>
        <w:t xml:space="preserve"> Совет народных депутатов Богучарского муниципального района </w:t>
      </w:r>
    </w:p>
    <w:p w:rsidR="00AB3180" w:rsidRPr="00AB3180" w:rsidRDefault="00AB3180" w:rsidP="00AB3180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 w:rsidRPr="00AB3180"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 w:rsidRPr="00AB3180"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ш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и л:</w:t>
      </w: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5E3E30" w:rsidRPr="005E3E30" w:rsidRDefault="00AB3180" w:rsidP="00AB3180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5E3E30">
        <w:rPr>
          <w:rFonts w:ascii="Times New Roman" w:hAnsi="Times New Roman"/>
          <w:sz w:val="28"/>
          <w:szCs w:val="28"/>
        </w:rPr>
        <w:t xml:space="preserve">Избрать секретарем  двадцать    </w:t>
      </w:r>
      <w:r w:rsidR="005E3E30" w:rsidRPr="005E3E30">
        <w:rPr>
          <w:rFonts w:ascii="Times New Roman" w:hAnsi="Times New Roman"/>
          <w:sz w:val="28"/>
          <w:szCs w:val="28"/>
        </w:rPr>
        <w:t xml:space="preserve">шестой </w:t>
      </w:r>
      <w:r w:rsidRPr="005E3E30">
        <w:rPr>
          <w:rFonts w:ascii="Times New Roman" w:hAnsi="Times New Roman"/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proofErr w:type="spellStart"/>
      <w:r w:rsidR="005E3E30" w:rsidRPr="005E3E30">
        <w:rPr>
          <w:rFonts w:ascii="Times New Roman" w:hAnsi="Times New Roman"/>
          <w:color w:val="000000"/>
          <w:sz w:val="28"/>
          <w:szCs w:val="28"/>
        </w:rPr>
        <w:t>Булах</w:t>
      </w:r>
      <w:proofErr w:type="spellEnd"/>
      <w:r w:rsidR="005E3E30" w:rsidRPr="005E3E30">
        <w:rPr>
          <w:rFonts w:ascii="Times New Roman" w:hAnsi="Times New Roman"/>
          <w:color w:val="000000"/>
          <w:sz w:val="28"/>
          <w:szCs w:val="28"/>
        </w:rPr>
        <w:t xml:space="preserve"> Ирину Петровну, </w:t>
      </w:r>
      <w:r w:rsidRPr="005E3E30">
        <w:rPr>
          <w:rFonts w:ascii="Times New Roman" w:hAnsi="Times New Roman"/>
          <w:sz w:val="28"/>
          <w:szCs w:val="28"/>
        </w:rPr>
        <w:t xml:space="preserve">депутата Совета народных депутатов Богучарского муниципального района от </w:t>
      </w:r>
      <w:r w:rsidR="005E3E30" w:rsidRPr="005E3E30">
        <w:rPr>
          <w:rFonts w:ascii="Times New Roman" w:hAnsi="Times New Roman"/>
          <w:sz w:val="28"/>
          <w:szCs w:val="28"/>
        </w:rPr>
        <w:t>избирательного округа № 1.</w:t>
      </w:r>
    </w:p>
    <w:p w:rsidR="00AB3180" w:rsidRPr="00AB3180" w:rsidRDefault="00AB3180" w:rsidP="005E3E30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Председатель Совета народных депутатов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 w:rsidRPr="00AB3180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                          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В.В.Кузнецов </w:t>
      </w: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AB3180" w:rsidRPr="00AB3180" w:rsidRDefault="00AB3180" w:rsidP="00AB3180">
      <w:pPr>
        <w:pStyle w:val="a5"/>
        <w:rPr>
          <w:rFonts w:ascii="Times New Roman" w:hAnsi="Times New Roman"/>
          <w:b/>
          <w:sz w:val="28"/>
          <w:szCs w:val="28"/>
        </w:rPr>
      </w:pPr>
    </w:p>
    <w:p w:rsidR="000049AF" w:rsidRPr="00AB3180" w:rsidRDefault="000049AF" w:rsidP="00AB3180">
      <w:pPr>
        <w:pStyle w:val="a5"/>
        <w:rPr>
          <w:rFonts w:ascii="Times New Roman" w:hAnsi="Times New Roman"/>
          <w:sz w:val="28"/>
          <w:szCs w:val="28"/>
        </w:rPr>
      </w:pPr>
    </w:p>
    <w:sectPr w:rsidR="000049AF" w:rsidRPr="00AB3180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3180"/>
    <w:rsid w:val="000049AF"/>
    <w:rsid w:val="00094720"/>
    <w:rsid w:val="0010711B"/>
    <w:rsid w:val="001669FD"/>
    <w:rsid w:val="003C271E"/>
    <w:rsid w:val="00552912"/>
    <w:rsid w:val="005E3E30"/>
    <w:rsid w:val="005E536C"/>
    <w:rsid w:val="006744EC"/>
    <w:rsid w:val="00752C60"/>
    <w:rsid w:val="008E1B36"/>
    <w:rsid w:val="00AB3180"/>
    <w:rsid w:val="00C61AA9"/>
    <w:rsid w:val="00DE19C8"/>
    <w:rsid w:val="00E30C7F"/>
    <w:rsid w:val="00EA30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7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AB318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semiHidden/>
    <w:rsid w:val="00AB3180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qFormat/>
    <w:rsid w:val="00AB3180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footer"/>
    <w:basedOn w:val="a"/>
    <w:link w:val="a7"/>
    <w:rsid w:val="00AB318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AB318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8</cp:revision>
  <cp:lastPrinted>2022-06-10T10:30:00Z</cp:lastPrinted>
  <dcterms:created xsi:type="dcterms:W3CDTF">2021-12-25T10:16:00Z</dcterms:created>
  <dcterms:modified xsi:type="dcterms:W3CDTF">2022-06-10T10:34:00Z</dcterms:modified>
</cp:coreProperties>
</file>