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844" w:rsidRPr="00C21D47" w:rsidRDefault="00EE0844" w:rsidP="00C21D47">
      <w:pPr>
        <w:jc w:val="both"/>
        <w:rPr>
          <w:sz w:val="28"/>
          <w:szCs w:val="28"/>
        </w:rPr>
      </w:pPr>
    </w:p>
    <w:p w:rsidR="00EE0844" w:rsidRPr="00C21D47" w:rsidRDefault="00B620E5" w:rsidP="00C21D47">
      <w:pPr>
        <w:pStyle w:val="a3"/>
        <w:rPr>
          <w:b/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26403743" r:id="rId6"/>
        </w:pic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EE0844" w:rsidRPr="00C21D47" w:rsidRDefault="00EE0844" w:rsidP="00C21D47">
      <w:pPr>
        <w:pStyle w:val="a3"/>
        <w:rPr>
          <w:szCs w:val="28"/>
        </w:rPr>
      </w:pPr>
    </w:p>
    <w:p w:rsidR="00EE0844" w:rsidRPr="00C21D47" w:rsidRDefault="008B755F" w:rsidP="00C21D47">
      <w:pPr>
        <w:pStyle w:val="a3"/>
        <w:rPr>
          <w:szCs w:val="28"/>
        </w:rPr>
      </w:pPr>
      <w:bookmarkStart w:id="0" w:name="_GoBack"/>
      <w:r w:rsidRPr="00C21D47">
        <w:rPr>
          <w:szCs w:val="28"/>
        </w:rPr>
        <w:t>от «</w:t>
      </w:r>
      <w:r w:rsidR="00C763DA">
        <w:rPr>
          <w:szCs w:val="28"/>
        </w:rPr>
        <w:t>29</w:t>
      </w:r>
      <w:r w:rsidR="00EE0844" w:rsidRPr="00C21D47">
        <w:rPr>
          <w:szCs w:val="28"/>
        </w:rPr>
        <w:t>»</w:t>
      </w:r>
      <w:r w:rsidR="0088439F">
        <w:rPr>
          <w:szCs w:val="28"/>
        </w:rPr>
        <w:t>0</w:t>
      </w:r>
      <w:r w:rsidR="00C763DA">
        <w:rPr>
          <w:szCs w:val="28"/>
        </w:rPr>
        <w:t>9</w:t>
      </w:r>
      <w:r w:rsidR="0088439F">
        <w:rPr>
          <w:szCs w:val="28"/>
        </w:rPr>
        <w:t>.</w:t>
      </w:r>
      <w:r w:rsidR="00EE0844" w:rsidRPr="00C21D47">
        <w:rPr>
          <w:szCs w:val="28"/>
        </w:rPr>
        <w:t>20</w:t>
      </w:r>
      <w:r w:rsidR="00C763DA">
        <w:rPr>
          <w:szCs w:val="28"/>
        </w:rPr>
        <w:t>22</w:t>
      </w:r>
      <w:r w:rsidR="00EE0844" w:rsidRPr="00C21D47">
        <w:rPr>
          <w:szCs w:val="28"/>
        </w:rPr>
        <w:t xml:space="preserve"> г</w:t>
      </w:r>
      <w:r w:rsidRPr="00C21D47">
        <w:rPr>
          <w:szCs w:val="28"/>
        </w:rPr>
        <w:t>ода</w:t>
      </w:r>
      <w:r w:rsidR="00EE0844" w:rsidRPr="00C21D47">
        <w:rPr>
          <w:szCs w:val="28"/>
        </w:rPr>
        <w:t xml:space="preserve"> № </w:t>
      </w:r>
      <w:r w:rsidR="00C763DA">
        <w:rPr>
          <w:szCs w:val="28"/>
        </w:rPr>
        <w:t>3</w:t>
      </w:r>
      <w:r w:rsidR="00EE0844" w:rsidRPr="00C21D47">
        <w:rPr>
          <w:szCs w:val="28"/>
        </w:rPr>
        <w:t xml:space="preserve"> </w:t>
      </w:r>
    </w:p>
    <w:bookmarkEnd w:id="0"/>
    <w:p w:rsidR="00EE0844" w:rsidRPr="00C21D47" w:rsidRDefault="00EE0844" w:rsidP="00C21D47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 xml:space="preserve">Об  утверждении повестки дня </w:t>
      </w:r>
      <w:r w:rsidR="007900B4">
        <w:rPr>
          <w:b/>
          <w:sz w:val="28"/>
          <w:szCs w:val="28"/>
        </w:rPr>
        <w:t xml:space="preserve"> </w:t>
      </w:r>
      <w:r w:rsidR="002B0615">
        <w:rPr>
          <w:b/>
          <w:sz w:val="28"/>
          <w:szCs w:val="28"/>
        </w:rPr>
        <w:t xml:space="preserve">первой </w:t>
      </w:r>
      <w:r w:rsidR="00537993">
        <w:rPr>
          <w:b/>
          <w:sz w:val="28"/>
          <w:szCs w:val="28"/>
        </w:rPr>
        <w:t>сессии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Совета народных депутатов  Богучарского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муниципального района Воронежской области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sz w:val="28"/>
          <w:szCs w:val="28"/>
        </w:rPr>
      </w:pPr>
    </w:p>
    <w:p w:rsidR="008B755F" w:rsidRPr="00C21D47" w:rsidRDefault="00EE0844" w:rsidP="00C21D47">
      <w:pPr>
        <w:jc w:val="both"/>
        <w:rPr>
          <w:sz w:val="28"/>
          <w:szCs w:val="28"/>
        </w:rPr>
      </w:pPr>
      <w:r w:rsidRPr="00C21D47">
        <w:rPr>
          <w:sz w:val="28"/>
          <w:szCs w:val="28"/>
        </w:rPr>
        <w:tab/>
        <w:t xml:space="preserve">В соответствии  с Уставом Богучарского муниципального района, Совет народных депутатов Богучарского муниципального района 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р е ш и л:</w:t>
      </w:r>
    </w:p>
    <w:p w:rsidR="00EE0844" w:rsidRPr="00C21D47" w:rsidRDefault="00EE0844" w:rsidP="0088439F">
      <w:pPr>
        <w:ind w:firstLine="708"/>
        <w:jc w:val="both"/>
        <w:rPr>
          <w:sz w:val="28"/>
          <w:szCs w:val="28"/>
        </w:rPr>
      </w:pPr>
      <w:r w:rsidRPr="00C21D47">
        <w:rPr>
          <w:sz w:val="28"/>
          <w:szCs w:val="28"/>
        </w:rPr>
        <w:t xml:space="preserve">Утвердить следующую повестку дня </w:t>
      </w:r>
      <w:r w:rsidR="002B0615">
        <w:rPr>
          <w:sz w:val="28"/>
          <w:szCs w:val="28"/>
        </w:rPr>
        <w:t xml:space="preserve">первой </w:t>
      </w:r>
      <w:r w:rsidRPr="00C21D47">
        <w:rPr>
          <w:sz w:val="28"/>
          <w:szCs w:val="28"/>
        </w:rPr>
        <w:t>сессии Совета народных депутатов Богучарского муниципального района:</w:t>
      </w:r>
    </w:p>
    <w:p w:rsidR="00C763DA" w:rsidRPr="00DB1C11" w:rsidRDefault="00C763DA" w:rsidP="00C76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1. О</w:t>
      </w:r>
      <w:r w:rsidRPr="00DB1C11">
        <w:rPr>
          <w:sz w:val="28"/>
          <w:szCs w:val="28"/>
        </w:rPr>
        <w:t>б утверждении  Регламента Совета народных депутатов Богучарского муници</w:t>
      </w:r>
      <w:r>
        <w:rPr>
          <w:sz w:val="28"/>
          <w:szCs w:val="28"/>
        </w:rPr>
        <w:t>пального района восьмого созыва.</w:t>
      </w:r>
    </w:p>
    <w:p w:rsidR="00C763DA" w:rsidRDefault="00C763DA" w:rsidP="00C76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2. О регистрации группы депутатов Богучарского местного отделения Воронежского регионального отделения Всероссийской политической партии «ЕДИНАЯ РОССИЯ».</w:t>
      </w:r>
    </w:p>
    <w:p w:rsidR="00C763DA" w:rsidRPr="00DB1C11" w:rsidRDefault="00C763DA" w:rsidP="00C76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3.О</w:t>
      </w:r>
      <w:r w:rsidRPr="00DB1C11">
        <w:rPr>
          <w:sz w:val="28"/>
          <w:szCs w:val="28"/>
        </w:rPr>
        <w:t>б избра</w:t>
      </w:r>
      <w:r>
        <w:rPr>
          <w:sz w:val="28"/>
          <w:szCs w:val="28"/>
        </w:rPr>
        <w:t xml:space="preserve">нии </w:t>
      </w:r>
      <w:r w:rsidRPr="00DB1C11">
        <w:rPr>
          <w:sz w:val="28"/>
          <w:szCs w:val="28"/>
        </w:rPr>
        <w:t>председателя Совета народных депутатов Богучарского му</w:t>
      </w:r>
      <w:r>
        <w:rPr>
          <w:sz w:val="28"/>
          <w:szCs w:val="28"/>
        </w:rPr>
        <w:t>ниципального района.</w:t>
      </w:r>
    </w:p>
    <w:p w:rsidR="00C763DA" w:rsidRPr="00DB1C11" w:rsidRDefault="00C763DA" w:rsidP="00C76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4. О</w:t>
      </w:r>
      <w:r w:rsidRPr="00DB1C11">
        <w:rPr>
          <w:sz w:val="28"/>
          <w:szCs w:val="28"/>
        </w:rPr>
        <w:t>б избра</w:t>
      </w:r>
      <w:r>
        <w:rPr>
          <w:sz w:val="28"/>
          <w:szCs w:val="28"/>
        </w:rPr>
        <w:t xml:space="preserve">нии заместителя </w:t>
      </w:r>
      <w:r w:rsidRPr="00DB1C11">
        <w:rPr>
          <w:sz w:val="28"/>
          <w:szCs w:val="28"/>
        </w:rPr>
        <w:t>председателя Совета народных депутатов Богу</w:t>
      </w:r>
      <w:r>
        <w:rPr>
          <w:sz w:val="28"/>
          <w:szCs w:val="28"/>
        </w:rPr>
        <w:t>чарского муниципального района.</w:t>
      </w:r>
    </w:p>
    <w:p w:rsidR="00C763DA" w:rsidRDefault="00C763DA" w:rsidP="00C76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5. </w:t>
      </w:r>
      <w:r w:rsidRPr="002A1C76">
        <w:rPr>
          <w:sz w:val="28"/>
          <w:szCs w:val="28"/>
        </w:rPr>
        <w:t>О присвоении звания «Почетный гражданин Богучарского муниципального района».</w:t>
      </w:r>
    </w:p>
    <w:p w:rsidR="00C763DA" w:rsidRPr="00DB1C11" w:rsidRDefault="00C763DA" w:rsidP="00C76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6.Об образовании постоянной комиссии</w:t>
      </w:r>
      <w:r w:rsidRPr="00DB1C11">
        <w:rPr>
          <w:sz w:val="28"/>
          <w:szCs w:val="28"/>
        </w:rPr>
        <w:t xml:space="preserve"> Совета народных депутатов Богучарского муниципального района</w:t>
      </w:r>
      <w:r>
        <w:rPr>
          <w:sz w:val="28"/>
          <w:szCs w:val="28"/>
        </w:rPr>
        <w:t xml:space="preserve"> восьмого созыва по бюджету, налогам, финансам и предпринимательству.</w:t>
      </w:r>
    </w:p>
    <w:p w:rsidR="00C763DA" w:rsidRDefault="00C763DA" w:rsidP="00C763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73186E">
        <w:rPr>
          <w:sz w:val="28"/>
          <w:szCs w:val="28"/>
        </w:rPr>
        <w:t xml:space="preserve"> </w:t>
      </w:r>
      <w:r>
        <w:rPr>
          <w:sz w:val="28"/>
          <w:szCs w:val="28"/>
        </w:rPr>
        <w:t>Об образовании постоянной комиссии</w:t>
      </w:r>
      <w:r w:rsidRPr="00DB1C11">
        <w:rPr>
          <w:sz w:val="28"/>
          <w:szCs w:val="28"/>
        </w:rPr>
        <w:t xml:space="preserve"> Совета народных депутатов Богучарского муниципального района</w:t>
      </w:r>
      <w:r>
        <w:rPr>
          <w:sz w:val="28"/>
          <w:szCs w:val="28"/>
        </w:rPr>
        <w:t xml:space="preserve"> восьмого созыва по аграрной политике, земельным отношениям, муниципальной собственности и охране окружающей среды.</w:t>
      </w:r>
    </w:p>
    <w:p w:rsidR="00C763DA" w:rsidRDefault="00C763DA" w:rsidP="00C763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 Об образовании постоянной комиссии</w:t>
      </w:r>
      <w:r w:rsidRPr="00DB1C11">
        <w:rPr>
          <w:sz w:val="28"/>
          <w:szCs w:val="28"/>
        </w:rPr>
        <w:t xml:space="preserve"> Совета народных депутатов Богучарского муниципального района</w:t>
      </w:r>
      <w:r>
        <w:rPr>
          <w:sz w:val="28"/>
          <w:szCs w:val="28"/>
        </w:rPr>
        <w:t xml:space="preserve"> восьмого созыва по социальным вопросам.</w:t>
      </w:r>
    </w:p>
    <w:p w:rsidR="00C763DA" w:rsidRDefault="00C763DA" w:rsidP="00C763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 Об образовании постоянной комиссии</w:t>
      </w:r>
      <w:r w:rsidRPr="00DB1C11">
        <w:rPr>
          <w:sz w:val="28"/>
          <w:szCs w:val="28"/>
        </w:rPr>
        <w:t xml:space="preserve"> Совета народных депутатов Богучарского муниципального района</w:t>
      </w:r>
      <w:r>
        <w:rPr>
          <w:sz w:val="28"/>
          <w:szCs w:val="28"/>
        </w:rPr>
        <w:t xml:space="preserve"> восьмого созыва по промышленности, транспорту, связи, ЖКХ, </w:t>
      </w:r>
      <w:proofErr w:type="spellStart"/>
      <w:r>
        <w:rPr>
          <w:sz w:val="28"/>
          <w:szCs w:val="28"/>
        </w:rPr>
        <w:t>топливно</w:t>
      </w:r>
      <w:proofErr w:type="spellEnd"/>
      <w:r>
        <w:rPr>
          <w:sz w:val="28"/>
          <w:szCs w:val="28"/>
        </w:rPr>
        <w:t xml:space="preserve"> – энергетическому комплексу.</w:t>
      </w:r>
    </w:p>
    <w:p w:rsidR="00C763DA" w:rsidRDefault="00C763DA" w:rsidP="00C763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10. Об образовании постоянной комиссии</w:t>
      </w:r>
      <w:r w:rsidRPr="00DB1C11">
        <w:rPr>
          <w:sz w:val="28"/>
          <w:szCs w:val="28"/>
        </w:rPr>
        <w:t xml:space="preserve"> Совета народных депутатов Богучарского муниципального района</w:t>
      </w:r>
      <w:r>
        <w:rPr>
          <w:sz w:val="28"/>
          <w:szCs w:val="28"/>
        </w:rPr>
        <w:t xml:space="preserve"> восьмого созыва по местному самоуправлению, правотворческой деятельности, депутатской этике.</w:t>
      </w:r>
    </w:p>
    <w:p w:rsidR="00C763DA" w:rsidRDefault="00C763DA" w:rsidP="00C763DA">
      <w:pPr>
        <w:ind w:firstLine="708"/>
        <w:jc w:val="both"/>
        <w:rPr>
          <w:sz w:val="28"/>
          <w:szCs w:val="28"/>
        </w:rPr>
      </w:pPr>
    </w:p>
    <w:p w:rsidR="00C763DA" w:rsidRPr="002A1C76" w:rsidRDefault="00C763DA" w:rsidP="00C763DA">
      <w:pPr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11.</w:t>
      </w:r>
      <w:r w:rsidRPr="002A1C76">
        <w:rPr>
          <w:sz w:val="28"/>
          <w:szCs w:val="28"/>
          <w:lang w:eastAsia="en-US"/>
        </w:rPr>
        <w:t>Об утверждении Порядка проведения конкурса отбору кандидатур на должность главы Богучарского муниципального района Воронежской области</w:t>
      </w:r>
      <w:proofErr w:type="gramStart"/>
      <w:r w:rsidRPr="002A1C76">
        <w:rPr>
          <w:sz w:val="28"/>
          <w:szCs w:val="28"/>
          <w:lang w:eastAsia="en-US"/>
        </w:rPr>
        <w:t xml:space="preserve"> .</w:t>
      </w:r>
      <w:proofErr w:type="gramEnd"/>
    </w:p>
    <w:p w:rsidR="00C763DA" w:rsidRPr="002A1C76" w:rsidRDefault="00C763DA" w:rsidP="00C763DA">
      <w:pPr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12</w:t>
      </w:r>
      <w:r w:rsidRPr="002A1C76">
        <w:rPr>
          <w:sz w:val="28"/>
          <w:szCs w:val="28"/>
          <w:lang w:eastAsia="en-US"/>
        </w:rPr>
        <w:t>. Об объявлении конкурса по отбору кандидатур на должность главы Богучарского  муниципального района.</w:t>
      </w:r>
    </w:p>
    <w:p w:rsidR="00C763DA" w:rsidRPr="002A1C76" w:rsidRDefault="00C763DA" w:rsidP="00C763DA">
      <w:pPr>
        <w:pStyle w:val="a5"/>
        <w:ind w:firstLine="708"/>
        <w:jc w:val="both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Pr="002A1C76">
        <w:rPr>
          <w:rFonts w:ascii="Times New Roman" w:hAnsi="Times New Roman"/>
          <w:sz w:val="28"/>
          <w:szCs w:val="28"/>
        </w:rPr>
        <w:t xml:space="preserve">. </w:t>
      </w:r>
      <w:r w:rsidRPr="002A1C76">
        <w:rPr>
          <w:rFonts w:ascii="Times New Roman" w:hAnsi="Times New Roman"/>
          <w:spacing w:val="-5"/>
          <w:sz w:val="28"/>
          <w:szCs w:val="28"/>
        </w:rPr>
        <w:t>О внесении изменений в решение  Совета народных депутатов Богучарского  муниципального района от 03.11.2017 № 22 «Об утверждении Положения об оплате  труда выборного должностного лица  местного самоуправления Богучарского  муниципального района Воронежской области, осуществляющего свои полномочия  на постоянной основе».</w:t>
      </w:r>
    </w:p>
    <w:p w:rsidR="00C763DA" w:rsidRPr="002A1C76" w:rsidRDefault="00C763DA" w:rsidP="00C763DA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>14</w:t>
      </w:r>
      <w:r w:rsidRPr="002A1C76">
        <w:rPr>
          <w:rFonts w:ascii="Times New Roman" w:hAnsi="Times New Roman"/>
          <w:spacing w:val="-5"/>
          <w:sz w:val="28"/>
          <w:szCs w:val="28"/>
        </w:rPr>
        <w:t xml:space="preserve">. </w:t>
      </w:r>
      <w:r w:rsidRPr="002A1C76">
        <w:rPr>
          <w:rFonts w:ascii="Times New Roman" w:hAnsi="Times New Roman"/>
          <w:sz w:val="28"/>
          <w:szCs w:val="28"/>
        </w:rPr>
        <w:t>О внесении изменений в решение Совета народных депутатов Богучарского муниципального района от 27.12.2012 № 95 «Об оплате труда муниципальных служащих органов местного самоуправления Богучарского муниципального района»</w:t>
      </w:r>
    </w:p>
    <w:p w:rsidR="00C763DA" w:rsidRPr="002A1C76" w:rsidRDefault="00C763DA" w:rsidP="00C763DA">
      <w:pPr>
        <w:ind w:firstLine="708"/>
        <w:jc w:val="both"/>
        <w:rPr>
          <w:b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15</w:t>
      </w:r>
      <w:r w:rsidRPr="002A1C76">
        <w:rPr>
          <w:sz w:val="28"/>
          <w:szCs w:val="28"/>
          <w:lang w:eastAsia="en-US"/>
        </w:rPr>
        <w:t>.</w:t>
      </w:r>
      <w:r w:rsidRPr="002A1C76">
        <w:rPr>
          <w:sz w:val="28"/>
          <w:szCs w:val="28"/>
        </w:rPr>
        <w:t xml:space="preserve"> О внесении изменений в решение Совета народных депутатов Богучарского муниципального района от 27.12.2012 № 96 «Об оплате труда служащих органов местного самоуправления Богучарского муниципального района, замещающих должности, не относящиеся к должностям муниципальной службы».</w:t>
      </w:r>
    </w:p>
    <w:p w:rsidR="00C763DA" w:rsidRPr="005F56F8" w:rsidRDefault="00C763DA" w:rsidP="00C763DA">
      <w:pPr>
        <w:pStyle w:val="Title"/>
        <w:spacing w:before="0" w:after="0"/>
        <w:ind w:right="-1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16.</w:t>
      </w:r>
      <w:r w:rsidRPr="001F48D5">
        <w:rPr>
          <w:rFonts w:ascii="Times New Roman" w:hAnsi="Times New Roman" w:cs="Times New Roman"/>
          <w:b w:val="0"/>
          <w:sz w:val="28"/>
          <w:szCs w:val="28"/>
        </w:rPr>
        <w:t xml:space="preserve"> О внесении изменений в решение Совета народных депутатов Богучарского муниципального района от 13.07.2012 № 61 «О наградах Богучарского муниципального района».         </w:t>
      </w:r>
    </w:p>
    <w:p w:rsidR="00F2381C" w:rsidRDefault="00F2381C" w:rsidP="00C21D47">
      <w:pPr>
        <w:jc w:val="both"/>
        <w:rPr>
          <w:b/>
          <w:sz w:val="28"/>
          <w:szCs w:val="28"/>
        </w:rPr>
      </w:pPr>
    </w:p>
    <w:p w:rsidR="00541350" w:rsidRDefault="00541350" w:rsidP="00C21D47">
      <w:pPr>
        <w:jc w:val="both"/>
        <w:rPr>
          <w:b/>
          <w:sz w:val="28"/>
          <w:szCs w:val="28"/>
        </w:rPr>
      </w:pPr>
    </w:p>
    <w:p w:rsidR="00541350" w:rsidRPr="0010282A" w:rsidRDefault="00541350" w:rsidP="0054135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Pr="0010282A">
        <w:rPr>
          <w:rFonts w:ascii="Times New Roman" w:hAnsi="Times New Roman"/>
          <w:b/>
          <w:sz w:val="28"/>
          <w:szCs w:val="28"/>
        </w:rPr>
        <w:t>лав</w:t>
      </w:r>
      <w:r>
        <w:rPr>
          <w:rFonts w:ascii="Times New Roman" w:hAnsi="Times New Roman"/>
          <w:b/>
          <w:sz w:val="28"/>
          <w:szCs w:val="28"/>
        </w:rPr>
        <w:t>а</w:t>
      </w:r>
      <w:r w:rsidRPr="0010282A">
        <w:rPr>
          <w:rFonts w:ascii="Times New Roman" w:hAnsi="Times New Roman"/>
          <w:b/>
          <w:sz w:val="28"/>
          <w:szCs w:val="28"/>
        </w:rPr>
        <w:t xml:space="preserve"> Богучарского </w:t>
      </w:r>
    </w:p>
    <w:p w:rsidR="00541350" w:rsidRPr="0010282A" w:rsidRDefault="00541350" w:rsidP="0054135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541350" w:rsidRPr="0010282A" w:rsidRDefault="00541350" w:rsidP="0054135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Воронежской области 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10282A"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10282A"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  <w:t>В.В.Кузнецов</w:t>
      </w:r>
    </w:p>
    <w:p w:rsidR="00541350" w:rsidRPr="0010282A" w:rsidRDefault="00541350" w:rsidP="00541350">
      <w:pPr>
        <w:jc w:val="both"/>
        <w:rPr>
          <w:b/>
          <w:sz w:val="28"/>
          <w:szCs w:val="28"/>
        </w:rPr>
      </w:pPr>
    </w:p>
    <w:p w:rsidR="00541350" w:rsidRDefault="00541350" w:rsidP="00541350"/>
    <w:p w:rsidR="00C763DA" w:rsidRPr="0010282A" w:rsidRDefault="00C763DA" w:rsidP="00C21D47">
      <w:pPr>
        <w:jc w:val="both"/>
        <w:rPr>
          <w:b/>
          <w:sz w:val="28"/>
          <w:szCs w:val="28"/>
        </w:rPr>
      </w:pPr>
    </w:p>
    <w:sectPr w:rsidR="00C763DA" w:rsidRPr="0010282A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0844"/>
    <w:rsid w:val="00016083"/>
    <w:rsid w:val="0004084E"/>
    <w:rsid w:val="000540DE"/>
    <w:rsid w:val="000B4CC6"/>
    <w:rsid w:val="000B7C27"/>
    <w:rsid w:val="0010282A"/>
    <w:rsid w:val="00131B41"/>
    <w:rsid w:val="001543C1"/>
    <w:rsid w:val="00230B94"/>
    <w:rsid w:val="00230FFA"/>
    <w:rsid w:val="002729A5"/>
    <w:rsid w:val="002B0615"/>
    <w:rsid w:val="00392372"/>
    <w:rsid w:val="00462428"/>
    <w:rsid w:val="005348BC"/>
    <w:rsid w:val="00537993"/>
    <w:rsid w:val="00541350"/>
    <w:rsid w:val="00552756"/>
    <w:rsid w:val="00593A07"/>
    <w:rsid w:val="00622865"/>
    <w:rsid w:val="006875D0"/>
    <w:rsid w:val="00696EAA"/>
    <w:rsid w:val="007121F0"/>
    <w:rsid w:val="007900B4"/>
    <w:rsid w:val="007F1345"/>
    <w:rsid w:val="00800C98"/>
    <w:rsid w:val="008067D0"/>
    <w:rsid w:val="00831FD4"/>
    <w:rsid w:val="0088439F"/>
    <w:rsid w:val="008B755F"/>
    <w:rsid w:val="008C7EAC"/>
    <w:rsid w:val="008D15BB"/>
    <w:rsid w:val="008F7054"/>
    <w:rsid w:val="00917C25"/>
    <w:rsid w:val="00A01865"/>
    <w:rsid w:val="00AD3D65"/>
    <w:rsid w:val="00AE6C6D"/>
    <w:rsid w:val="00B13045"/>
    <w:rsid w:val="00B620E5"/>
    <w:rsid w:val="00B81152"/>
    <w:rsid w:val="00B877C2"/>
    <w:rsid w:val="00C21D47"/>
    <w:rsid w:val="00C763DA"/>
    <w:rsid w:val="00CC1640"/>
    <w:rsid w:val="00D35C34"/>
    <w:rsid w:val="00D90C58"/>
    <w:rsid w:val="00DC110B"/>
    <w:rsid w:val="00DE5B51"/>
    <w:rsid w:val="00E1186A"/>
    <w:rsid w:val="00EA2E70"/>
    <w:rsid w:val="00EA5DA8"/>
    <w:rsid w:val="00EE0844"/>
    <w:rsid w:val="00F2381C"/>
    <w:rsid w:val="00F7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844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C1640"/>
    <w:pPr>
      <w:keepNext/>
      <w:overflowPunct/>
      <w:autoSpaceDE/>
      <w:autoSpaceDN/>
      <w:adjustRightInd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E0844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EE0844"/>
    <w:rPr>
      <w:rFonts w:eastAsia="Times New Roman"/>
      <w:color w:val="auto"/>
      <w:szCs w:val="20"/>
      <w:lang w:eastAsia="ru-RU"/>
    </w:rPr>
  </w:style>
  <w:style w:type="paragraph" w:styleId="a5">
    <w:name w:val="No Spacing"/>
    <w:uiPriority w:val="1"/>
    <w:qFormat/>
    <w:rsid w:val="00EE0844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10282A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10282A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C1640"/>
    <w:rPr>
      <w:rFonts w:eastAsia="Times New Roman"/>
      <w:color w:val="auto"/>
      <w:szCs w:val="20"/>
      <w:lang w:eastAsia="ru-RU"/>
    </w:rPr>
  </w:style>
  <w:style w:type="paragraph" w:customStyle="1" w:styleId="Title">
    <w:name w:val="Title!Название НПА"/>
    <w:basedOn w:val="a"/>
    <w:rsid w:val="00CC1640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8">
    <w:name w:val="Strong"/>
    <w:basedOn w:val="a0"/>
    <w:uiPriority w:val="22"/>
    <w:qFormat/>
    <w:rsid w:val="0053799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22</cp:revision>
  <cp:lastPrinted>2021-06-07T10:33:00Z</cp:lastPrinted>
  <dcterms:created xsi:type="dcterms:W3CDTF">2017-09-20T12:34:00Z</dcterms:created>
  <dcterms:modified xsi:type="dcterms:W3CDTF">2022-10-04T12:49:00Z</dcterms:modified>
</cp:coreProperties>
</file>