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5F2B85"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737201584"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975C87">
        <w:rPr>
          <w:rFonts w:ascii="Times New Roman" w:hAnsi="Times New Roman"/>
          <w:szCs w:val="28"/>
          <w:u w:val="single"/>
        </w:rPr>
        <w:t xml:space="preserve">30 </w:t>
      </w:r>
      <w:r>
        <w:rPr>
          <w:rFonts w:ascii="Times New Roman" w:hAnsi="Times New Roman"/>
          <w:szCs w:val="28"/>
          <w:u w:val="single"/>
        </w:rPr>
        <w:t xml:space="preserve">»    </w:t>
      </w:r>
      <w:r w:rsidR="00956759">
        <w:rPr>
          <w:rFonts w:ascii="Times New Roman" w:hAnsi="Times New Roman"/>
          <w:szCs w:val="28"/>
          <w:u w:val="single"/>
        </w:rPr>
        <w:t>12</w:t>
      </w:r>
      <w:r w:rsidR="00C33839">
        <w:rPr>
          <w:rFonts w:ascii="Times New Roman" w:hAnsi="Times New Roman"/>
          <w:szCs w:val="28"/>
          <w:u w:val="single"/>
        </w:rPr>
        <w:t xml:space="preserve">  </w:t>
      </w:r>
      <w:r>
        <w:rPr>
          <w:rFonts w:ascii="Times New Roman" w:hAnsi="Times New Roman"/>
          <w:szCs w:val="28"/>
          <w:u w:val="single"/>
        </w:rPr>
        <w:t xml:space="preserve">   202</w:t>
      </w:r>
      <w:r w:rsidR="00201EC8">
        <w:rPr>
          <w:rFonts w:ascii="Times New Roman" w:hAnsi="Times New Roman"/>
          <w:szCs w:val="28"/>
          <w:u w:val="single"/>
        </w:rPr>
        <w:t>2</w:t>
      </w:r>
      <w:r w:rsidR="00E85EF1">
        <w:rPr>
          <w:rFonts w:ascii="Times New Roman" w:hAnsi="Times New Roman"/>
          <w:szCs w:val="28"/>
          <w:u w:val="single"/>
        </w:rPr>
        <w:t xml:space="preserve"> года</w:t>
      </w:r>
      <w:r>
        <w:rPr>
          <w:rFonts w:ascii="Times New Roman" w:hAnsi="Times New Roman"/>
          <w:szCs w:val="28"/>
          <w:u w:val="single"/>
        </w:rPr>
        <w:t xml:space="preserve">  №</w:t>
      </w:r>
      <w:r w:rsidR="00975C87">
        <w:rPr>
          <w:rFonts w:ascii="Times New Roman" w:hAnsi="Times New Roman"/>
          <w:szCs w:val="28"/>
          <w:u w:val="single"/>
        </w:rPr>
        <w:t xml:space="preserve"> 768</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муниципального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w:t>
      </w:r>
      <w:proofErr w:type="gramStart"/>
      <w:r>
        <w:rPr>
          <w:rFonts w:ascii="Times New Roman" w:hAnsi="Times New Roman"/>
          <w:b/>
          <w:sz w:val="28"/>
          <w:szCs w:val="28"/>
        </w:rPr>
        <w:t>Экономическое</w:t>
      </w:r>
      <w:proofErr w:type="gramEnd"/>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roofErr w:type="spellStart"/>
      <w:proofErr w:type="gramStart"/>
      <w:r>
        <w:rPr>
          <w:rFonts w:ascii="Times New Roman" w:hAnsi="Times New Roman"/>
          <w:b/>
          <w:sz w:val="28"/>
          <w:szCs w:val="28"/>
        </w:rPr>
        <w:t>п</w:t>
      </w:r>
      <w:proofErr w:type="spellEnd"/>
      <w:proofErr w:type="gramEnd"/>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с</w:t>
      </w:r>
      <w:r w:rsidR="00956759">
        <w:rPr>
          <w:rFonts w:ascii="Times New Roman" w:hAnsi="Times New Roman"/>
          <w:b/>
          <w:sz w:val="28"/>
          <w:szCs w:val="28"/>
        </w:rPr>
        <w:t xml:space="preserve"> </w:t>
      </w:r>
      <w:r>
        <w:rPr>
          <w:rFonts w:ascii="Times New Roman" w:hAnsi="Times New Roman"/>
          <w:b/>
          <w:sz w:val="28"/>
          <w:szCs w:val="28"/>
        </w:rPr>
        <w:t>т</w:t>
      </w:r>
      <w:r w:rsidR="00956759">
        <w:rPr>
          <w:rFonts w:ascii="Times New Roman" w:hAnsi="Times New Roman"/>
          <w:b/>
          <w:sz w:val="28"/>
          <w:szCs w:val="28"/>
        </w:rPr>
        <w:t xml:space="preserve"> </w:t>
      </w:r>
      <w:r>
        <w:rPr>
          <w:rFonts w:ascii="Times New Roman" w:hAnsi="Times New Roman"/>
          <w:b/>
          <w:sz w:val="28"/>
          <w:szCs w:val="28"/>
        </w:rPr>
        <w:t>а</w:t>
      </w:r>
      <w:r w:rsidR="00956759">
        <w:rPr>
          <w:rFonts w:ascii="Times New Roman" w:hAnsi="Times New Roman"/>
          <w:b/>
          <w:sz w:val="28"/>
          <w:szCs w:val="28"/>
        </w:rPr>
        <w:t xml:space="preserve"> </w:t>
      </w:r>
      <w:proofErr w:type="spellStart"/>
      <w:r>
        <w:rPr>
          <w:rFonts w:ascii="Times New Roman" w:hAnsi="Times New Roman"/>
          <w:b/>
          <w:sz w:val="28"/>
          <w:szCs w:val="28"/>
        </w:rPr>
        <w:t>н</w:t>
      </w:r>
      <w:proofErr w:type="spellEnd"/>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в</w:t>
      </w:r>
      <w:r w:rsidR="00956759">
        <w:rPr>
          <w:rFonts w:ascii="Times New Roman" w:hAnsi="Times New Roman"/>
          <w:b/>
          <w:sz w:val="28"/>
          <w:szCs w:val="28"/>
        </w:rPr>
        <w:t xml:space="preserve"> </w:t>
      </w:r>
      <w:r>
        <w:rPr>
          <w:rFonts w:ascii="Times New Roman" w:hAnsi="Times New Roman"/>
          <w:b/>
          <w:sz w:val="28"/>
          <w:szCs w:val="28"/>
        </w:rPr>
        <w:t>л</w:t>
      </w:r>
      <w:r w:rsidR="00956759">
        <w:rPr>
          <w:rFonts w:ascii="Times New Roman" w:hAnsi="Times New Roman"/>
          <w:b/>
          <w:sz w:val="28"/>
          <w:szCs w:val="28"/>
        </w:rPr>
        <w:t xml:space="preserve"> </w:t>
      </w:r>
      <w:r>
        <w:rPr>
          <w:rFonts w:ascii="Times New Roman" w:hAnsi="Times New Roman"/>
          <w:b/>
          <w:sz w:val="28"/>
          <w:szCs w:val="28"/>
        </w:rPr>
        <w:t>я</w:t>
      </w:r>
      <w:r w:rsidR="00956759">
        <w:rPr>
          <w:rFonts w:ascii="Times New Roman" w:hAnsi="Times New Roman"/>
          <w:b/>
          <w:sz w:val="28"/>
          <w:szCs w:val="28"/>
        </w:rPr>
        <w:t xml:space="preserve"> </w:t>
      </w:r>
      <w:r>
        <w:rPr>
          <w:rFonts w:ascii="Times New Roman" w:hAnsi="Times New Roman"/>
          <w:b/>
          <w:sz w:val="28"/>
          <w:szCs w:val="28"/>
        </w:rPr>
        <w:t>е</w:t>
      </w:r>
      <w:r w:rsidR="00956759">
        <w:rPr>
          <w:rFonts w:ascii="Times New Roman" w:hAnsi="Times New Roman"/>
          <w:b/>
          <w:sz w:val="28"/>
          <w:szCs w:val="28"/>
        </w:rPr>
        <w:t xml:space="preserve"> </w:t>
      </w:r>
      <w:r>
        <w:rPr>
          <w:rFonts w:ascii="Times New Roman" w:hAnsi="Times New Roman"/>
          <w:b/>
          <w:sz w:val="28"/>
          <w:szCs w:val="28"/>
        </w:rPr>
        <w:t>т:</w:t>
      </w:r>
    </w:p>
    <w:p w:rsidR="00D86F18" w:rsidRDefault="00D86F18" w:rsidP="00956759">
      <w:pPr>
        <w:pStyle w:val="a5"/>
        <w:numPr>
          <w:ilvl w:val="0"/>
          <w:numId w:val="27"/>
        </w:numPr>
        <w:tabs>
          <w:tab w:val="left" w:pos="993"/>
        </w:tabs>
        <w:ind w:left="0" w:firstLine="709"/>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86F18" w:rsidP="00956759">
      <w:pPr>
        <w:pStyle w:val="a5"/>
        <w:numPr>
          <w:ilvl w:val="1"/>
          <w:numId w:val="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956759">
      <w:pPr>
        <w:numPr>
          <w:ilvl w:val="0"/>
          <w:numId w:val="27"/>
        </w:numPr>
        <w:tabs>
          <w:tab w:val="left" w:pos="993"/>
        </w:tabs>
        <w:spacing w:after="120"/>
        <w:ind w:left="0" w:firstLine="709"/>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возложить на </w:t>
      </w:r>
      <w:r w:rsidR="00201EC8">
        <w:rPr>
          <w:rFonts w:ascii="Times New Roman" w:hAnsi="Times New Roman"/>
          <w:sz w:val="28"/>
          <w:szCs w:val="28"/>
        </w:rPr>
        <w:t xml:space="preserve">первого </w:t>
      </w:r>
      <w:r>
        <w:rPr>
          <w:rFonts w:ascii="Times New Roman" w:hAnsi="Times New Roman"/>
          <w:sz w:val="28"/>
          <w:szCs w:val="28"/>
        </w:rPr>
        <w:t>заместителя главы администрации муниципального района Кожанова А.Ю.</w:t>
      </w:r>
    </w:p>
    <w:p w:rsidR="00D86F18" w:rsidRDefault="00D86F18" w:rsidP="00956759">
      <w:pPr>
        <w:spacing w:after="12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956759">
        <w:rPr>
          <w:rFonts w:ascii="Times New Roman" w:hAnsi="Times New Roman"/>
          <w:sz w:val="24"/>
          <w:szCs w:val="24"/>
          <w:u w:val="single"/>
        </w:rPr>
        <w:t xml:space="preserve">    </w:t>
      </w:r>
      <w:r>
        <w:rPr>
          <w:rFonts w:ascii="Times New Roman" w:hAnsi="Times New Roman"/>
          <w:sz w:val="24"/>
          <w:szCs w:val="24"/>
          <w:u w:val="single"/>
        </w:rPr>
        <w:t xml:space="preserve">»   </w:t>
      </w:r>
      <w:r w:rsidR="00956759">
        <w:rPr>
          <w:rFonts w:ascii="Times New Roman" w:hAnsi="Times New Roman"/>
          <w:sz w:val="24"/>
          <w:szCs w:val="24"/>
          <w:u w:val="single"/>
        </w:rPr>
        <w:t>12</w:t>
      </w:r>
      <w:r>
        <w:rPr>
          <w:rFonts w:ascii="Times New Roman" w:hAnsi="Times New Roman"/>
          <w:sz w:val="24"/>
          <w:szCs w:val="24"/>
          <w:u w:val="single"/>
        </w:rPr>
        <w:t xml:space="preserve">   20</w:t>
      </w:r>
      <w:r w:rsidR="006234BD">
        <w:rPr>
          <w:rFonts w:ascii="Times New Roman" w:hAnsi="Times New Roman"/>
          <w:sz w:val="24"/>
          <w:szCs w:val="24"/>
          <w:u w:val="single"/>
        </w:rPr>
        <w:t>2</w:t>
      </w:r>
      <w:r w:rsidR="00520863">
        <w:rPr>
          <w:rFonts w:ascii="Times New Roman" w:hAnsi="Times New Roman"/>
          <w:sz w:val="24"/>
          <w:szCs w:val="24"/>
          <w:u w:val="single"/>
        </w:rPr>
        <w:t>2</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956759">
        <w:rPr>
          <w:rFonts w:ascii="Times New Roman" w:hAnsi="Times New Roman"/>
          <w:sz w:val="24"/>
          <w:szCs w:val="24"/>
          <w:u w:val="single"/>
        </w:rPr>
        <w:t>___</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 xml:space="preserve">содействие в реализации муниципальных программ и отдельных мероприятий, направленных на энергосбережение и повышение </w:t>
            </w:r>
            <w:proofErr w:type="spellStart"/>
            <w:r w:rsidRPr="00AC6F63">
              <w:rPr>
                <w:rFonts w:ascii="Times New Roman" w:hAnsi="Times New Roman"/>
                <w:sz w:val="24"/>
                <w:szCs w:val="24"/>
              </w:rPr>
              <w:t>энергоэффективности</w:t>
            </w:r>
            <w:proofErr w:type="spellEnd"/>
            <w:r w:rsidRPr="00AC6F63">
              <w:rPr>
                <w:rFonts w:ascii="Times New Roman" w:hAnsi="Times New Roman"/>
                <w:sz w:val="24"/>
                <w:szCs w:val="24"/>
              </w:rPr>
              <w:t>;</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w:t>
            </w:r>
            <w:proofErr w:type="gramStart"/>
            <w:r w:rsidR="0041113F" w:rsidRPr="0041113F">
              <w:rPr>
                <w:rFonts w:ascii="Times New Roman" w:hAnsi="Times New Roman"/>
                <w:sz w:val="24"/>
                <w:szCs w:val="24"/>
              </w:rPr>
              <w:t>.р</w:t>
            </w:r>
            <w:proofErr w:type="gramEnd"/>
            <w:r w:rsidR="0041113F" w:rsidRPr="0041113F">
              <w:rPr>
                <w:rFonts w:ascii="Times New Roman" w:hAnsi="Times New Roman"/>
                <w:sz w:val="24"/>
                <w:szCs w:val="24"/>
              </w:rPr>
              <w:t>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 xml:space="preserve">муниципального района, </w:t>
            </w:r>
            <w:proofErr w:type="spellStart"/>
            <w:proofErr w:type="gramStart"/>
            <w:r w:rsidRPr="00AC6F63">
              <w:rPr>
                <w:rFonts w:ascii="Times New Roman" w:hAnsi="Times New Roman"/>
                <w:sz w:val="24"/>
                <w:szCs w:val="24"/>
              </w:rPr>
              <w:t>млн</w:t>
            </w:r>
            <w:proofErr w:type="spellEnd"/>
            <w:proofErr w:type="gramEnd"/>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B866F9"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Объем финансирования муниципальной программы составляет  </w:t>
            </w:r>
            <w:r w:rsidR="000C21A4">
              <w:rPr>
                <w:rFonts w:ascii="Times New Roman" w:hAnsi="Times New Roman" w:cs="Times New Roman"/>
                <w:sz w:val="24"/>
                <w:szCs w:val="24"/>
              </w:rPr>
              <w:t>1306328,5</w:t>
            </w:r>
            <w:r w:rsidR="00730440" w:rsidRPr="00B866F9">
              <w:rPr>
                <w:rFonts w:ascii="Times New Roman" w:hAnsi="Times New Roman" w:cs="Times New Roman"/>
                <w:sz w:val="24"/>
                <w:szCs w:val="24"/>
              </w:rPr>
              <w:t xml:space="preserve"> </w:t>
            </w:r>
            <w:r w:rsidR="009F2BFA" w:rsidRPr="00B866F9">
              <w:rPr>
                <w:rFonts w:ascii="Times New Roman" w:hAnsi="Times New Roman" w:cs="Times New Roman"/>
                <w:sz w:val="24"/>
                <w:szCs w:val="24"/>
              </w:rPr>
              <w:t xml:space="preserve"> </w:t>
            </w:r>
            <w:r w:rsidRPr="00B866F9">
              <w:rPr>
                <w:rFonts w:ascii="Times New Roman" w:hAnsi="Times New Roman" w:cs="Times New Roman"/>
                <w:sz w:val="24"/>
                <w:szCs w:val="24"/>
              </w:rPr>
              <w:t>тыс. руб</w:t>
            </w:r>
            <w:r w:rsidR="00893B43" w:rsidRPr="00B866F9">
              <w:rPr>
                <w:rFonts w:ascii="Times New Roman" w:hAnsi="Times New Roman" w:cs="Times New Roman"/>
                <w:sz w:val="24"/>
                <w:szCs w:val="24"/>
              </w:rPr>
              <w:t>.</w:t>
            </w:r>
            <w:r w:rsidRPr="00B866F9">
              <w:rPr>
                <w:rFonts w:ascii="Times New Roman" w:hAnsi="Times New Roman" w:cs="Times New Roman"/>
                <w:sz w:val="24"/>
                <w:szCs w:val="24"/>
              </w:rPr>
              <w:t xml:space="preserve">, </w:t>
            </w:r>
          </w:p>
          <w:p w:rsidR="002F7BCC" w:rsidRPr="00B866F9"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в том числе по источникам финансирования:</w:t>
            </w:r>
          </w:p>
          <w:p w:rsidR="002F7BCC" w:rsidRPr="00B866F9" w:rsidRDefault="00D566A6"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федеральный бюджет</w:t>
            </w:r>
            <w:r w:rsidR="002F7BCC" w:rsidRPr="00B866F9">
              <w:rPr>
                <w:rFonts w:ascii="Times New Roman" w:hAnsi="Times New Roman" w:cs="Times New Roman"/>
                <w:sz w:val="24"/>
                <w:szCs w:val="24"/>
              </w:rPr>
              <w:t xml:space="preserve"> </w:t>
            </w:r>
            <w:r w:rsidR="00730440" w:rsidRPr="00B866F9">
              <w:rPr>
                <w:rFonts w:ascii="Times New Roman" w:hAnsi="Times New Roman" w:cs="Times New Roman"/>
                <w:sz w:val="24"/>
                <w:szCs w:val="24"/>
              </w:rPr>
              <w:t>–</w:t>
            </w:r>
            <w:r w:rsidR="004B26A2" w:rsidRPr="00B866F9">
              <w:rPr>
                <w:rFonts w:ascii="Times New Roman" w:hAnsi="Times New Roman" w:cs="Times New Roman"/>
                <w:sz w:val="24"/>
                <w:szCs w:val="24"/>
              </w:rPr>
              <w:t xml:space="preserve"> </w:t>
            </w:r>
            <w:r w:rsidR="00231233">
              <w:rPr>
                <w:rFonts w:ascii="Times New Roman" w:hAnsi="Times New Roman" w:cs="Times New Roman"/>
                <w:sz w:val="24"/>
                <w:szCs w:val="24"/>
              </w:rPr>
              <w:t>10699,1</w:t>
            </w:r>
            <w:r w:rsidR="002F7BCC" w:rsidRPr="00B866F9">
              <w:rPr>
                <w:rFonts w:ascii="Times New Roman" w:hAnsi="Times New Roman" w:cs="Times New Roman"/>
                <w:sz w:val="24"/>
                <w:szCs w:val="24"/>
              </w:rPr>
              <w:t xml:space="preserve"> тыс</w:t>
            </w:r>
            <w:proofErr w:type="gramStart"/>
            <w:r w:rsidR="002F7BCC" w:rsidRPr="00B866F9">
              <w:rPr>
                <w:rFonts w:ascii="Times New Roman" w:hAnsi="Times New Roman" w:cs="Times New Roman"/>
                <w:sz w:val="24"/>
                <w:szCs w:val="24"/>
              </w:rPr>
              <w:t>.р</w:t>
            </w:r>
            <w:proofErr w:type="gramEnd"/>
            <w:r w:rsidR="002F7BCC" w:rsidRPr="00B866F9">
              <w:rPr>
                <w:rFonts w:ascii="Times New Roman" w:hAnsi="Times New Roman" w:cs="Times New Roman"/>
                <w:sz w:val="24"/>
                <w:szCs w:val="24"/>
              </w:rPr>
              <w:t>уб</w:t>
            </w:r>
            <w:r w:rsidR="00893B43" w:rsidRPr="00B866F9">
              <w:rPr>
                <w:rFonts w:ascii="Times New Roman" w:hAnsi="Times New Roman" w:cs="Times New Roman"/>
                <w:sz w:val="24"/>
                <w:szCs w:val="24"/>
              </w:rPr>
              <w:t>.</w:t>
            </w:r>
            <w:r w:rsidR="002F7BCC" w:rsidRPr="00B866F9">
              <w:rPr>
                <w:rFonts w:ascii="Times New Roman" w:hAnsi="Times New Roman" w:cs="Times New Roman"/>
                <w:sz w:val="24"/>
                <w:szCs w:val="24"/>
              </w:rPr>
              <w:t xml:space="preserve">; </w:t>
            </w:r>
          </w:p>
          <w:p w:rsidR="002F7BCC" w:rsidRPr="00B866F9"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 областной бюджет – </w:t>
            </w:r>
            <w:r w:rsidR="000C21A4">
              <w:rPr>
                <w:rFonts w:ascii="Times New Roman" w:hAnsi="Times New Roman" w:cs="Times New Roman"/>
                <w:sz w:val="24"/>
                <w:szCs w:val="24"/>
              </w:rPr>
              <w:t>781095,4</w:t>
            </w:r>
            <w:r w:rsidR="00893B43" w:rsidRPr="00B866F9">
              <w:rPr>
                <w:rFonts w:ascii="Times New Roman" w:hAnsi="Times New Roman" w:cs="Times New Roman"/>
                <w:sz w:val="24"/>
                <w:szCs w:val="24"/>
              </w:rPr>
              <w:t xml:space="preserve"> </w:t>
            </w:r>
            <w:r w:rsidRPr="00B866F9">
              <w:rPr>
                <w:rFonts w:ascii="Times New Roman" w:hAnsi="Times New Roman" w:cs="Times New Roman"/>
                <w:sz w:val="24"/>
                <w:szCs w:val="24"/>
              </w:rPr>
              <w:t>тыс. руб</w:t>
            </w:r>
            <w:r w:rsidR="00893B43" w:rsidRPr="00B866F9">
              <w:rPr>
                <w:rFonts w:ascii="Times New Roman" w:hAnsi="Times New Roman" w:cs="Times New Roman"/>
                <w:sz w:val="24"/>
                <w:szCs w:val="24"/>
              </w:rPr>
              <w:t>.</w:t>
            </w:r>
            <w:r w:rsidRPr="00B866F9">
              <w:rPr>
                <w:rFonts w:ascii="Times New Roman" w:hAnsi="Times New Roman" w:cs="Times New Roman"/>
                <w:sz w:val="24"/>
                <w:szCs w:val="24"/>
              </w:rPr>
              <w:t>;</w:t>
            </w:r>
          </w:p>
          <w:p w:rsidR="002F7BCC" w:rsidRPr="00B866F9"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местные бюджеты –</w:t>
            </w:r>
            <w:r w:rsidR="000C21A4">
              <w:rPr>
                <w:rFonts w:ascii="Times New Roman" w:hAnsi="Times New Roman" w:cs="Times New Roman"/>
                <w:sz w:val="24"/>
                <w:szCs w:val="24"/>
              </w:rPr>
              <w:t>313626,0</w:t>
            </w:r>
            <w:r w:rsidR="00D62C2F" w:rsidRPr="00B866F9">
              <w:rPr>
                <w:rFonts w:ascii="Times New Roman" w:hAnsi="Times New Roman" w:cs="Times New Roman"/>
                <w:sz w:val="24"/>
                <w:szCs w:val="24"/>
              </w:rPr>
              <w:t xml:space="preserve"> </w:t>
            </w:r>
            <w:r w:rsidRPr="00B866F9">
              <w:rPr>
                <w:rFonts w:ascii="Times New Roman" w:hAnsi="Times New Roman" w:cs="Times New Roman"/>
                <w:sz w:val="24"/>
                <w:szCs w:val="24"/>
              </w:rPr>
              <w:t>тыс. руб</w:t>
            </w:r>
            <w:r w:rsidR="00893B43" w:rsidRPr="00B866F9">
              <w:rPr>
                <w:rFonts w:ascii="Times New Roman" w:hAnsi="Times New Roman" w:cs="Times New Roman"/>
                <w:sz w:val="24"/>
                <w:szCs w:val="24"/>
              </w:rPr>
              <w:t>.</w:t>
            </w:r>
            <w:r w:rsidRPr="00B866F9">
              <w:rPr>
                <w:rFonts w:ascii="Times New Roman" w:hAnsi="Times New Roman" w:cs="Times New Roman"/>
                <w:sz w:val="24"/>
                <w:szCs w:val="24"/>
              </w:rPr>
              <w:t>;</w:t>
            </w:r>
          </w:p>
          <w:p w:rsidR="00893B43" w:rsidRPr="00B866F9" w:rsidRDefault="00893B43"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 </w:t>
            </w:r>
            <w:r w:rsidR="000921D5" w:rsidRPr="00B866F9">
              <w:rPr>
                <w:rFonts w:ascii="Times New Roman" w:hAnsi="Times New Roman" w:cs="Times New Roman"/>
                <w:sz w:val="24"/>
                <w:szCs w:val="24"/>
              </w:rPr>
              <w:t xml:space="preserve">прочие </w:t>
            </w:r>
            <w:r w:rsidRPr="00B866F9">
              <w:rPr>
                <w:rFonts w:ascii="Times New Roman" w:hAnsi="Times New Roman" w:cs="Times New Roman"/>
                <w:sz w:val="24"/>
                <w:szCs w:val="24"/>
              </w:rPr>
              <w:t>источники –</w:t>
            </w:r>
            <w:r w:rsidR="004B26A2" w:rsidRPr="00B866F9">
              <w:rPr>
                <w:rFonts w:ascii="Times New Roman" w:hAnsi="Times New Roman" w:cs="Times New Roman"/>
                <w:sz w:val="24"/>
                <w:szCs w:val="24"/>
              </w:rPr>
              <w:t xml:space="preserve"> </w:t>
            </w:r>
            <w:r w:rsidR="00B866F9" w:rsidRPr="00B866F9">
              <w:rPr>
                <w:rFonts w:ascii="Times New Roman" w:hAnsi="Times New Roman" w:cs="Times New Roman"/>
                <w:sz w:val="24"/>
                <w:szCs w:val="24"/>
              </w:rPr>
              <w:t>200908,0</w:t>
            </w:r>
            <w:r w:rsidR="004B26A2" w:rsidRPr="00B866F9">
              <w:rPr>
                <w:rFonts w:ascii="Times New Roman" w:hAnsi="Times New Roman" w:cs="Times New Roman"/>
                <w:sz w:val="24"/>
                <w:szCs w:val="24"/>
              </w:rPr>
              <w:t xml:space="preserve"> </w:t>
            </w:r>
            <w:r w:rsidRPr="00B866F9">
              <w:rPr>
                <w:rFonts w:ascii="Times New Roman" w:hAnsi="Times New Roman" w:cs="Times New Roman"/>
                <w:sz w:val="24"/>
                <w:szCs w:val="24"/>
              </w:rPr>
              <w:t>тыс</w:t>
            </w:r>
            <w:proofErr w:type="gramStart"/>
            <w:r w:rsidRPr="00B866F9">
              <w:rPr>
                <w:rFonts w:ascii="Times New Roman" w:hAnsi="Times New Roman" w:cs="Times New Roman"/>
                <w:sz w:val="24"/>
                <w:szCs w:val="24"/>
              </w:rPr>
              <w:t>.р</w:t>
            </w:r>
            <w:proofErr w:type="gramEnd"/>
            <w:r w:rsidRPr="00B866F9">
              <w:rPr>
                <w:rFonts w:ascii="Times New Roman" w:hAnsi="Times New Roman" w:cs="Times New Roman"/>
                <w:sz w:val="24"/>
                <w:szCs w:val="24"/>
              </w:rPr>
              <w:t>уб.</w:t>
            </w:r>
          </w:p>
          <w:p w:rsidR="002F7BCC" w:rsidRPr="00B866F9"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2F7BCC" w:rsidRPr="002E5A56" w:rsidTr="00746589">
              <w:trPr>
                <w:trHeight w:val="217"/>
              </w:trPr>
              <w:tc>
                <w:tcPr>
                  <w:tcW w:w="879" w:type="dxa"/>
                  <w:vMerge w:val="restart"/>
                </w:tcPr>
                <w:p w:rsidR="002F7BCC" w:rsidRPr="00B866F9" w:rsidRDefault="005C322C" w:rsidP="005C322C">
                  <w:pPr>
                    <w:pStyle w:val="ConsPlusCell"/>
                    <w:ind w:right="142"/>
                    <w:jc w:val="center"/>
                    <w:rPr>
                      <w:rFonts w:ascii="Times New Roman" w:hAnsi="Times New Roman" w:cs="Times New Roman"/>
                      <w:bCs/>
                      <w:sz w:val="24"/>
                      <w:szCs w:val="24"/>
                    </w:rPr>
                  </w:pPr>
                  <w:r w:rsidRPr="00B866F9">
                    <w:rPr>
                      <w:rFonts w:ascii="Times New Roman" w:hAnsi="Times New Roman" w:cs="Times New Roman"/>
                      <w:bCs/>
                      <w:sz w:val="24"/>
                      <w:szCs w:val="24"/>
                    </w:rPr>
                    <w:t>Год</w:t>
                  </w:r>
                </w:p>
              </w:tc>
              <w:tc>
                <w:tcPr>
                  <w:tcW w:w="1135" w:type="dxa"/>
                  <w:vMerge w:val="restart"/>
                </w:tcPr>
                <w:p w:rsidR="002F7BCC" w:rsidRPr="00B866F9" w:rsidRDefault="002F7BCC" w:rsidP="009D1B95">
                  <w:pPr>
                    <w:pStyle w:val="ConsPlusCell"/>
                    <w:ind w:right="142"/>
                    <w:jc w:val="center"/>
                    <w:rPr>
                      <w:rFonts w:ascii="Times New Roman" w:hAnsi="Times New Roman" w:cs="Times New Roman"/>
                      <w:bCs/>
                    </w:rPr>
                  </w:pPr>
                  <w:r w:rsidRPr="00B866F9">
                    <w:rPr>
                      <w:rFonts w:ascii="Times New Roman" w:hAnsi="Times New Roman" w:cs="Times New Roman"/>
                      <w:bCs/>
                    </w:rPr>
                    <w:t>Всего</w:t>
                  </w:r>
                  <w:r w:rsidR="005C322C" w:rsidRPr="00B866F9">
                    <w:rPr>
                      <w:rFonts w:ascii="Times New Roman" w:hAnsi="Times New Roman" w:cs="Times New Roman"/>
                      <w:bCs/>
                    </w:rPr>
                    <w:t xml:space="preserve">   </w:t>
                  </w:r>
                  <w:r w:rsidR="00DC7580" w:rsidRPr="00B866F9">
                    <w:rPr>
                      <w:rFonts w:ascii="Times New Roman" w:hAnsi="Times New Roman" w:cs="Times New Roman"/>
                      <w:bCs/>
                      <w:sz w:val="18"/>
                      <w:szCs w:val="18"/>
                    </w:rPr>
                    <w:t>(тыс</w:t>
                  </w:r>
                  <w:proofErr w:type="gramStart"/>
                  <w:r w:rsidR="00DC7580" w:rsidRPr="00B866F9">
                    <w:rPr>
                      <w:rFonts w:ascii="Times New Roman" w:hAnsi="Times New Roman" w:cs="Times New Roman"/>
                      <w:bCs/>
                      <w:sz w:val="18"/>
                      <w:szCs w:val="18"/>
                    </w:rPr>
                    <w:t>.р</w:t>
                  </w:r>
                  <w:proofErr w:type="gramEnd"/>
                  <w:r w:rsidR="00DC7580" w:rsidRPr="00B866F9">
                    <w:rPr>
                      <w:rFonts w:ascii="Times New Roman" w:hAnsi="Times New Roman" w:cs="Times New Roman"/>
                      <w:bCs/>
                      <w:sz w:val="18"/>
                      <w:szCs w:val="18"/>
                    </w:rPr>
                    <w:t>уб.)</w:t>
                  </w:r>
                </w:p>
              </w:tc>
              <w:tc>
                <w:tcPr>
                  <w:tcW w:w="4961" w:type="dxa"/>
                  <w:gridSpan w:val="4"/>
                </w:tcPr>
                <w:p w:rsidR="002F7BCC" w:rsidRPr="00B866F9" w:rsidRDefault="002F7BCC" w:rsidP="009D1B95">
                  <w:pPr>
                    <w:pStyle w:val="ConsPlusCell"/>
                    <w:ind w:right="142"/>
                    <w:jc w:val="center"/>
                    <w:rPr>
                      <w:rFonts w:ascii="Times New Roman" w:hAnsi="Times New Roman" w:cs="Times New Roman"/>
                      <w:bCs/>
                    </w:rPr>
                  </w:pPr>
                  <w:r w:rsidRPr="00B866F9">
                    <w:rPr>
                      <w:rFonts w:ascii="Times New Roman" w:hAnsi="Times New Roman" w:cs="Times New Roman"/>
                      <w:bCs/>
                    </w:rPr>
                    <w:t>в том числе</w:t>
                  </w:r>
                </w:p>
              </w:tc>
            </w:tr>
            <w:tr w:rsidR="002F7BCC" w:rsidRPr="002E5A56" w:rsidTr="00746589">
              <w:trPr>
                <w:trHeight w:val="326"/>
              </w:trPr>
              <w:tc>
                <w:tcPr>
                  <w:tcW w:w="879" w:type="dxa"/>
                  <w:vMerge/>
                </w:tcPr>
                <w:p w:rsidR="002F7BCC" w:rsidRPr="00B866F9"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B866F9"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B866F9" w:rsidRDefault="002F7BCC" w:rsidP="009D1B95">
                  <w:pPr>
                    <w:pStyle w:val="ConsPlusCell"/>
                    <w:ind w:right="142"/>
                    <w:jc w:val="center"/>
                    <w:rPr>
                      <w:rFonts w:ascii="Times New Roman" w:hAnsi="Times New Roman" w:cs="Times New Roman"/>
                      <w:sz w:val="18"/>
                      <w:szCs w:val="18"/>
                    </w:rPr>
                  </w:pPr>
                  <w:r w:rsidRPr="00B866F9">
                    <w:rPr>
                      <w:rFonts w:ascii="Times New Roman" w:hAnsi="Times New Roman" w:cs="Times New Roman"/>
                      <w:sz w:val="18"/>
                      <w:szCs w:val="18"/>
                    </w:rPr>
                    <w:t>федеральный бюджет</w:t>
                  </w:r>
                </w:p>
              </w:tc>
              <w:tc>
                <w:tcPr>
                  <w:tcW w:w="1134" w:type="dxa"/>
                </w:tcPr>
                <w:p w:rsidR="002F7BCC" w:rsidRPr="00B866F9" w:rsidRDefault="002F7BCC" w:rsidP="009D1B95">
                  <w:pPr>
                    <w:pStyle w:val="ConsPlusCell"/>
                    <w:ind w:left="-113" w:right="142"/>
                    <w:jc w:val="center"/>
                    <w:rPr>
                      <w:rFonts w:ascii="Times New Roman" w:hAnsi="Times New Roman" w:cs="Times New Roman"/>
                      <w:sz w:val="18"/>
                      <w:szCs w:val="18"/>
                    </w:rPr>
                  </w:pPr>
                  <w:r w:rsidRPr="00B866F9">
                    <w:rPr>
                      <w:rFonts w:ascii="Times New Roman" w:hAnsi="Times New Roman" w:cs="Times New Roman"/>
                      <w:sz w:val="18"/>
                      <w:szCs w:val="18"/>
                    </w:rPr>
                    <w:t>областной</w:t>
                  </w:r>
                </w:p>
                <w:p w:rsidR="002F7BCC" w:rsidRPr="00B866F9" w:rsidRDefault="002F7BCC" w:rsidP="009D1B95">
                  <w:pPr>
                    <w:pStyle w:val="ConsPlusCell"/>
                    <w:ind w:left="-113" w:right="142"/>
                    <w:jc w:val="center"/>
                    <w:rPr>
                      <w:rFonts w:ascii="Times New Roman" w:hAnsi="Times New Roman" w:cs="Times New Roman"/>
                      <w:sz w:val="18"/>
                      <w:szCs w:val="18"/>
                    </w:rPr>
                  </w:pPr>
                  <w:r w:rsidRPr="00B866F9">
                    <w:rPr>
                      <w:rFonts w:ascii="Times New Roman" w:hAnsi="Times New Roman" w:cs="Times New Roman"/>
                      <w:sz w:val="18"/>
                      <w:szCs w:val="18"/>
                    </w:rPr>
                    <w:t>бюджет</w:t>
                  </w:r>
                </w:p>
              </w:tc>
              <w:tc>
                <w:tcPr>
                  <w:tcW w:w="1134" w:type="dxa"/>
                </w:tcPr>
                <w:p w:rsidR="002F7BCC" w:rsidRPr="00B866F9" w:rsidRDefault="002F7BCC" w:rsidP="009D1B95">
                  <w:pPr>
                    <w:pStyle w:val="ConsPlusCell"/>
                    <w:ind w:right="142"/>
                    <w:jc w:val="center"/>
                    <w:rPr>
                      <w:rFonts w:ascii="Times New Roman" w:hAnsi="Times New Roman" w:cs="Times New Roman"/>
                      <w:sz w:val="18"/>
                      <w:szCs w:val="18"/>
                    </w:rPr>
                  </w:pPr>
                  <w:r w:rsidRPr="00B866F9">
                    <w:rPr>
                      <w:rFonts w:ascii="Times New Roman" w:hAnsi="Times New Roman" w:cs="Times New Roman"/>
                      <w:sz w:val="18"/>
                      <w:szCs w:val="18"/>
                    </w:rPr>
                    <w:t>местный бюджет</w:t>
                  </w:r>
                </w:p>
              </w:tc>
              <w:tc>
                <w:tcPr>
                  <w:tcW w:w="1276" w:type="dxa"/>
                </w:tcPr>
                <w:p w:rsidR="0054328B" w:rsidRPr="00B866F9" w:rsidRDefault="002F7BCC" w:rsidP="009D1B95">
                  <w:pPr>
                    <w:pStyle w:val="ConsPlusCell"/>
                    <w:ind w:right="142"/>
                    <w:jc w:val="center"/>
                    <w:rPr>
                      <w:rFonts w:ascii="Times New Roman" w:hAnsi="Times New Roman" w:cs="Times New Roman"/>
                      <w:sz w:val="18"/>
                      <w:szCs w:val="18"/>
                    </w:rPr>
                  </w:pPr>
                  <w:r w:rsidRPr="00B866F9">
                    <w:rPr>
                      <w:rFonts w:ascii="Times New Roman" w:hAnsi="Times New Roman" w:cs="Times New Roman"/>
                      <w:sz w:val="18"/>
                      <w:szCs w:val="18"/>
                    </w:rPr>
                    <w:t xml:space="preserve">другие </w:t>
                  </w:r>
                </w:p>
                <w:p w:rsidR="002F7BCC" w:rsidRPr="00B866F9" w:rsidRDefault="002F7BCC" w:rsidP="009D1B95">
                  <w:pPr>
                    <w:pStyle w:val="ConsPlusCell"/>
                    <w:ind w:right="142"/>
                    <w:jc w:val="center"/>
                    <w:rPr>
                      <w:rFonts w:ascii="Times New Roman" w:hAnsi="Times New Roman" w:cs="Times New Roman"/>
                      <w:sz w:val="18"/>
                      <w:szCs w:val="18"/>
                    </w:rPr>
                  </w:pPr>
                  <w:r w:rsidRPr="00B866F9">
                    <w:rPr>
                      <w:rFonts w:ascii="Times New Roman" w:hAnsi="Times New Roman" w:cs="Times New Roman"/>
                      <w:sz w:val="18"/>
                      <w:szCs w:val="18"/>
                    </w:rPr>
                    <w:t>источники</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19</w:t>
                  </w:r>
                </w:p>
              </w:tc>
              <w:tc>
                <w:tcPr>
                  <w:tcW w:w="1135" w:type="dxa"/>
                  <w:shd w:val="clear" w:color="auto" w:fill="auto"/>
                </w:tcPr>
                <w:p w:rsidR="002F7BCC" w:rsidRPr="00B866F9" w:rsidRDefault="00231233" w:rsidP="00231233">
                  <w:pPr>
                    <w:pStyle w:val="ConsPlusCell"/>
                    <w:ind w:left="-113" w:right="142"/>
                    <w:rPr>
                      <w:rFonts w:ascii="Times New Roman" w:hAnsi="Times New Roman" w:cs="Times New Roman"/>
                    </w:rPr>
                  </w:pPr>
                  <w:r>
                    <w:rPr>
                      <w:rFonts w:ascii="Times New Roman" w:hAnsi="Times New Roman" w:cs="Times New Roman"/>
                    </w:rPr>
                    <w:t>177542,5</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3555,3</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117302,0</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23027,2</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33658,0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20</w:t>
                  </w:r>
                </w:p>
              </w:tc>
              <w:tc>
                <w:tcPr>
                  <w:tcW w:w="1135" w:type="dxa"/>
                  <w:shd w:val="clear" w:color="auto" w:fill="auto"/>
                </w:tcPr>
                <w:p w:rsidR="002F7BCC" w:rsidRPr="00B866F9" w:rsidRDefault="00231233" w:rsidP="00231233">
                  <w:pPr>
                    <w:pStyle w:val="ConsPlusCell"/>
                    <w:ind w:left="-113" w:right="142"/>
                    <w:rPr>
                      <w:rFonts w:ascii="Times New Roman" w:hAnsi="Times New Roman" w:cs="Times New Roman"/>
                    </w:rPr>
                  </w:pPr>
                  <w:r>
                    <w:rPr>
                      <w:rFonts w:ascii="Times New Roman" w:hAnsi="Times New Roman" w:cs="Times New Roman"/>
                    </w:rPr>
                    <w:t>133955,9</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1386,7</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80958,9</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26110,3</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25500,0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21</w:t>
                  </w:r>
                </w:p>
              </w:tc>
              <w:tc>
                <w:tcPr>
                  <w:tcW w:w="1135" w:type="dxa"/>
                  <w:shd w:val="clear" w:color="auto" w:fill="auto"/>
                </w:tcPr>
                <w:p w:rsidR="002F7BCC" w:rsidRPr="00B866F9" w:rsidRDefault="00231233" w:rsidP="00231233">
                  <w:pPr>
                    <w:pStyle w:val="ConsPlusCell"/>
                    <w:ind w:left="-113" w:right="142"/>
                    <w:rPr>
                      <w:rFonts w:ascii="Times New Roman" w:hAnsi="Times New Roman" w:cs="Times New Roman"/>
                    </w:rPr>
                  </w:pPr>
                  <w:r>
                    <w:rPr>
                      <w:rFonts w:ascii="Times New Roman" w:hAnsi="Times New Roman" w:cs="Times New Roman"/>
                    </w:rPr>
                    <w:t>179467,5</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1419,7</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96067,4</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51230,4</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30750,0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22</w:t>
                  </w:r>
                </w:p>
              </w:tc>
              <w:tc>
                <w:tcPr>
                  <w:tcW w:w="1135" w:type="dxa"/>
                  <w:shd w:val="clear" w:color="auto" w:fill="auto"/>
                </w:tcPr>
                <w:p w:rsidR="002F7BCC" w:rsidRPr="00B866F9" w:rsidRDefault="006B796C" w:rsidP="00231233">
                  <w:pPr>
                    <w:pStyle w:val="ConsPlusCell"/>
                    <w:ind w:left="-113" w:right="142"/>
                    <w:rPr>
                      <w:rFonts w:ascii="Times New Roman" w:hAnsi="Times New Roman" w:cs="Times New Roman"/>
                    </w:rPr>
                  </w:pPr>
                  <w:r>
                    <w:rPr>
                      <w:rFonts w:ascii="Times New Roman" w:hAnsi="Times New Roman" w:cs="Times New Roman"/>
                    </w:rPr>
                    <w:t>195517,1</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845,4</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102809,0</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65861,7</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26000,0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23</w:t>
                  </w:r>
                </w:p>
              </w:tc>
              <w:tc>
                <w:tcPr>
                  <w:tcW w:w="1135" w:type="dxa"/>
                  <w:shd w:val="clear" w:color="auto" w:fill="auto"/>
                </w:tcPr>
                <w:p w:rsidR="002F7BCC" w:rsidRPr="00B866F9" w:rsidRDefault="006B796C" w:rsidP="00231233">
                  <w:pPr>
                    <w:pStyle w:val="ConsPlusCell"/>
                    <w:ind w:left="-113" w:right="142"/>
                    <w:rPr>
                      <w:rFonts w:ascii="Times New Roman" w:hAnsi="Times New Roman" w:cs="Times New Roman"/>
                    </w:rPr>
                  </w:pPr>
                  <w:r>
                    <w:rPr>
                      <w:rFonts w:ascii="Times New Roman" w:hAnsi="Times New Roman" w:cs="Times New Roman"/>
                    </w:rPr>
                    <w:t>173493,8</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985,2</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80145,8</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65362,8</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27000,0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24</w:t>
                  </w:r>
                </w:p>
              </w:tc>
              <w:tc>
                <w:tcPr>
                  <w:tcW w:w="1135" w:type="dxa"/>
                  <w:shd w:val="clear" w:color="auto" w:fill="auto"/>
                </w:tcPr>
                <w:p w:rsidR="002F7BCC" w:rsidRPr="00B866F9" w:rsidRDefault="006B796C" w:rsidP="00231233">
                  <w:pPr>
                    <w:pStyle w:val="ConsPlusCell"/>
                    <w:ind w:left="-113" w:right="142"/>
                    <w:rPr>
                      <w:rFonts w:ascii="Times New Roman" w:hAnsi="Times New Roman" w:cs="Times New Roman"/>
                    </w:rPr>
                  </w:pPr>
                  <w:r>
                    <w:rPr>
                      <w:rFonts w:ascii="Times New Roman" w:hAnsi="Times New Roman" w:cs="Times New Roman"/>
                    </w:rPr>
                    <w:t>237318,7</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1234,2</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168345,0</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39739,3</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28000,0</w:t>
                  </w:r>
                </w:p>
              </w:tc>
            </w:tr>
            <w:tr w:rsidR="002F7BCC" w:rsidRPr="002E5A56"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20</w:t>
                  </w:r>
                  <w:r w:rsidR="00FD2CBF" w:rsidRPr="00B866F9">
                    <w:rPr>
                      <w:rFonts w:ascii="Times New Roman" w:hAnsi="Times New Roman" w:cs="Times New Roman"/>
                      <w:bCs/>
                      <w:sz w:val="22"/>
                      <w:szCs w:val="22"/>
                    </w:rPr>
                    <w:t>25</w:t>
                  </w:r>
                </w:p>
              </w:tc>
              <w:tc>
                <w:tcPr>
                  <w:tcW w:w="1135" w:type="dxa"/>
                  <w:shd w:val="clear" w:color="auto" w:fill="auto"/>
                </w:tcPr>
                <w:p w:rsidR="002F7BCC" w:rsidRPr="00B866F9" w:rsidRDefault="006B796C" w:rsidP="00231233">
                  <w:pPr>
                    <w:pStyle w:val="ConsPlusCell"/>
                    <w:ind w:left="-113" w:right="142"/>
                    <w:rPr>
                      <w:rFonts w:ascii="Times New Roman" w:hAnsi="Times New Roman" w:cs="Times New Roman"/>
                    </w:rPr>
                  </w:pPr>
                  <w:r>
                    <w:rPr>
                      <w:rFonts w:ascii="Times New Roman" w:hAnsi="Times New Roman" w:cs="Times New Roman"/>
                    </w:rPr>
                    <w:t>209033,0</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1272,4</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135467,3</w:t>
                  </w:r>
                </w:p>
              </w:tc>
              <w:tc>
                <w:tcPr>
                  <w:tcW w:w="1134"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42293,3</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30000,0</w:t>
                  </w:r>
                </w:p>
              </w:tc>
            </w:tr>
            <w:tr w:rsidR="002F7BCC" w:rsidRPr="00AC6F63" w:rsidTr="009B3396">
              <w:tc>
                <w:tcPr>
                  <w:tcW w:w="879" w:type="dxa"/>
                  <w:shd w:val="clear" w:color="auto" w:fill="auto"/>
                </w:tcPr>
                <w:p w:rsidR="002F7BCC" w:rsidRPr="00B866F9" w:rsidRDefault="002F7BCC" w:rsidP="00E81627">
                  <w:pPr>
                    <w:pStyle w:val="ConsPlusCell"/>
                    <w:ind w:left="-113" w:right="142"/>
                    <w:jc w:val="center"/>
                    <w:rPr>
                      <w:rFonts w:ascii="Times New Roman" w:hAnsi="Times New Roman" w:cs="Times New Roman"/>
                      <w:bCs/>
                      <w:sz w:val="22"/>
                      <w:szCs w:val="22"/>
                    </w:rPr>
                  </w:pPr>
                  <w:r w:rsidRPr="00B866F9">
                    <w:rPr>
                      <w:rFonts w:ascii="Times New Roman" w:hAnsi="Times New Roman" w:cs="Times New Roman"/>
                      <w:bCs/>
                      <w:sz w:val="22"/>
                      <w:szCs w:val="22"/>
                    </w:rPr>
                    <w:t>Всего:</w:t>
                  </w:r>
                </w:p>
              </w:tc>
              <w:tc>
                <w:tcPr>
                  <w:tcW w:w="1135" w:type="dxa"/>
                  <w:shd w:val="clear" w:color="auto" w:fill="auto"/>
                </w:tcPr>
                <w:p w:rsidR="002F7BCC" w:rsidRPr="00B866F9" w:rsidRDefault="006B796C" w:rsidP="00231233">
                  <w:pPr>
                    <w:pStyle w:val="ConsPlusCell"/>
                    <w:ind w:left="-113" w:right="142"/>
                    <w:rPr>
                      <w:rFonts w:ascii="Times New Roman" w:hAnsi="Times New Roman" w:cs="Times New Roman"/>
                    </w:rPr>
                  </w:pPr>
                  <w:r>
                    <w:rPr>
                      <w:rFonts w:ascii="Times New Roman" w:hAnsi="Times New Roman" w:cs="Times New Roman"/>
                    </w:rPr>
                    <w:t>1306328,5</w:t>
                  </w:r>
                </w:p>
              </w:tc>
              <w:tc>
                <w:tcPr>
                  <w:tcW w:w="1417"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10699,1</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781095,4</w:t>
                  </w:r>
                </w:p>
              </w:tc>
              <w:tc>
                <w:tcPr>
                  <w:tcW w:w="1134" w:type="dxa"/>
                  <w:shd w:val="clear" w:color="auto" w:fill="auto"/>
                </w:tcPr>
                <w:p w:rsidR="002F7BCC" w:rsidRPr="00B866F9" w:rsidRDefault="006B796C" w:rsidP="00231233">
                  <w:pPr>
                    <w:pStyle w:val="ConsPlusCell"/>
                    <w:ind w:left="-113" w:right="142"/>
                    <w:jc w:val="center"/>
                    <w:rPr>
                      <w:rFonts w:ascii="Times New Roman" w:hAnsi="Times New Roman" w:cs="Times New Roman"/>
                    </w:rPr>
                  </w:pPr>
                  <w:r>
                    <w:rPr>
                      <w:rFonts w:ascii="Times New Roman" w:hAnsi="Times New Roman" w:cs="Times New Roman"/>
                    </w:rPr>
                    <w:t>313626,0</w:t>
                  </w:r>
                </w:p>
              </w:tc>
              <w:tc>
                <w:tcPr>
                  <w:tcW w:w="1276" w:type="dxa"/>
                  <w:shd w:val="clear" w:color="auto" w:fill="auto"/>
                </w:tcPr>
                <w:p w:rsidR="002F7BCC" w:rsidRPr="00B866F9" w:rsidRDefault="00231233" w:rsidP="00231233">
                  <w:pPr>
                    <w:pStyle w:val="ConsPlusCell"/>
                    <w:ind w:left="-113" w:right="142"/>
                    <w:jc w:val="center"/>
                    <w:rPr>
                      <w:rFonts w:ascii="Times New Roman" w:hAnsi="Times New Roman" w:cs="Times New Roman"/>
                    </w:rPr>
                  </w:pPr>
                  <w:r>
                    <w:rPr>
                      <w:rFonts w:ascii="Times New Roman" w:hAnsi="Times New Roman" w:cs="Times New Roman"/>
                    </w:rPr>
                    <w:t>200908,0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proofErr w:type="gramStart"/>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roofErr w:type="gramEnd"/>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proofErr w:type="gramStart"/>
            <w:r w:rsidR="003C661E" w:rsidRPr="00417BCA">
              <w:rPr>
                <w:rFonts w:ascii="Times New Roman" w:hAnsi="Times New Roman"/>
                <w:sz w:val="24"/>
                <w:szCs w:val="24"/>
              </w:rPr>
              <w:t>.</w:t>
            </w:r>
            <w:r w:rsidRPr="00417BCA">
              <w:rPr>
                <w:rFonts w:ascii="Times New Roman" w:hAnsi="Times New Roman"/>
                <w:sz w:val="24"/>
                <w:szCs w:val="24"/>
              </w:rPr>
              <w:t>р</w:t>
            </w:r>
            <w:proofErr w:type="gramEnd"/>
            <w:r w:rsidRPr="00417BCA">
              <w:rPr>
                <w:rFonts w:ascii="Times New Roman" w:hAnsi="Times New Roman"/>
                <w:sz w:val="24"/>
                <w:szCs w:val="24"/>
              </w:rPr>
              <w:t>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w:t>
      </w:r>
      <w:r w:rsidRPr="00175735">
        <w:rPr>
          <w:rFonts w:ascii="Times New Roman" w:hAnsi="Times New Roman" w:cs="Times New Roman"/>
          <w:sz w:val="24"/>
          <w:szCs w:val="24"/>
        </w:rPr>
        <w:lastRenderedPageBreak/>
        <w:t xml:space="preserve">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w:t>
      </w:r>
      <w:proofErr w:type="gramStart"/>
      <w:r w:rsidRPr="00175735">
        <w:rPr>
          <w:rFonts w:ascii="Times New Roman" w:hAnsi="Times New Roman" w:cs="Times New Roman"/>
          <w:sz w:val="24"/>
          <w:szCs w:val="24"/>
        </w:rPr>
        <w:t>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roofErr w:type="gramEnd"/>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w:t>
      </w:r>
      <w:proofErr w:type="gramStart"/>
      <w:r w:rsidRPr="00175735">
        <w:rPr>
          <w:rFonts w:ascii="Times New Roman" w:hAnsi="Times New Roman" w:cs="Times New Roman"/>
          <w:sz w:val="24"/>
          <w:szCs w:val="24"/>
        </w:rPr>
        <w:t>земельн</w:t>
      </w:r>
      <w:r w:rsidR="004D1258" w:rsidRPr="00175735">
        <w:rPr>
          <w:rFonts w:ascii="Times New Roman" w:hAnsi="Times New Roman" w:cs="Times New Roman"/>
          <w:sz w:val="24"/>
          <w:szCs w:val="24"/>
        </w:rPr>
        <w:t>ый</w:t>
      </w:r>
      <w:proofErr w:type="gramEnd"/>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C45624" w:rsidRPr="007B0F9B" w:rsidRDefault="00C45624" w:rsidP="007B0F9B">
      <w:pPr>
        <w:pStyle w:val="ConsPlusNormal0"/>
        <w:ind w:firstLine="540"/>
        <w:jc w:val="both"/>
        <w:rPr>
          <w:rFonts w:ascii="Times New Roman" w:hAnsi="Times New Roman" w:cs="Times New Roman"/>
        </w:rPr>
      </w:pP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lastRenderedPageBreak/>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proofErr w:type="gramStart"/>
      <w:r w:rsidR="002F7BCC" w:rsidRPr="00AC6F63">
        <w:rPr>
          <w:rFonts w:ascii="Times New Roman" w:hAnsi="Times New Roman" w:cs="Times New Roman"/>
          <w:sz w:val="24"/>
          <w:szCs w:val="24"/>
        </w:rPr>
        <w:t>.р</w:t>
      </w:r>
      <w:proofErr w:type="gramEnd"/>
      <w:r w:rsidR="002F7BCC" w:rsidRPr="00AC6F63">
        <w:rPr>
          <w:rFonts w:ascii="Times New Roman" w:hAnsi="Times New Roman" w:cs="Times New Roman"/>
          <w:sz w:val="24"/>
          <w:szCs w:val="24"/>
        </w:rPr>
        <w:t>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w:t>
      </w:r>
      <w:proofErr w:type="gramStart"/>
      <w:r w:rsidRPr="00AC6F63">
        <w:rPr>
          <w:rFonts w:ascii="Times New Roman" w:hAnsi="Times New Roman"/>
          <w:sz w:val="24"/>
          <w:szCs w:val="24"/>
        </w:rPr>
        <w:t>.р</w:t>
      </w:r>
      <w:proofErr w:type="gramEnd"/>
      <w:r w:rsidRPr="00AC6F63">
        <w:rPr>
          <w:rFonts w:ascii="Times New Roman" w:hAnsi="Times New Roman"/>
          <w:sz w:val="24"/>
          <w:szCs w:val="24"/>
        </w:rPr>
        <w:t>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lastRenderedPageBreak/>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w:t>
      </w:r>
      <w:proofErr w:type="gramStart"/>
      <w:r w:rsidRPr="00AC6F63">
        <w:rPr>
          <w:rFonts w:ascii="Times New Roman" w:hAnsi="Times New Roman" w:cs="Times New Roman"/>
          <w:sz w:val="24"/>
          <w:szCs w:val="24"/>
        </w:rPr>
        <w:t>находящихся</w:t>
      </w:r>
      <w:proofErr w:type="gramEnd"/>
      <w:r w:rsidRPr="00AC6F63">
        <w:rPr>
          <w:rFonts w:ascii="Times New Roman" w:hAnsi="Times New Roman" w:cs="Times New Roman"/>
          <w:sz w:val="24"/>
          <w:szCs w:val="24"/>
        </w:rPr>
        <w:t xml:space="preserve">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C6F63">
        <w:rPr>
          <w:rFonts w:ascii="Times New Roman" w:hAnsi="Times New Roman"/>
          <w:sz w:val="24"/>
          <w:szCs w:val="24"/>
        </w:rPr>
        <w:t>категории</w:t>
      </w:r>
      <w:proofErr w:type="gramEnd"/>
      <w:r w:rsidRPr="00AC6F63">
        <w:rPr>
          <w:rFonts w:ascii="Times New Roman" w:hAnsi="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r w:rsidR="009E191C">
        <w:rPr>
          <w:rFonts w:ascii="Times New Roman" w:hAnsi="Times New Roman" w:cs="Times New Roman"/>
          <w:sz w:val="24"/>
          <w:szCs w:val="24"/>
        </w:rPr>
        <w:t xml:space="preserve"> </w:t>
      </w: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proofErr w:type="gramStart"/>
      <w:r>
        <w:rPr>
          <w:rFonts w:ascii="Times New Roman" w:eastAsia="Times New Roman" w:hAnsi="Times New Roman"/>
          <w:sz w:val="24"/>
          <w:szCs w:val="24"/>
        </w:rPr>
        <w:t>–</w:t>
      </w:r>
      <w:r w:rsidR="009F73A5">
        <w:rPr>
          <w:rFonts w:ascii="Times New Roman" w:eastAsia="Times New Roman" w:hAnsi="Times New Roman"/>
          <w:sz w:val="24"/>
          <w:szCs w:val="24"/>
        </w:rPr>
        <w:t>н</w:t>
      </w:r>
      <w:proofErr w:type="gramEnd"/>
      <w:r w:rsidR="009F73A5">
        <w:rPr>
          <w:rFonts w:ascii="Times New Roman" w:eastAsia="Times New Roman" w:hAnsi="Times New Roman"/>
          <w:sz w:val="24"/>
          <w:szCs w:val="24"/>
        </w:rPr>
        <w:t xml:space="preserve">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1214B7">
        <w:rPr>
          <w:rFonts w:ascii="Times New Roman" w:hAnsi="Times New Roman"/>
          <w:sz w:val="24"/>
          <w:szCs w:val="24"/>
        </w:rPr>
        <w:t xml:space="preserve"> </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lastRenderedPageBreak/>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proofErr w:type="gramStart"/>
      <w:r w:rsidR="009F73A5">
        <w:rPr>
          <w:rFonts w:ascii="Times New Roman" w:hAnsi="Times New Roman"/>
          <w:sz w:val="24"/>
          <w:szCs w:val="24"/>
        </w:rPr>
        <w:t>.</w:t>
      </w:r>
      <w:r w:rsidRPr="00AC6F63">
        <w:rPr>
          <w:rFonts w:ascii="Times New Roman" w:hAnsi="Times New Roman"/>
          <w:sz w:val="24"/>
          <w:szCs w:val="24"/>
        </w:rPr>
        <w:t>р</w:t>
      </w:r>
      <w:proofErr w:type="gramEnd"/>
      <w:r w:rsidRPr="00AC6F63">
        <w:rPr>
          <w:rFonts w:ascii="Times New Roman" w:hAnsi="Times New Roman"/>
          <w:sz w:val="24"/>
          <w:szCs w:val="24"/>
        </w:rPr>
        <w:t>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w:t>
      </w:r>
      <w:r w:rsidR="009E191C">
        <w:rPr>
          <w:rFonts w:ascii="Times New Roman" w:hAnsi="Times New Roman"/>
          <w:sz w:val="24"/>
          <w:szCs w:val="24"/>
        </w:rPr>
        <w:t xml:space="preserve"> </w:t>
      </w:r>
      <w:r w:rsidR="009F73A5">
        <w:rPr>
          <w:rFonts w:ascii="Times New Roman" w:hAnsi="Times New Roman"/>
          <w:sz w:val="24"/>
          <w:szCs w:val="24"/>
        </w:rPr>
        <w:t>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 xml:space="preserve">1. </w:t>
      </w:r>
      <w:proofErr w:type="gramStart"/>
      <w:r w:rsidRPr="00566724">
        <w:rPr>
          <w:rFonts w:ascii="Times New Roman" w:eastAsia="Times New Roman" w:hAnsi="Times New Roman"/>
          <w:color w:val="000000"/>
          <w:sz w:val="24"/>
          <w:szCs w:val="24"/>
        </w:rPr>
        <w:t>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xml:space="preserve">- </w:t>
      </w:r>
      <w:proofErr w:type="spellStart"/>
      <w:r w:rsidR="00C45624" w:rsidRPr="00566724">
        <w:rPr>
          <w:rFonts w:ascii="Times New Roman" w:hAnsi="Times New Roman"/>
          <w:sz w:val="24"/>
          <w:szCs w:val="24"/>
        </w:rPr>
        <w:t>самозанятых</w:t>
      </w:r>
      <w:proofErr w:type="spellEnd"/>
      <w:r w:rsidR="00C45624" w:rsidRPr="00566724">
        <w:rPr>
          <w:rFonts w:ascii="Times New Roman" w:hAnsi="Times New Roman"/>
          <w:sz w:val="24"/>
          <w:szCs w:val="24"/>
        </w:rPr>
        <w:t xml:space="preserve"> граждан</w:t>
      </w:r>
      <w:r w:rsidRPr="00566724">
        <w:rPr>
          <w:rFonts w:ascii="Times New Roman" w:eastAsia="Times New Roman" w:hAnsi="Times New Roman"/>
          <w:color w:val="000000"/>
          <w:sz w:val="24"/>
          <w:szCs w:val="24"/>
        </w:rPr>
        <w:t>.</w:t>
      </w:r>
      <w:proofErr w:type="gramEnd"/>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lastRenderedPageBreak/>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w:t>
      </w:r>
      <w:proofErr w:type="spellStart"/>
      <w:r>
        <w:rPr>
          <w:rFonts w:ascii="Times New Roman" w:eastAsia="Times New Roman" w:hAnsi="Times New Roman"/>
          <w:sz w:val="24"/>
          <w:szCs w:val="24"/>
          <w:lang w:eastAsia="ru-RU"/>
        </w:rPr>
        <w:t>энергоэффективности</w:t>
      </w:r>
      <w:proofErr w:type="spellEnd"/>
      <w:r>
        <w:rPr>
          <w:rFonts w:ascii="Times New Roman" w:eastAsia="Times New Roman" w:hAnsi="Times New Roman"/>
          <w:sz w:val="24"/>
          <w:szCs w:val="24"/>
          <w:lang w:eastAsia="ru-RU"/>
        </w:rPr>
        <w:t xml:space="preserve">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w:t>
      </w:r>
      <w:proofErr w:type="spellStart"/>
      <w:r w:rsidR="00043C86">
        <w:rPr>
          <w:rFonts w:ascii="Times New Roman" w:hAnsi="Times New Roman"/>
          <w:sz w:val="24"/>
          <w:szCs w:val="24"/>
        </w:rPr>
        <w:t>энергоэффективности</w:t>
      </w:r>
      <w:proofErr w:type="spellEnd"/>
      <w:r w:rsidR="00043C86">
        <w:rPr>
          <w:rFonts w:ascii="Times New Roman" w:hAnsi="Times New Roman"/>
          <w:sz w:val="24"/>
          <w:szCs w:val="24"/>
        </w:rPr>
        <w:t>.</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8A5EB7">
        <w:rPr>
          <w:rFonts w:ascii="Times New Roman" w:hAnsi="Times New Roman"/>
          <w:b/>
          <w:sz w:val="24"/>
          <w:szCs w:val="24"/>
        </w:rPr>
        <w:t>Подпрограмма 5.   «Охрана окружающей среды»</w:t>
      </w:r>
      <w:r w:rsidR="00043C86" w:rsidRPr="008A5EB7">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970378" w:rsidRDefault="003A4573" w:rsidP="00970378">
      <w:pPr>
        <w:pStyle w:val="Standard"/>
        <w:tabs>
          <w:tab w:val="left" w:pos="317"/>
          <w:tab w:val="left" w:pos="459"/>
        </w:tabs>
        <w:snapToGrid w:val="0"/>
        <w:ind w:left="33" w:right="142" w:firstLine="534"/>
        <w:jc w:val="both"/>
        <w:rPr>
          <w:rFonts w:cs="Times New Roman"/>
          <w:lang w:val="ru-RU"/>
        </w:rPr>
      </w:pPr>
      <w:r w:rsidRPr="00AC6F63">
        <w:rPr>
          <w:rFonts w:cs="Times New Roman"/>
          <w:lang w:val="ru-RU"/>
        </w:rPr>
        <w:t xml:space="preserve">1. </w:t>
      </w:r>
      <w:r w:rsidR="00970378" w:rsidRPr="00386A67">
        <w:rPr>
          <w:rFonts w:cs="Times New Roman"/>
          <w:lang w:val="ru-RU"/>
        </w:rPr>
        <w:t>Обустройство площадок и установка контейнеров для сбора ТБО.</w:t>
      </w:r>
    </w:p>
    <w:p w:rsidR="00970378" w:rsidRDefault="00970378" w:rsidP="00970378">
      <w:pPr>
        <w:pStyle w:val="Standard"/>
        <w:tabs>
          <w:tab w:val="left" w:pos="317"/>
          <w:tab w:val="left" w:pos="459"/>
        </w:tabs>
        <w:snapToGrid w:val="0"/>
        <w:ind w:left="33" w:right="142" w:firstLine="534"/>
        <w:jc w:val="both"/>
        <w:rPr>
          <w:rFonts w:cs="Times New Roman"/>
          <w:lang w:val="ru-RU"/>
        </w:rPr>
      </w:pPr>
      <w:r>
        <w:rPr>
          <w:rFonts w:cs="Times New Roman"/>
          <w:lang w:val="ru-RU"/>
        </w:rPr>
        <w:t>2.</w:t>
      </w:r>
      <w:r w:rsidRPr="008A5EB7">
        <w:rPr>
          <w:lang w:val="ru-RU"/>
        </w:rPr>
        <w:t xml:space="preserve"> </w:t>
      </w:r>
      <w:r w:rsidRPr="008A5EB7">
        <w:rPr>
          <w:rFonts w:cs="Times New Roman"/>
          <w:lang w:val="ru-RU"/>
        </w:rPr>
        <w:t>Ликвидация  накопленного вреда, причиненного окружающей среде</w:t>
      </w:r>
      <w:r>
        <w:rPr>
          <w:rFonts w:cs="Times New Roman"/>
          <w:lang w:val="ru-RU"/>
        </w:rPr>
        <w:t>.</w:t>
      </w:r>
    </w:p>
    <w:p w:rsidR="00970378" w:rsidRDefault="00970378" w:rsidP="00970378">
      <w:pPr>
        <w:pStyle w:val="Standard"/>
        <w:ind w:right="142" w:firstLine="534"/>
        <w:jc w:val="both"/>
        <w:rPr>
          <w:rFonts w:cs="Times New Roman"/>
          <w:lang w:val="ru-RU"/>
        </w:rPr>
      </w:pPr>
      <w:r>
        <w:rPr>
          <w:rFonts w:cs="Times New Roman"/>
          <w:lang w:val="ru-RU"/>
        </w:rPr>
        <w:t xml:space="preserve">3. </w:t>
      </w:r>
      <w:r w:rsidRPr="0040411D">
        <w:rPr>
          <w:rFonts w:cs="Times New Roman"/>
          <w:lang w:val="ru-RU"/>
        </w:rPr>
        <w:t>Озеленение</w:t>
      </w:r>
      <w:r>
        <w:rPr>
          <w:rFonts w:cs="Times New Roman"/>
          <w:lang w:val="ru-RU"/>
        </w:rPr>
        <w:t xml:space="preserve"> </w:t>
      </w:r>
      <w:r w:rsidRPr="0040411D">
        <w:rPr>
          <w:rFonts w:cs="Times New Roman"/>
          <w:lang w:val="ru-RU"/>
        </w:rPr>
        <w:t>тер</w:t>
      </w:r>
      <w:r>
        <w:rPr>
          <w:rFonts w:cs="Times New Roman"/>
          <w:lang w:val="ru-RU"/>
        </w:rPr>
        <w:t>р</w:t>
      </w:r>
      <w:r w:rsidRPr="0040411D">
        <w:rPr>
          <w:rFonts w:cs="Times New Roman"/>
          <w:lang w:val="ru-RU"/>
        </w:rPr>
        <w:t>итории</w:t>
      </w:r>
      <w:r>
        <w:rPr>
          <w:rFonts w:cs="Times New Roman"/>
          <w:lang w:val="ru-RU"/>
        </w:rPr>
        <w:t xml:space="preserve"> Богучарского муниципального района.</w:t>
      </w:r>
    </w:p>
    <w:p w:rsidR="002F7BCC" w:rsidRPr="00970378" w:rsidRDefault="002F7BCC" w:rsidP="00970378">
      <w:pPr>
        <w:pStyle w:val="Standard"/>
        <w:ind w:right="142" w:firstLine="567"/>
        <w:jc w:val="both"/>
        <w:rPr>
          <w:lang w:val="ru-RU"/>
        </w:rPr>
      </w:pPr>
      <w:proofErr w:type="gramStart"/>
      <w:r w:rsidRPr="00970378">
        <w:rPr>
          <w:lang w:val="ru-RU"/>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roofErr w:type="gramEnd"/>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lastRenderedPageBreak/>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proofErr w:type="gramStart"/>
      <w:r>
        <w:rPr>
          <w:rFonts w:ascii="Times New Roman" w:eastAsia="Times New Roman" w:hAnsi="Times New Roman"/>
          <w:sz w:val="24"/>
          <w:szCs w:val="24"/>
        </w:rPr>
        <w:t>–н</w:t>
      </w:r>
      <w:proofErr w:type="gramEnd"/>
      <w:r>
        <w:rPr>
          <w:rFonts w:ascii="Times New Roman" w:eastAsia="Times New Roman" w:hAnsi="Times New Roman"/>
          <w:sz w:val="24"/>
          <w:szCs w:val="24"/>
        </w:rPr>
        <w:t>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proofErr w:type="gramStart"/>
      <w:r>
        <w:rPr>
          <w:rFonts w:ascii="Times New Roman" w:hAnsi="Times New Roman"/>
          <w:sz w:val="24"/>
          <w:szCs w:val="24"/>
        </w:rPr>
        <w:t>.</w:t>
      </w:r>
      <w:r w:rsidRPr="00AC6F63">
        <w:rPr>
          <w:rFonts w:ascii="Times New Roman" w:hAnsi="Times New Roman"/>
          <w:sz w:val="24"/>
          <w:szCs w:val="24"/>
        </w:rPr>
        <w:t>р</w:t>
      </w:r>
      <w:proofErr w:type="gramEnd"/>
      <w:r w:rsidRPr="00AC6F63">
        <w:rPr>
          <w:rFonts w:ascii="Times New Roman" w:hAnsi="Times New Roman"/>
          <w:sz w:val="24"/>
          <w:szCs w:val="24"/>
        </w:rPr>
        <w:t>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снижение  негативного воздействия отходов производства и потребления на </w:t>
      </w:r>
      <w:r w:rsidRPr="00AC6F63">
        <w:rPr>
          <w:rFonts w:ascii="Times New Roman" w:hAnsi="Times New Roman" w:cs="Times New Roman"/>
          <w:sz w:val="24"/>
          <w:szCs w:val="24"/>
        </w:rPr>
        <w:lastRenderedPageBreak/>
        <w:t>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49"/>
        <w:gridCol w:w="7474"/>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proofErr w:type="gramStart"/>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w:t>
            </w:r>
            <w:proofErr w:type="spellStart"/>
            <w:r w:rsidR="00C45624" w:rsidRPr="00AD72CC">
              <w:rPr>
                <w:rFonts w:ascii="Times New Roman" w:hAnsi="Times New Roman"/>
                <w:sz w:val="24"/>
                <w:szCs w:val="24"/>
              </w:rPr>
              <w:t>самозанятых</w:t>
            </w:r>
            <w:proofErr w:type="spellEnd"/>
            <w:r w:rsidR="00C45624" w:rsidRPr="00AD72CC">
              <w:rPr>
                <w:rFonts w:ascii="Times New Roman" w:hAnsi="Times New Roman"/>
                <w:sz w:val="24"/>
                <w:szCs w:val="24"/>
              </w:rPr>
              <w:t xml:space="preserve"> граждан</w:t>
            </w:r>
            <w:r w:rsidRPr="00AD72CC">
              <w:rPr>
                <w:rFonts w:ascii="Times New Roman" w:hAnsi="Times New Roman" w:cs="Times New Roman"/>
                <w:sz w:val="24"/>
                <w:szCs w:val="24"/>
              </w:rPr>
              <w:t>.</w:t>
            </w:r>
            <w:proofErr w:type="gramEnd"/>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w:t>
            </w:r>
            <w:proofErr w:type="gramStart"/>
            <w:r w:rsidRPr="00314377">
              <w:rPr>
                <w:rFonts w:ascii="Times New Roman" w:hAnsi="Times New Roman" w:cs="Times New Roman"/>
                <w:sz w:val="24"/>
                <w:szCs w:val="24"/>
              </w:rPr>
              <w:t>доступности услуг инфраструктуры поддержки субъектов малого</w:t>
            </w:r>
            <w:proofErr w:type="gramEnd"/>
            <w:r w:rsidRPr="00314377">
              <w:rPr>
                <w:rFonts w:ascii="Times New Roman" w:hAnsi="Times New Roman" w:cs="Times New Roman"/>
                <w:sz w:val="24"/>
                <w:szCs w:val="24"/>
              </w:rPr>
              <w:t xml:space="preserve">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Оборот малых и средних предприятий на душу населения, тыс</w:t>
            </w:r>
            <w:proofErr w:type="gramStart"/>
            <w:r w:rsidRPr="00314377">
              <w:rPr>
                <w:rFonts w:ascii="Times New Roman" w:hAnsi="Times New Roman"/>
                <w:sz w:val="24"/>
                <w:szCs w:val="24"/>
              </w:rPr>
              <w:t>.р</w:t>
            </w:r>
            <w:proofErr w:type="gramEnd"/>
            <w:r w:rsidRPr="00314377">
              <w:rPr>
                <w:rFonts w:ascii="Times New Roman" w:hAnsi="Times New Roman"/>
                <w:sz w:val="24"/>
                <w:szCs w:val="24"/>
              </w:rPr>
              <w:t xml:space="preserve">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Количество </w:t>
            </w:r>
            <w:proofErr w:type="spellStart"/>
            <w:r w:rsidRPr="00314377">
              <w:rPr>
                <w:rFonts w:ascii="Times New Roman" w:hAnsi="Times New Roman"/>
                <w:sz w:val="24"/>
                <w:szCs w:val="24"/>
              </w:rPr>
              <w:t>внутримуниципальных</w:t>
            </w:r>
            <w:proofErr w:type="spellEnd"/>
            <w:r w:rsidRPr="00314377">
              <w:rPr>
                <w:rFonts w:ascii="Times New Roman" w:hAnsi="Times New Roman"/>
                <w:sz w:val="24"/>
                <w:szCs w:val="24"/>
              </w:rPr>
              <w:t xml:space="preserve"> маршрутов регулярного </w:t>
            </w:r>
            <w:r w:rsidRPr="00314377">
              <w:rPr>
                <w:rFonts w:ascii="Times New Roman" w:hAnsi="Times New Roman"/>
                <w:sz w:val="24"/>
                <w:szCs w:val="24"/>
              </w:rPr>
              <w:lastRenderedPageBreak/>
              <w:t>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2025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 xml:space="preserve">Объем финансирования подпрограммы составляет </w:t>
            </w:r>
            <w:r w:rsidR="0071624C">
              <w:rPr>
                <w:rFonts w:ascii="Times New Roman" w:hAnsi="Times New Roman" w:cs="Times New Roman"/>
                <w:sz w:val="24"/>
                <w:szCs w:val="24"/>
              </w:rPr>
              <w:t>278507,8</w:t>
            </w:r>
            <w:r w:rsidRPr="000B5B2A">
              <w:rPr>
                <w:rFonts w:ascii="Times New Roman" w:hAnsi="Times New Roman" w:cs="Times New Roman"/>
                <w:sz w:val="24"/>
                <w:szCs w:val="24"/>
              </w:rPr>
              <w:t xml:space="preserve"> тыс</w:t>
            </w:r>
            <w:proofErr w:type="gramStart"/>
            <w:r w:rsidRPr="000B5B2A">
              <w:rPr>
                <w:rFonts w:ascii="Times New Roman" w:hAnsi="Times New Roman" w:cs="Times New Roman"/>
                <w:sz w:val="24"/>
                <w:szCs w:val="24"/>
              </w:rPr>
              <w:t>.р</w:t>
            </w:r>
            <w:proofErr w:type="gramEnd"/>
            <w:r w:rsidRPr="000B5B2A">
              <w:rPr>
                <w:rFonts w:ascii="Times New Roman" w:hAnsi="Times New Roman" w:cs="Times New Roman"/>
                <w:sz w:val="24"/>
                <w:szCs w:val="24"/>
              </w:rPr>
              <w:t xml:space="preserve">ублей, </w:t>
            </w:r>
          </w:p>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в том числе по источникам финансирования:</w:t>
            </w:r>
          </w:p>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 федеральный бюджет - 0тыс</w:t>
            </w:r>
            <w:proofErr w:type="gramStart"/>
            <w:r w:rsidRPr="000B5B2A">
              <w:rPr>
                <w:rFonts w:ascii="Times New Roman" w:hAnsi="Times New Roman" w:cs="Times New Roman"/>
                <w:sz w:val="24"/>
                <w:szCs w:val="24"/>
              </w:rPr>
              <w:t>.р</w:t>
            </w:r>
            <w:proofErr w:type="gramEnd"/>
            <w:r w:rsidRPr="000B5B2A">
              <w:rPr>
                <w:rFonts w:ascii="Times New Roman" w:hAnsi="Times New Roman" w:cs="Times New Roman"/>
                <w:sz w:val="24"/>
                <w:szCs w:val="24"/>
              </w:rPr>
              <w:t xml:space="preserve">ублей; </w:t>
            </w:r>
          </w:p>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 xml:space="preserve">- областной бюджет </w:t>
            </w:r>
            <w:r w:rsidR="0071624C">
              <w:rPr>
                <w:rFonts w:ascii="Times New Roman" w:hAnsi="Times New Roman" w:cs="Times New Roman"/>
                <w:sz w:val="24"/>
                <w:szCs w:val="24"/>
              </w:rPr>
              <w:t xml:space="preserve">19681,4 </w:t>
            </w:r>
            <w:r w:rsidRPr="000B5B2A">
              <w:rPr>
                <w:rFonts w:ascii="Times New Roman" w:hAnsi="Times New Roman" w:cs="Times New Roman"/>
                <w:sz w:val="24"/>
                <w:szCs w:val="24"/>
              </w:rPr>
              <w:t>тыс. рублей;</w:t>
            </w:r>
          </w:p>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 xml:space="preserve">- местный бюджет – </w:t>
            </w:r>
            <w:r w:rsidR="0071624C">
              <w:rPr>
                <w:rFonts w:ascii="Times New Roman" w:hAnsi="Times New Roman" w:cs="Times New Roman"/>
                <w:sz w:val="24"/>
                <w:szCs w:val="24"/>
              </w:rPr>
              <w:t>57918,4</w:t>
            </w:r>
            <w:r w:rsidRPr="000B5B2A">
              <w:rPr>
                <w:rFonts w:ascii="Times New Roman" w:hAnsi="Times New Roman" w:cs="Times New Roman"/>
                <w:sz w:val="24"/>
                <w:szCs w:val="24"/>
              </w:rPr>
              <w:t xml:space="preserve"> тыс</w:t>
            </w:r>
            <w:proofErr w:type="gramStart"/>
            <w:r w:rsidRPr="000B5B2A">
              <w:rPr>
                <w:rFonts w:ascii="Times New Roman" w:hAnsi="Times New Roman" w:cs="Times New Roman"/>
                <w:sz w:val="24"/>
                <w:szCs w:val="24"/>
              </w:rPr>
              <w:t>.р</w:t>
            </w:r>
            <w:proofErr w:type="gramEnd"/>
            <w:r w:rsidRPr="000B5B2A">
              <w:rPr>
                <w:rFonts w:ascii="Times New Roman" w:hAnsi="Times New Roman" w:cs="Times New Roman"/>
                <w:sz w:val="24"/>
                <w:szCs w:val="24"/>
              </w:rPr>
              <w:t>ублей;</w:t>
            </w:r>
          </w:p>
          <w:p w:rsidR="00A95BE5" w:rsidRPr="000B5B2A"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 xml:space="preserve">- прочие источники – </w:t>
            </w:r>
            <w:r w:rsidR="000B5B2A" w:rsidRPr="000B5B2A">
              <w:rPr>
                <w:rFonts w:ascii="Times New Roman" w:hAnsi="Times New Roman" w:cs="Times New Roman"/>
                <w:sz w:val="24"/>
                <w:szCs w:val="24"/>
              </w:rPr>
              <w:t>200908,0</w:t>
            </w:r>
            <w:r w:rsidR="0002651A" w:rsidRPr="000B5B2A">
              <w:rPr>
                <w:rFonts w:ascii="Times New Roman" w:hAnsi="Times New Roman" w:cs="Times New Roman"/>
                <w:sz w:val="24"/>
                <w:szCs w:val="24"/>
              </w:rPr>
              <w:t xml:space="preserve"> </w:t>
            </w:r>
            <w:r w:rsidRPr="000B5B2A">
              <w:rPr>
                <w:rFonts w:ascii="Times New Roman" w:hAnsi="Times New Roman" w:cs="Times New Roman"/>
                <w:sz w:val="24"/>
                <w:szCs w:val="24"/>
              </w:rPr>
              <w:t>тыс</w:t>
            </w:r>
            <w:proofErr w:type="gramStart"/>
            <w:r w:rsidRPr="000B5B2A">
              <w:rPr>
                <w:rFonts w:ascii="Times New Roman" w:hAnsi="Times New Roman" w:cs="Times New Roman"/>
                <w:sz w:val="24"/>
                <w:szCs w:val="24"/>
              </w:rPr>
              <w:t>.р</w:t>
            </w:r>
            <w:proofErr w:type="gramEnd"/>
            <w:r w:rsidRPr="000B5B2A">
              <w:rPr>
                <w:rFonts w:ascii="Times New Roman" w:hAnsi="Times New Roman" w:cs="Times New Roman"/>
                <w:sz w:val="24"/>
                <w:szCs w:val="24"/>
              </w:rPr>
              <w:t>ублей</w:t>
            </w:r>
          </w:p>
          <w:p w:rsidR="00A95BE5" w:rsidRDefault="00A95BE5" w:rsidP="00D00666">
            <w:pPr>
              <w:pStyle w:val="ConsPlusCell"/>
              <w:jc w:val="both"/>
              <w:rPr>
                <w:rFonts w:ascii="Times New Roman" w:hAnsi="Times New Roman" w:cs="Times New Roman"/>
                <w:sz w:val="24"/>
                <w:szCs w:val="24"/>
              </w:rPr>
            </w:pPr>
            <w:r w:rsidRPr="000B5B2A">
              <w:rPr>
                <w:rFonts w:ascii="Times New Roman" w:hAnsi="Times New Roman" w:cs="Times New Roman"/>
                <w:sz w:val="24"/>
                <w:szCs w:val="24"/>
              </w:rPr>
              <w:t>в том числе по годам реализации муниципальной программы (тыс. руб.):</w:t>
            </w:r>
          </w:p>
          <w:p w:rsidR="00314377" w:rsidRDefault="00314377" w:rsidP="00D00666">
            <w:pPr>
              <w:pStyle w:val="ConsPlusCell"/>
              <w:jc w:val="both"/>
              <w:rPr>
                <w:rFonts w:ascii="Times New Roman" w:hAnsi="Times New Roman" w:cs="Times New Roman"/>
                <w:sz w:val="24"/>
                <w:szCs w:val="24"/>
              </w:rPr>
            </w:pPr>
          </w:p>
          <w:p w:rsidR="00314377" w:rsidRPr="00314377" w:rsidRDefault="00314377" w:rsidP="00D00666">
            <w:pPr>
              <w:pStyle w:val="ConsPlusCell"/>
              <w:jc w:val="both"/>
              <w:rPr>
                <w:rFonts w:ascii="Times New Roman" w:hAnsi="Times New Roman" w:cs="Times New Roman"/>
                <w:sz w:val="24"/>
                <w:szCs w:val="24"/>
              </w:rPr>
            </w:pPr>
          </w:p>
          <w:tbl>
            <w:tblPr>
              <w:tblW w:w="7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16"/>
              <w:gridCol w:w="1581"/>
              <w:gridCol w:w="1273"/>
              <w:gridCol w:w="1104"/>
              <w:gridCol w:w="1299"/>
            </w:tblGrid>
            <w:tr w:rsidR="00A95BE5" w:rsidRPr="00314377" w:rsidTr="003A6834">
              <w:trPr>
                <w:trHeight w:val="217"/>
              </w:trPr>
              <w:tc>
                <w:tcPr>
                  <w:tcW w:w="857" w:type="dxa"/>
                  <w:vMerge w:val="restart"/>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5011" w:type="dxa"/>
                  <w:gridSpan w:val="4"/>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 том числе</w:t>
                  </w:r>
                </w:p>
              </w:tc>
            </w:tr>
            <w:tr w:rsidR="00A95BE5" w:rsidRPr="00314377" w:rsidTr="003A6834">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областной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другие источники</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37262,6</w:t>
                  </w: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33658,0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28910,0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25500,0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37966,0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7216,0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30750,0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40638,1</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2679,7</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11958,4</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26000,0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49117,5</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8597,5</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F394B">
                  <w:pPr>
                    <w:pStyle w:val="ConsPlusCell"/>
                    <w:jc w:val="both"/>
                    <w:rPr>
                      <w:rFonts w:ascii="Times New Roman" w:hAnsi="Times New Roman" w:cs="Times New Roman"/>
                      <w:sz w:val="24"/>
                      <w:szCs w:val="24"/>
                    </w:rPr>
                  </w:pPr>
                  <w:r>
                    <w:rPr>
                      <w:rFonts w:ascii="Times New Roman" w:hAnsi="Times New Roman" w:cs="Times New Roman"/>
                      <w:sz w:val="24"/>
                      <w:szCs w:val="24"/>
                    </w:rPr>
                    <w:t>13520,0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27000,0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41131,8</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4202,1</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71624C" w:rsidP="00DF394B">
                  <w:pPr>
                    <w:pStyle w:val="ConsPlusCell"/>
                    <w:jc w:val="both"/>
                    <w:rPr>
                      <w:rFonts w:ascii="Times New Roman" w:hAnsi="Times New Roman" w:cs="Times New Roman"/>
                      <w:sz w:val="24"/>
                      <w:szCs w:val="24"/>
                    </w:rPr>
                  </w:pPr>
                  <w:r>
                    <w:rPr>
                      <w:rFonts w:ascii="Times New Roman" w:hAnsi="Times New Roman" w:cs="Times New Roman"/>
                      <w:sz w:val="24"/>
                      <w:szCs w:val="24"/>
                    </w:rPr>
                    <w:t>8929,7</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28000,0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43481,8</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4202,1</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71624C" w:rsidP="00DF394B">
                  <w:pPr>
                    <w:pStyle w:val="ConsPlusCell"/>
                    <w:jc w:val="both"/>
                    <w:rPr>
                      <w:rFonts w:ascii="Times New Roman" w:hAnsi="Times New Roman" w:cs="Times New Roman"/>
                      <w:sz w:val="24"/>
                      <w:szCs w:val="24"/>
                    </w:rPr>
                  </w:pPr>
                  <w:r>
                    <w:rPr>
                      <w:rFonts w:ascii="Times New Roman" w:hAnsi="Times New Roman" w:cs="Times New Roman"/>
                      <w:sz w:val="24"/>
                      <w:szCs w:val="24"/>
                    </w:rPr>
                    <w:t>9279,7</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30000,0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71624C" w:rsidP="00DF394B">
                  <w:pPr>
                    <w:pStyle w:val="ConsPlusCell"/>
                    <w:jc w:val="both"/>
                    <w:rPr>
                      <w:rFonts w:ascii="Times New Roman" w:hAnsi="Times New Roman" w:cs="Times New Roman"/>
                      <w:sz w:val="24"/>
                      <w:szCs w:val="24"/>
                    </w:rPr>
                  </w:pPr>
                  <w:r>
                    <w:rPr>
                      <w:rFonts w:ascii="Times New Roman" w:hAnsi="Times New Roman" w:cs="Times New Roman"/>
                      <w:sz w:val="24"/>
                      <w:szCs w:val="24"/>
                    </w:rPr>
                    <w:t>278507,8</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19681,4</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71624C" w:rsidP="00D00666">
                  <w:pPr>
                    <w:pStyle w:val="ConsPlusCell"/>
                    <w:jc w:val="both"/>
                    <w:rPr>
                      <w:rFonts w:ascii="Times New Roman" w:hAnsi="Times New Roman" w:cs="Times New Roman"/>
                      <w:sz w:val="24"/>
                      <w:szCs w:val="24"/>
                    </w:rPr>
                  </w:pPr>
                  <w:r>
                    <w:rPr>
                      <w:rFonts w:ascii="Times New Roman" w:hAnsi="Times New Roman" w:cs="Times New Roman"/>
                      <w:sz w:val="24"/>
                      <w:szCs w:val="24"/>
                    </w:rPr>
                    <w:t>57918,4</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71624C" w:rsidP="003A6834">
                  <w:pPr>
                    <w:pStyle w:val="ConsPlusCell"/>
                    <w:jc w:val="both"/>
                    <w:rPr>
                      <w:rFonts w:ascii="Times New Roman" w:hAnsi="Times New Roman" w:cs="Times New Roman"/>
                      <w:sz w:val="24"/>
                      <w:szCs w:val="24"/>
                    </w:rPr>
                  </w:pPr>
                  <w:r>
                    <w:rPr>
                      <w:rFonts w:ascii="Times New Roman" w:hAnsi="Times New Roman" w:cs="Times New Roman"/>
                      <w:sz w:val="24"/>
                      <w:szCs w:val="24"/>
                    </w:rPr>
                    <w:t>200908,0</w:t>
                  </w:r>
                </w:p>
              </w:tc>
            </w:tr>
          </w:tbl>
          <w:p w:rsidR="00A95BE5" w:rsidRPr="00314377" w:rsidRDefault="00A95BE5" w:rsidP="00D00666">
            <w:pPr>
              <w:pStyle w:val="ConsPlusCell"/>
              <w:jc w:val="both"/>
              <w:rPr>
                <w:rFonts w:ascii="Times New Roman" w:hAnsi="Times New Roman" w:cs="Times New Roman"/>
                <w:sz w:val="24"/>
                <w:szCs w:val="24"/>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314377" w:rsidRDefault="000B5B2A"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Pr>
                <w:rFonts w:ascii="Times New Roman" w:hAnsi="Times New Roman"/>
                <w:sz w:val="24"/>
                <w:szCs w:val="24"/>
              </w:rPr>
              <w:t>Ч</w:t>
            </w:r>
            <w:r w:rsidR="00A95BE5" w:rsidRPr="00314377">
              <w:rPr>
                <w:rFonts w:ascii="Times New Roman" w:hAnsi="Times New Roman"/>
                <w:sz w:val="24"/>
                <w:szCs w:val="24"/>
              </w:rPr>
              <w:t>исл</w:t>
            </w:r>
            <w:r>
              <w:rPr>
                <w:rFonts w:ascii="Times New Roman" w:hAnsi="Times New Roman"/>
                <w:sz w:val="24"/>
                <w:szCs w:val="24"/>
              </w:rPr>
              <w:t>о</w:t>
            </w:r>
            <w:r w:rsidR="00A95BE5" w:rsidRPr="00314377">
              <w:rPr>
                <w:rFonts w:ascii="Times New Roman" w:hAnsi="Times New Roman"/>
                <w:sz w:val="24"/>
                <w:szCs w:val="24"/>
              </w:rPr>
              <w:t xml:space="preserve"> субъектов малого и среднего предпринимательства в расчете на 1000 человек населения до </w:t>
            </w:r>
            <w:r>
              <w:rPr>
                <w:rFonts w:ascii="Times New Roman" w:hAnsi="Times New Roman"/>
                <w:sz w:val="24"/>
                <w:szCs w:val="24"/>
              </w:rPr>
              <w:t>26,4</w:t>
            </w:r>
            <w:r w:rsidR="00A95BE5" w:rsidRPr="00314377">
              <w:rPr>
                <w:rFonts w:ascii="Times New Roman" w:hAnsi="Times New Roman"/>
                <w:sz w:val="24"/>
                <w:szCs w:val="24"/>
              </w:rPr>
              <w:t xml:space="preserve">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оборота малых и средних предприятий на душу населения в 1,7 раза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Сохранение действующей маршрутной сети.</w:t>
            </w:r>
          </w:p>
        </w:tc>
      </w:tr>
    </w:tbl>
    <w:p w:rsidR="00A95BE5" w:rsidRPr="00193406"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w:t>
      </w:r>
      <w:proofErr w:type="gramStart"/>
      <w:r w:rsidRPr="00A95BE5">
        <w:rPr>
          <w:rFonts w:ascii="Times New Roman" w:hAnsi="Times New Roman" w:cs="Times New Roman"/>
          <w:sz w:val="24"/>
          <w:szCs w:val="24"/>
        </w:rPr>
        <w:t>,</w:t>
      </w:r>
      <w:proofErr w:type="gramEnd"/>
      <w:r w:rsidRPr="00A95BE5">
        <w:rPr>
          <w:rFonts w:ascii="Times New Roman" w:hAnsi="Times New Roman" w:cs="Times New Roman"/>
          <w:sz w:val="24"/>
          <w:szCs w:val="24"/>
        </w:rPr>
        <w:t xml:space="preserve">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63132C" w:rsidRDefault="0063132C" w:rsidP="00A95BE5">
      <w:pPr>
        <w:pStyle w:val="ConsPlusNormal0"/>
        <w:ind w:firstLine="709"/>
        <w:jc w:val="both"/>
        <w:rPr>
          <w:rFonts w:ascii="Times New Roman" w:hAnsi="Times New Roman" w:cs="Times New Roman"/>
          <w:sz w:val="24"/>
          <w:szCs w:val="24"/>
        </w:rPr>
      </w:pPr>
    </w:p>
    <w:p w:rsidR="00232DCE" w:rsidRDefault="00232DCE" w:rsidP="00A95BE5">
      <w:pPr>
        <w:pStyle w:val="ConsPlusNormal0"/>
        <w:ind w:firstLine="709"/>
        <w:jc w:val="both"/>
        <w:rPr>
          <w:rFonts w:ascii="Times New Roman" w:hAnsi="Times New Roman" w:cs="Times New Roman"/>
          <w:sz w:val="24"/>
          <w:szCs w:val="24"/>
        </w:rPr>
      </w:pPr>
    </w:p>
    <w:p w:rsidR="00232DCE" w:rsidRDefault="00232DCE" w:rsidP="00A95BE5">
      <w:pPr>
        <w:pStyle w:val="ConsPlusNormal0"/>
        <w:ind w:firstLine="709"/>
        <w:jc w:val="both"/>
        <w:rPr>
          <w:rFonts w:ascii="Times New Roman" w:hAnsi="Times New Roman" w:cs="Times New Roman"/>
          <w:sz w:val="24"/>
          <w:szCs w:val="24"/>
        </w:rPr>
      </w:pPr>
    </w:p>
    <w:p w:rsidR="00232DCE" w:rsidRDefault="00232DCE" w:rsidP="00A95BE5">
      <w:pPr>
        <w:pStyle w:val="ConsPlusNormal0"/>
        <w:ind w:firstLine="709"/>
        <w:jc w:val="both"/>
        <w:rPr>
          <w:rFonts w:ascii="Times New Roman" w:hAnsi="Times New Roman" w:cs="Times New Roman"/>
          <w:sz w:val="24"/>
          <w:szCs w:val="24"/>
        </w:rPr>
      </w:pPr>
    </w:p>
    <w:p w:rsidR="00232DCE" w:rsidRDefault="00232DCE"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w:t>
      </w:r>
      <w:proofErr w:type="gramStart"/>
      <w:r w:rsidRPr="00A95BE5">
        <w:rPr>
          <w:rFonts w:ascii="Times New Roman" w:hAnsi="Times New Roman"/>
          <w:sz w:val="24"/>
          <w:szCs w:val="24"/>
        </w:rPr>
        <w:t>.р</w:t>
      </w:r>
      <w:proofErr w:type="gramEnd"/>
      <w:r w:rsidRPr="00A95BE5">
        <w:rPr>
          <w:rFonts w:ascii="Times New Roman" w:hAnsi="Times New Roman"/>
          <w:sz w:val="24"/>
          <w:szCs w:val="24"/>
        </w:rPr>
        <w:t>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на 1 тыс. населения = (</w:t>
      </w: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/Ч) </w:t>
      </w:r>
      <w:proofErr w:type="spellStart"/>
      <w:r w:rsidRPr="00A95BE5">
        <w:rPr>
          <w:rFonts w:ascii="Times New Roman" w:hAnsi="Times New Roman"/>
          <w:sz w:val="24"/>
          <w:szCs w:val="24"/>
        </w:rPr>
        <w:t>х</w:t>
      </w:r>
      <w:proofErr w:type="spellEnd"/>
      <w:r w:rsidRPr="00A95BE5">
        <w:rPr>
          <w:rFonts w:ascii="Times New Roman" w:hAnsi="Times New Roman"/>
          <w:sz w:val="24"/>
          <w:szCs w:val="24"/>
        </w:rPr>
        <w:t xml:space="preserve">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widowControl w:val="0"/>
        <w:tabs>
          <w:tab w:val="left" w:pos="317"/>
        </w:tabs>
        <w:spacing w:after="0" w:line="240" w:lineRule="auto"/>
        <w:ind w:firstLine="709"/>
        <w:rPr>
          <w:rFonts w:ascii="Times New Roman" w:hAnsi="Times New Roman"/>
          <w:sz w:val="24"/>
          <w:szCs w:val="24"/>
        </w:rPr>
      </w:pPr>
      <w:r w:rsidRPr="00A95BE5">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Общий срок реализации подпрограммы рассчитан на период с 2019 по 2025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754CEE"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0034CE" w:rsidRPr="00754CEE">
        <w:rPr>
          <w:rFonts w:ascii="Times New Roman" w:hAnsi="Times New Roman"/>
          <w:sz w:val="24"/>
          <w:szCs w:val="24"/>
        </w:rPr>
        <w:t>самозаняты</w:t>
      </w:r>
      <w:r w:rsidR="000034CE">
        <w:rPr>
          <w:rFonts w:ascii="Times New Roman" w:hAnsi="Times New Roman"/>
          <w:sz w:val="24"/>
          <w:szCs w:val="24"/>
        </w:rPr>
        <w:t>х</w:t>
      </w:r>
      <w:proofErr w:type="spellEnd"/>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w:t>
      </w:r>
      <w:proofErr w:type="spellStart"/>
      <w:r w:rsidR="004E3BA1">
        <w:rPr>
          <w:rFonts w:ascii="Times New Roman" w:hAnsi="Times New Roman"/>
          <w:sz w:val="24"/>
          <w:szCs w:val="24"/>
        </w:rPr>
        <w:t>самозанятым</w:t>
      </w:r>
      <w:proofErr w:type="spellEnd"/>
      <w:r w:rsidR="004E3BA1">
        <w:rPr>
          <w:rFonts w:ascii="Times New Roman" w:hAnsi="Times New Roman"/>
          <w:sz w:val="24"/>
          <w:szCs w:val="24"/>
        </w:rPr>
        <w:t xml:space="preserve">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2019 - 2025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w:t>
      </w:r>
      <w:r w:rsidRPr="00A95BE5">
        <w:rPr>
          <w:rFonts w:ascii="Times New Roman" w:hAnsi="Times New Roman"/>
          <w:sz w:val="24"/>
          <w:szCs w:val="24"/>
        </w:rPr>
        <w:lastRenderedPageBreak/>
        <w:t xml:space="preserve">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обеспечение информационно-аналитическими материалами </w:t>
      </w:r>
      <w:proofErr w:type="spellStart"/>
      <w:r w:rsidRPr="00A95BE5">
        <w:rPr>
          <w:rFonts w:ascii="Times New Roman" w:hAnsi="Times New Roman" w:cs="Times New Roman"/>
          <w:sz w:val="24"/>
          <w:szCs w:val="24"/>
        </w:rPr>
        <w:t>общемуниципальных</w:t>
      </w:r>
      <w:proofErr w:type="spellEnd"/>
      <w:r w:rsidRPr="00A95BE5">
        <w:rPr>
          <w:rFonts w:ascii="Times New Roman" w:hAnsi="Times New Roman" w:cs="Times New Roman"/>
          <w:sz w:val="24"/>
          <w:szCs w:val="24"/>
        </w:rPr>
        <w:t xml:space="preserve">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232DCE" w:rsidRPr="00A95BE5" w:rsidRDefault="00232DCE" w:rsidP="00267EFC">
      <w:pPr>
        <w:widowControl w:val="0"/>
        <w:spacing w:after="0" w:line="240" w:lineRule="auto"/>
        <w:ind w:firstLine="709"/>
        <w:jc w:val="both"/>
        <w:rPr>
          <w:rFonts w:ascii="Times New Roman" w:hAnsi="Times New Roman"/>
          <w:sz w:val="24"/>
          <w:szCs w:val="24"/>
        </w:rPr>
      </w:pP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lastRenderedPageBreak/>
        <w:t>Основное мероприятие 1.2.</w:t>
      </w:r>
      <w:r w:rsidRPr="00A95BE5">
        <w:rPr>
          <w:rFonts w:ascii="Times New Roman" w:hAnsi="Times New Roman"/>
          <w:sz w:val="24"/>
          <w:szCs w:val="24"/>
        </w:rPr>
        <w:t>Финансовая поддержка субъектов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w:t>
      </w:r>
      <w:proofErr w:type="spellStart"/>
      <w:r w:rsidRPr="00A95BE5">
        <w:rPr>
          <w:rFonts w:ascii="Times New Roman" w:hAnsi="Times New Roman"/>
          <w:sz w:val="24"/>
          <w:szCs w:val="24"/>
        </w:rPr>
        <w:t>микрофинансирования</w:t>
      </w:r>
      <w:proofErr w:type="spellEnd"/>
      <w:r w:rsidRPr="00A95BE5">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 xml:space="preserve">Финансовая поддержка субъектов малого и среднего </w:t>
      </w:r>
      <w:proofErr w:type="gramStart"/>
      <w:r w:rsidR="00C54FC8" w:rsidRPr="00C54FC8">
        <w:rPr>
          <w:rFonts w:ascii="Times New Roman" w:hAnsi="Times New Roman" w:cs="Times New Roman"/>
          <w:sz w:val="24"/>
          <w:szCs w:val="24"/>
        </w:rPr>
        <w:t>предпринимательства</w:t>
      </w:r>
      <w:proofErr w:type="gramEnd"/>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w:t>
      </w:r>
      <w:proofErr w:type="spellStart"/>
      <w:r w:rsidR="00C54FC8" w:rsidRPr="00C54FC8">
        <w:rPr>
          <w:rFonts w:ascii="Times New Roman" w:hAnsi="Times New Roman" w:cs="Times New Roman"/>
          <w:sz w:val="24"/>
          <w:szCs w:val="24"/>
        </w:rPr>
        <w:t>взымаемого</w:t>
      </w:r>
      <w:proofErr w:type="spellEnd"/>
      <w:r w:rsidR="00C54FC8" w:rsidRPr="00C54FC8">
        <w:rPr>
          <w:rFonts w:ascii="Times New Roman" w:hAnsi="Times New Roman" w:cs="Times New Roman"/>
          <w:sz w:val="24"/>
          <w:szCs w:val="24"/>
        </w:rPr>
        <w:t xml:space="preserve">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2021-2025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 xml:space="preserve">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w:t>
      </w:r>
      <w:r w:rsidRPr="00314377">
        <w:rPr>
          <w:rFonts w:ascii="Times New Roman" w:hAnsi="Times New Roman"/>
          <w:sz w:val="24"/>
          <w:szCs w:val="24"/>
        </w:rPr>
        <w:lastRenderedPageBreak/>
        <w:t>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w:t>
      </w:r>
      <w:r w:rsidRPr="00A95BE5">
        <w:rPr>
          <w:rFonts w:ascii="Times New Roman" w:hAnsi="Times New Roman" w:cs="Times New Roman"/>
          <w:sz w:val="24"/>
          <w:szCs w:val="24"/>
        </w:rPr>
        <w:lastRenderedPageBreak/>
        <w:t>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числ</w:t>
      </w:r>
      <w:r w:rsidR="007D2068">
        <w:rPr>
          <w:rFonts w:ascii="Times New Roman" w:hAnsi="Times New Roman"/>
          <w:sz w:val="24"/>
          <w:szCs w:val="24"/>
        </w:rPr>
        <w:t>о</w:t>
      </w:r>
      <w:r w:rsidRPr="00A95BE5">
        <w:rPr>
          <w:rFonts w:ascii="Times New Roman" w:hAnsi="Times New Roman"/>
          <w:sz w:val="24"/>
          <w:szCs w:val="24"/>
        </w:rPr>
        <w:t xml:space="preserve"> субъектов малого и среднего предпринимательства в расчете на 1000 человек населения </w:t>
      </w:r>
      <w:r w:rsidR="007D2068">
        <w:rPr>
          <w:rFonts w:ascii="Times New Roman" w:hAnsi="Times New Roman"/>
          <w:sz w:val="24"/>
          <w:szCs w:val="24"/>
        </w:rPr>
        <w:t xml:space="preserve">26,4 </w:t>
      </w:r>
      <w:r w:rsidRPr="00A95BE5">
        <w:rPr>
          <w:rFonts w:ascii="Times New Roman" w:hAnsi="Times New Roman"/>
          <w:sz w:val="24"/>
          <w:szCs w:val="24"/>
        </w:rPr>
        <w:t xml:space="preserve">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314377">
        <w:rPr>
          <w:rFonts w:ascii="Times New Roman" w:hAnsi="Times New Roman"/>
          <w:sz w:val="24"/>
          <w:szCs w:val="24"/>
        </w:rPr>
        <w:t>- сохранение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 xml:space="preserve">Общие вопросы управления </w:t>
            </w:r>
            <w:proofErr w:type="gramStart"/>
            <w:r w:rsidR="00DC1BF5" w:rsidRPr="00573FFC">
              <w:rPr>
                <w:rFonts w:ascii="Times New Roman" w:hAnsi="Times New Roman"/>
                <w:sz w:val="24"/>
                <w:szCs w:val="24"/>
              </w:rPr>
              <w:t>муниципальной</w:t>
            </w:r>
            <w:proofErr w:type="gramEnd"/>
            <w:r w:rsidR="00DC1BF5" w:rsidRPr="00573FFC">
              <w:rPr>
                <w:rFonts w:ascii="Times New Roman" w:hAnsi="Times New Roman"/>
                <w:sz w:val="24"/>
                <w:szCs w:val="24"/>
              </w:rPr>
              <w:t xml:space="preserve"> </w:t>
            </w:r>
            <w:proofErr w:type="spellStart"/>
            <w:r w:rsidR="00DC1BF5" w:rsidRPr="00573FFC">
              <w:rPr>
                <w:rFonts w:ascii="Times New Roman" w:hAnsi="Times New Roman"/>
                <w:sz w:val="24"/>
                <w:szCs w:val="24"/>
              </w:rPr>
              <w:t>собствен</w:t>
            </w:r>
            <w:r>
              <w:rPr>
                <w:rFonts w:ascii="Times New Roman" w:hAnsi="Times New Roman"/>
                <w:sz w:val="24"/>
                <w:szCs w:val="24"/>
              </w:rPr>
              <w:t>-</w:t>
            </w:r>
            <w:r w:rsidR="00DC1BF5" w:rsidRPr="00573FFC">
              <w:rPr>
                <w:rFonts w:ascii="Times New Roman" w:hAnsi="Times New Roman"/>
                <w:sz w:val="24"/>
                <w:szCs w:val="24"/>
              </w:rPr>
              <w:t>ностью</w:t>
            </w:r>
            <w:proofErr w:type="spellEnd"/>
            <w:r w:rsidR="00DC1BF5" w:rsidRPr="00573FFC">
              <w:rPr>
                <w:rFonts w:ascii="Times New Roman" w:hAnsi="Times New Roman"/>
                <w:sz w:val="24"/>
                <w:szCs w:val="24"/>
              </w:rPr>
              <w:t xml:space="preserve">.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lastRenderedPageBreak/>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sz w:val="24"/>
                <w:szCs w:val="24"/>
              </w:rPr>
              <w:t xml:space="preserve">Объем финансирования муниципальной программы составляет  </w:t>
            </w:r>
            <w:r w:rsidR="00984567">
              <w:rPr>
                <w:rFonts w:ascii="Times New Roman" w:hAnsi="Times New Roman" w:cs="Times New Roman"/>
                <w:sz w:val="24"/>
                <w:szCs w:val="24"/>
                <w:u w:val="single"/>
              </w:rPr>
              <w:t xml:space="preserve">69804,6 </w:t>
            </w:r>
            <w:r w:rsidRPr="00654143">
              <w:rPr>
                <w:rFonts w:ascii="Times New Roman" w:hAnsi="Times New Roman" w:cs="Times New Roman"/>
                <w:sz w:val="24"/>
                <w:szCs w:val="24"/>
              </w:rPr>
              <w:t>тыс. рублей, в том числе по уровням бюджетов и по годам реализации подпрограммы</w:t>
            </w:r>
            <w:proofErr w:type="gramStart"/>
            <w:r w:rsidRPr="00654143">
              <w:rPr>
                <w:rFonts w:ascii="Times New Roman" w:hAnsi="Times New Roman" w:cs="Times New Roman"/>
                <w:sz w:val="24"/>
                <w:szCs w:val="24"/>
              </w:rPr>
              <w:t xml:space="preserve"> ,</w:t>
            </w:r>
            <w:proofErr w:type="gramEnd"/>
            <w:r w:rsidRPr="00654143">
              <w:rPr>
                <w:rFonts w:ascii="Times New Roman" w:hAnsi="Times New Roman" w:cs="Times New Roman"/>
                <w:sz w:val="24"/>
                <w:szCs w:val="24"/>
              </w:rPr>
              <w:t xml:space="preserve"> </w:t>
            </w:r>
            <w:r w:rsidRPr="00654143">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654143" w:rsidTr="009717A0">
              <w:trPr>
                <w:trHeight w:val="192"/>
              </w:trPr>
              <w:tc>
                <w:tcPr>
                  <w:tcW w:w="925" w:type="dxa"/>
                  <w:vMerge w:val="restart"/>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654143" w:rsidRDefault="00DC1BF5" w:rsidP="00DC1BF5">
                  <w:pPr>
                    <w:pStyle w:val="ConsPlusCell"/>
                    <w:spacing w:line="24" w:lineRule="atLeast"/>
                    <w:rPr>
                      <w:rFonts w:ascii="Times New Roman" w:hAnsi="Times New Roman" w:cs="Times New Roman"/>
                      <w:b/>
                      <w:bCs/>
                    </w:rPr>
                  </w:pPr>
                  <w:r w:rsidRPr="00654143">
                    <w:rPr>
                      <w:rFonts w:ascii="Times New Roman" w:hAnsi="Times New Roman" w:cs="Times New Roman"/>
                      <w:b/>
                      <w:bCs/>
                    </w:rPr>
                    <w:t>Всего</w:t>
                  </w:r>
                </w:p>
              </w:tc>
              <w:tc>
                <w:tcPr>
                  <w:tcW w:w="4741" w:type="dxa"/>
                  <w:gridSpan w:val="4"/>
                </w:tcPr>
                <w:p w:rsidR="00DC1BF5" w:rsidRPr="00654143" w:rsidRDefault="00DC1BF5"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 том числе</w:t>
                  </w:r>
                </w:p>
              </w:tc>
            </w:tr>
            <w:tr w:rsidR="00DC1BF5" w:rsidRPr="00654143" w:rsidTr="009717A0">
              <w:trPr>
                <w:trHeight w:val="326"/>
              </w:trPr>
              <w:tc>
                <w:tcPr>
                  <w:tcW w:w="925" w:type="dxa"/>
                  <w:vMerge/>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tcPr>
                <w:p w:rsidR="00DC1BF5" w:rsidRPr="00654143" w:rsidRDefault="00DC1BF5" w:rsidP="00DC1BF5">
                  <w:pPr>
                    <w:pStyle w:val="ConsPlusCell"/>
                    <w:spacing w:line="24" w:lineRule="atLeast"/>
                    <w:rPr>
                      <w:rFonts w:ascii="Times New Roman" w:hAnsi="Times New Roman" w:cs="Times New Roman"/>
                    </w:rPr>
                  </w:pPr>
                </w:p>
              </w:tc>
              <w:tc>
                <w:tcPr>
                  <w:tcW w:w="1378"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федеральный бюджет</w:t>
                  </w:r>
                </w:p>
              </w:tc>
              <w:tc>
                <w:tcPr>
                  <w:tcW w:w="1111"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областной</w:t>
                  </w:r>
                </w:p>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бюджет</w:t>
                  </w:r>
                </w:p>
              </w:tc>
              <w:tc>
                <w:tcPr>
                  <w:tcW w:w="1127"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местный бюджет</w:t>
                  </w:r>
                </w:p>
              </w:tc>
              <w:tc>
                <w:tcPr>
                  <w:tcW w:w="1125"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другие источники</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2019</w:t>
                  </w:r>
                </w:p>
              </w:tc>
              <w:tc>
                <w:tcPr>
                  <w:tcW w:w="912" w:type="dxa"/>
                </w:tcPr>
                <w:p w:rsidR="00984567" w:rsidRPr="00654143" w:rsidRDefault="00984567"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378" w:type="dxa"/>
                </w:tcPr>
                <w:p w:rsidR="00984567" w:rsidRPr="00654143" w:rsidRDefault="00984567"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2020</w:t>
                  </w:r>
                </w:p>
              </w:tc>
              <w:tc>
                <w:tcPr>
                  <w:tcW w:w="912"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2021</w:t>
                  </w:r>
                </w:p>
              </w:tc>
              <w:tc>
                <w:tcPr>
                  <w:tcW w:w="912" w:type="dxa"/>
                </w:tcPr>
                <w:p w:rsidR="00984567" w:rsidRPr="00654143" w:rsidRDefault="00984567" w:rsidP="00DC1BF5">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2022</w:t>
                  </w:r>
                </w:p>
              </w:tc>
              <w:tc>
                <w:tcPr>
                  <w:tcW w:w="912" w:type="dxa"/>
                </w:tcPr>
                <w:p w:rsidR="00984567" w:rsidRPr="00654143" w:rsidRDefault="00984567" w:rsidP="00DC1BF5">
                  <w:pPr>
                    <w:spacing w:after="0" w:line="240" w:lineRule="auto"/>
                    <w:jc w:val="center"/>
                    <w:rPr>
                      <w:rFonts w:ascii="Times New Roman" w:hAnsi="Times New Roman"/>
                      <w:sz w:val="20"/>
                      <w:szCs w:val="20"/>
                    </w:rPr>
                  </w:pPr>
                  <w:r>
                    <w:rPr>
                      <w:rFonts w:ascii="Times New Roman" w:hAnsi="Times New Roman"/>
                      <w:sz w:val="20"/>
                      <w:szCs w:val="20"/>
                    </w:rPr>
                    <w:t>20429,0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Pr>
                      <w:rFonts w:ascii="Times New Roman" w:hAnsi="Times New Roman"/>
                      <w:sz w:val="20"/>
                      <w:szCs w:val="20"/>
                    </w:rPr>
                    <w:t>20429,0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2023</w:t>
                  </w:r>
                </w:p>
              </w:tc>
              <w:tc>
                <w:tcPr>
                  <w:tcW w:w="912" w:type="dxa"/>
                </w:tcPr>
                <w:p w:rsidR="00984567" w:rsidRPr="00654143" w:rsidRDefault="00984567" w:rsidP="00DC1BF5">
                  <w:pPr>
                    <w:spacing w:after="0" w:line="240" w:lineRule="auto"/>
                    <w:jc w:val="center"/>
                    <w:rPr>
                      <w:rFonts w:ascii="Times New Roman" w:hAnsi="Times New Roman"/>
                      <w:sz w:val="20"/>
                      <w:szCs w:val="20"/>
                    </w:rPr>
                  </w:pPr>
                  <w:r>
                    <w:rPr>
                      <w:rFonts w:ascii="Times New Roman" w:hAnsi="Times New Roman"/>
                      <w:sz w:val="20"/>
                      <w:szCs w:val="20"/>
                    </w:rPr>
                    <w:t>12804,0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Pr>
                      <w:rFonts w:ascii="Times New Roman" w:hAnsi="Times New Roman"/>
                      <w:sz w:val="20"/>
                      <w:szCs w:val="20"/>
                    </w:rPr>
                    <w:t>12804,0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2024</w:t>
                  </w:r>
                </w:p>
              </w:tc>
              <w:tc>
                <w:tcPr>
                  <w:tcW w:w="912" w:type="dxa"/>
                </w:tcPr>
                <w:p w:rsidR="00984567" w:rsidRPr="00654143" w:rsidRDefault="00984567" w:rsidP="00DC1BF5">
                  <w:pPr>
                    <w:spacing w:after="0" w:line="240" w:lineRule="auto"/>
                    <w:jc w:val="center"/>
                    <w:rPr>
                      <w:rFonts w:ascii="Times New Roman" w:hAnsi="Times New Roman"/>
                      <w:sz w:val="20"/>
                      <w:szCs w:val="20"/>
                    </w:rPr>
                  </w:pPr>
                  <w:r>
                    <w:rPr>
                      <w:rFonts w:ascii="Times New Roman" w:hAnsi="Times New Roman"/>
                      <w:sz w:val="20"/>
                      <w:szCs w:val="20"/>
                    </w:rPr>
                    <w:t>5700,0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Pr>
                      <w:rFonts w:ascii="Times New Roman" w:hAnsi="Times New Roman"/>
                      <w:sz w:val="20"/>
                      <w:szCs w:val="20"/>
                    </w:rPr>
                    <w:t>5700,0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654143" w:rsidTr="00654143">
              <w:trPr>
                <w:trHeight w:val="383"/>
              </w:trPr>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2025</w:t>
                  </w:r>
                </w:p>
              </w:tc>
              <w:tc>
                <w:tcPr>
                  <w:tcW w:w="912" w:type="dxa"/>
                </w:tcPr>
                <w:p w:rsidR="00984567" w:rsidRPr="00654143" w:rsidRDefault="00984567" w:rsidP="00DC1BF5">
                  <w:pPr>
                    <w:spacing w:after="0" w:line="240" w:lineRule="auto"/>
                    <w:jc w:val="center"/>
                    <w:rPr>
                      <w:rFonts w:ascii="Times New Roman" w:hAnsi="Times New Roman"/>
                      <w:sz w:val="20"/>
                      <w:szCs w:val="20"/>
                    </w:rPr>
                  </w:pPr>
                  <w:r>
                    <w:rPr>
                      <w:rFonts w:ascii="Times New Roman" w:hAnsi="Times New Roman"/>
                      <w:sz w:val="20"/>
                      <w:szCs w:val="20"/>
                    </w:rPr>
                    <w:t>5750,0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spacing w:after="0" w:line="240" w:lineRule="auto"/>
                    <w:jc w:val="center"/>
                    <w:rPr>
                      <w:rFonts w:ascii="Times New Roman" w:hAnsi="Times New Roman"/>
                      <w:sz w:val="20"/>
                      <w:szCs w:val="20"/>
                    </w:rPr>
                  </w:pPr>
                  <w:r>
                    <w:rPr>
                      <w:rFonts w:ascii="Times New Roman" w:hAnsi="Times New Roman"/>
                      <w:sz w:val="20"/>
                      <w:szCs w:val="20"/>
                    </w:rPr>
                    <w:t>5750,0</w:t>
                  </w:r>
                </w:p>
              </w:tc>
              <w:tc>
                <w:tcPr>
                  <w:tcW w:w="1125"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84567" w:rsidRPr="00A24AD9" w:rsidTr="009717A0">
              <w:tc>
                <w:tcPr>
                  <w:tcW w:w="925" w:type="dxa"/>
                </w:tcPr>
                <w:p w:rsidR="00984567" w:rsidRPr="00654143" w:rsidRDefault="00984567"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Всего:</w:t>
                  </w:r>
                </w:p>
              </w:tc>
              <w:tc>
                <w:tcPr>
                  <w:tcW w:w="912" w:type="dxa"/>
                </w:tcPr>
                <w:p w:rsidR="00984567" w:rsidRPr="00654143" w:rsidRDefault="00984567"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69804,0</w:t>
                  </w:r>
                </w:p>
              </w:tc>
              <w:tc>
                <w:tcPr>
                  <w:tcW w:w="1378"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84567" w:rsidRPr="00654143"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84567" w:rsidRPr="00654143" w:rsidRDefault="00984567" w:rsidP="00232DCE">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69804,0</w:t>
                  </w:r>
                </w:p>
              </w:tc>
              <w:tc>
                <w:tcPr>
                  <w:tcW w:w="1125" w:type="dxa"/>
                </w:tcPr>
                <w:p w:rsidR="00984567" w:rsidRPr="00A24AD9" w:rsidRDefault="00984567"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 xml:space="preserve">89 </w:t>
            </w:r>
            <w:proofErr w:type="spellStart"/>
            <w:proofErr w:type="gramStart"/>
            <w:r w:rsidR="002F45F6">
              <w:rPr>
                <w:rFonts w:ascii="Times New Roman" w:hAnsi="Times New Roman"/>
                <w:color w:val="000000"/>
                <w:sz w:val="24"/>
                <w:szCs w:val="24"/>
              </w:rPr>
              <w:t>млн</w:t>
            </w:r>
            <w:proofErr w:type="spellEnd"/>
            <w:proofErr w:type="gramEnd"/>
            <w:r w:rsidR="002F45F6">
              <w:rPr>
                <w:rFonts w:ascii="Times New Roman" w:hAnsi="Times New Roman"/>
                <w:color w:val="000000"/>
                <w:sz w:val="24"/>
                <w:szCs w:val="24"/>
              </w:rPr>
              <w:t xml:space="preserve">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lastRenderedPageBreak/>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w:t>
            </w:r>
            <w:proofErr w:type="spellStart"/>
            <w:r w:rsidRPr="00557626">
              <w:rPr>
                <w:rFonts w:ascii="Times New Roman" w:hAnsi="Times New Roman"/>
                <w:bCs/>
                <w:snapToGrid w:val="0"/>
                <w:sz w:val="23"/>
                <w:szCs w:val="23"/>
              </w:rPr>
              <w:t>Богучарская</w:t>
            </w:r>
            <w:proofErr w:type="spellEnd"/>
            <w:r w:rsidRPr="00557626">
              <w:rPr>
                <w:rFonts w:ascii="Times New Roman" w:hAnsi="Times New Roman"/>
                <w:bCs/>
                <w:snapToGrid w:val="0"/>
                <w:sz w:val="23"/>
                <w:szCs w:val="23"/>
              </w:rPr>
              <w:t xml:space="preserve">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proofErr w:type="gramStart"/>
            <w:r w:rsidRPr="00557626">
              <w:rPr>
                <w:rFonts w:ascii="Times New Roman" w:hAnsi="Times New Roman"/>
                <w:bCs/>
                <w:sz w:val="23"/>
                <w:szCs w:val="23"/>
              </w:rPr>
              <w:t>Муниципального</w:t>
            </w:r>
            <w:proofErr w:type="gramEnd"/>
            <w:r w:rsidRPr="00557626">
              <w:rPr>
                <w:rFonts w:ascii="Times New Roman" w:hAnsi="Times New Roman"/>
                <w:bCs/>
                <w:sz w:val="23"/>
                <w:szCs w:val="23"/>
              </w:rPr>
              <w:t xml:space="preserve">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w:t>
            </w:r>
            <w:proofErr w:type="spellStart"/>
            <w:r w:rsidRPr="00557626">
              <w:rPr>
                <w:rFonts w:ascii="Times New Roman" w:hAnsi="Times New Roman"/>
                <w:bCs/>
                <w:snapToGrid w:val="0"/>
                <w:sz w:val="23"/>
                <w:szCs w:val="23"/>
              </w:rPr>
              <w:t>Богучаркоммунсервис</w:t>
            </w:r>
            <w:proofErr w:type="spellEnd"/>
            <w:r w:rsidRPr="00557626">
              <w:rPr>
                <w:rFonts w:ascii="Times New Roman" w:hAnsi="Times New Roman"/>
                <w:bCs/>
                <w:snapToGrid w:val="0"/>
                <w:sz w:val="23"/>
                <w:szCs w:val="23"/>
              </w:rPr>
              <w:t>»</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w:t>
      </w:r>
      <w:proofErr w:type="gramStart"/>
      <w:r w:rsidRPr="00573FFC">
        <w:rPr>
          <w:rFonts w:ascii="Times New Roman" w:hAnsi="Times New Roman" w:cs="Times New Roman"/>
          <w:sz w:val="24"/>
          <w:szCs w:val="24"/>
        </w:rPr>
        <w:t>на</w:t>
      </w:r>
      <w:proofErr w:type="gramEnd"/>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proofErr w:type="gramStart"/>
      <w:r w:rsidRPr="00573FFC">
        <w:rPr>
          <w:rFonts w:ascii="Times New Roman" w:hAnsi="Times New Roman" w:cs="Times New Roman"/>
          <w:sz w:val="24"/>
          <w:szCs w:val="24"/>
        </w:rPr>
        <w:t>Для достижения этих целей необходимы:</w:t>
      </w:r>
      <w:proofErr w:type="gramEnd"/>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w:t>
      </w:r>
      <w:proofErr w:type="gramStart"/>
      <w:r w:rsidRPr="00573FFC">
        <w:rPr>
          <w:rFonts w:ascii="Times New Roman" w:hAnsi="Times New Roman" w:cs="Times New Roman"/>
          <w:sz w:val="24"/>
          <w:szCs w:val="24"/>
        </w:rPr>
        <w:t>механизма установления порядка определения арендных платежей</w:t>
      </w:r>
      <w:proofErr w:type="gramEnd"/>
      <w:r w:rsidRPr="00573FFC">
        <w:rPr>
          <w:rFonts w:ascii="Times New Roman" w:hAnsi="Times New Roman" w:cs="Times New Roman"/>
          <w:sz w:val="24"/>
          <w:szCs w:val="24"/>
        </w:rPr>
        <w:t xml:space="preserve">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осуществление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r>
            <w:proofErr w:type="spellStart"/>
            <w:proofErr w:type="gramStart"/>
            <w:r w:rsidRPr="00817BBE">
              <w:rPr>
                <w:rFonts w:ascii="Times New Roman" w:hAnsi="Times New Roman" w:cs="Times New Roman"/>
                <w:sz w:val="24"/>
                <w:szCs w:val="24"/>
              </w:rPr>
              <w:t>п</w:t>
            </w:r>
            <w:proofErr w:type="spellEnd"/>
            <w:proofErr w:type="gramEnd"/>
            <w:r w:rsidRPr="00817BBE">
              <w:rPr>
                <w:rFonts w:ascii="Times New Roman" w:hAnsi="Times New Roman" w:cs="Times New Roman"/>
                <w:sz w:val="24"/>
                <w:szCs w:val="24"/>
              </w:rPr>
              <w:t>/</w:t>
            </w:r>
            <w:proofErr w:type="spellStart"/>
            <w:r w:rsidRPr="00817BBE">
              <w:rPr>
                <w:rFonts w:ascii="Times New Roman" w:hAnsi="Times New Roman" w:cs="Times New Roman"/>
                <w:sz w:val="24"/>
                <w:szCs w:val="24"/>
              </w:rPr>
              <w:t>п</w:t>
            </w:r>
            <w:proofErr w:type="spellEnd"/>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w:t>
            </w:r>
            <w:proofErr w:type="gramStart"/>
            <w:r w:rsidRPr="00817BBE">
              <w:rPr>
                <w:rFonts w:ascii="Times New Roman" w:hAnsi="Times New Roman" w:cs="Times New Roman"/>
                <w:sz w:val="23"/>
                <w:szCs w:val="23"/>
              </w:rPr>
              <w:t>механизма установления порядка  определения  арендных платежей</w:t>
            </w:r>
            <w:proofErr w:type="gramEnd"/>
            <w:r w:rsidRPr="00817BBE">
              <w:rPr>
                <w:rFonts w:ascii="Times New Roman" w:hAnsi="Times New Roman" w:cs="Times New Roman"/>
                <w:sz w:val="23"/>
                <w:szCs w:val="23"/>
              </w:rPr>
              <w:t xml:space="preserve">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w:t>
            </w:r>
            <w:proofErr w:type="spellStart"/>
            <w:r w:rsidRPr="00817BBE">
              <w:rPr>
                <w:rFonts w:ascii="Times New Roman" w:hAnsi="Times New Roman" w:cs="Times New Roman"/>
                <w:sz w:val="23"/>
                <w:szCs w:val="23"/>
              </w:rPr>
              <w:t>претензионно-исковой</w:t>
            </w:r>
            <w:proofErr w:type="spellEnd"/>
            <w:r w:rsidRPr="00817BBE">
              <w:rPr>
                <w:rFonts w:ascii="Times New Roman" w:hAnsi="Times New Roman" w:cs="Times New Roman"/>
                <w:sz w:val="23"/>
                <w:szCs w:val="23"/>
              </w:rPr>
              <w:t xml:space="preserve">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proofErr w:type="gramStart"/>
            <w:r w:rsidRPr="00817BBE">
              <w:rPr>
                <w:rFonts w:ascii="Times New Roman" w:hAnsi="Times New Roman" w:cs="Times New Roman"/>
                <w:sz w:val="23"/>
                <w:szCs w:val="23"/>
              </w:rPr>
              <w:t>Контроль за</w:t>
            </w:r>
            <w:proofErr w:type="gramEnd"/>
            <w:r w:rsidRPr="00817BBE">
              <w:rPr>
                <w:rFonts w:ascii="Times New Roman" w:hAnsi="Times New Roman" w:cs="Times New Roman"/>
                <w:sz w:val="23"/>
                <w:szCs w:val="23"/>
              </w:rPr>
              <w:t xml:space="preserve">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lastRenderedPageBreak/>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w:t>
            </w:r>
            <w:proofErr w:type="gramStart"/>
            <w:r w:rsidRPr="00D61919">
              <w:rPr>
                <w:rFonts w:ascii="Times New Roman" w:hAnsi="Times New Roman"/>
                <w:sz w:val="24"/>
                <w:szCs w:val="24"/>
              </w:rPr>
              <w:t>.р</w:t>
            </w:r>
            <w:proofErr w:type="gramEnd"/>
            <w:r w:rsidRPr="00D61919">
              <w:rPr>
                <w:rFonts w:ascii="Times New Roman" w:hAnsi="Times New Roman"/>
                <w:sz w:val="24"/>
                <w:szCs w:val="24"/>
              </w:rPr>
              <w:t>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lastRenderedPageBreak/>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 xml:space="preserve">Возможное  изменение </w:t>
            </w:r>
            <w:proofErr w:type="spellStart"/>
            <w:r w:rsidRPr="00557626">
              <w:rPr>
                <w:rFonts w:ascii="Times New Roman" w:hAnsi="Times New Roman"/>
                <w:bCs/>
                <w:sz w:val="24"/>
                <w:szCs w:val="24"/>
              </w:rPr>
              <w:t>феде</w:t>
            </w:r>
            <w:proofErr w:type="spellEnd"/>
            <w:r w:rsidRPr="00557626">
              <w:rPr>
                <w:rFonts w:ascii="Times New Roman" w:hAnsi="Times New Roman"/>
                <w:bCs/>
                <w:sz w:val="24"/>
                <w:szCs w:val="24"/>
              </w:rPr>
              <w:t>-</w:t>
            </w:r>
          </w:p>
          <w:p w:rsidR="00D02138" w:rsidRPr="00557626" w:rsidRDefault="00D02138" w:rsidP="007B0F9B">
            <w:pPr>
              <w:spacing w:after="0" w:line="240" w:lineRule="auto"/>
              <w:ind w:right="67" w:firstLine="34"/>
              <w:rPr>
                <w:rFonts w:ascii="Times New Roman" w:hAnsi="Times New Roman"/>
                <w:bCs/>
                <w:sz w:val="24"/>
                <w:szCs w:val="24"/>
              </w:rPr>
            </w:pPr>
            <w:proofErr w:type="spellStart"/>
            <w:r w:rsidRPr="00557626">
              <w:rPr>
                <w:rFonts w:ascii="Times New Roman" w:hAnsi="Times New Roman"/>
                <w:bCs/>
                <w:sz w:val="24"/>
                <w:szCs w:val="24"/>
              </w:rPr>
              <w:t>рального</w:t>
            </w:r>
            <w:proofErr w:type="spellEnd"/>
            <w:r w:rsidRPr="00557626">
              <w:rPr>
                <w:rFonts w:ascii="Times New Roman" w:hAnsi="Times New Roman"/>
                <w:bCs/>
                <w:sz w:val="24"/>
                <w:szCs w:val="24"/>
              </w:rPr>
              <w:t xml:space="preserve">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816"/>
      </w:tblGrid>
      <w:tr w:rsidR="00D02138" w:rsidRPr="00573FFC" w:rsidTr="001214B7">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816"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1214B7">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Поступления от продажи </w:t>
            </w:r>
            <w:proofErr w:type="spellStart"/>
            <w:proofErr w:type="gramStart"/>
            <w:r w:rsidRPr="00817BBE">
              <w:rPr>
                <w:rFonts w:ascii="Times New Roman" w:hAnsi="Times New Roman"/>
                <w:sz w:val="24"/>
                <w:szCs w:val="24"/>
              </w:rPr>
              <w:t>муници-пального</w:t>
            </w:r>
            <w:proofErr w:type="spellEnd"/>
            <w:proofErr w:type="gramEnd"/>
            <w:r w:rsidRPr="00817BBE">
              <w:rPr>
                <w:rFonts w:ascii="Times New Roman" w:hAnsi="Times New Roman"/>
                <w:sz w:val="24"/>
                <w:szCs w:val="24"/>
              </w:rPr>
              <w:t xml:space="preserve">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1214B7">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lastRenderedPageBreak/>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lastRenderedPageBreak/>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lastRenderedPageBreak/>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proofErr w:type="gramStart"/>
            <w:r w:rsidRPr="008035E7">
              <w:rPr>
                <w:rFonts w:ascii="Times New Roman" w:hAnsi="Times New Roman"/>
                <w:sz w:val="24"/>
                <w:szCs w:val="24"/>
              </w:rPr>
              <w:t xml:space="preserve"> (%)</w:t>
            </w:r>
            <w:proofErr w:type="gramEnd"/>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w:t>
            </w:r>
            <w:proofErr w:type="gramStart"/>
            <w:r w:rsidRPr="00817BBE">
              <w:rPr>
                <w:rFonts w:ascii="Times New Roman" w:hAnsi="Times New Roman"/>
                <w:sz w:val="24"/>
                <w:szCs w:val="24"/>
              </w:rPr>
              <w:t xml:space="preserve"> (%)</w:t>
            </w:r>
            <w:proofErr w:type="gramEnd"/>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proofErr w:type="gramStart"/>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proofErr w:type="gramEnd"/>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 xml:space="preserve">Корректировка     действующих    и    подготовка новых </w:t>
            </w:r>
            <w:r w:rsidR="005C7B14">
              <w:rPr>
                <w:rFonts w:ascii="Times New Roman" w:hAnsi="Times New Roman"/>
                <w:sz w:val="24"/>
                <w:szCs w:val="24"/>
              </w:rPr>
              <w:lastRenderedPageBreak/>
              <w:t>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xml:space="preserve">. </w:t>
            </w:r>
            <w:proofErr w:type="gramStart"/>
            <w:r w:rsidR="002F7BCC" w:rsidRPr="00DB6F54">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002F7BCC" w:rsidRPr="00DB6F54">
              <w:rPr>
                <w:rFonts w:ascii="Times New Roman" w:hAnsi="Times New Roman"/>
                <w:sz w:val="24"/>
                <w:szCs w:val="24"/>
              </w:rPr>
              <w:t xml:space="preserve">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 xml:space="preserve">Доля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roofErr w:type="gramStart"/>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232DCE">
              <w:rPr>
                <w:rFonts w:ascii="Times New Roman" w:hAnsi="Times New Roman" w:cs="Times New Roman"/>
                <w:b/>
                <w:sz w:val="24"/>
                <w:szCs w:val="24"/>
                <w:u w:val="single"/>
              </w:rPr>
              <w:t>48713,2</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w:t>
            </w:r>
            <w:proofErr w:type="gramStart"/>
            <w:r w:rsidRPr="00C834AA">
              <w:rPr>
                <w:rFonts w:ascii="Times New Roman" w:hAnsi="Times New Roman" w:cs="Times New Roman"/>
                <w:sz w:val="24"/>
                <w:szCs w:val="24"/>
              </w:rPr>
              <w:t>.р</w:t>
            </w:r>
            <w:proofErr w:type="gramEnd"/>
            <w:r w:rsidRPr="00C834AA">
              <w:rPr>
                <w:rFonts w:ascii="Times New Roman" w:hAnsi="Times New Roman" w:cs="Times New Roman"/>
                <w:sz w:val="24"/>
                <w:szCs w:val="24"/>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7355,5</w:t>
                  </w:r>
                </w:p>
              </w:tc>
              <w:tc>
                <w:tcPr>
                  <w:tcW w:w="1254" w:type="dxa"/>
                </w:tcPr>
                <w:p w:rsidR="002F7BCC"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1386,7</w:t>
                  </w:r>
                </w:p>
              </w:tc>
              <w:tc>
                <w:tcPr>
                  <w:tcW w:w="1016" w:type="dxa"/>
                </w:tcPr>
                <w:p w:rsidR="002F7BCC"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3770,2</w:t>
                  </w:r>
                </w:p>
              </w:tc>
              <w:tc>
                <w:tcPr>
                  <w:tcW w:w="1029"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2198,6</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9327,8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1419,7</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6351,8</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1556,3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5492,6</w:t>
                  </w:r>
                </w:p>
              </w:tc>
              <w:tc>
                <w:tcPr>
                  <w:tcW w:w="1254" w:type="dxa"/>
                </w:tcPr>
                <w:p w:rsidR="00C834AA" w:rsidRPr="00C834AA" w:rsidRDefault="00232DCE"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845,4</w:t>
                  </w:r>
                </w:p>
              </w:tc>
              <w:tc>
                <w:tcPr>
                  <w:tcW w:w="1016" w:type="dxa"/>
                </w:tcPr>
                <w:p w:rsidR="00C834AA" w:rsidRPr="00C834AA" w:rsidRDefault="00232DCE"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3107,8</w:t>
                  </w:r>
                </w:p>
              </w:tc>
              <w:tc>
                <w:tcPr>
                  <w:tcW w:w="1029"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1539,4</w:t>
                  </w:r>
                </w:p>
              </w:tc>
              <w:tc>
                <w:tcPr>
                  <w:tcW w:w="1029" w:type="dxa"/>
                </w:tcPr>
                <w:p w:rsidR="00C834AA" w:rsidRPr="00C834AA" w:rsidRDefault="00232DCE"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4878,4</w:t>
                  </w:r>
                </w:p>
              </w:tc>
              <w:tc>
                <w:tcPr>
                  <w:tcW w:w="1254" w:type="dxa"/>
                </w:tcPr>
                <w:p w:rsidR="00C834AA" w:rsidRPr="00C834AA" w:rsidRDefault="00232DCE" w:rsidP="00C834AA">
                  <w:pPr>
                    <w:pStyle w:val="ConsPlusCell"/>
                    <w:ind w:left="-113" w:right="142" w:firstLine="189"/>
                    <w:rPr>
                      <w:rFonts w:ascii="Times New Roman" w:hAnsi="Times New Roman" w:cs="Times New Roman"/>
                    </w:rPr>
                  </w:pPr>
                  <w:r>
                    <w:rPr>
                      <w:rFonts w:ascii="Times New Roman" w:hAnsi="Times New Roman" w:cs="Times New Roman"/>
                    </w:rPr>
                    <w:t>985,4</w:t>
                  </w:r>
                </w:p>
              </w:tc>
              <w:tc>
                <w:tcPr>
                  <w:tcW w:w="1016"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2593,2</w:t>
                  </w:r>
                </w:p>
              </w:tc>
              <w:tc>
                <w:tcPr>
                  <w:tcW w:w="1029"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1300,0</w:t>
                  </w:r>
                </w:p>
              </w:tc>
              <w:tc>
                <w:tcPr>
                  <w:tcW w:w="1029" w:type="dxa"/>
                </w:tcPr>
                <w:p w:rsidR="00C834AA" w:rsidRPr="00C834AA" w:rsidRDefault="00232DCE"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5920,3</w:t>
                  </w:r>
                </w:p>
              </w:tc>
              <w:tc>
                <w:tcPr>
                  <w:tcW w:w="1254" w:type="dxa"/>
                </w:tcPr>
                <w:p w:rsidR="00C834AA" w:rsidRPr="00C834AA" w:rsidRDefault="00232DCE"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1234,4</w:t>
                  </w:r>
                </w:p>
              </w:tc>
              <w:tc>
                <w:tcPr>
                  <w:tcW w:w="1016"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3185,9</w:t>
                  </w:r>
                </w:p>
              </w:tc>
              <w:tc>
                <w:tcPr>
                  <w:tcW w:w="1029"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3276,4</w:t>
                  </w:r>
                </w:p>
              </w:tc>
              <w:tc>
                <w:tcPr>
                  <w:tcW w:w="1029" w:type="dxa"/>
                </w:tcPr>
                <w:p w:rsidR="00C834AA" w:rsidRPr="00C834AA" w:rsidRDefault="00232DCE"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232DCE" w:rsidP="00025778">
                  <w:pPr>
                    <w:pStyle w:val="ConsPlusCell"/>
                    <w:ind w:left="-113" w:right="142"/>
                    <w:jc w:val="right"/>
                    <w:rPr>
                      <w:rFonts w:ascii="Times New Roman" w:hAnsi="Times New Roman" w:cs="Times New Roman"/>
                    </w:rPr>
                  </w:pPr>
                  <w:r>
                    <w:rPr>
                      <w:rFonts w:ascii="Times New Roman" w:hAnsi="Times New Roman" w:cs="Times New Roman"/>
                    </w:rPr>
                    <w:t>6048,8</w:t>
                  </w:r>
                </w:p>
              </w:tc>
              <w:tc>
                <w:tcPr>
                  <w:tcW w:w="1254" w:type="dxa"/>
                </w:tcPr>
                <w:p w:rsidR="00C834AA" w:rsidRPr="00C834AA" w:rsidRDefault="00232DCE" w:rsidP="007929A9">
                  <w:pPr>
                    <w:pStyle w:val="ConsPlusCell"/>
                    <w:ind w:left="-113" w:right="142" w:firstLine="189"/>
                    <w:rPr>
                      <w:rFonts w:ascii="Times New Roman" w:hAnsi="Times New Roman" w:cs="Times New Roman"/>
                    </w:rPr>
                  </w:pPr>
                  <w:r>
                    <w:rPr>
                      <w:rFonts w:ascii="Times New Roman" w:hAnsi="Times New Roman" w:cs="Times New Roman"/>
                    </w:rPr>
                    <w:t>1272,4</w:t>
                  </w:r>
                </w:p>
              </w:tc>
              <w:tc>
                <w:tcPr>
                  <w:tcW w:w="1016"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3276,4</w:t>
                  </w:r>
                </w:p>
              </w:tc>
              <w:tc>
                <w:tcPr>
                  <w:tcW w:w="1029" w:type="dxa"/>
                </w:tcPr>
                <w:p w:rsidR="00C834AA" w:rsidRPr="00C834AA" w:rsidRDefault="00232DCE" w:rsidP="00C834AA">
                  <w:pPr>
                    <w:pStyle w:val="ConsPlusCell"/>
                    <w:ind w:left="-113" w:right="142"/>
                    <w:jc w:val="right"/>
                    <w:rPr>
                      <w:rFonts w:ascii="Times New Roman" w:hAnsi="Times New Roman" w:cs="Times New Roman"/>
                    </w:rPr>
                  </w:pPr>
                  <w:r>
                    <w:rPr>
                      <w:rFonts w:ascii="Times New Roman" w:hAnsi="Times New Roman" w:cs="Times New Roman"/>
                    </w:rPr>
                    <w:t>1500,0</w:t>
                  </w:r>
                </w:p>
              </w:tc>
              <w:tc>
                <w:tcPr>
                  <w:tcW w:w="1029" w:type="dxa"/>
                </w:tcPr>
                <w:p w:rsidR="00C834AA" w:rsidRPr="00C834AA" w:rsidRDefault="00232DCE"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942A61"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48713,2</w:t>
                  </w:r>
                </w:p>
              </w:tc>
              <w:tc>
                <w:tcPr>
                  <w:tcW w:w="1254" w:type="dxa"/>
                </w:tcPr>
                <w:p w:rsidR="002F7BCC" w:rsidRPr="00C834AA" w:rsidRDefault="00942A61" w:rsidP="00C834AA">
                  <w:pPr>
                    <w:spacing w:after="0" w:line="240" w:lineRule="auto"/>
                    <w:ind w:left="-113" w:right="142" w:firstLine="189"/>
                    <w:rPr>
                      <w:rFonts w:ascii="Times New Roman" w:hAnsi="Times New Roman"/>
                      <w:b/>
                      <w:sz w:val="20"/>
                      <w:szCs w:val="20"/>
                    </w:rPr>
                  </w:pPr>
                  <w:r>
                    <w:rPr>
                      <w:rFonts w:ascii="Times New Roman" w:hAnsi="Times New Roman"/>
                      <w:b/>
                      <w:sz w:val="20"/>
                      <w:szCs w:val="20"/>
                    </w:rPr>
                    <w:t>10699,1</w:t>
                  </w:r>
                </w:p>
              </w:tc>
              <w:tc>
                <w:tcPr>
                  <w:tcW w:w="1016" w:type="dxa"/>
                </w:tcPr>
                <w:p w:rsidR="002F7BCC" w:rsidRPr="00C834AA" w:rsidRDefault="00942A61" w:rsidP="00025778">
                  <w:pPr>
                    <w:spacing w:after="0" w:line="240" w:lineRule="auto"/>
                    <w:ind w:left="-113" w:right="142"/>
                    <w:jc w:val="center"/>
                    <w:rPr>
                      <w:rFonts w:ascii="Times New Roman" w:hAnsi="Times New Roman"/>
                      <w:b/>
                      <w:sz w:val="20"/>
                      <w:szCs w:val="20"/>
                    </w:rPr>
                  </w:pPr>
                  <w:r>
                    <w:rPr>
                      <w:rFonts w:ascii="Times New Roman" w:hAnsi="Times New Roman"/>
                      <w:b/>
                      <w:sz w:val="20"/>
                      <w:szCs w:val="20"/>
                    </w:rPr>
                    <w:t>26409,6</w:t>
                  </w:r>
                </w:p>
              </w:tc>
              <w:tc>
                <w:tcPr>
                  <w:tcW w:w="1029" w:type="dxa"/>
                </w:tcPr>
                <w:p w:rsidR="002F7BCC" w:rsidRPr="00C834AA" w:rsidRDefault="00942A61"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11604,5</w:t>
                  </w:r>
                </w:p>
              </w:tc>
              <w:tc>
                <w:tcPr>
                  <w:tcW w:w="1029" w:type="dxa"/>
                </w:tcPr>
                <w:p w:rsidR="002F7BCC" w:rsidRPr="00C834AA" w:rsidRDefault="00942A61"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lastRenderedPageBreak/>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 xml:space="preserve">оля территориальных зон, </w:t>
            </w:r>
            <w:proofErr w:type="gramStart"/>
            <w:r w:rsidR="009959B6" w:rsidRPr="00EC20FE">
              <w:rPr>
                <w:rFonts w:ascii="Times New Roman" w:hAnsi="Times New Roman"/>
                <w:sz w:val="24"/>
                <w:szCs w:val="24"/>
              </w:rPr>
              <w:t>сведения</w:t>
            </w:r>
            <w:proofErr w:type="gramEnd"/>
            <w:r w:rsidR="009959B6"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Необходимо продолжать поддержку молодых семей - участников государственной программы, с участием средств федерального бюджета путем </w:t>
      </w:r>
      <w:proofErr w:type="spellStart"/>
      <w:r w:rsidRPr="00C14CD4">
        <w:rPr>
          <w:rFonts w:ascii="Times New Roman" w:hAnsi="Times New Roman" w:cs="Times New Roman"/>
          <w:sz w:val="24"/>
          <w:szCs w:val="24"/>
        </w:rPr>
        <w:t>софинансирования</w:t>
      </w:r>
      <w:proofErr w:type="spellEnd"/>
      <w:r w:rsidRPr="00C14CD4">
        <w:rPr>
          <w:rFonts w:ascii="Times New Roman" w:hAnsi="Times New Roman" w:cs="Times New Roman"/>
          <w:sz w:val="24"/>
          <w:szCs w:val="24"/>
        </w:rPr>
        <w:t xml:space="preserve">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lastRenderedPageBreak/>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roofErr w:type="gramEnd"/>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 xml:space="preserve">оздание благоприятных условий </w:t>
      </w:r>
      <w:proofErr w:type="gramStart"/>
      <w:r w:rsidR="002F7BCC" w:rsidRPr="00386A67">
        <w:rPr>
          <w:rFonts w:ascii="Times New Roman" w:hAnsi="Times New Roman"/>
          <w:sz w:val="24"/>
          <w:szCs w:val="24"/>
        </w:rPr>
        <w:t>для</w:t>
      </w:r>
      <w:proofErr w:type="gramEnd"/>
      <w:r w:rsidR="00291C29">
        <w:rPr>
          <w:rFonts w:ascii="Times New Roman" w:hAnsi="Times New Roman"/>
          <w:sz w:val="24"/>
          <w:szCs w:val="24"/>
        </w:rPr>
        <w:t xml:space="preserve"> </w:t>
      </w:r>
      <w:proofErr w:type="gramStart"/>
      <w:r w:rsidR="002F7BCC" w:rsidRPr="00386A67">
        <w:rPr>
          <w:rFonts w:ascii="Times New Roman" w:hAnsi="Times New Roman"/>
          <w:sz w:val="24"/>
          <w:szCs w:val="24"/>
        </w:rPr>
        <w:t>привлечение</w:t>
      </w:r>
      <w:proofErr w:type="gramEnd"/>
      <w:r w:rsidR="002F7BCC" w:rsidRPr="00386A67">
        <w:rPr>
          <w:rFonts w:ascii="Times New Roman" w:hAnsi="Times New Roman"/>
          <w:sz w:val="24"/>
          <w:szCs w:val="24"/>
        </w:rPr>
        <w:t xml:space="preserve">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w:t>
      </w:r>
      <w:proofErr w:type="spellStart"/>
      <w:r w:rsidRPr="00386A67">
        <w:rPr>
          <w:rFonts w:ascii="Times New Roman" w:hAnsi="Times New Roman"/>
          <w:sz w:val="24"/>
          <w:szCs w:val="24"/>
        </w:rPr>
        <w:t>софинансирования</w:t>
      </w:r>
      <w:proofErr w:type="spellEnd"/>
      <w:r w:rsidRPr="00386A67">
        <w:rPr>
          <w:rFonts w:ascii="Times New Roman" w:hAnsi="Times New Roman"/>
          <w:sz w:val="24"/>
          <w:szCs w:val="24"/>
        </w:rPr>
        <w:t xml:space="preserve">  муниципальных программ по предоставлению социальных выплат на приобретение или строительство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lastRenderedPageBreak/>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proofErr w:type="gramStart"/>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roofErr w:type="gramEnd"/>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proofErr w:type="gramStart"/>
      <w:r>
        <w:rPr>
          <w:rFonts w:ascii="Times New Roman" w:eastAsia="Times New Roman" w:hAnsi="Times New Roman"/>
          <w:sz w:val="24"/>
          <w:szCs w:val="24"/>
          <w:lang w:eastAsia="ru-RU"/>
        </w:rPr>
        <w:t xml:space="preserve"> ;</w:t>
      </w:r>
      <w:proofErr w:type="gramEnd"/>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AC7910" w:rsidRPr="00386A67" w:rsidRDefault="00AC7910"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lastRenderedPageBreak/>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w:t>
      </w:r>
      <w:proofErr w:type="gramStart"/>
      <w:r w:rsidRPr="0035287A">
        <w:rPr>
          <w:rFonts w:ascii="Times New Roman" w:hAnsi="Times New Roman" w:cs="Times New Roman"/>
          <w:sz w:val="24"/>
          <w:szCs w:val="24"/>
        </w:rPr>
        <w:t>самоуправления</w:t>
      </w:r>
      <w:proofErr w:type="gramEnd"/>
      <w:r w:rsidRPr="0035287A">
        <w:rPr>
          <w:rFonts w:ascii="Times New Roman" w:hAnsi="Times New Roman" w:cs="Times New Roman"/>
          <w:sz w:val="24"/>
          <w:szCs w:val="24"/>
        </w:rPr>
        <w:t xml:space="preserve">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 предоставление молодым семьям - участникам государственной программы </w:t>
      </w:r>
      <w:r w:rsidRPr="0035287A">
        <w:rPr>
          <w:rFonts w:ascii="Times New Roman" w:hAnsi="Times New Roman" w:cs="Times New Roman"/>
          <w:sz w:val="24"/>
          <w:szCs w:val="24"/>
        </w:rPr>
        <w:lastRenderedPageBreak/>
        <w:t>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w:t>
      </w:r>
      <w:proofErr w:type="gramStart"/>
      <w:r w:rsidRPr="0035287A">
        <w:rPr>
          <w:rFonts w:ascii="Times New Roman" w:hAnsi="Times New Roman" w:cs="Times New Roman"/>
          <w:sz w:val="24"/>
          <w:szCs w:val="24"/>
        </w:rPr>
        <w:t>дств кр</w:t>
      </w:r>
      <w:proofErr w:type="gramEnd"/>
      <w:r w:rsidRPr="0035287A">
        <w:rPr>
          <w:rFonts w:ascii="Times New Roman" w:hAnsi="Times New Roman" w:cs="Times New Roman"/>
          <w:sz w:val="24"/>
          <w:szCs w:val="24"/>
        </w:rPr>
        <w:t>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Эффективность реализации мероприятия по обеспечению жильем молодых семей и </w:t>
      </w:r>
      <w:proofErr w:type="gramStart"/>
      <w:r w:rsidRPr="0035287A">
        <w:rPr>
          <w:rFonts w:ascii="Times New Roman" w:hAnsi="Times New Roman" w:cs="Times New Roman"/>
          <w:sz w:val="24"/>
          <w:szCs w:val="24"/>
        </w:rPr>
        <w:t>использования</w:t>
      </w:r>
      <w:proofErr w:type="gramEnd"/>
      <w:r w:rsidRPr="0035287A">
        <w:rPr>
          <w:rFonts w:ascii="Times New Roman" w:hAnsi="Times New Roman" w:cs="Times New Roman"/>
          <w:sz w:val="24"/>
          <w:szCs w:val="24"/>
        </w:rPr>
        <w:t xml:space="preserve">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w:t>
      </w:r>
      <w:proofErr w:type="gramStart"/>
      <w:r w:rsidRPr="0035287A">
        <w:rPr>
          <w:rFonts w:ascii="Times New Roman" w:hAnsi="Times New Roman" w:cs="Times New Roman"/>
          <w:sz w:val="24"/>
          <w:szCs w:val="24"/>
        </w:rPr>
        <w:t>дств дл</w:t>
      </w:r>
      <w:proofErr w:type="gramEnd"/>
      <w:r w:rsidRPr="0035287A">
        <w:rPr>
          <w:rFonts w:ascii="Times New Roman" w:hAnsi="Times New Roman" w:cs="Times New Roman"/>
          <w:sz w:val="24"/>
          <w:szCs w:val="24"/>
        </w:rPr>
        <w:t>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w:t>
      </w:r>
      <w:proofErr w:type="gramStart"/>
      <w:r w:rsidRPr="005C7B14">
        <w:rPr>
          <w:rFonts w:ascii="Times New Roman" w:hAnsi="Times New Roman"/>
          <w:sz w:val="24"/>
          <w:szCs w:val="24"/>
        </w:rPr>
        <w:t>дств пр</w:t>
      </w:r>
      <w:proofErr w:type="gramEnd"/>
      <w:r w:rsidRPr="005C7B14">
        <w:rPr>
          <w:rFonts w:ascii="Times New Roman" w:hAnsi="Times New Roman"/>
          <w:sz w:val="24"/>
          <w:szCs w:val="24"/>
        </w:rPr>
        <w:t>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w:t>
      </w:r>
      <w:proofErr w:type="gramStart"/>
      <w:r w:rsidRPr="005C7B14">
        <w:rPr>
          <w:rFonts w:ascii="Times New Roman" w:hAnsi="Times New Roman"/>
          <w:sz w:val="24"/>
          <w:szCs w:val="24"/>
        </w:rPr>
        <w:t>с даты выдачи</w:t>
      </w:r>
      <w:proofErr w:type="gramEnd"/>
      <w:r w:rsidRPr="005C7B14">
        <w:rPr>
          <w:rFonts w:ascii="Times New Roman" w:hAnsi="Times New Roman"/>
          <w:sz w:val="24"/>
          <w:szCs w:val="24"/>
        </w:rPr>
        <w:t>,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5C7B14">
        <w:rPr>
          <w:rFonts w:ascii="Times New Roman" w:hAnsi="Times New Roman" w:cs="Times New Roman"/>
          <w:sz w:val="24"/>
          <w:szCs w:val="24"/>
        </w:rPr>
        <w:t>экономкласса</w:t>
      </w:r>
      <w:proofErr w:type="spellEnd"/>
      <w:r w:rsidRPr="005C7B14">
        <w:rPr>
          <w:rFonts w:ascii="Times New Roman" w:hAnsi="Times New Roman" w:cs="Times New Roman"/>
          <w:sz w:val="24"/>
          <w:szCs w:val="24"/>
        </w:rPr>
        <w:t xml:space="preserve">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spellStart"/>
      <w:r w:rsidR="002A455D" w:rsidRPr="005C7B14">
        <w:rPr>
          <w:rFonts w:ascii="Times New Roman" w:hAnsi="Times New Roman"/>
          <w:sz w:val="24"/>
          <w:szCs w:val="24"/>
        </w:rPr>
        <w:t>д</w:t>
      </w:r>
      <w:proofErr w:type="spellEnd"/>
      <w:r w:rsidR="002A455D" w:rsidRPr="005C7B14">
        <w:rPr>
          <w:rFonts w:ascii="Times New Roman" w:hAnsi="Times New Roman"/>
          <w:sz w:val="24"/>
          <w:szCs w:val="24"/>
        </w:rPr>
        <w:t xml:space="preserve">) </w:t>
      </w:r>
      <w:r>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Pr>
          <w:rFonts w:ascii="Times New Roman" w:eastAsiaTheme="minorHAnsi" w:hAnsi="Times New Roman"/>
          <w:sz w:val="24"/>
          <w:szCs w:val="24"/>
        </w:rPr>
        <w:t xml:space="preserve">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w:t>
      </w:r>
      <w:proofErr w:type="gramEnd"/>
      <w:r>
        <w:rPr>
          <w:rFonts w:ascii="Times New Roman" w:eastAsiaTheme="minorHAnsi" w:hAnsi="Times New Roman"/>
          <w:sz w:val="24"/>
          <w:szCs w:val="24"/>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w:t>
      </w:r>
      <w:r>
        <w:rPr>
          <w:rFonts w:ascii="Times New Roman" w:eastAsiaTheme="minorHAnsi" w:hAnsi="Times New Roman"/>
          <w:sz w:val="24"/>
          <w:szCs w:val="24"/>
        </w:rPr>
        <w:lastRenderedPageBreak/>
        <w:t>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spellStart"/>
      <w:r>
        <w:rPr>
          <w:rFonts w:ascii="Times New Roman" w:eastAsiaTheme="minorHAnsi" w:hAnsi="Times New Roman"/>
          <w:sz w:val="24"/>
          <w:szCs w:val="24"/>
        </w:rPr>
        <w:t>з</w:t>
      </w:r>
      <w:proofErr w:type="spellEnd"/>
      <w:r>
        <w:rPr>
          <w:rFonts w:ascii="Times New Roman" w:eastAsiaTheme="minorHAnsi" w:hAnsi="Times New Roman"/>
          <w:sz w:val="24"/>
          <w:szCs w:val="24"/>
        </w:rPr>
        <w:t xml:space="preserve">)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Pr>
          <w:rFonts w:ascii="Times New Roman" w:eastAsiaTheme="minorHAnsi" w:hAnsi="Times New Roman"/>
          <w:sz w:val="24"/>
          <w:szCs w:val="24"/>
        </w:rPr>
        <w:t>цены договора уступки прав требований</w:t>
      </w:r>
      <w:proofErr w:type="gramEnd"/>
      <w:r>
        <w:rPr>
          <w:rFonts w:ascii="Times New Roman" w:eastAsiaTheme="minorHAnsi" w:hAnsi="Times New Roman"/>
          <w:sz w:val="24"/>
          <w:szCs w:val="24"/>
        </w:rPr>
        <w:t xml:space="preserve">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gramStart"/>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Pr>
          <w:rFonts w:ascii="Times New Roman" w:eastAsiaTheme="minorHAnsi" w:hAnsi="Times New Roman"/>
          <w:sz w:val="24"/>
          <w:szCs w:val="24"/>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lastRenderedPageBreak/>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w:t>
      </w:r>
      <w:proofErr w:type="spellStart"/>
      <w:r w:rsidRPr="00586DBD">
        <w:rPr>
          <w:rFonts w:ascii="Times New Roman" w:hAnsi="Times New Roman"/>
          <w:sz w:val="24"/>
          <w:szCs w:val="24"/>
        </w:rPr>
        <w:t>бюджетирования</w:t>
      </w:r>
      <w:proofErr w:type="spellEnd"/>
      <w:r w:rsidRPr="00586DBD">
        <w:rPr>
          <w:rFonts w:ascii="Times New Roman" w:hAnsi="Times New Roman"/>
          <w:sz w:val="24"/>
          <w:szCs w:val="24"/>
        </w:rPr>
        <w:t xml:space="preserve">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 отсутствие в муниципальных бюджетах средств на соблюдение условий </w:t>
      </w:r>
      <w:proofErr w:type="spellStart"/>
      <w:r w:rsidRPr="00586DBD">
        <w:rPr>
          <w:rFonts w:ascii="Times New Roman" w:hAnsi="Times New Roman"/>
          <w:sz w:val="24"/>
          <w:szCs w:val="24"/>
        </w:rPr>
        <w:t>софинансирования</w:t>
      </w:r>
      <w:proofErr w:type="spellEnd"/>
      <w:r w:rsidRPr="00586DBD">
        <w:rPr>
          <w:rFonts w:ascii="Times New Roman" w:hAnsi="Times New Roman"/>
          <w:sz w:val="24"/>
          <w:szCs w:val="24"/>
        </w:rPr>
        <w:t xml:space="preserve">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roofErr w:type="gramStart"/>
            <w:r w:rsidRPr="00A770F2">
              <w:rPr>
                <w:rFonts w:ascii="Times New Roman" w:eastAsia="Times New Roman" w:hAnsi="Times New Roman"/>
                <w:b/>
                <w:sz w:val="24"/>
                <w:szCs w:val="24"/>
              </w:rPr>
              <w:t>«Э</w:t>
            </w:r>
            <w:proofErr w:type="gramEnd"/>
            <w:r w:rsidRPr="00A770F2">
              <w:rPr>
                <w:rFonts w:ascii="Times New Roman" w:eastAsia="Times New Roman" w:hAnsi="Times New Roman"/>
                <w:b/>
                <w:sz w:val="24"/>
                <w:szCs w:val="24"/>
              </w:rPr>
              <w:t xml:space="preserve">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 xml:space="preserve">Мероприятия по повышению </w:t>
            </w:r>
            <w:proofErr w:type="spellStart"/>
            <w:r w:rsidRPr="00D714A6">
              <w:rPr>
                <w:rFonts w:ascii="Times New Roman" w:hAnsi="Times New Roman"/>
                <w:sz w:val="23"/>
                <w:szCs w:val="23"/>
              </w:rPr>
              <w:t>энергоэффективности</w:t>
            </w:r>
            <w:proofErr w:type="spellEnd"/>
            <w:r w:rsidRPr="00D714A6">
              <w:rPr>
                <w:rFonts w:ascii="Times New Roman" w:hAnsi="Times New Roman"/>
                <w:sz w:val="23"/>
                <w:szCs w:val="23"/>
              </w:rPr>
              <w:t xml:space="preserve">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lastRenderedPageBreak/>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 xml:space="preserve">одействие в реализации мероприятий, направленных на энергосбережение и повышение </w:t>
            </w:r>
            <w:proofErr w:type="spellStart"/>
            <w:r w:rsidR="00AF4413" w:rsidRPr="00D714A6">
              <w:rPr>
                <w:rFonts w:ascii="Times New Roman" w:hAnsi="Times New Roman"/>
                <w:sz w:val="23"/>
                <w:szCs w:val="23"/>
              </w:rPr>
              <w:t>энергоэффективности</w:t>
            </w:r>
            <w:proofErr w:type="spellEnd"/>
            <w:r w:rsidR="00AF4413" w:rsidRPr="00D714A6">
              <w:rPr>
                <w:rFonts w:ascii="Times New Roman" w:hAnsi="Times New Roman"/>
                <w:sz w:val="23"/>
                <w:szCs w:val="23"/>
              </w:rPr>
              <w:t>.</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proofErr w:type="gramStart"/>
            <w:r w:rsidR="00F23875" w:rsidRPr="00D714A6">
              <w:rPr>
                <w:rFonts w:ascii="Times New Roman" w:hAnsi="Times New Roman"/>
                <w:sz w:val="23"/>
                <w:szCs w:val="23"/>
              </w:rPr>
              <w:t>п</w:t>
            </w:r>
            <w:r w:rsidRPr="00D714A6">
              <w:rPr>
                <w:rFonts w:ascii="Times New Roman" w:hAnsi="Times New Roman"/>
                <w:sz w:val="23"/>
                <w:szCs w:val="23"/>
              </w:rPr>
              <w:t>риобретенной</w:t>
            </w:r>
            <w:proofErr w:type="gramEnd"/>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строительство и реконструкция канализационных сетей</w:t>
            </w:r>
            <w:proofErr w:type="gramStart"/>
            <w:r w:rsidRPr="00D714A6">
              <w:rPr>
                <w:rFonts w:ascii="Times New Roman" w:hAnsi="Times New Roman"/>
                <w:sz w:val="23"/>
                <w:szCs w:val="23"/>
              </w:rPr>
              <w:t xml:space="preserve"> ;</w:t>
            </w:r>
            <w:proofErr w:type="gramEnd"/>
            <w:r w:rsidRPr="00D714A6">
              <w:rPr>
                <w:rFonts w:ascii="Times New Roman" w:hAnsi="Times New Roman"/>
                <w:sz w:val="23"/>
                <w:szCs w:val="23"/>
              </w:rPr>
              <w:t xml:space="preserve">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lastRenderedPageBreak/>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AC7910">
              <w:rPr>
                <w:rFonts w:ascii="Times New Roman" w:hAnsi="Times New Roman" w:cs="Times New Roman"/>
                <w:sz w:val="22"/>
                <w:szCs w:val="22"/>
                <w:u w:val="single"/>
              </w:rPr>
              <w:t>329504,0</w:t>
            </w:r>
            <w:r w:rsidR="00966540">
              <w:rPr>
                <w:rFonts w:ascii="Times New Roman" w:hAnsi="Times New Roman" w:cs="Times New Roman"/>
                <w:sz w:val="22"/>
                <w:szCs w:val="22"/>
                <w:u w:val="single"/>
              </w:rPr>
              <w:t xml:space="preserve"> </w:t>
            </w:r>
            <w:r w:rsidR="007D2F7A">
              <w:rPr>
                <w:rFonts w:ascii="Times New Roman" w:hAnsi="Times New Roman" w:cs="Times New Roman"/>
                <w:sz w:val="22"/>
                <w:szCs w:val="22"/>
                <w:u w:val="single"/>
              </w:rPr>
              <w:t xml:space="preserve">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xml:space="preserve">– </w:t>
            </w:r>
            <w:r w:rsidR="00AC7910">
              <w:rPr>
                <w:rFonts w:ascii="Times New Roman" w:hAnsi="Times New Roman" w:cs="Times New Roman"/>
                <w:sz w:val="22"/>
                <w:szCs w:val="22"/>
              </w:rPr>
              <w:t>292872,0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AC7910">
              <w:rPr>
                <w:rFonts w:ascii="Times New Roman" w:hAnsi="Times New Roman" w:cs="Times New Roman"/>
                <w:sz w:val="22"/>
                <w:szCs w:val="22"/>
              </w:rPr>
              <w:t>36632,0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00AC7910">
              <w:rPr>
                <w:rFonts w:ascii="Times New Roman" w:hAnsi="Times New Roman" w:cs="Times New Roman"/>
                <w:sz w:val="22"/>
                <w:szCs w:val="22"/>
                <w:u w:val="single"/>
              </w:rPr>
              <w:t xml:space="preserve"> </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w:t>
                  </w:r>
                  <w:proofErr w:type="gramStart"/>
                  <w:r w:rsidR="00D714A6">
                    <w:rPr>
                      <w:rFonts w:ascii="Times New Roman" w:hAnsi="Times New Roman" w:cs="Times New Roman"/>
                      <w:bCs/>
                    </w:rPr>
                    <w:t>.р</w:t>
                  </w:r>
                  <w:proofErr w:type="gramEnd"/>
                  <w:r w:rsidR="00D714A6">
                    <w:rPr>
                      <w:rFonts w:ascii="Times New Roman" w:hAnsi="Times New Roman" w:cs="Times New Roman"/>
                      <w:bCs/>
                    </w:rPr>
                    <w:t>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201B11" w:rsidP="007B0F9B">
                  <w:pPr>
                    <w:pStyle w:val="ConsPlusCell"/>
                    <w:ind w:left="-113" w:right="142"/>
                    <w:jc w:val="center"/>
                    <w:rPr>
                      <w:rFonts w:ascii="Times New Roman" w:hAnsi="Times New Roman" w:cs="Times New Roman"/>
                    </w:rPr>
                  </w:pPr>
                  <w:r>
                    <w:rPr>
                      <w:rFonts w:ascii="Times New Roman" w:hAnsi="Times New Roman" w:cs="Times New Roman"/>
                    </w:rPr>
                    <w:t>15760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201B11" w:rsidP="00D566A6">
                  <w:pPr>
                    <w:pStyle w:val="ConsPlusCell"/>
                    <w:ind w:left="-113" w:right="142"/>
                    <w:jc w:val="center"/>
                    <w:rPr>
                      <w:rFonts w:ascii="Times New Roman" w:hAnsi="Times New Roman" w:cs="Times New Roman"/>
                    </w:rPr>
                  </w:pPr>
                  <w:r>
                    <w:rPr>
                      <w:rFonts w:ascii="Times New Roman" w:hAnsi="Times New Roman" w:cs="Times New Roman"/>
                    </w:rPr>
                    <w:t>14461,0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1199,0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12190,0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4496,0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7694,0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AC7910" w:rsidP="007B0F9B">
                  <w:pPr>
                    <w:pStyle w:val="ConsPlusCell"/>
                    <w:ind w:left="-113" w:right="142"/>
                    <w:jc w:val="center"/>
                    <w:rPr>
                      <w:rFonts w:ascii="Times New Roman" w:hAnsi="Times New Roman" w:cs="Times New Roman"/>
                    </w:rPr>
                  </w:pPr>
                  <w:r>
                    <w:rPr>
                      <w:rFonts w:ascii="Times New Roman" w:hAnsi="Times New Roman" w:cs="Times New Roman"/>
                    </w:rPr>
                    <w:t>60700,0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49635,0</w:t>
                  </w:r>
                </w:p>
              </w:tc>
              <w:tc>
                <w:tcPr>
                  <w:tcW w:w="985"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11066,0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AC7910" w:rsidP="007B0F9B">
                  <w:pPr>
                    <w:pStyle w:val="ConsPlusCell"/>
                    <w:ind w:left="-113" w:right="142"/>
                    <w:jc w:val="center"/>
                    <w:rPr>
                      <w:rFonts w:ascii="Times New Roman" w:hAnsi="Times New Roman" w:cs="Times New Roman"/>
                    </w:rPr>
                  </w:pPr>
                  <w:r>
                    <w:rPr>
                      <w:rFonts w:ascii="Times New Roman" w:hAnsi="Times New Roman" w:cs="Times New Roman"/>
                    </w:rPr>
                    <w:t>41325,4</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25012,0</w:t>
                  </w:r>
                </w:p>
              </w:tc>
              <w:tc>
                <w:tcPr>
                  <w:tcW w:w="985"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16314,0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AC7910" w:rsidP="007B0F9B">
                  <w:pPr>
                    <w:pStyle w:val="ConsPlusCell"/>
                    <w:ind w:left="-113" w:right="142"/>
                    <w:jc w:val="center"/>
                    <w:rPr>
                      <w:rFonts w:ascii="Times New Roman" w:hAnsi="Times New Roman" w:cs="Times New Roman"/>
                    </w:rPr>
                  </w:pPr>
                  <w:r>
                    <w:rPr>
                      <w:rFonts w:ascii="Times New Roman" w:hAnsi="Times New Roman" w:cs="Times New Roman"/>
                    </w:rPr>
                    <w:t>106947,1</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AC7910" w:rsidP="00966540">
                  <w:pPr>
                    <w:pStyle w:val="ConsPlusCell"/>
                    <w:ind w:left="-113" w:right="142"/>
                    <w:jc w:val="center"/>
                    <w:rPr>
                      <w:rFonts w:ascii="Times New Roman" w:hAnsi="Times New Roman" w:cs="Times New Roman"/>
                    </w:rPr>
                  </w:pPr>
                  <w:r>
                    <w:rPr>
                      <w:rFonts w:ascii="Times New Roman" w:hAnsi="Times New Roman" w:cs="Times New Roman"/>
                    </w:rPr>
                    <w:t>106738,0</w:t>
                  </w:r>
                </w:p>
              </w:tc>
              <w:tc>
                <w:tcPr>
                  <w:tcW w:w="985"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210,0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AC7910" w:rsidP="007B0F9B">
                  <w:pPr>
                    <w:pStyle w:val="ConsPlusCell"/>
                    <w:ind w:left="-113" w:right="142"/>
                    <w:jc w:val="center"/>
                    <w:rPr>
                      <w:rFonts w:ascii="Times New Roman" w:hAnsi="Times New Roman" w:cs="Times New Roman"/>
                    </w:rPr>
                  </w:pPr>
                  <w:r>
                    <w:rPr>
                      <w:rFonts w:ascii="Times New Roman" w:hAnsi="Times New Roman" w:cs="Times New Roman"/>
                    </w:rPr>
                    <w:t>36877,1</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36738,0</w:t>
                  </w:r>
                </w:p>
              </w:tc>
              <w:tc>
                <w:tcPr>
                  <w:tcW w:w="985" w:type="dxa"/>
                </w:tcPr>
                <w:p w:rsidR="00405B82" w:rsidRPr="00D714A6" w:rsidRDefault="00AC7910" w:rsidP="00D566A6">
                  <w:pPr>
                    <w:pStyle w:val="ConsPlusCell"/>
                    <w:ind w:left="-113" w:right="142"/>
                    <w:jc w:val="center"/>
                    <w:rPr>
                      <w:rFonts w:ascii="Times New Roman" w:hAnsi="Times New Roman" w:cs="Times New Roman"/>
                    </w:rPr>
                  </w:pPr>
                  <w:r>
                    <w:rPr>
                      <w:rFonts w:ascii="Times New Roman" w:hAnsi="Times New Roman" w:cs="Times New Roman"/>
                    </w:rPr>
                    <w:t>140,0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AC7910" w:rsidP="007D2F7A">
                  <w:pPr>
                    <w:pStyle w:val="ConsPlusCell"/>
                    <w:ind w:left="-113" w:right="142"/>
                    <w:jc w:val="right"/>
                    <w:rPr>
                      <w:rFonts w:ascii="Times New Roman" w:hAnsi="Times New Roman" w:cs="Times New Roman"/>
                      <w:b/>
                    </w:rPr>
                  </w:pPr>
                  <w:r>
                    <w:rPr>
                      <w:rFonts w:ascii="Times New Roman" w:hAnsi="Times New Roman" w:cs="Times New Roman"/>
                      <w:b/>
                    </w:rPr>
                    <w:t>329504,0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AC7910" w:rsidP="00D438D4">
                  <w:pPr>
                    <w:pStyle w:val="ConsPlusCell"/>
                    <w:ind w:left="-113" w:right="142"/>
                    <w:jc w:val="center"/>
                    <w:rPr>
                      <w:rFonts w:ascii="Times New Roman" w:hAnsi="Times New Roman" w:cs="Times New Roman"/>
                      <w:b/>
                    </w:rPr>
                  </w:pPr>
                  <w:r>
                    <w:rPr>
                      <w:rFonts w:ascii="Times New Roman" w:hAnsi="Times New Roman" w:cs="Times New Roman"/>
                      <w:b/>
                    </w:rPr>
                    <w:t>292872,0</w:t>
                  </w:r>
                </w:p>
              </w:tc>
              <w:tc>
                <w:tcPr>
                  <w:tcW w:w="985" w:type="dxa"/>
                </w:tcPr>
                <w:p w:rsidR="00405B82" w:rsidRPr="00D714A6" w:rsidRDefault="00AC7910" w:rsidP="00D566A6">
                  <w:pPr>
                    <w:pStyle w:val="ConsPlusCell"/>
                    <w:ind w:left="-113" w:right="142"/>
                    <w:jc w:val="center"/>
                    <w:rPr>
                      <w:rFonts w:ascii="Times New Roman" w:hAnsi="Times New Roman" w:cs="Times New Roman"/>
                      <w:b/>
                    </w:rPr>
                  </w:pPr>
                  <w:r>
                    <w:rPr>
                      <w:rFonts w:ascii="Times New Roman" w:hAnsi="Times New Roman" w:cs="Times New Roman"/>
                      <w:b/>
                    </w:rPr>
                    <w:t>36632,0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w:t>
      </w:r>
      <w:proofErr w:type="gramStart"/>
      <w:r w:rsidRPr="001B067D">
        <w:rPr>
          <w:rFonts w:ascii="Times New Roman" w:hAnsi="Times New Roman"/>
          <w:sz w:val="24"/>
          <w:szCs w:val="24"/>
        </w:rPr>
        <w:t>дств пр</w:t>
      </w:r>
      <w:proofErr w:type="gramEnd"/>
      <w:r w:rsidRPr="001B067D">
        <w:rPr>
          <w:rFonts w:ascii="Times New Roman" w:hAnsi="Times New Roman"/>
          <w:sz w:val="24"/>
          <w:szCs w:val="24"/>
        </w:rPr>
        <w:t xml:space="preserve">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w:t>
      </w:r>
      <w:proofErr w:type="spellStart"/>
      <w:r w:rsidRPr="001B067D">
        <w:rPr>
          <w:rFonts w:ascii="Times New Roman" w:hAnsi="Times New Roman"/>
          <w:sz w:val="24"/>
          <w:szCs w:val="24"/>
        </w:rPr>
        <w:t>высокоресурсоемкой</w:t>
      </w:r>
      <w:proofErr w:type="spellEnd"/>
      <w:r w:rsidRPr="001B067D">
        <w:rPr>
          <w:rFonts w:ascii="Times New Roman" w:hAnsi="Times New Roman"/>
          <w:sz w:val="24"/>
          <w:szCs w:val="24"/>
        </w:rPr>
        <w:t xml:space="preserve">, отрасль ЖКХ обеспечивается условиями равновесного состояния за счет других отраслей экономики. В противном случае возникает необходимость </w:t>
      </w:r>
      <w:proofErr w:type="gramStart"/>
      <w:r w:rsidRPr="001B067D">
        <w:rPr>
          <w:rFonts w:ascii="Times New Roman" w:hAnsi="Times New Roman"/>
          <w:sz w:val="24"/>
          <w:szCs w:val="24"/>
        </w:rPr>
        <w:t>производственного</w:t>
      </w:r>
      <w:proofErr w:type="gramEnd"/>
      <w:r w:rsidRPr="001B067D">
        <w:rPr>
          <w:rFonts w:ascii="Times New Roman" w:hAnsi="Times New Roman"/>
          <w:sz w:val="24"/>
          <w:szCs w:val="24"/>
        </w:rPr>
        <w:t xml:space="preserve">, строительного, транспортного </w:t>
      </w:r>
      <w:proofErr w:type="spellStart"/>
      <w:r w:rsidRPr="001B067D">
        <w:rPr>
          <w:rFonts w:ascii="Times New Roman" w:hAnsi="Times New Roman"/>
          <w:sz w:val="24"/>
          <w:szCs w:val="24"/>
        </w:rPr>
        <w:t>самообеспечения</w:t>
      </w:r>
      <w:proofErr w:type="spellEnd"/>
      <w:r w:rsidRPr="001B067D">
        <w:rPr>
          <w:rFonts w:ascii="Times New Roman" w:hAnsi="Times New Roman"/>
          <w:sz w:val="24"/>
          <w:szCs w:val="24"/>
        </w:rPr>
        <w:t xml:space="preserve">, что трудно представить в реальности. Чрезмерное обособление всегда будет тяготеть к </w:t>
      </w:r>
      <w:proofErr w:type="gramStart"/>
      <w:r w:rsidRPr="001B067D">
        <w:rPr>
          <w:rFonts w:ascii="Times New Roman" w:hAnsi="Times New Roman"/>
          <w:sz w:val="24"/>
          <w:szCs w:val="24"/>
        </w:rPr>
        <w:t>полному</w:t>
      </w:r>
      <w:proofErr w:type="gramEnd"/>
      <w:r w:rsidRPr="001B067D">
        <w:rPr>
          <w:rFonts w:ascii="Times New Roman" w:hAnsi="Times New Roman"/>
          <w:sz w:val="24"/>
          <w:szCs w:val="24"/>
        </w:rPr>
        <w:t xml:space="preserve"> </w:t>
      </w:r>
      <w:proofErr w:type="spellStart"/>
      <w:r w:rsidRPr="001B067D">
        <w:rPr>
          <w:rFonts w:ascii="Times New Roman" w:hAnsi="Times New Roman"/>
          <w:sz w:val="24"/>
          <w:szCs w:val="24"/>
        </w:rPr>
        <w:t>самообеспечению</w:t>
      </w:r>
      <w:proofErr w:type="spellEnd"/>
      <w:r w:rsidRPr="001B067D">
        <w:rPr>
          <w:rFonts w:ascii="Times New Roman" w:hAnsi="Times New Roman"/>
          <w:sz w:val="24"/>
          <w:szCs w:val="24"/>
        </w:rPr>
        <w:t>,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lastRenderedPageBreak/>
        <w:t xml:space="preserve">- привлечение инвестиций на основе механизмов </w:t>
      </w:r>
      <w:proofErr w:type="spellStart"/>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w:t>
      </w:r>
      <w:proofErr w:type="spellEnd"/>
      <w:r w:rsidRPr="00CF4490">
        <w:rPr>
          <w:rFonts w:ascii="Times New Roman" w:hAnsi="Times New Roman" w:cs="Times New Roman"/>
          <w:sz w:val="24"/>
          <w:szCs w:val="24"/>
        </w:rPr>
        <w:t xml:space="preserve">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повышение ответственности </w:t>
      </w:r>
      <w:proofErr w:type="spellStart"/>
      <w:r w:rsidRPr="00CF4490">
        <w:rPr>
          <w:rFonts w:ascii="Times New Roman" w:hAnsi="Times New Roman" w:cs="Times New Roman"/>
          <w:sz w:val="24"/>
          <w:szCs w:val="24"/>
        </w:rPr>
        <w:t>ресурсоснабжающих</w:t>
      </w:r>
      <w:proofErr w:type="spellEnd"/>
      <w:r w:rsidRPr="00CF4490">
        <w:rPr>
          <w:rFonts w:ascii="Times New Roman" w:hAnsi="Times New Roman" w:cs="Times New Roman"/>
          <w:sz w:val="24"/>
          <w:szCs w:val="24"/>
        </w:rPr>
        <w:t xml:space="preserve">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в реализации мероприятий, направленных на энергосбережение и повышение </w:t>
      </w:r>
      <w:proofErr w:type="spellStart"/>
      <w:r w:rsidRPr="001B067D">
        <w:rPr>
          <w:rFonts w:ascii="Times New Roman" w:hAnsi="Times New Roman"/>
          <w:sz w:val="24"/>
          <w:szCs w:val="24"/>
        </w:rPr>
        <w:t>энергоэффективности</w:t>
      </w:r>
      <w:proofErr w:type="spellEnd"/>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 xml:space="preserve">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lastRenderedPageBreak/>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 xml:space="preserve">Мероприятия по повышению </w:t>
      </w:r>
      <w:proofErr w:type="spellStart"/>
      <w:r w:rsidR="00AF4413" w:rsidRPr="001B067D">
        <w:rPr>
          <w:rFonts w:ascii="Times New Roman" w:hAnsi="Times New Roman"/>
          <w:sz w:val="24"/>
          <w:szCs w:val="24"/>
        </w:rPr>
        <w:t>энергоэффективности</w:t>
      </w:r>
      <w:proofErr w:type="spellEnd"/>
      <w:r w:rsidR="00AF4413" w:rsidRPr="001B067D">
        <w:rPr>
          <w:rFonts w:ascii="Times New Roman" w:hAnsi="Times New Roman"/>
          <w:sz w:val="24"/>
          <w:szCs w:val="24"/>
        </w:rPr>
        <w:t xml:space="preserve">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 не могут быть </w:t>
      </w:r>
      <w:proofErr w:type="gramStart"/>
      <w:r w:rsidRPr="001B067D">
        <w:rPr>
          <w:rFonts w:ascii="Times New Roman" w:hAnsi="Times New Roman"/>
          <w:sz w:val="24"/>
          <w:szCs w:val="24"/>
        </w:rPr>
        <w:t>решены</w:t>
      </w:r>
      <w:proofErr w:type="gramEnd"/>
      <w:r w:rsidRPr="001B067D">
        <w:rPr>
          <w:rFonts w:ascii="Times New Roman" w:hAnsi="Times New Roman"/>
          <w:sz w:val="24"/>
          <w:szCs w:val="24"/>
        </w:rPr>
        <w:t xml:space="preserve">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proofErr w:type="gramStart"/>
      <w:r w:rsidRPr="001B067D">
        <w:rPr>
          <w:rFonts w:ascii="Times New Roman" w:hAnsi="Times New Roman"/>
          <w:sz w:val="24"/>
          <w:szCs w:val="24"/>
        </w:rPr>
        <w:t xml:space="preserve">В результате реализации основного мероприятия будет обеспечено повышение </w:t>
      </w:r>
      <w:proofErr w:type="spellStart"/>
      <w:r w:rsidRPr="001B067D">
        <w:rPr>
          <w:rFonts w:ascii="Times New Roman" w:hAnsi="Times New Roman"/>
          <w:sz w:val="24"/>
          <w:szCs w:val="24"/>
        </w:rPr>
        <w:t>водообеспечени</w:t>
      </w:r>
      <w:r w:rsidR="00E40319">
        <w:rPr>
          <w:rFonts w:ascii="Times New Roman" w:hAnsi="Times New Roman"/>
          <w:sz w:val="24"/>
          <w:szCs w:val="24"/>
        </w:rPr>
        <w:t>я</w:t>
      </w:r>
      <w:proofErr w:type="spellEnd"/>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roofErr w:type="gramEnd"/>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proofErr w:type="spellStart"/>
      <w:r w:rsidR="009A0D96">
        <w:rPr>
          <w:rFonts w:ascii="Times New Roman" w:hAnsi="Times New Roman"/>
          <w:sz w:val="24"/>
          <w:szCs w:val="24"/>
        </w:rPr>
        <w:t>муниципально</w:t>
      </w:r>
      <w:r w:rsidRPr="001B067D">
        <w:rPr>
          <w:rFonts w:ascii="Times New Roman" w:hAnsi="Times New Roman"/>
          <w:sz w:val="24"/>
          <w:szCs w:val="24"/>
        </w:rPr>
        <w:t>-частного</w:t>
      </w:r>
      <w:proofErr w:type="spellEnd"/>
      <w:r w:rsidRPr="001B067D">
        <w:rPr>
          <w:rFonts w:ascii="Times New Roman" w:hAnsi="Times New Roman"/>
          <w:sz w:val="24"/>
          <w:szCs w:val="24"/>
        </w:rPr>
        <w:t xml:space="preserve">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lastRenderedPageBreak/>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w:t>
      </w:r>
      <w:proofErr w:type="gramStart"/>
      <w:r w:rsidRPr="001B067D">
        <w:rPr>
          <w:rFonts w:ascii="Times New Roman" w:hAnsi="Times New Roman"/>
          <w:sz w:val="24"/>
          <w:szCs w:val="24"/>
        </w:rPr>
        <w:t>имеющихся газовых котельных, построенных в 80-е года морально и физически изношено</w:t>
      </w:r>
      <w:proofErr w:type="gramEnd"/>
      <w:r w:rsidRPr="001B067D">
        <w:rPr>
          <w:rFonts w:ascii="Times New Roman" w:hAnsi="Times New Roman"/>
          <w:sz w:val="24"/>
          <w:szCs w:val="24"/>
        </w:rPr>
        <w:t xml:space="preserve">,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 xml:space="preserve">2 Мероприятия по повышению </w:t>
      </w:r>
      <w:proofErr w:type="spellStart"/>
      <w:r w:rsidRPr="001B067D">
        <w:rPr>
          <w:rFonts w:ascii="Times New Roman" w:hAnsi="Times New Roman"/>
          <w:b/>
          <w:sz w:val="24"/>
          <w:szCs w:val="24"/>
        </w:rPr>
        <w:t>энергоэффективности</w:t>
      </w:r>
      <w:proofErr w:type="spellEnd"/>
      <w:r w:rsidRPr="001B067D">
        <w:rPr>
          <w:rFonts w:ascii="Times New Roman" w:hAnsi="Times New Roman"/>
          <w:b/>
          <w:sz w:val="24"/>
          <w:szCs w:val="24"/>
        </w:rPr>
        <w:t xml:space="preserve">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w:t>
      </w:r>
      <w:proofErr w:type="gramStart"/>
      <w:r w:rsidRPr="001B067D">
        <w:rPr>
          <w:rFonts w:ascii="Times New Roman" w:hAnsi="Times New Roman"/>
          <w:sz w:val="24"/>
          <w:szCs w:val="24"/>
        </w:rPr>
        <w:t>объёма</w:t>
      </w:r>
      <w:proofErr w:type="gramEnd"/>
      <w:r w:rsidRPr="001B067D">
        <w:rPr>
          <w:rFonts w:ascii="Times New Roman" w:hAnsi="Times New Roman"/>
          <w:sz w:val="24"/>
          <w:szCs w:val="24"/>
        </w:rPr>
        <w:t xml:space="preserve">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1B067D">
        <w:rPr>
          <w:rFonts w:ascii="Times New Roman" w:hAnsi="Times New Roman"/>
          <w:sz w:val="24"/>
          <w:szCs w:val="24"/>
        </w:rPr>
        <w:t xml:space="preserve">В рамках уже осуществлённых мер энергосбережения было проведено </w:t>
      </w:r>
      <w:proofErr w:type="spellStart"/>
      <w:r w:rsidRPr="001B067D">
        <w:rPr>
          <w:rFonts w:ascii="Times New Roman" w:hAnsi="Times New Roman"/>
          <w:sz w:val="24"/>
          <w:szCs w:val="24"/>
        </w:rPr>
        <w:t>энергообследование</w:t>
      </w:r>
      <w:proofErr w:type="spellEnd"/>
      <w:r w:rsidRPr="001B067D">
        <w:rPr>
          <w:rFonts w:ascii="Times New Roman" w:hAnsi="Times New Roman"/>
          <w:sz w:val="24"/>
          <w:szCs w:val="24"/>
        </w:rPr>
        <w:t xml:space="preserve">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w:t>
      </w:r>
      <w:r w:rsidRPr="001B067D">
        <w:rPr>
          <w:rFonts w:ascii="Times New Roman" w:hAnsi="Times New Roman"/>
          <w:sz w:val="24"/>
          <w:szCs w:val="24"/>
        </w:rPr>
        <w:lastRenderedPageBreak/>
        <w:t>энергосберегающих ламп.</w:t>
      </w:r>
      <w:proofErr w:type="gramEnd"/>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замена старых отопительных котлов в индивидуальных системах отопления учреждений новыми </w:t>
      </w:r>
      <w:proofErr w:type="spellStart"/>
      <w:r w:rsidRPr="001B067D">
        <w:rPr>
          <w:rFonts w:ascii="Times New Roman" w:hAnsi="Times New Roman"/>
          <w:sz w:val="24"/>
          <w:szCs w:val="24"/>
        </w:rPr>
        <w:t>энергоэффективными</w:t>
      </w:r>
      <w:proofErr w:type="spellEnd"/>
      <w:r w:rsidRPr="001B067D">
        <w:rPr>
          <w:rFonts w:ascii="Times New Roman" w:hAnsi="Times New Roman"/>
          <w:sz w:val="24"/>
          <w:szCs w:val="24"/>
        </w:rPr>
        <w:t xml:space="preserve">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заключению </w:t>
      </w:r>
      <w:proofErr w:type="spellStart"/>
      <w:r w:rsidRPr="001B067D">
        <w:rPr>
          <w:rFonts w:ascii="Times New Roman" w:hAnsi="Times New Roman"/>
          <w:sz w:val="24"/>
          <w:szCs w:val="24"/>
        </w:rPr>
        <w:t>энергосервисных</w:t>
      </w:r>
      <w:proofErr w:type="spellEnd"/>
      <w:r w:rsidRPr="001B067D">
        <w:rPr>
          <w:rFonts w:ascii="Times New Roman" w:hAnsi="Times New Roman"/>
          <w:sz w:val="24"/>
          <w:szCs w:val="24"/>
        </w:rPr>
        <w:t xml:space="preserve">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5F2B85"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5" w:name="200"/>
      <w:bookmarkEnd w:id="5"/>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lastRenderedPageBreak/>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6" w:name="500"/>
      <w:bookmarkEnd w:id="6"/>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7" w:name="900"/>
      <w:bookmarkEnd w:id="7"/>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proofErr w:type="spellStart"/>
            <w:proofErr w:type="gramStart"/>
            <w:r w:rsidRPr="001B067D">
              <w:rPr>
                <w:rFonts w:ascii="Times New Roman" w:hAnsi="Times New Roman"/>
                <w:sz w:val="24"/>
                <w:szCs w:val="24"/>
              </w:rPr>
              <w:t>п</w:t>
            </w:r>
            <w:proofErr w:type="spellEnd"/>
            <w:proofErr w:type="gramEnd"/>
            <w:r w:rsidRPr="001B067D">
              <w:rPr>
                <w:rFonts w:ascii="Times New Roman" w:hAnsi="Times New Roman"/>
                <w:sz w:val="24"/>
                <w:szCs w:val="24"/>
              </w:rPr>
              <w:t>/</w:t>
            </w:r>
            <w:proofErr w:type="spellStart"/>
            <w:r w:rsidRPr="001B067D">
              <w:rPr>
                <w:rFonts w:ascii="Times New Roman" w:hAnsi="Times New Roman"/>
                <w:sz w:val="24"/>
                <w:szCs w:val="24"/>
              </w:rPr>
              <w:t>п</w:t>
            </w:r>
            <w:proofErr w:type="spellEnd"/>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5"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proofErr w:type="gramStart"/>
      <w:r w:rsidRPr="001B067D">
        <w:rPr>
          <w:rFonts w:ascii="Times New Roman" w:hAnsi="Times New Roman"/>
          <w:sz w:val="24"/>
          <w:szCs w:val="24"/>
        </w:rPr>
        <w:lastRenderedPageBreak/>
        <w:t>Основными рискам реализации Подпрограммы являются следующие.</w:t>
      </w:r>
      <w:proofErr w:type="gramEnd"/>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314377" w:rsidRPr="00314377" w:rsidRDefault="00314377" w:rsidP="00314377"/>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8"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008A5EB7" w:rsidRPr="00386A67">
              <w:rPr>
                <w:rFonts w:cs="Times New Roman"/>
                <w:lang w:val="ru-RU"/>
              </w:rPr>
              <w:t>Обустройство площадок и установка контейнеров для сбора ТБО.</w:t>
            </w:r>
          </w:p>
          <w:p w:rsidR="009D124D"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5.2. </w:t>
            </w:r>
            <w:r w:rsidR="008A5EB7" w:rsidRPr="008A5EB7">
              <w:rPr>
                <w:rFonts w:cs="Times New Roman"/>
                <w:lang w:val="ru-RU"/>
              </w:rPr>
              <w:t>Ликвидация  накопленного вреда, причиненного окружающей среде</w:t>
            </w:r>
            <w:r w:rsidR="008A5EB7">
              <w:rPr>
                <w:rFonts w:cs="Times New Roman"/>
                <w:lang w:val="ru-RU"/>
              </w:rPr>
              <w:t>.</w:t>
            </w:r>
          </w:p>
          <w:p w:rsidR="002F7BCC" w:rsidRPr="000209E1" w:rsidRDefault="009223FE" w:rsidP="008A5EB7">
            <w:pPr>
              <w:pStyle w:val="Standard"/>
              <w:tabs>
                <w:tab w:val="left" w:pos="317"/>
                <w:tab w:val="left" w:pos="459"/>
                <w:tab w:val="left" w:pos="600"/>
              </w:tabs>
              <w:snapToGrid w:val="0"/>
              <w:ind w:left="33" w:right="142"/>
              <w:rPr>
                <w:rFonts w:cs="Times New Roman"/>
                <w:lang w:val="ru-RU"/>
              </w:rPr>
            </w:pPr>
            <w:r>
              <w:rPr>
                <w:rFonts w:cs="Times New Roman"/>
                <w:lang w:val="ru-RU"/>
              </w:rPr>
              <w:t xml:space="preserve">5.3.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proofErr w:type="spellStart"/>
            <w:proofErr w:type="gramStart"/>
            <w:r w:rsidR="009D124D">
              <w:rPr>
                <w:rFonts w:cs="Times New Roman"/>
                <w:lang w:val="ru-RU"/>
              </w:rPr>
              <w:t>муниципально-го</w:t>
            </w:r>
            <w:proofErr w:type="spellEnd"/>
            <w:proofErr w:type="gramEnd"/>
            <w:r w:rsidR="009D124D">
              <w:rPr>
                <w:rFonts w:cs="Times New Roman"/>
                <w:lang w:val="ru-RU"/>
              </w:rPr>
              <w:t xml:space="preserve">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 xml:space="preserve">Создание </w:t>
            </w:r>
            <w:proofErr w:type="spellStart"/>
            <w:r>
              <w:rPr>
                <w:rFonts w:cs="Times New Roman"/>
                <w:lang w:val="ru-RU"/>
              </w:rPr>
              <w:t>отходоперерабатывающего</w:t>
            </w:r>
            <w:proofErr w:type="spellEnd"/>
            <w:r>
              <w:rPr>
                <w:rFonts w:cs="Times New Roman"/>
                <w:lang w:val="ru-RU"/>
              </w:rPr>
              <w:t xml:space="preserve"> кластера</w:t>
            </w:r>
            <w:proofErr w:type="gramStart"/>
            <w:r>
              <w:rPr>
                <w:rFonts w:cs="Times New Roman"/>
                <w:lang w:val="ru-RU"/>
              </w:rPr>
              <w:t xml:space="preserve"> .</w:t>
            </w:r>
            <w:proofErr w:type="gramEnd"/>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w:t>
            </w:r>
            <w:r w:rsidRPr="00386A67">
              <w:rPr>
                <w:rFonts w:ascii="Times New Roman" w:hAnsi="Times New Roman" w:cs="Times New Roman"/>
                <w:sz w:val="24"/>
                <w:szCs w:val="24"/>
              </w:rPr>
              <w:lastRenderedPageBreak/>
              <w:t>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195877">
              <w:rPr>
                <w:rFonts w:ascii="Times New Roman" w:hAnsi="Times New Roman"/>
                <w:sz w:val="24"/>
                <w:szCs w:val="24"/>
              </w:rPr>
              <w:t xml:space="preserve"> </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0718AE">
              <w:rPr>
                <w:rFonts w:ascii="Times New Roman" w:hAnsi="Times New Roman" w:cs="Times New Roman"/>
                <w:sz w:val="24"/>
                <w:szCs w:val="24"/>
                <w:u w:val="single"/>
              </w:rPr>
              <w:t>62504,8</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tbl>
            <w:tblPr>
              <w:tblW w:w="6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992"/>
              <w:gridCol w:w="992"/>
              <w:gridCol w:w="1134"/>
              <w:gridCol w:w="1134"/>
              <w:gridCol w:w="1418"/>
            </w:tblGrid>
            <w:tr w:rsidR="002F7BCC" w:rsidRPr="00B8292D" w:rsidTr="000718AE">
              <w:trPr>
                <w:trHeight w:val="217"/>
              </w:trPr>
              <w:tc>
                <w:tcPr>
                  <w:tcW w:w="879" w:type="dxa"/>
                  <w:vMerge w:val="restart"/>
                </w:tcPr>
                <w:p w:rsidR="002F7BCC" w:rsidRPr="000718AE" w:rsidRDefault="002F7BCC" w:rsidP="00755A89">
                  <w:pPr>
                    <w:pStyle w:val="ConsPlusCell"/>
                    <w:ind w:left="-113" w:right="34"/>
                    <w:jc w:val="both"/>
                    <w:rPr>
                      <w:rFonts w:ascii="Times New Roman" w:hAnsi="Times New Roman" w:cs="Times New Roman"/>
                      <w:bCs/>
                      <w:sz w:val="18"/>
                      <w:szCs w:val="18"/>
                    </w:rPr>
                  </w:pPr>
                </w:p>
              </w:tc>
              <w:tc>
                <w:tcPr>
                  <w:tcW w:w="992" w:type="dxa"/>
                  <w:vMerge w:val="restart"/>
                </w:tcPr>
                <w:p w:rsidR="002F7BCC" w:rsidRPr="000718AE" w:rsidRDefault="002F7BCC" w:rsidP="00755A89">
                  <w:pPr>
                    <w:pStyle w:val="ConsPlusCell"/>
                    <w:ind w:left="-113"/>
                    <w:jc w:val="both"/>
                    <w:rPr>
                      <w:rFonts w:ascii="Times New Roman" w:hAnsi="Times New Roman" w:cs="Times New Roman"/>
                      <w:bCs/>
                      <w:sz w:val="18"/>
                      <w:szCs w:val="18"/>
                    </w:rPr>
                  </w:pPr>
                  <w:r w:rsidRPr="000718AE">
                    <w:rPr>
                      <w:rFonts w:ascii="Times New Roman" w:hAnsi="Times New Roman" w:cs="Times New Roman"/>
                      <w:bCs/>
                      <w:sz w:val="18"/>
                      <w:szCs w:val="18"/>
                    </w:rPr>
                    <w:t>Всего</w:t>
                  </w:r>
                  <w:r w:rsidR="00651A6A" w:rsidRPr="000718AE">
                    <w:rPr>
                      <w:rFonts w:ascii="Times New Roman" w:hAnsi="Times New Roman" w:cs="Times New Roman"/>
                      <w:bCs/>
                      <w:sz w:val="18"/>
                      <w:szCs w:val="18"/>
                    </w:rPr>
                    <w:t xml:space="preserve">    </w:t>
                  </w:r>
                  <w:r w:rsidR="00755A89" w:rsidRPr="000718AE">
                    <w:rPr>
                      <w:rFonts w:ascii="Times New Roman" w:hAnsi="Times New Roman" w:cs="Times New Roman"/>
                      <w:bCs/>
                      <w:sz w:val="18"/>
                      <w:szCs w:val="18"/>
                    </w:rPr>
                    <w:t>(</w:t>
                  </w:r>
                  <w:proofErr w:type="spellStart"/>
                  <w:r w:rsidR="00755A89" w:rsidRPr="000718AE">
                    <w:rPr>
                      <w:rFonts w:ascii="Times New Roman" w:hAnsi="Times New Roman" w:cs="Times New Roman"/>
                      <w:bCs/>
                      <w:sz w:val="16"/>
                      <w:szCs w:val="16"/>
                    </w:rPr>
                    <w:t>тыс</w:t>
                  </w:r>
                  <w:proofErr w:type="gramStart"/>
                  <w:r w:rsidR="00755A89" w:rsidRPr="000718AE">
                    <w:rPr>
                      <w:rFonts w:ascii="Times New Roman" w:hAnsi="Times New Roman" w:cs="Times New Roman"/>
                      <w:bCs/>
                      <w:sz w:val="16"/>
                      <w:szCs w:val="16"/>
                    </w:rPr>
                    <w:t>.р</w:t>
                  </w:r>
                  <w:proofErr w:type="gramEnd"/>
                  <w:r w:rsidR="00755A89" w:rsidRPr="000718AE">
                    <w:rPr>
                      <w:rFonts w:ascii="Times New Roman" w:hAnsi="Times New Roman" w:cs="Times New Roman"/>
                      <w:bCs/>
                      <w:sz w:val="16"/>
                      <w:szCs w:val="16"/>
                    </w:rPr>
                    <w:t>уб</w:t>
                  </w:r>
                  <w:proofErr w:type="spellEnd"/>
                  <w:r w:rsidR="00755A89" w:rsidRPr="000718AE">
                    <w:rPr>
                      <w:rFonts w:ascii="Times New Roman" w:hAnsi="Times New Roman" w:cs="Times New Roman"/>
                      <w:bCs/>
                      <w:sz w:val="16"/>
                      <w:szCs w:val="16"/>
                    </w:rPr>
                    <w:t>)</w:t>
                  </w:r>
                </w:p>
              </w:tc>
              <w:tc>
                <w:tcPr>
                  <w:tcW w:w="4678" w:type="dxa"/>
                  <w:gridSpan w:val="4"/>
                </w:tcPr>
                <w:p w:rsidR="002F7BCC" w:rsidRPr="000718AE" w:rsidRDefault="002F7BCC" w:rsidP="00755A89">
                  <w:pPr>
                    <w:pStyle w:val="ConsPlusCell"/>
                    <w:ind w:left="-113" w:right="142"/>
                    <w:jc w:val="both"/>
                    <w:rPr>
                      <w:rFonts w:ascii="Times New Roman" w:hAnsi="Times New Roman" w:cs="Times New Roman"/>
                      <w:bCs/>
                      <w:sz w:val="18"/>
                      <w:szCs w:val="18"/>
                    </w:rPr>
                  </w:pPr>
                  <w:r w:rsidRPr="000718AE">
                    <w:rPr>
                      <w:rFonts w:ascii="Times New Roman" w:hAnsi="Times New Roman" w:cs="Times New Roman"/>
                      <w:bCs/>
                      <w:sz w:val="18"/>
                      <w:szCs w:val="18"/>
                    </w:rPr>
                    <w:t xml:space="preserve">в том числе </w:t>
                  </w:r>
                </w:p>
              </w:tc>
            </w:tr>
            <w:tr w:rsidR="002F7BCC" w:rsidRPr="00B8292D" w:rsidTr="000718AE">
              <w:trPr>
                <w:trHeight w:val="326"/>
              </w:trPr>
              <w:tc>
                <w:tcPr>
                  <w:tcW w:w="879" w:type="dxa"/>
                  <w:vMerge/>
                </w:tcPr>
                <w:p w:rsidR="002F7BCC" w:rsidRPr="000718AE" w:rsidRDefault="002F7BCC" w:rsidP="001B067D">
                  <w:pPr>
                    <w:pStyle w:val="ConsPlusCell"/>
                    <w:ind w:left="-113" w:right="142"/>
                    <w:jc w:val="both"/>
                    <w:rPr>
                      <w:rFonts w:ascii="Times New Roman" w:hAnsi="Times New Roman" w:cs="Times New Roman"/>
                      <w:bCs/>
                      <w:sz w:val="18"/>
                      <w:szCs w:val="18"/>
                    </w:rPr>
                  </w:pPr>
                </w:p>
              </w:tc>
              <w:tc>
                <w:tcPr>
                  <w:tcW w:w="992" w:type="dxa"/>
                  <w:vMerge/>
                </w:tcPr>
                <w:p w:rsidR="002F7BCC" w:rsidRPr="000718AE" w:rsidRDefault="002F7BCC" w:rsidP="001B067D">
                  <w:pPr>
                    <w:pStyle w:val="ConsPlusCell"/>
                    <w:ind w:left="-113" w:right="142"/>
                    <w:jc w:val="both"/>
                    <w:rPr>
                      <w:rFonts w:ascii="Times New Roman" w:hAnsi="Times New Roman" w:cs="Times New Roman"/>
                      <w:sz w:val="18"/>
                      <w:szCs w:val="18"/>
                    </w:rPr>
                  </w:pPr>
                </w:p>
              </w:tc>
              <w:tc>
                <w:tcPr>
                  <w:tcW w:w="992" w:type="dxa"/>
                </w:tcPr>
                <w:p w:rsidR="002F7BCC" w:rsidRPr="000718AE" w:rsidRDefault="002F7BCC" w:rsidP="00A53079">
                  <w:pPr>
                    <w:pStyle w:val="ConsPlusCell"/>
                    <w:tabs>
                      <w:tab w:val="left" w:pos="918"/>
                    </w:tabs>
                    <w:ind w:left="-103" w:right="170" w:firstLine="10"/>
                    <w:jc w:val="both"/>
                    <w:rPr>
                      <w:rFonts w:ascii="Times New Roman" w:hAnsi="Times New Roman" w:cs="Times New Roman"/>
                      <w:sz w:val="16"/>
                      <w:szCs w:val="16"/>
                    </w:rPr>
                  </w:pPr>
                  <w:r w:rsidRPr="000718AE">
                    <w:rPr>
                      <w:rFonts w:ascii="Times New Roman" w:hAnsi="Times New Roman" w:cs="Times New Roman"/>
                      <w:sz w:val="16"/>
                      <w:szCs w:val="16"/>
                    </w:rPr>
                    <w:t>федеральный бюджет</w:t>
                  </w:r>
                </w:p>
              </w:tc>
              <w:tc>
                <w:tcPr>
                  <w:tcW w:w="1134" w:type="dxa"/>
                </w:tcPr>
                <w:p w:rsidR="002F7BCC" w:rsidRPr="000718AE" w:rsidRDefault="002F7BCC" w:rsidP="00A53079">
                  <w:pPr>
                    <w:pStyle w:val="ConsPlusCell"/>
                    <w:tabs>
                      <w:tab w:val="left" w:pos="918"/>
                    </w:tabs>
                    <w:ind w:left="-103" w:right="170" w:firstLine="10"/>
                    <w:jc w:val="both"/>
                    <w:rPr>
                      <w:rFonts w:ascii="Times New Roman" w:hAnsi="Times New Roman" w:cs="Times New Roman"/>
                      <w:sz w:val="16"/>
                      <w:szCs w:val="16"/>
                    </w:rPr>
                  </w:pPr>
                  <w:r w:rsidRPr="000718AE">
                    <w:rPr>
                      <w:rFonts w:ascii="Times New Roman" w:hAnsi="Times New Roman" w:cs="Times New Roman"/>
                      <w:sz w:val="16"/>
                      <w:szCs w:val="16"/>
                    </w:rPr>
                    <w:t>областной</w:t>
                  </w:r>
                </w:p>
                <w:p w:rsidR="002F7BCC" w:rsidRPr="000718AE" w:rsidRDefault="002F7BCC" w:rsidP="00A53079">
                  <w:pPr>
                    <w:pStyle w:val="ConsPlusCell"/>
                    <w:tabs>
                      <w:tab w:val="left" w:pos="918"/>
                    </w:tabs>
                    <w:ind w:left="-103" w:right="170" w:firstLine="10"/>
                    <w:jc w:val="both"/>
                    <w:rPr>
                      <w:rFonts w:ascii="Times New Roman" w:hAnsi="Times New Roman" w:cs="Times New Roman"/>
                      <w:sz w:val="16"/>
                      <w:szCs w:val="16"/>
                    </w:rPr>
                  </w:pPr>
                  <w:r w:rsidRPr="000718AE">
                    <w:rPr>
                      <w:rFonts w:ascii="Times New Roman" w:hAnsi="Times New Roman" w:cs="Times New Roman"/>
                      <w:sz w:val="16"/>
                      <w:szCs w:val="16"/>
                    </w:rPr>
                    <w:t>бюджет</w:t>
                  </w:r>
                </w:p>
              </w:tc>
              <w:tc>
                <w:tcPr>
                  <w:tcW w:w="1134" w:type="dxa"/>
                </w:tcPr>
                <w:p w:rsidR="002F7BCC" w:rsidRPr="000718AE" w:rsidRDefault="002F7BCC" w:rsidP="00A53079">
                  <w:pPr>
                    <w:pStyle w:val="ConsPlusCell"/>
                    <w:tabs>
                      <w:tab w:val="left" w:pos="918"/>
                    </w:tabs>
                    <w:ind w:left="-103" w:right="170" w:firstLine="10"/>
                    <w:jc w:val="both"/>
                    <w:rPr>
                      <w:rFonts w:ascii="Times New Roman" w:hAnsi="Times New Roman" w:cs="Times New Roman"/>
                      <w:sz w:val="16"/>
                      <w:szCs w:val="16"/>
                    </w:rPr>
                  </w:pPr>
                  <w:r w:rsidRPr="000718AE">
                    <w:rPr>
                      <w:rFonts w:ascii="Times New Roman" w:hAnsi="Times New Roman" w:cs="Times New Roman"/>
                      <w:sz w:val="16"/>
                      <w:szCs w:val="16"/>
                    </w:rPr>
                    <w:t>местный бюджет (бюджеты поселений)</w:t>
                  </w:r>
                </w:p>
              </w:tc>
              <w:tc>
                <w:tcPr>
                  <w:tcW w:w="1418" w:type="dxa"/>
                </w:tcPr>
                <w:p w:rsidR="002F7BCC" w:rsidRPr="000718AE" w:rsidRDefault="002F7BCC" w:rsidP="00A53079">
                  <w:pPr>
                    <w:pStyle w:val="ConsPlusCell"/>
                    <w:tabs>
                      <w:tab w:val="left" w:pos="918"/>
                    </w:tabs>
                    <w:ind w:left="-103" w:right="170" w:firstLine="10"/>
                    <w:jc w:val="both"/>
                    <w:rPr>
                      <w:rFonts w:ascii="Times New Roman" w:hAnsi="Times New Roman" w:cs="Times New Roman"/>
                      <w:sz w:val="16"/>
                      <w:szCs w:val="16"/>
                    </w:rPr>
                  </w:pPr>
                  <w:r w:rsidRPr="000718AE">
                    <w:rPr>
                      <w:rFonts w:ascii="Times New Roman" w:hAnsi="Times New Roman" w:cs="Times New Roman"/>
                      <w:sz w:val="16"/>
                      <w:szCs w:val="16"/>
                    </w:rPr>
                    <w:t>другие источники</w:t>
                  </w:r>
                </w:p>
              </w:tc>
            </w:tr>
            <w:tr w:rsidR="000718AE" w:rsidRPr="00B8292D" w:rsidTr="000718AE">
              <w:tc>
                <w:tcPr>
                  <w:tcW w:w="879" w:type="dxa"/>
                </w:tcPr>
                <w:p w:rsidR="000718AE" w:rsidRPr="000718AE" w:rsidRDefault="000718AE"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2019</w:t>
                  </w:r>
                </w:p>
              </w:tc>
              <w:tc>
                <w:tcPr>
                  <w:tcW w:w="992" w:type="dxa"/>
                </w:tcPr>
                <w:p w:rsidR="000718AE"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450,0</w:t>
                  </w:r>
                </w:p>
              </w:tc>
              <w:tc>
                <w:tcPr>
                  <w:tcW w:w="992"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B77629">
                  <w:pPr>
                    <w:pStyle w:val="ConsPlusCell"/>
                    <w:ind w:left="-113" w:right="142"/>
                    <w:jc w:val="center"/>
                    <w:rPr>
                      <w:rFonts w:ascii="Times New Roman" w:hAnsi="Times New Roman" w:cs="Times New Roman"/>
                    </w:rPr>
                  </w:pPr>
                  <w:r>
                    <w:rPr>
                      <w:rFonts w:ascii="Times New Roman" w:hAnsi="Times New Roman" w:cs="Times New Roman"/>
                    </w:rPr>
                    <w:t>450,0</w:t>
                  </w:r>
                </w:p>
              </w:tc>
              <w:tc>
                <w:tcPr>
                  <w:tcW w:w="1418" w:type="dxa"/>
                </w:tcPr>
                <w:p w:rsidR="000718AE" w:rsidRPr="000718AE" w:rsidRDefault="000718AE"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0718AE" w:rsidRPr="00B8292D" w:rsidTr="000718AE">
              <w:tc>
                <w:tcPr>
                  <w:tcW w:w="879" w:type="dxa"/>
                </w:tcPr>
                <w:p w:rsidR="000718AE" w:rsidRPr="000718AE" w:rsidRDefault="000718AE"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2020</w:t>
                  </w:r>
                </w:p>
              </w:tc>
              <w:tc>
                <w:tcPr>
                  <w:tcW w:w="992" w:type="dxa"/>
                </w:tcPr>
                <w:p w:rsidR="000718AE"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450,0</w:t>
                  </w:r>
                </w:p>
              </w:tc>
              <w:tc>
                <w:tcPr>
                  <w:tcW w:w="992"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B77629">
                  <w:pPr>
                    <w:pStyle w:val="ConsPlusCell"/>
                    <w:ind w:left="-113" w:right="142"/>
                    <w:jc w:val="center"/>
                    <w:rPr>
                      <w:rFonts w:ascii="Times New Roman" w:hAnsi="Times New Roman" w:cs="Times New Roman"/>
                    </w:rPr>
                  </w:pPr>
                  <w:r>
                    <w:rPr>
                      <w:rFonts w:ascii="Times New Roman" w:hAnsi="Times New Roman" w:cs="Times New Roman"/>
                    </w:rPr>
                    <w:t>450,0</w:t>
                  </w:r>
                </w:p>
              </w:tc>
              <w:tc>
                <w:tcPr>
                  <w:tcW w:w="1418" w:type="dxa"/>
                </w:tcPr>
                <w:p w:rsidR="000718AE" w:rsidRPr="000718AE" w:rsidRDefault="000718AE"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0718AE" w:rsidRPr="00B8292D" w:rsidTr="000718AE">
              <w:tc>
                <w:tcPr>
                  <w:tcW w:w="879" w:type="dxa"/>
                </w:tcPr>
                <w:p w:rsidR="000718AE" w:rsidRPr="000718AE" w:rsidRDefault="000718AE"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2021</w:t>
                  </w:r>
                </w:p>
              </w:tc>
              <w:tc>
                <w:tcPr>
                  <w:tcW w:w="992" w:type="dxa"/>
                </w:tcPr>
                <w:p w:rsidR="000718AE"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450,0</w:t>
                  </w:r>
                </w:p>
              </w:tc>
              <w:tc>
                <w:tcPr>
                  <w:tcW w:w="992"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B77629">
                  <w:pPr>
                    <w:pStyle w:val="ConsPlusCell"/>
                    <w:ind w:left="-113" w:right="142"/>
                    <w:jc w:val="center"/>
                    <w:rPr>
                      <w:rFonts w:ascii="Times New Roman" w:hAnsi="Times New Roman" w:cs="Times New Roman"/>
                    </w:rPr>
                  </w:pPr>
                  <w:r>
                    <w:rPr>
                      <w:rFonts w:ascii="Times New Roman" w:hAnsi="Times New Roman" w:cs="Times New Roman"/>
                    </w:rPr>
                    <w:t>450,0</w:t>
                  </w:r>
                </w:p>
              </w:tc>
              <w:tc>
                <w:tcPr>
                  <w:tcW w:w="1418" w:type="dxa"/>
                </w:tcPr>
                <w:p w:rsidR="000718AE" w:rsidRPr="000718AE" w:rsidRDefault="000718AE"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0718AE" w:rsidRPr="00B8292D" w:rsidTr="000718AE">
              <w:tc>
                <w:tcPr>
                  <w:tcW w:w="879" w:type="dxa"/>
                </w:tcPr>
                <w:p w:rsidR="000718AE" w:rsidRPr="000718AE" w:rsidRDefault="000718AE"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2022</w:t>
                  </w:r>
                </w:p>
              </w:tc>
              <w:tc>
                <w:tcPr>
                  <w:tcW w:w="992" w:type="dxa"/>
                </w:tcPr>
                <w:p w:rsidR="000718AE"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450,0</w:t>
                  </w:r>
                </w:p>
              </w:tc>
              <w:tc>
                <w:tcPr>
                  <w:tcW w:w="992"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B77629">
                  <w:pPr>
                    <w:pStyle w:val="ConsPlusCell"/>
                    <w:ind w:left="-113" w:right="142"/>
                    <w:jc w:val="center"/>
                    <w:rPr>
                      <w:rFonts w:ascii="Times New Roman" w:hAnsi="Times New Roman" w:cs="Times New Roman"/>
                    </w:rPr>
                  </w:pPr>
                  <w:r>
                    <w:rPr>
                      <w:rFonts w:ascii="Times New Roman" w:hAnsi="Times New Roman" w:cs="Times New Roman"/>
                    </w:rPr>
                    <w:t>450,0</w:t>
                  </w:r>
                </w:p>
              </w:tc>
              <w:tc>
                <w:tcPr>
                  <w:tcW w:w="1418" w:type="dxa"/>
                </w:tcPr>
                <w:p w:rsidR="000718AE" w:rsidRPr="000718AE" w:rsidRDefault="000718AE"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0718AE" w:rsidRPr="00B8292D" w:rsidTr="000718AE">
              <w:tc>
                <w:tcPr>
                  <w:tcW w:w="879" w:type="dxa"/>
                </w:tcPr>
                <w:p w:rsidR="000718AE" w:rsidRPr="000718AE" w:rsidRDefault="000718AE"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2023</w:t>
                  </w:r>
                </w:p>
              </w:tc>
              <w:tc>
                <w:tcPr>
                  <w:tcW w:w="992" w:type="dxa"/>
                </w:tcPr>
                <w:p w:rsidR="000718AE"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1964,0</w:t>
                  </w:r>
                </w:p>
              </w:tc>
              <w:tc>
                <w:tcPr>
                  <w:tcW w:w="992" w:type="dxa"/>
                </w:tcPr>
                <w:p w:rsidR="000718AE" w:rsidRPr="000718AE" w:rsidRDefault="000718AE"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0718AE" w:rsidRPr="000718AE" w:rsidRDefault="000718AE"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0718AE" w:rsidRPr="000718AE" w:rsidRDefault="000718AE" w:rsidP="00B77629">
                  <w:pPr>
                    <w:pStyle w:val="ConsPlusCell"/>
                    <w:ind w:left="-113" w:right="142"/>
                    <w:jc w:val="center"/>
                    <w:rPr>
                      <w:rFonts w:ascii="Times New Roman" w:hAnsi="Times New Roman" w:cs="Times New Roman"/>
                    </w:rPr>
                  </w:pPr>
                  <w:r>
                    <w:rPr>
                      <w:rFonts w:ascii="Times New Roman" w:hAnsi="Times New Roman" w:cs="Times New Roman"/>
                    </w:rPr>
                    <w:t>1964,0</w:t>
                  </w:r>
                </w:p>
              </w:tc>
              <w:tc>
                <w:tcPr>
                  <w:tcW w:w="1418" w:type="dxa"/>
                </w:tcPr>
                <w:p w:rsidR="000718AE" w:rsidRPr="000718AE" w:rsidRDefault="000718AE"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DA0F38" w:rsidRPr="00B8292D" w:rsidTr="000718AE">
              <w:tc>
                <w:tcPr>
                  <w:tcW w:w="879" w:type="dxa"/>
                </w:tcPr>
                <w:p w:rsidR="00DA0F38" w:rsidRPr="000718AE" w:rsidRDefault="00DA0F38"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2024</w:t>
                  </w:r>
                </w:p>
              </w:tc>
              <w:tc>
                <w:tcPr>
                  <w:tcW w:w="992" w:type="dxa"/>
                </w:tcPr>
                <w:p w:rsidR="00DA0F38"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10979,0</w:t>
                  </w:r>
                </w:p>
              </w:tc>
              <w:tc>
                <w:tcPr>
                  <w:tcW w:w="992" w:type="dxa"/>
                </w:tcPr>
                <w:p w:rsidR="00DA0F38" w:rsidRPr="000718AE" w:rsidRDefault="00DA0F38"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DA0F38" w:rsidRPr="000718AE" w:rsidRDefault="000718AE" w:rsidP="00201B11">
                  <w:pPr>
                    <w:pStyle w:val="ConsPlusCell"/>
                    <w:ind w:left="-108" w:right="-113"/>
                    <w:jc w:val="center"/>
                    <w:rPr>
                      <w:rFonts w:ascii="Times New Roman" w:hAnsi="Times New Roman" w:cs="Times New Roman"/>
                    </w:rPr>
                  </w:pPr>
                  <w:r>
                    <w:rPr>
                      <w:rFonts w:ascii="Times New Roman" w:hAnsi="Times New Roman" w:cs="Times New Roman"/>
                    </w:rPr>
                    <w:t>9000,0</w:t>
                  </w:r>
                </w:p>
              </w:tc>
              <w:tc>
                <w:tcPr>
                  <w:tcW w:w="1134" w:type="dxa"/>
                </w:tcPr>
                <w:p w:rsidR="00DA0F38" w:rsidRPr="000718AE" w:rsidRDefault="000718AE" w:rsidP="006D0FDB">
                  <w:pPr>
                    <w:pStyle w:val="ConsPlusCell"/>
                    <w:ind w:left="-113" w:right="142"/>
                    <w:jc w:val="center"/>
                    <w:rPr>
                      <w:rFonts w:ascii="Times New Roman" w:hAnsi="Times New Roman" w:cs="Times New Roman"/>
                    </w:rPr>
                  </w:pPr>
                  <w:r>
                    <w:rPr>
                      <w:rFonts w:ascii="Times New Roman" w:hAnsi="Times New Roman" w:cs="Times New Roman"/>
                    </w:rPr>
                    <w:t>1979,0</w:t>
                  </w:r>
                </w:p>
              </w:tc>
              <w:tc>
                <w:tcPr>
                  <w:tcW w:w="1418" w:type="dxa"/>
                </w:tcPr>
                <w:p w:rsidR="00DA0F38" w:rsidRPr="000718AE" w:rsidRDefault="00DA0F38"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DA0F38" w:rsidRPr="00B8292D" w:rsidTr="000718AE">
              <w:tc>
                <w:tcPr>
                  <w:tcW w:w="879" w:type="dxa"/>
                </w:tcPr>
                <w:p w:rsidR="00DA0F38" w:rsidRPr="000718AE" w:rsidRDefault="00DA0F38" w:rsidP="006D0FDB">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2025</w:t>
                  </w:r>
                </w:p>
              </w:tc>
              <w:tc>
                <w:tcPr>
                  <w:tcW w:w="992" w:type="dxa"/>
                </w:tcPr>
                <w:p w:rsidR="00DA0F38" w:rsidRPr="000718AE" w:rsidRDefault="000718AE" w:rsidP="00201B11">
                  <w:pPr>
                    <w:pStyle w:val="ConsPlusCell"/>
                    <w:ind w:left="-113" w:right="142"/>
                    <w:jc w:val="center"/>
                    <w:rPr>
                      <w:rFonts w:ascii="Times New Roman" w:hAnsi="Times New Roman" w:cs="Times New Roman"/>
                    </w:rPr>
                  </w:pPr>
                  <w:r>
                    <w:rPr>
                      <w:rFonts w:ascii="Times New Roman" w:hAnsi="Times New Roman" w:cs="Times New Roman"/>
                    </w:rPr>
                    <w:t>47761,8</w:t>
                  </w:r>
                </w:p>
              </w:tc>
              <w:tc>
                <w:tcPr>
                  <w:tcW w:w="992" w:type="dxa"/>
                </w:tcPr>
                <w:p w:rsidR="00DA0F38" w:rsidRPr="000718AE" w:rsidRDefault="00DA0F38" w:rsidP="00201B11">
                  <w:pPr>
                    <w:pStyle w:val="ConsPlusCell"/>
                    <w:ind w:left="-108" w:right="-113"/>
                    <w:jc w:val="center"/>
                    <w:rPr>
                      <w:rFonts w:ascii="Times New Roman" w:hAnsi="Times New Roman" w:cs="Times New Roman"/>
                    </w:rPr>
                  </w:pPr>
                  <w:r w:rsidRPr="000718AE">
                    <w:rPr>
                      <w:rFonts w:ascii="Times New Roman" w:hAnsi="Times New Roman" w:cs="Times New Roman"/>
                    </w:rPr>
                    <w:t>0</w:t>
                  </w:r>
                </w:p>
              </w:tc>
              <w:tc>
                <w:tcPr>
                  <w:tcW w:w="1134" w:type="dxa"/>
                </w:tcPr>
                <w:p w:rsidR="00DA0F38" w:rsidRPr="000718AE" w:rsidRDefault="000718AE" w:rsidP="00201B11">
                  <w:pPr>
                    <w:pStyle w:val="ConsPlusCell"/>
                    <w:ind w:left="-108" w:right="-113"/>
                    <w:jc w:val="center"/>
                    <w:rPr>
                      <w:rFonts w:ascii="Times New Roman" w:hAnsi="Times New Roman" w:cs="Times New Roman"/>
                    </w:rPr>
                  </w:pPr>
                  <w:r>
                    <w:rPr>
                      <w:rFonts w:ascii="Times New Roman" w:hAnsi="Times New Roman" w:cs="Times New Roman"/>
                    </w:rPr>
                    <w:t>45731,8</w:t>
                  </w:r>
                </w:p>
              </w:tc>
              <w:tc>
                <w:tcPr>
                  <w:tcW w:w="1134" w:type="dxa"/>
                </w:tcPr>
                <w:p w:rsidR="00DA0F38" w:rsidRPr="000718AE" w:rsidRDefault="000718AE" w:rsidP="006D0FDB">
                  <w:pPr>
                    <w:pStyle w:val="ConsPlusCell"/>
                    <w:ind w:left="-113" w:right="142"/>
                    <w:jc w:val="center"/>
                    <w:rPr>
                      <w:rFonts w:ascii="Times New Roman" w:hAnsi="Times New Roman" w:cs="Times New Roman"/>
                    </w:rPr>
                  </w:pPr>
                  <w:r>
                    <w:rPr>
                      <w:rFonts w:ascii="Times New Roman" w:hAnsi="Times New Roman" w:cs="Times New Roman"/>
                    </w:rPr>
                    <w:t>2030,0</w:t>
                  </w:r>
                </w:p>
              </w:tc>
              <w:tc>
                <w:tcPr>
                  <w:tcW w:w="1418" w:type="dxa"/>
                </w:tcPr>
                <w:p w:rsidR="00DA0F38" w:rsidRPr="000718AE" w:rsidRDefault="00DA0F38"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r w:rsidR="00DA0F38" w:rsidRPr="00386A67" w:rsidTr="000718AE">
              <w:tc>
                <w:tcPr>
                  <w:tcW w:w="879" w:type="dxa"/>
                </w:tcPr>
                <w:p w:rsidR="00DA0F38" w:rsidRPr="000718AE" w:rsidRDefault="00DA0F38" w:rsidP="001B067D">
                  <w:pPr>
                    <w:pStyle w:val="ConsPlusCell"/>
                    <w:ind w:left="-113" w:right="142"/>
                    <w:jc w:val="both"/>
                    <w:rPr>
                      <w:rFonts w:ascii="Times New Roman" w:hAnsi="Times New Roman" w:cs="Times New Roman"/>
                      <w:b/>
                      <w:bCs/>
                      <w:sz w:val="22"/>
                      <w:szCs w:val="22"/>
                    </w:rPr>
                  </w:pPr>
                  <w:r w:rsidRPr="000718AE">
                    <w:rPr>
                      <w:rFonts w:ascii="Times New Roman" w:hAnsi="Times New Roman" w:cs="Times New Roman"/>
                      <w:b/>
                      <w:bCs/>
                      <w:sz w:val="22"/>
                      <w:szCs w:val="22"/>
                    </w:rPr>
                    <w:t>Всего:</w:t>
                  </w:r>
                </w:p>
              </w:tc>
              <w:tc>
                <w:tcPr>
                  <w:tcW w:w="992" w:type="dxa"/>
                </w:tcPr>
                <w:p w:rsidR="00DA0F38" w:rsidRPr="000718AE" w:rsidRDefault="000718AE" w:rsidP="00201B11">
                  <w:pPr>
                    <w:pStyle w:val="ConsPlusCell"/>
                    <w:ind w:left="-113" w:right="142"/>
                    <w:jc w:val="center"/>
                    <w:rPr>
                      <w:rFonts w:ascii="Times New Roman" w:hAnsi="Times New Roman" w:cs="Times New Roman"/>
                      <w:b/>
                    </w:rPr>
                  </w:pPr>
                  <w:r>
                    <w:rPr>
                      <w:rFonts w:ascii="Times New Roman" w:hAnsi="Times New Roman" w:cs="Times New Roman"/>
                      <w:b/>
                    </w:rPr>
                    <w:t>62504,8</w:t>
                  </w:r>
                </w:p>
              </w:tc>
              <w:tc>
                <w:tcPr>
                  <w:tcW w:w="992" w:type="dxa"/>
                </w:tcPr>
                <w:p w:rsidR="00DA0F38" w:rsidRPr="000718AE" w:rsidRDefault="00DA0F38" w:rsidP="006D0FDB">
                  <w:pPr>
                    <w:pStyle w:val="ConsPlusCell"/>
                    <w:ind w:left="-108" w:right="-113"/>
                    <w:jc w:val="center"/>
                    <w:rPr>
                      <w:rFonts w:ascii="Times New Roman" w:hAnsi="Times New Roman" w:cs="Times New Roman"/>
                      <w:b/>
                    </w:rPr>
                  </w:pPr>
                  <w:r w:rsidRPr="000718AE">
                    <w:rPr>
                      <w:rFonts w:ascii="Times New Roman" w:hAnsi="Times New Roman" w:cs="Times New Roman"/>
                      <w:b/>
                    </w:rPr>
                    <w:t>0</w:t>
                  </w:r>
                </w:p>
              </w:tc>
              <w:tc>
                <w:tcPr>
                  <w:tcW w:w="1134" w:type="dxa"/>
                </w:tcPr>
                <w:p w:rsidR="00DA0F38" w:rsidRPr="000718AE" w:rsidRDefault="000718AE" w:rsidP="006D0FDB">
                  <w:pPr>
                    <w:pStyle w:val="ConsPlusCell"/>
                    <w:ind w:left="-113" w:right="142"/>
                    <w:jc w:val="right"/>
                    <w:rPr>
                      <w:rFonts w:ascii="Times New Roman" w:hAnsi="Times New Roman" w:cs="Times New Roman"/>
                      <w:b/>
                    </w:rPr>
                  </w:pPr>
                  <w:r>
                    <w:rPr>
                      <w:rFonts w:ascii="Times New Roman" w:hAnsi="Times New Roman" w:cs="Times New Roman"/>
                      <w:b/>
                    </w:rPr>
                    <w:t>54731,8</w:t>
                  </w:r>
                </w:p>
              </w:tc>
              <w:tc>
                <w:tcPr>
                  <w:tcW w:w="1134" w:type="dxa"/>
                </w:tcPr>
                <w:p w:rsidR="00DA0F38" w:rsidRPr="000718AE" w:rsidRDefault="000718AE" w:rsidP="006D0FDB">
                  <w:pPr>
                    <w:pStyle w:val="ConsPlusCell"/>
                    <w:ind w:left="-113" w:right="142"/>
                    <w:jc w:val="center"/>
                    <w:rPr>
                      <w:rFonts w:ascii="Times New Roman" w:hAnsi="Times New Roman" w:cs="Times New Roman"/>
                      <w:b/>
                    </w:rPr>
                  </w:pPr>
                  <w:r>
                    <w:rPr>
                      <w:rFonts w:ascii="Times New Roman" w:hAnsi="Times New Roman" w:cs="Times New Roman"/>
                      <w:b/>
                    </w:rPr>
                    <w:t>7773,0</w:t>
                  </w:r>
                </w:p>
              </w:tc>
              <w:tc>
                <w:tcPr>
                  <w:tcW w:w="1418" w:type="dxa"/>
                </w:tcPr>
                <w:p w:rsidR="00DA0F38" w:rsidRPr="000718AE" w:rsidRDefault="00DA0F38" w:rsidP="006D0FDB">
                  <w:pPr>
                    <w:pStyle w:val="ConsPlusCell"/>
                    <w:ind w:left="-108" w:right="-113"/>
                    <w:jc w:val="center"/>
                    <w:rPr>
                      <w:rFonts w:ascii="Times New Roman" w:hAnsi="Times New Roman" w:cs="Times New Roman"/>
                    </w:rPr>
                  </w:pPr>
                  <w:r w:rsidRPr="000718AE">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9" w:name="sub_1001"/>
      <w:bookmarkEnd w:id="8"/>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w:t>
      </w:r>
      <w:r w:rsidRPr="00386A67">
        <w:rPr>
          <w:rFonts w:cs="Times New Roman"/>
          <w:lang w:val="ru-RU"/>
        </w:rPr>
        <w:lastRenderedPageBreak/>
        <w:t>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В связи с </w:t>
      </w:r>
      <w:proofErr w:type="spellStart"/>
      <w:r w:rsidRPr="00386A67">
        <w:rPr>
          <w:rFonts w:cs="Times New Roman"/>
          <w:lang w:val="ru-RU"/>
        </w:rPr>
        <w:t>затратностью</w:t>
      </w:r>
      <w:proofErr w:type="spellEnd"/>
      <w:r w:rsidRPr="00386A67">
        <w:rPr>
          <w:rFonts w:cs="Times New Roman"/>
          <w:lang w:val="ru-RU"/>
        </w:rPr>
        <w:t xml:space="preserve">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9"/>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Богучарского межмуниципального </w:t>
      </w:r>
      <w:proofErr w:type="spellStart"/>
      <w:r w:rsidRPr="009D124D">
        <w:rPr>
          <w:rFonts w:cs="Times New Roman"/>
          <w:lang w:val="ru-RU"/>
        </w:rPr>
        <w:t>отходоперерабатывающего</w:t>
      </w:r>
      <w:proofErr w:type="spellEnd"/>
      <w:r w:rsidRPr="009D124D">
        <w:rPr>
          <w:rFonts w:cs="Times New Roman"/>
          <w:lang w:val="ru-RU"/>
        </w:rPr>
        <w:t xml:space="preserve">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 xml:space="preserve">В рамках подпрограммы реализуются </w:t>
      </w:r>
      <w:r w:rsidR="009223FE">
        <w:rPr>
          <w:rFonts w:cs="Times New Roman"/>
          <w:lang w:val="ru-RU"/>
        </w:rPr>
        <w:t>3</w:t>
      </w:r>
      <w:r>
        <w:rPr>
          <w:rFonts w:cs="Times New Roman"/>
          <w:lang w:val="ru-RU"/>
        </w:rPr>
        <w:t xml:space="preserve"> основных мероприят</w:t>
      </w:r>
      <w:r w:rsidR="009223FE">
        <w:rPr>
          <w:rFonts w:cs="Times New Roman"/>
          <w:lang w:val="ru-RU"/>
        </w:rPr>
        <w:t>ия</w:t>
      </w:r>
      <w:r>
        <w:rPr>
          <w:rFonts w:cs="Times New Roman"/>
          <w:lang w:val="ru-RU"/>
        </w:rPr>
        <w:t>.</w:t>
      </w:r>
    </w:p>
    <w:p w:rsidR="00195877" w:rsidRDefault="00A53079"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00195877">
        <w:rPr>
          <w:rFonts w:cs="Times New Roman"/>
          <w:b/>
          <w:lang w:val="ru-RU"/>
        </w:rPr>
        <w:t xml:space="preserve"> </w:t>
      </w:r>
      <w:r w:rsidR="00195877" w:rsidRPr="00195877">
        <w:rPr>
          <w:rFonts w:cs="Times New Roman"/>
          <w:lang w:val="ru-RU"/>
        </w:rPr>
        <w:t>Обустройство площадок и установка контейнеров для сбора ТБО</w:t>
      </w:r>
      <w:r w:rsidR="00195877">
        <w:rPr>
          <w:rFonts w:cs="Times New Roman"/>
          <w:lang w:val="ru-RU"/>
        </w:rPr>
        <w:t>.</w:t>
      </w:r>
    </w:p>
    <w:p w:rsidR="002A573A" w:rsidRPr="00386A67" w:rsidRDefault="002A573A"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00195877" w:rsidRPr="00195877">
        <w:rPr>
          <w:rFonts w:cs="Times New Roman"/>
          <w:lang w:val="ru-RU"/>
        </w:rPr>
        <w:t>Ликвидация  накопленного вреда, причиненного окружающей среде</w:t>
      </w:r>
      <w:r w:rsidRPr="00386A67">
        <w:rPr>
          <w:rFonts w:cs="Times New Roman"/>
          <w:lang w:val="ru-RU"/>
        </w:rPr>
        <w:t>.</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00195877" w:rsidRPr="00195877">
        <w:rPr>
          <w:rFonts w:cs="Times New Roman"/>
          <w:lang w:val="ru-RU"/>
        </w:rPr>
        <w:t>Озеленение территории муниципального района</w:t>
      </w:r>
      <w:r>
        <w:rPr>
          <w:rFonts w:cs="Times New Roman"/>
          <w:lang w:val="ru-RU"/>
        </w:rPr>
        <w:t>.</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w:t>
      </w:r>
      <w:proofErr w:type="spellStart"/>
      <w:r w:rsidRPr="00386A67">
        <w:rPr>
          <w:rFonts w:ascii="Times New Roman" w:hAnsi="Times New Roman"/>
          <w:sz w:val="24"/>
          <w:szCs w:val="24"/>
        </w:rPr>
        <w:t>отходоперерабатывающих</w:t>
      </w:r>
      <w:proofErr w:type="spellEnd"/>
      <w:r w:rsidRPr="00386A67">
        <w:rPr>
          <w:rFonts w:ascii="Times New Roman" w:hAnsi="Times New Roman"/>
          <w:sz w:val="24"/>
          <w:szCs w:val="24"/>
        </w:rPr>
        <w:t xml:space="preserve">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w:t>
      </w:r>
      <w:r w:rsidRPr="00386A67">
        <w:rPr>
          <w:rFonts w:ascii="Times New Roman" w:hAnsi="Times New Roman"/>
          <w:sz w:val="24"/>
          <w:szCs w:val="24"/>
        </w:rPr>
        <w:lastRenderedPageBreak/>
        <w:t xml:space="preserve">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roofErr w:type="gramEnd"/>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«Экономическое развитие Богучарского муниципального района»</w:t>
            </w:r>
            <w:proofErr w:type="gramStart"/>
            <w:r>
              <w:rPr>
                <w:rFonts w:ascii="Times New Roman" w:hAnsi="Times New Roman"/>
                <w:b/>
                <w:sz w:val="24"/>
                <w:szCs w:val="24"/>
              </w:rPr>
              <w:t xml:space="preserve"> </w:t>
            </w:r>
            <w:r w:rsidR="002A573A">
              <w:rPr>
                <w:rFonts w:ascii="Times New Roman" w:hAnsi="Times New Roman"/>
                <w:b/>
                <w:sz w:val="24"/>
                <w:szCs w:val="24"/>
              </w:rPr>
              <w:t>.</w:t>
            </w:r>
            <w:proofErr w:type="gramEnd"/>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195877">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Паспорт подпрограммы.</w:t>
            </w: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w:t>
            </w:r>
            <w:r>
              <w:rPr>
                <w:rFonts w:ascii="Times New Roman" w:hAnsi="Times New Roman"/>
                <w:sz w:val="24"/>
                <w:szCs w:val="24"/>
              </w:rPr>
              <w:lastRenderedPageBreak/>
              <w:t xml:space="preserve">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w:t>
            </w:r>
            <w:proofErr w:type="spellStart"/>
            <w:r>
              <w:rPr>
                <w:rFonts w:ascii="Times New Roman" w:hAnsi="Times New Roman"/>
                <w:sz w:val="24"/>
                <w:szCs w:val="24"/>
              </w:rPr>
              <w:t>значениявне</w:t>
            </w:r>
            <w:proofErr w:type="spellEnd"/>
            <w:r>
              <w:rPr>
                <w:rFonts w:ascii="Times New Roman" w:hAnsi="Times New Roman"/>
                <w:sz w:val="24"/>
                <w:szCs w:val="24"/>
              </w:rPr>
              <w:t xml:space="preserve">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roofErr w:type="gramStart"/>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CC4983">
              <w:rPr>
                <w:rFonts w:ascii="Times New Roman" w:hAnsi="Times New Roman" w:cs="Times New Roman"/>
                <w:sz w:val="24"/>
                <w:szCs w:val="24"/>
                <w:lang w:eastAsia="en-US"/>
              </w:rPr>
              <w:t>517294,4</w:t>
            </w:r>
            <w:r w:rsidRPr="00405B82">
              <w:rPr>
                <w:rFonts w:ascii="Times New Roman" w:hAnsi="Times New Roman" w:cs="Times New Roman"/>
                <w:sz w:val="24"/>
                <w:szCs w:val="24"/>
                <w:lang w:eastAsia="en-US"/>
              </w:rPr>
              <w:t>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w:t>
            </w:r>
            <w:proofErr w:type="gramStart"/>
            <w:r w:rsidR="00405B82">
              <w:rPr>
                <w:rFonts w:ascii="Times New Roman" w:hAnsi="Times New Roman" w:cs="Times New Roman"/>
                <w:sz w:val="24"/>
                <w:szCs w:val="24"/>
                <w:lang w:eastAsia="en-US"/>
              </w:rPr>
              <w:t>.р</w:t>
            </w:r>
            <w:proofErr w:type="gramEnd"/>
            <w:r w:rsidR="00405B82">
              <w:rPr>
                <w:rFonts w:ascii="Times New Roman" w:hAnsi="Times New Roman" w:cs="Times New Roman"/>
                <w:sz w:val="24"/>
                <w:szCs w:val="24"/>
                <w:lang w:eastAsia="en-US"/>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894DF5"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67808,9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3D76BE">
                  <w:pPr>
                    <w:spacing w:after="0" w:line="240" w:lineRule="auto"/>
                    <w:ind w:left="-113" w:right="-113"/>
                    <w:jc w:val="center"/>
                    <w:rPr>
                      <w:rFonts w:ascii="Times New Roman" w:hAnsi="Times New Roman"/>
                    </w:rPr>
                  </w:pPr>
                  <w:r>
                    <w:rPr>
                      <w:rFonts w:ascii="Times New Roman" w:hAnsi="Times New Roman"/>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63404,5</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43943,5</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3D76BE">
                  <w:pPr>
                    <w:spacing w:after="0" w:line="240" w:lineRule="auto"/>
                    <w:ind w:left="-113" w:right="-113"/>
                    <w:jc w:val="center"/>
                    <w:rPr>
                      <w:rFonts w:ascii="Times New Roman" w:hAnsi="Times New Roman"/>
                    </w:rPr>
                  </w:pPr>
                  <w:r>
                    <w:rPr>
                      <w:rFonts w:ascii="Times New Roman" w:hAnsi="Times New Roman"/>
                    </w:rPr>
                    <w:t>19461,0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66640,5</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45219,5</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3D76BE">
                  <w:pPr>
                    <w:spacing w:after="0" w:line="240" w:lineRule="auto"/>
                    <w:ind w:left="-113" w:right="-113"/>
                    <w:jc w:val="center"/>
                    <w:rPr>
                      <w:rFonts w:ascii="Times New Roman" w:hAnsi="Times New Roman"/>
                    </w:rPr>
                  </w:pPr>
                  <w:r>
                    <w:rPr>
                      <w:rFonts w:ascii="Times New Roman" w:hAnsi="Times New Roman"/>
                    </w:rPr>
                    <w:t>21421,0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69113,5</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45519,5</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3D76BE">
                  <w:pPr>
                    <w:spacing w:after="0" w:line="240" w:lineRule="auto"/>
                    <w:ind w:left="-113" w:right="-113"/>
                    <w:jc w:val="center"/>
                    <w:rPr>
                      <w:rFonts w:ascii="Times New Roman" w:hAnsi="Times New Roman"/>
                    </w:rPr>
                  </w:pPr>
                  <w:r>
                    <w:rPr>
                      <w:rFonts w:ascii="Times New Roman" w:hAnsi="Times New Roman"/>
                    </w:rPr>
                    <w:t>23594,0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tabs>
                      <w:tab w:val="left" w:pos="340"/>
                      <w:tab w:val="center" w:pos="600"/>
                    </w:tabs>
                    <w:spacing w:after="0" w:line="240" w:lineRule="auto"/>
                    <w:ind w:left="-113" w:right="-113"/>
                    <w:jc w:val="center"/>
                    <w:rPr>
                      <w:rFonts w:ascii="Times New Roman" w:hAnsi="Times New Roman"/>
                    </w:rPr>
                  </w:pPr>
                  <w:r>
                    <w:rPr>
                      <w:rFonts w:ascii="Times New Roman" w:hAnsi="Times New Roman"/>
                    </w:rPr>
                    <w:t>517294,4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CC4983">
                  <w:pPr>
                    <w:spacing w:after="0" w:line="240" w:lineRule="auto"/>
                    <w:ind w:left="-113" w:right="-113"/>
                    <w:jc w:val="center"/>
                    <w:rPr>
                      <w:rFonts w:ascii="Times New Roman" w:hAnsi="Times New Roman"/>
                    </w:rPr>
                  </w:pPr>
                  <w:r>
                    <w:rPr>
                      <w:rFonts w:ascii="Times New Roman" w:hAnsi="Times New Roman"/>
                    </w:rPr>
                    <w:t>387401,1</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3D76BE">
                  <w:pPr>
                    <w:tabs>
                      <w:tab w:val="left" w:pos="340"/>
                      <w:tab w:val="center" w:pos="600"/>
                    </w:tabs>
                    <w:spacing w:after="0" w:line="240" w:lineRule="auto"/>
                    <w:ind w:left="-113" w:right="-113"/>
                    <w:jc w:val="center"/>
                    <w:rPr>
                      <w:rFonts w:ascii="Times New Roman" w:hAnsi="Times New Roman"/>
                    </w:rPr>
                  </w:pPr>
                  <w:r>
                    <w:rPr>
                      <w:rFonts w:ascii="Times New Roman" w:hAnsi="Times New Roman"/>
                    </w:rPr>
                    <w:t>129893,3</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w:t>
      </w:r>
      <w:proofErr w:type="gramStart"/>
      <w:r>
        <w:rPr>
          <w:rFonts w:ascii="Times New Roman" w:hAnsi="Times New Roman"/>
          <w:sz w:val="24"/>
          <w:szCs w:val="24"/>
        </w:rPr>
        <w:t xml:space="preserve">., </w:t>
      </w:r>
      <w:proofErr w:type="gramEnd"/>
      <w:r>
        <w:rPr>
          <w:rFonts w:ascii="Times New Roman" w:hAnsi="Times New Roman"/>
          <w:sz w:val="24"/>
          <w:szCs w:val="24"/>
        </w:rPr>
        <w:t xml:space="preserve">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w:t>
      </w:r>
      <w:proofErr w:type="spellStart"/>
      <w:r>
        <w:rPr>
          <w:rFonts w:ascii="Times New Roman" w:hAnsi="Times New Roman" w:cs="Times New Roman"/>
          <w:bCs/>
          <w:sz w:val="24"/>
          <w:szCs w:val="24"/>
        </w:rPr>
        <w:t>Верхнемамонским</w:t>
      </w:r>
      <w:proofErr w:type="spellEnd"/>
      <w:r>
        <w:rPr>
          <w:rFonts w:ascii="Times New Roman" w:hAnsi="Times New Roman" w:cs="Times New Roman"/>
          <w:bCs/>
          <w:sz w:val="24"/>
          <w:szCs w:val="24"/>
        </w:rPr>
        <w:t xml:space="preserve">, Кантемировским, Петропавловским и </w:t>
      </w:r>
      <w:proofErr w:type="spellStart"/>
      <w:r>
        <w:rPr>
          <w:rFonts w:ascii="Times New Roman" w:hAnsi="Times New Roman" w:cs="Times New Roman"/>
          <w:bCs/>
          <w:sz w:val="24"/>
          <w:szCs w:val="24"/>
        </w:rPr>
        <w:t>Россошанским</w:t>
      </w:r>
      <w:proofErr w:type="spellEnd"/>
      <w:r>
        <w:rPr>
          <w:rFonts w:ascii="Times New Roman" w:hAnsi="Times New Roman" w:cs="Times New Roman"/>
          <w:bCs/>
          <w:sz w:val="24"/>
          <w:szCs w:val="24"/>
        </w:rPr>
        <w:t xml:space="preserve">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 xml:space="preserve">населенных пунктов </w:t>
      </w:r>
      <w:proofErr w:type="gramStart"/>
      <w:r>
        <w:rPr>
          <w:rFonts w:ascii="Times New Roman" w:hAnsi="Times New Roman" w:cs="Times New Roman"/>
          <w:color w:val="000000"/>
          <w:sz w:val="24"/>
          <w:szCs w:val="24"/>
          <w:lang w:eastAsia="ar-SA"/>
        </w:rPr>
        <w:t>связаны</w:t>
      </w:r>
      <w:proofErr w:type="gramEnd"/>
      <w:r>
        <w:rPr>
          <w:rFonts w:ascii="Times New Roman" w:hAnsi="Times New Roman" w:cs="Times New Roman"/>
          <w:color w:val="000000"/>
          <w:sz w:val="24"/>
          <w:szCs w:val="24"/>
          <w:lang w:eastAsia="ar-SA"/>
        </w:rPr>
        <w:t xml:space="preserve">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 наличие в сети </w:t>
      </w:r>
      <w:proofErr w:type="gramStart"/>
      <w:r>
        <w:rPr>
          <w:rFonts w:ascii="Times New Roman" w:hAnsi="Times New Roman" w:cs="Times New Roman"/>
          <w:sz w:val="24"/>
        </w:rPr>
        <w:t>дорог</w:t>
      </w:r>
      <w:proofErr w:type="gramEnd"/>
      <w:r>
        <w:rPr>
          <w:rFonts w:ascii="Times New Roman" w:hAnsi="Times New Roman" w:cs="Times New Roman"/>
          <w:sz w:val="24"/>
        </w:rPr>
        <w:t xml:space="preserve">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lastRenderedPageBreak/>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proofErr w:type="gramStart"/>
      <w:r>
        <w:rPr>
          <w:rFonts w:ascii="Times New Roman" w:hAnsi="Times New Roman"/>
          <w:sz w:val="24"/>
          <w:szCs w:val="24"/>
        </w:rPr>
        <w:t>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w:t>
      </w:r>
      <w:proofErr w:type="gramEnd"/>
      <w:r>
        <w:rPr>
          <w:rFonts w:ascii="Times New Roman" w:hAnsi="Times New Roman"/>
          <w:sz w:val="24"/>
          <w:szCs w:val="24"/>
        </w:rPr>
        <w:t xml:space="preserve">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Дорожное хозяйство является одной из отраслей экономики страны, </w:t>
      </w:r>
      <w:proofErr w:type="gramStart"/>
      <w:r>
        <w:rPr>
          <w:rFonts w:ascii="Times New Roman" w:hAnsi="Times New Roman"/>
          <w:sz w:val="24"/>
          <w:szCs w:val="24"/>
        </w:rPr>
        <w:t>развитие</w:t>
      </w:r>
      <w:proofErr w:type="gramEnd"/>
      <w:r>
        <w:rPr>
          <w:rFonts w:ascii="Times New Roman" w:hAnsi="Times New Roman"/>
          <w:sz w:val="24"/>
          <w:szCs w:val="24"/>
        </w:rPr>
        <w:t xml:space="preserve">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представляют собой линейные сооружения, очень </w:t>
      </w:r>
      <w:proofErr w:type="spellStart"/>
      <w:r>
        <w:rPr>
          <w:rFonts w:ascii="Times New Roman" w:hAnsi="Times New Roman"/>
          <w:sz w:val="24"/>
          <w:szCs w:val="24"/>
        </w:rPr>
        <w:t>материалоемкие</w:t>
      </w:r>
      <w:proofErr w:type="spellEnd"/>
      <w:r>
        <w:rPr>
          <w:rFonts w:ascii="Times New Roman" w:hAnsi="Times New Roman"/>
          <w:sz w:val="24"/>
          <w:szCs w:val="24"/>
        </w:rPr>
        <w:t>,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w:t>
      </w:r>
      <w:r>
        <w:rPr>
          <w:rFonts w:ascii="Times New Roman" w:hAnsi="Times New Roman"/>
          <w:sz w:val="24"/>
          <w:szCs w:val="24"/>
        </w:rPr>
        <w:lastRenderedPageBreak/>
        <w:t xml:space="preserve">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w:t>
      </w:r>
      <w:proofErr w:type="gramStart"/>
      <w:r>
        <w:rPr>
          <w:rFonts w:ascii="Times New Roman" w:hAnsi="Times New Roman"/>
          <w:sz w:val="24"/>
          <w:szCs w:val="24"/>
        </w:rPr>
        <w:t>последних</w:t>
      </w:r>
      <w:proofErr w:type="gramEnd"/>
      <w:r>
        <w:rPr>
          <w:rFonts w:ascii="Times New Roman" w:hAnsi="Times New Roman"/>
          <w:sz w:val="24"/>
          <w:szCs w:val="24"/>
        </w:rPr>
        <w:t xml:space="preserve">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w:t>
      </w:r>
      <w:proofErr w:type="gramStart"/>
      <w:r>
        <w:rPr>
          <w:rFonts w:ascii="Times New Roman" w:hAnsi="Times New Roman"/>
          <w:sz w:val="24"/>
          <w:szCs w:val="24"/>
        </w:rPr>
        <w:t>сети</w:t>
      </w:r>
      <w:proofErr w:type="gramEnd"/>
      <w:r>
        <w:rPr>
          <w:rFonts w:ascii="Times New Roman" w:hAnsi="Times New Roman"/>
          <w:sz w:val="24"/>
          <w:szCs w:val="24"/>
        </w:rPr>
        <w:t xml:space="preserve">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w:t>
      </w:r>
      <w:proofErr w:type="gramStart"/>
      <w:r>
        <w:rPr>
          <w:rFonts w:ascii="Times New Roman" w:hAnsi="Times New Roman"/>
          <w:sz w:val="24"/>
          <w:szCs w:val="24"/>
        </w:rPr>
        <w:t>важное значение</w:t>
      </w:r>
      <w:proofErr w:type="gramEnd"/>
      <w:r>
        <w:rPr>
          <w:rFonts w:ascii="Times New Roman" w:hAnsi="Times New Roman"/>
          <w:sz w:val="24"/>
          <w:szCs w:val="24"/>
        </w:rPr>
        <w:t xml:space="preserve">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rFonts w:ascii="Times New Roman" w:hAnsi="Times New Roman"/>
          <w:sz w:val="24"/>
          <w:szCs w:val="24"/>
        </w:rPr>
        <w:t>категории</w:t>
      </w:r>
      <w:proofErr w:type="gramEnd"/>
      <w:r>
        <w:rPr>
          <w:rFonts w:ascii="Times New Roman" w:hAnsi="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rFonts w:ascii="Times New Roman" w:hAnsi="Times New Roman"/>
          <w:sz w:val="24"/>
          <w:szCs w:val="24"/>
        </w:rPr>
        <w:t>категории</w:t>
      </w:r>
      <w:proofErr w:type="gramEnd"/>
      <w:r>
        <w:rPr>
          <w:rFonts w:ascii="Times New Roman" w:hAnsi="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proofErr w:type="spellStart"/>
      <w:r w:rsidR="003032D4">
        <w:rPr>
          <w:rFonts w:ascii="Times New Roman" w:hAnsi="Times New Roman"/>
          <w:sz w:val="24"/>
          <w:szCs w:val="24"/>
        </w:rPr>
        <w:t>муниципально</w:t>
      </w:r>
      <w:r>
        <w:rPr>
          <w:rFonts w:ascii="Times New Roman" w:hAnsi="Times New Roman"/>
          <w:sz w:val="24"/>
          <w:szCs w:val="24"/>
        </w:rPr>
        <w:t>-частного</w:t>
      </w:r>
      <w:proofErr w:type="spellEnd"/>
      <w:r>
        <w:rPr>
          <w:rFonts w:ascii="Times New Roman" w:hAnsi="Times New Roman"/>
          <w:sz w:val="24"/>
          <w:szCs w:val="24"/>
        </w:rPr>
        <w:t xml:space="preserve">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Результат реализации подпрограммы оценивается эффектом от реализации мероприятий подпрограммы в сфере деятельности транспорта, а также </w:t>
      </w:r>
      <w:proofErr w:type="spellStart"/>
      <w:r>
        <w:rPr>
          <w:rFonts w:ascii="Times New Roman" w:hAnsi="Times New Roman"/>
          <w:sz w:val="24"/>
          <w:szCs w:val="24"/>
        </w:rPr>
        <w:t>внетранспортным</w:t>
      </w:r>
      <w:proofErr w:type="spellEnd"/>
      <w:r>
        <w:rPr>
          <w:rFonts w:ascii="Times New Roman" w:hAnsi="Times New Roman"/>
          <w:sz w:val="24"/>
          <w:szCs w:val="24"/>
        </w:rPr>
        <w:t xml:space="preserve">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Внетранспортный</w:t>
      </w:r>
      <w:proofErr w:type="spellEnd"/>
      <w:r>
        <w:rPr>
          <w:rFonts w:ascii="Times New Roman" w:hAnsi="Times New Roman"/>
          <w:sz w:val="24"/>
          <w:szCs w:val="24"/>
        </w:rPr>
        <w:t xml:space="preserve">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w:t>
      </w:r>
      <w:proofErr w:type="gramStart"/>
      <w:r>
        <w:rPr>
          <w:rFonts w:ascii="Times New Roman" w:hAnsi="Times New Roman"/>
          <w:sz w:val="24"/>
          <w:szCs w:val="24"/>
        </w:rPr>
        <w:t>сети</w:t>
      </w:r>
      <w:proofErr w:type="gramEnd"/>
      <w:r>
        <w:rPr>
          <w:rFonts w:ascii="Times New Roman" w:hAnsi="Times New Roman"/>
          <w:sz w:val="24"/>
          <w:szCs w:val="24"/>
        </w:rPr>
        <w:t xml:space="preserve">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w:t>
      </w:r>
      <w:proofErr w:type="spellStart"/>
      <w:r>
        <w:rPr>
          <w:rFonts w:ascii="Times New Roman" w:hAnsi="Times New Roman"/>
          <w:sz w:val="24"/>
          <w:szCs w:val="24"/>
        </w:rPr>
        <w:t>внетранспортного</w:t>
      </w:r>
      <w:proofErr w:type="spellEnd"/>
      <w:r>
        <w:rPr>
          <w:rFonts w:ascii="Times New Roman" w:hAnsi="Times New Roman"/>
          <w:sz w:val="24"/>
          <w:szCs w:val="24"/>
        </w:rPr>
        <w:t xml:space="preserve"> эффектов с учетом последствий реализации </w:t>
      </w:r>
      <w:proofErr w:type="gramStart"/>
      <w:r>
        <w:rPr>
          <w:rFonts w:ascii="Times New Roman" w:hAnsi="Times New Roman"/>
          <w:sz w:val="24"/>
          <w:szCs w:val="24"/>
        </w:rPr>
        <w:t>подпрограммы</w:t>
      </w:r>
      <w:proofErr w:type="gramEnd"/>
      <w:r>
        <w:rPr>
          <w:rFonts w:ascii="Times New Roman" w:hAnsi="Times New Roman"/>
          <w:sz w:val="24"/>
          <w:szCs w:val="24"/>
        </w:rPr>
        <w:t xml:space="preserve">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107" w:type="dxa"/>
        <w:tblInd w:w="-601" w:type="dxa"/>
        <w:tblLook w:val="04A0"/>
      </w:tblPr>
      <w:tblGrid>
        <w:gridCol w:w="540"/>
        <w:gridCol w:w="3015"/>
        <w:gridCol w:w="1025"/>
        <w:gridCol w:w="821"/>
        <w:gridCol w:w="711"/>
        <w:gridCol w:w="711"/>
        <w:gridCol w:w="821"/>
        <w:gridCol w:w="821"/>
        <w:gridCol w:w="821"/>
        <w:gridCol w:w="821"/>
      </w:tblGrid>
      <w:tr w:rsidR="004D422E" w:rsidRPr="004D422E" w:rsidTr="004D422E">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xml:space="preserve">№ </w:t>
            </w:r>
            <w:proofErr w:type="spellStart"/>
            <w:proofErr w:type="gramStart"/>
            <w:r w:rsidRPr="004D422E">
              <w:rPr>
                <w:rFonts w:ascii="Times New Roman" w:eastAsia="Times New Roman" w:hAnsi="Times New Roman"/>
                <w:sz w:val="24"/>
                <w:szCs w:val="24"/>
                <w:lang w:eastAsia="ru-RU"/>
              </w:rPr>
              <w:t>п</w:t>
            </w:r>
            <w:proofErr w:type="spellEnd"/>
            <w:proofErr w:type="gramEnd"/>
            <w:r w:rsidRPr="004D422E">
              <w:rPr>
                <w:rFonts w:ascii="Times New Roman" w:eastAsia="Times New Roman" w:hAnsi="Times New Roman"/>
                <w:sz w:val="24"/>
                <w:szCs w:val="24"/>
                <w:lang w:eastAsia="ru-RU"/>
              </w:rPr>
              <w:t>/</w:t>
            </w:r>
            <w:proofErr w:type="spellStart"/>
            <w:r w:rsidRPr="004D422E">
              <w:rPr>
                <w:rFonts w:ascii="Times New Roman" w:eastAsia="Times New Roman" w:hAnsi="Times New Roman"/>
                <w:sz w:val="24"/>
                <w:szCs w:val="24"/>
                <w:lang w:eastAsia="ru-RU"/>
              </w:rPr>
              <w:t>п</w:t>
            </w:r>
            <w:proofErr w:type="spellEnd"/>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5527" w:type="dxa"/>
            <w:gridSpan w:val="7"/>
            <w:tcBorders>
              <w:top w:val="single" w:sz="4" w:space="0" w:color="auto"/>
              <w:left w:val="nil"/>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4D422E" w:rsidRPr="004D422E" w:rsidTr="004D422E">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301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4D422E" w:rsidRPr="004D422E" w:rsidTr="004D422E">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w:t>
            </w:r>
            <w:proofErr w:type="gramStart"/>
            <w:r w:rsidRPr="004D422E">
              <w:rPr>
                <w:rFonts w:ascii="Times New Roman" w:eastAsia="Times New Roman" w:hAnsi="Times New Roman"/>
                <w:sz w:val="20"/>
                <w:szCs w:val="20"/>
                <w:lang w:eastAsia="ru-RU"/>
              </w:rPr>
              <w:t>.</w:t>
            </w:r>
            <w:proofErr w:type="gramEnd"/>
            <w:r w:rsidRPr="004D422E">
              <w:rPr>
                <w:rFonts w:ascii="Times New Roman" w:eastAsia="Times New Roman" w:hAnsi="Times New Roman"/>
                <w:sz w:val="20"/>
                <w:szCs w:val="20"/>
                <w:lang w:eastAsia="ru-RU"/>
              </w:rPr>
              <w:t xml:space="preserve"> </w:t>
            </w:r>
            <w:proofErr w:type="gramStart"/>
            <w:r w:rsidRPr="004D422E">
              <w:rPr>
                <w:rFonts w:ascii="Times New Roman" w:eastAsia="Times New Roman" w:hAnsi="Times New Roman"/>
                <w:sz w:val="20"/>
                <w:szCs w:val="20"/>
                <w:lang w:eastAsia="ru-RU"/>
              </w:rPr>
              <w:t>г</w:t>
            </w:r>
            <w:proofErr w:type="gramEnd"/>
            <w:r w:rsidRPr="004D422E">
              <w:rPr>
                <w:rFonts w:ascii="Times New Roman" w:eastAsia="Times New Roman" w:hAnsi="Times New Roman"/>
                <w:sz w:val="20"/>
                <w:szCs w:val="20"/>
                <w:lang w:eastAsia="ru-RU"/>
              </w:rPr>
              <w:t>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101,3</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102,1</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102,5</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тыс</w:t>
            </w:r>
            <w:proofErr w:type="gramStart"/>
            <w:r w:rsidRPr="004D422E">
              <w:rPr>
                <w:rFonts w:ascii="Times New Roman" w:eastAsia="Times New Roman" w:hAnsi="Times New Roman"/>
                <w:sz w:val="18"/>
                <w:szCs w:val="18"/>
                <w:lang w:eastAsia="ru-RU"/>
              </w:rPr>
              <w:t>.р</w:t>
            </w:r>
            <w:proofErr w:type="gramEnd"/>
            <w:r w:rsidRPr="004D422E">
              <w:rPr>
                <w:rFonts w:ascii="Times New Roman" w:eastAsia="Times New Roman" w:hAnsi="Times New Roman"/>
                <w:sz w:val="18"/>
                <w:szCs w:val="18"/>
                <w:lang w:eastAsia="ru-RU"/>
              </w:rPr>
              <w:t>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3297,2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656,1</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827,0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1386,0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1800,0</w:t>
            </w:r>
          </w:p>
        </w:tc>
      </w:tr>
      <w:tr w:rsidR="004D422E" w:rsidRPr="004D422E" w:rsidTr="004D422E">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roofErr w:type="spellStart"/>
            <w:r w:rsidRPr="004D422E">
              <w:rPr>
                <w:rFonts w:ascii="Times New Roman" w:eastAsia="Times New Roman" w:hAnsi="Times New Roman"/>
                <w:sz w:val="20"/>
                <w:szCs w:val="20"/>
                <w:lang w:eastAsia="ru-RU"/>
              </w:rPr>
              <w:t>Обьем</w:t>
            </w:r>
            <w:proofErr w:type="spellEnd"/>
            <w:r w:rsidRPr="004D422E">
              <w:rPr>
                <w:rFonts w:ascii="Times New Roman" w:eastAsia="Times New Roman" w:hAnsi="Times New Roman"/>
                <w:sz w:val="20"/>
                <w:szCs w:val="20"/>
                <w:lang w:eastAsia="ru-RU"/>
              </w:rPr>
              <w:t xml:space="preserve">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млн</w:t>
            </w:r>
            <w:proofErr w:type="gramStart"/>
            <w:r w:rsidRPr="004D422E">
              <w:rPr>
                <w:rFonts w:ascii="Times New Roman" w:eastAsia="Times New Roman" w:hAnsi="Times New Roman"/>
                <w:sz w:val="20"/>
                <w:szCs w:val="20"/>
                <w:lang w:eastAsia="ru-RU"/>
              </w:rPr>
              <w:t>.р</w:t>
            </w:r>
            <w:proofErr w:type="gramEnd"/>
            <w:r w:rsidRPr="004D422E">
              <w:rPr>
                <w:rFonts w:ascii="Times New Roman" w:eastAsia="Times New Roman" w:hAnsi="Times New Roman"/>
                <w:sz w:val="20"/>
                <w:szCs w:val="20"/>
                <w:lang w:eastAsia="ru-RU"/>
              </w:rPr>
              <w:t>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3015" w:type="dxa"/>
            <w:tcBorders>
              <w:top w:val="nil"/>
              <w:left w:val="nil"/>
              <w:bottom w:val="nil"/>
              <w:right w:val="nil"/>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162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247</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333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422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512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603</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695</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4D422E" w:rsidRPr="004D422E" w:rsidTr="004D422E">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тыс</w:t>
            </w:r>
            <w:proofErr w:type="gramStart"/>
            <w:r w:rsidRPr="004D422E">
              <w:rPr>
                <w:rFonts w:ascii="Times New Roman" w:eastAsia="Times New Roman" w:hAnsi="Times New Roman"/>
                <w:lang w:eastAsia="ru-RU"/>
              </w:rPr>
              <w:t>.р</w:t>
            </w:r>
            <w:proofErr w:type="gramEnd"/>
            <w:r w:rsidRPr="004D422E">
              <w:rPr>
                <w:rFonts w:ascii="Times New Roman" w:eastAsia="Times New Roman" w:hAnsi="Times New Roman"/>
                <w:lang w:eastAsia="ru-RU"/>
              </w:rPr>
              <w:t>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171,9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192,4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210,0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228</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236</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29,9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27,6</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27,8</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r>
      <w:tr w:rsidR="004D422E" w:rsidRPr="004D422E" w:rsidTr="004D422E">
        <w:trPr>
          <w:trHeight w:val="31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821"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Неналоговые доходы в консолидированный бюджет Богучарского </w:t>
            </w:r>
            <w:proofErr w:type="spellStart"/>
            <w:r w:rsidRPr="004D422E">
              <w:rPr>
                <w:rFonts w:ascii="Times New Roman" w:eastAsia="Times New Roman" w:hAnsi="Times New Roman"/>
                <w:sz w:val="20"/>
                <w:szCs w:val="20"/>
                <w:lang w:eastAsia="ru-RU"/>
              </w:rPr>
              <w:t>муниципальног</w:t>
            </w:r>
            <w:proofErr w:type="spellEnd"/>
            <w:r w:rsidRPr="004D422E">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млн</w:t>
            </w:r>
            <w:proofErr w:type="gramStart"/>
            <w:r w:rsidRPr="004D422E">
              <w:rPr>
                <w:rFonts w:ascii="Times New Roman" w:eastAsia="Times New Roman" w:hAnsi="Times New Roman"/>
                <w:lang w:eastAsia="ru-RU"/>
              </w:rPr>
              <w:t>.р</w:t>
            </w:r>
            <w:proofErr w:type="gramEnd"/>
            <w:r w:rsidRPr="004D422E">
              <w:rPr>
                <w:rFonts w:ascii="Times New Roman" w:eastAsia="Times New Roman" w:hAnsi="Times New Roman"/>
                <w:lang w:eastAsia="ru-RU"/>
              </w:rPr>
              <w:t>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201B11">
        <w:trPr>
          <w:trHeight w:val="1117"/>
        </w:trPr>
        <w:tc>
          <w:tcPr>
            <w:tcW w:w="540" w:type="dxa"/>
            <w:vMerge w:val="restart"/>
            <w:tcBorders>
              <w:top w:val="nil"/>
              <w:left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vMerge w:val="restart"/>
            <w:tcBorders>
              <w:top w:val="nil"/>
              <w:left w:val="nil"/>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201B11">
        <w:trPr>
          <w:trHeight w:val="32"/>
        </w:trPr>
        <w:tc>
          <w:tcPr>
            <w:tcW w:w="540" w:type="dxa"/>
            <w:vMerge/>
            <w:tcBorders>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p>
        </w:tc>
        <w:tc>
          <w:tcPr>
            <w:tcW w:w="3015" w:type="dxa"/>
            <w:vMerge/>
            <w:tcBorders>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r>
      <w:tr w:rsidR="004D422E" w:rsidRPr="004D422E" w:rsidTr="004D422E">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3.</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4D422E">
        <w:trPr>
          <w:trHeight w:val="360"/>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lang w:eastAsia="ru-RU"/>
              </w:rPr>
            </w:pPr>
            <w:r w:rsidRPr="004D422E">
              <w:rPr>
                <w:rFonts w:ascii="Times New Roman" w:eastAsia="Times New Roman" w:hAnsi="Times New Roman"/>
                <w:b/>
                <w:bCs/>
                <w:lang w:eastAsia="ru-RU"/>
              </w:rPr>
              <w:t>ПОДПРОГРАММА 3 ««Обеспечение доступным и комфортным жильем населения »</w:t>
            </w:r>
          </w:p>
        </w:tc>
      </w:tr>
      <w:tr w:rsidR="004D422E" w:rsidRPr="004D422E" w:rsidTr="004D422E">
        <w:trPr>
          <w:trHeight w:val="73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202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w:t>
            </w:r>
            <w:proofErr w:type="gramStart"/>
            <w:r w:rsidRPr="004D422E">
              <w:rPr>
                <w:rFonts w:ascii="Times New Roman" w:eastAsia="Times New Roman" w:hAnsi="Times New Roman"/>
                <w:sz w:val="20"/>
                <w:szCs w:val="20"/>
                <w:lang w:eastAsia="ru-RU"/>
              </w:rPr>
              <w:t>сведения</w:t>
            </w:r>
            <w:proofErr w:type="gramEnd"/>
            <w:r w:rsidRPr="004D422E">
              <w:rPr>
                <w:rFonts w:ascii="Times New Roman" w:eastAsia="Times New Roman" w:hAnsi="Times New Roman"/>
                <w:sz w:val="20"/>
                <w:szCs w:val="20"/>
                <w:lang w:eastAsia="ru-RU"/>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100</w:t>
            </w:r>
          </w:p>
        </w:tc>
      </w:tr>
      <w:tr w:rsidR="004D422E" w:rsidRPr="004D422E" w:rsidTr="004D422E">
        <w:trPr>
          <w:trHeight w:val="106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r w:rsidRPr="004D422E">
              <w:rPr>
                <w:rFonts w:ascii="Times New Roman" w:eastAsia="Times New Roman" w:hAnsi="Times New Roman"/>
                <w:b/>
                <w:bCs/>
                <w:sz w:val="24"/>
                <w:szCs w:val="24"/>
                <w:lang w:eastAsia="ru-RU"/>
              </w:rPr>
              <w:br/>
              <w:t>»</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50,0</w:t>
            </w:r>
          </w:p>
        </w:tc>
      </w:tr>
      <w:tr w:rsidR="004D422E" w:rsidRPr="004D422E" w:rsidTr="004D422E">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88,9</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93,0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100,0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4D422E" w:rsidRPr="004D422E" w:rsidTr="004D422E">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w:t>
            </w:r>
          </w:p>
        </w:tc>
        <w:tc>
          <w:tcPr>
            <w:tcW w:w="3015" w:type="dxa"/>
            <w:tcBorders>
              <w:top w:val="nil"/>
              <w:left w:val="nil"/>
              <w:bottom w:val="nil"/>
              <w:right w:val="nil"/>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6,7</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4D422E" w:rsidRPr="004D422E" w:rsidTr="004D422E">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4798" w:type="dxa"/>
        <w:tblInd w:w="-176" w:type="dxa"/>
        <w:tblLook w:val="04A0"/>
      </w:tblPr>
      <w:tblGrid>
        <w:gridCol w:w="2560"/>
        <w:gridCol w:w="2402"/>
        <w:gridCol w:w="1600"/>
        <w:gridCol w:w="952"/>
        <w:gridCol w:w="1080"/>
        <w:gridCol w:w="1000"/>
        <w:gridCol w:w="1020"/>
        <w:gridCol w:w="1080"/>
        <w:gridCol w:w="1120"/>
        <w:gridCol w:w="1120"/>
        <w:gridCol w:w="864"/>
      </w:tblGrid>
      <w:tr w:rsidR="00285D96" w:rsidRPr="00285D96" w:rsidTr="00285D96">
        <w:trPr>
          <w:trHeight w:val="73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Статус</w:t>
            </w:r>
          </w:p>
        </w:tc>
        <w:tc>
          <w:tcPr>
            <w:tcW w:w="2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236" w:type="dxa"/>
            <w:gridSpan w:val="8"/>
            <w:tcBorders>
              <w:top w:val="single" w:sz="4" w:space="0" w:color="auto"/>
              <w:left w:val="nil"/>
              <w:bottom w:val="single" w:sz="4" w:space="0" w:color="auto"/>
              <w:right w:val="single" w:sz="4" w:space="0" w:color="000000"/>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Расходы местного бюджета по годам реализации муниципальной программы,             </w:t>
            </w:r>
            <w:r>
              <w:rPr>
                <w:rFonts w:ascii="Times New Roman" w:eastAsia="Times New Roman" w:hAnsi="Times New Roman"/>
                <w:b/>
                <w:bCs/>
                <w:sz w:val="18"/>
                <w:szCs w:val="18"/>
                <w:lang w:eastAsia="ru-RU"/>
              </w:rPr>
              <w:t xml:space="preserve">                          </w:t>
            </w:r>
            <w:r w:rsidRPr="00285D96">
              <w:rPr>
                <w:rFonts w:ascii="Times New Roman" w:eastAsia="Times New Roman" w:hAnsi="Times New Roman"/>
                <w:b/>
                <w:bCs/>
                <w:sz w:val="18"/>
                <w:szCs w:val="18"/>
                <w:lang w:eastAsia="ru-RU"/>
              </w:rPr>
              <w:t xml:space="preserve"> тыс. руб.</w:t>
            </w:r>
          </w:p>
        </w:tc>
      </w:tr>
      <w:tr w:rsidR="00285D96" w:rsidRPr="00285D96" w:rsidTr="00285D96">
        <w:trPr>
          <w:trHeight w:val="42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Всего </w:t>
            </w:r>
          </w:p>
        </w:tc>
        <w:tc>
          <w:tcPr>
            <w:tcW w:w="7284" w:type="dxa"/>
            <w:gridSpan w:val="7"/>
            <w:tcBorders>
              <w:top w:val="single" w:sz="4" w:space="0" w:color="auto"/>
              <w:left w:val="nil"/>
              <w:bottom w:val="nil"/>
              <w:right w:val="single" w:sz="4" w:space="0" w:color="000000"/>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285D96" w:rsidRPr="00285D96" w:rsidTr="00285D96">
        <w:trPr>
          <w:trHeight w:val="75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95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2020</w:t>
            </w:r>
          </w:p>
        </w:tc>
        <w:tc>
          <w:tcPr>
            <w:tcW w:w="1020" w:type="dxa"/>
            <w:tcBorders>
              <w:top w:val="single" w:sz="4" w:space="0" w:color="auto"/>
              <w:left w:val="nil"/>
              <w:bottom w:val="nil"/>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2021</w:t>
            </w:r>
          </w:p>
        </w:tc>
        <w:tc>
          <w:tcPr>
            <w:tcW w:w="1080" w:type="dxa"/>
            <w:tcBorders>
              <w:top w:val="single" w:sz="4" w:space="0" w:color="auto"/>
              <w:left w:val="nil"/>
              <w:bottom w:val="nil"/>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2022</w:t>
            </w:r>
          </w:p>
        </w:tc>
        <w:tc>
          <w:tcPr>
            <w:tcW w:w="1120" w:type="dxa"/>
            <w:tcBorders>
              <w:top w:val="single" w:sz="4" w:space="0" w:color="auto"/>
              <w:left w:val="nil"/>
              <w:bottom w:val="nil"/>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2023</w:t>
            </w:r>
          </w:p>
        </w:tc>
        <w:tc>
          <w:tcPr>
            <w:tcW w:w="1120" w:type="dxa"/>
            <w:tcBorders>
              <w:top w:val="single" w:sz="4" w:space="0" w:color="auto"/>
              <w:left w:val="nil"/>
              <w:bottom w:val="nil"/>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2024</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2025</w:t>
            </w:r>
          </w:p>
        </w:tc>
      </w:tr>
      <w:tr w:rsidR="00285D96" w:rsidRPr="00285D96" w:rsidTr="00285D96">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w:t>
            </w:r>
          </w:p>
        </w:tc>
        <w:tc>
          <w:tcPr>
            <w:tcW w:w="2402"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w:t>
            </w:r>
          </w:p>
        </w:tc>
        <w:tc>
          <w:tcPr>
            <w:tcW w:w="952"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w:t>
            </w:r>
          </w:p>
        </w:tc>
        <w:tc>
          <w:tcPr>
            <w:tcW w:w="864"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w:t>
            </w:r>
          </w:p>
        </w:tc>
      </w:tr>
      <w:tr w:rsidR="00285D96" w:rsidRPr="00285D96" w:rsidTr="00285D96">
        <w:trPr>
          <w:trHeight w:val="42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МУНИЦИПАЛЬНАЯ ПРОГРАММА</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313626,0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23027,2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26110,3</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51230,4</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65862,7</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65362,8</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39739,3</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42293,3</w:t>
            </w:r>
          </w:p>
        </w:tc>
      </w:tr>
      <w:tr w:rsidR="00285D96" w:rsidRPr="00285D96" w:rsidTr="00285D96">
        <w:trPr>
          <w:trHeight w:val="48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0,0</w:t>
            </w:r>
          </w:p>
        </w:tc>
      </w:tr>
      <w:tr w:rsidR="0019516F" w:rsidRPr="00285D96" w:rsidTr="00285D96">
        <w:trPr>
          <w:trHeight w:val="945"/>
        </w:trPr>
        <w:tc>
          <w:tcPr>
            <w:tcW w:w="2560" w:type="dxa"/>
            <w:vMerge/>
            <w:tcBorders>
              <w:top w:val="nil"/>
              <w:left w:val="single" w:sz="4" w:space="0" w:color="auto"/>
              <w:bottom w:val="single" w:sz="4" w:space="0" w:color="000000"/>
              <w:right w:val="single" w:sz="4" w:space="0" w:color="auto"/>
            </w:tcBorders>
            <w:vAlign w:val="center"/>
            <w:hideMark/>
          </w:tcPr>
          <w:p w:rsidR="0019516F" w:rsidRPr="00285D96" w:rsidRDefault="0019516F"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19516F" w:rsidRPr="00285D96" w:rsidRDefault="0019516F"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19516F" w:rsidRPr="00285D96" w:rsidRDefault="0019516F"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313626,0</w:t>
            </w:r>
          </w:p>
        </w:tc>
        <w:tc>
          <w:tcPr>
            <w:tcW w:w="108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23027,2</w:t>
            </w:r>
          </w:p>
        </w:tc>
        <w:tc>
          <w:tcPr>
            <w:tcW w:w="100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26110,3</w:t>
            </w:r>
          </w:p>
        </w:tc>
        <w:tc>
          <w:tcPr>
            <w:tcW w:w="102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51230,4</w:t>
            </w:r>
          </w:p>
        </w:tc>
        <w:tc>
          <w:tcPr>
            <w:tcW w:w="108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65862,7</w:t>
            </w:r>
          </w:p>
        </w:tc>
        <w:tc>
          <w:tcPr>
            <w:tcW w:w="112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65362,8</w:t>
            </w:r>
          </w:p>
        </w:tc>
        <w:tc>
          <w:tcPr>
            <w:tcW w:w="1120"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39739,3</w:t>
            </w:r>
          </w:p>
        </w:tc>
        <w:tc>
          <w:tcPr>
            <w:tcW w:w="864" w:type="dxa"/>
            <w:tcBorders>
              <w:top w:val="nil"/>
              <w:left w:val="nil"/>
              <w:bottom w:val="single" w:sz="4" w:space="0" w:color="auto"/>
              <w:right w:val="single" w:sz="4" w:space="0" w:color="auto"/>
            </w:tcBorders>
            <w:shd w:val="clear" w:color="auto" w:fill="auto"/>
            <w:vAlign w:val="center"/>
            <w:hideMark/>
          </w:tcPr>
          <w:p w:rsidR="0019516F" w:rsidRPr="00285D96" w:rsidRDefault="0019516F" w:rsidP="00762A94">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42293,3</w:t>
            </w:r>
          </w:p>
        </w:tc>
      </w:tr>
      <w:tr w:rsidR="00285D96" w:rsidRPr="00285D96" w:rsidTr="00285D96">
        <w:trPr>
          <w:trHeight w:val="33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402" w:type="dxa"/>
            <w:tcBorders>
              <w:top w:val="nil"/>
              <w:left w:val="nil"/>
              <w:bottom w:val="single" w:sz="4" w:space="0" w:color="auto"/>
              <w:right w:val="single" w:sz="4" w:space="0" w:color="auto"/>
            </w:tcBorders>
            <w:shd w:val="clear" w:color="auto" w:fill="auto"/>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1</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57918,4</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7216,0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11958,4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13520,0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8929,7</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19516F" w:rsidP="00285D96">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9279,7</w:t>
            </w:r>
          </w:p>
        </w:tc>
      </w:tr>
      <w:tr w:rsidR="00285D96" w:rsidRPr="00285D96" w:rsidTr="00285D96">
        <w:trPr>
          <w:trHeight w:val="55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19516F" w:rsidRPr="00285D96" w:rsidTr="00285D96">
        <w:trPr>
          <w:trHeight w:val="765"/>
        </w:trPr>
        <w:tc>
          <w:tcPr>
            <w:tcW w:w="2560" w:type="dxa"/>
            <w:vMerge/>
            <w:tcBorders>
              <w:top w:val="nil"/>
              <w:left w:val="single" w:sz="4" w:space="0" w:color="auto"/>
              <w:bottom w:val="single" w:sz="4" w:space="0" w:color="000000"/>
              <w:right w:val="single" w:sz="4" w:space="0" w:color="auto"/>
            </w:tcBorders>
            <w:vAlign w:val="center"/>
            <w:hideMark/>
          </w:tcPr>
          <w:p w:rsidR="0019516F" w:rsidRPr="00285D96" w:rsidRDefault="0019516F"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19516F" w:rsidRPr="00285D96" w:rsidRDefault="0019516F"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19516F" w:rsidRPr="00285D96" w:rsidRDefault="0019516F"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57918,4</w:t>
            </w:r>
          </w:p>
        </w:tc>
        <w:tc>
          <w:tcPr>
            <w:tcW w:w="108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7216,0</w:t>
            </w:r>
          </w:p>
        </w:tc>
        <w:tc>
          <w:tcPr>
            <w:tcW w:w="108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11958,4</w:t>
            </w:r>
          </w:p>
        </w:tc>
        <w:tc>
          <w:tcPr>
            <w:tcW w:w="112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13520,0</w:t>
            </w:r>
          </w:p>
        </w:tc>
        <w:tc>
          <w:tcPr>
            <w:tcW w:w="1120"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8929,7</w:t>
            </w:r>
          </w:p>
        </w:tc>
        <w:tc>
          <w:tcPr>
            <w:tcW w:w="864" w:type="dxa"/>
            <w:tcBorders>
              <w:top w:val="nil"/>
              <w:left w:val="nil"/>
              <w:bottom w:val="single" w:sz="4" w:space="0" w:color="auto"/>
              <w:right w:val="single" w:sz="4" w:space="0" w:color="auto"/>
            </w:tcBorders>
            <w:shd w:val="clear" w:color="auto" w:fill="auto"/>
            <w:vAlign w:val="center"/>
            <w:hideMark/>
          </w:tcPr>
          <w:p w:rsidR="0019516F" w:rsidRPr="0019516F" w:rsidRDefault="0019516F" w:rsidP="00762A94">
            <w:pPr>
              <w:spacing w:after="0" w:line="240" w:lineRule="auto"/>
              <w:jc w:val="center"/>
              <w:rPr>
                <w:rFonts w:ascii="Times New Roman" w:eastAsia="Times New Roman" w:hAnsi="Times New Roman"/>
                <w:bCs/>
                <w:sz w:val="18"/>
                <w:szCs w:val="18"/>
                <w:lang w:eastAsia="ru-RU"/>
              </w:rPr>
            </w:pPr>
            <w:r w:rsidRPr="0019516F">
              <w:rPr>
                <w:rFonts w:ascii="Times New Roman" w:eastAsia="Times New Roman" w:hAnsi="Times New Roman"/>
                <w:bCs/>
                <w:sz w:val="18"/>
                <w:szCs w:val="18"/>
                <w:lang w:eastAsia="ru-RU"/>
              </w:rPr>
              <w:t>9279,7</w:t>
            </w:r>
          </w:p>
        </w:tc>
      </w:tr>
      <w:tr w:rsidR="00285D96" w:rsidRPr="00285D96" w:rsidTr="00285D96">
        <w:trPr>
          <w:trHeight w:val="42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40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r>
      <w:tr w:rsidR="00285D96" w:rsidRPr="00285D96" w:rsidTr="00285D96">
        <w:trPr>
          <w:trHeight w:val="40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1.1.</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Информационная и консультационная поддержка субъектов малого и среднего </w:t>
            </w:r>
            <w:r w:rsidRPr="00285D96">
              <w:rPr>
                <w:rFonts w:ascii="Times New Roman" w:eastAsia="Times New Roman" w:hAnsi="Times New Roman"/>
                <w:b/>
                <w:bCs/>
                <w:sz w:val="18"/>
                <w:szCs w:val="18"/>
                <w:lang w:eastAsia="ru-RU"/>
              </w:rPr>
              <w:lastRenderedPageBreak/>
              <w:t>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55"/>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1035"/>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28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Основное мероприятие  1.2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43908,7</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6388,1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8840,0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9190,0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4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43908,7</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6388,1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8840,0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9190,0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1.2.1.</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6"/>
                <w:szCs w:val="16"/>
                <w:lang w:eastAsia="ru-RU"/>
              </w:rPr>
            </w:pPr>
            <w:r w:rsidRPr="00285D96">
              <w:rPr>
                <w:rFonts w:ascii="Times New Roman" w:eastAsia="Times New Roman" w:hAnsi="Times New Roman"/>
                <w:sz w:val="16"/>
                <w:szCs w:val="16"/>
                <w:lang w:eastAsia="ru-RU"/>
              </w:rPr>
              <w:t xml:space="preserve">Развитие </w:t>
            </w:r>
            <w:proofErr w:type="spellStart"/>
            <w:r w:rsidRPr="00285D96">
              <w:rPr>
                <w:rFonts w:ascii="Times New Roman" w:eastAsia="Times New Roman" w:hAnsi="Times New Roman"/>
                <w:sz w:val="16"/>
                <w:szCs w:val="16"/>
                <w:lang w:eastAsia="ru-RU"/>
              </w:rPr>
              <w:t>микрофинансирования</w:t>
            </w:r>
            <w:proofErr w:type="spellEnd"/>
            <w:r w:rsidRPr="00285D96">
              <w:rPr>
                <w:rFonts w:ascii="Times New Roman" w:eastAsia="Times New Roman" w:hAnsi="Times New Roman"/>
                <w:sz w:val="16"/>
                <w:szCs w:val="16"/>
                <w:lang w:eastAsia="ru-RU"/>
              </w:rPr>
              <w:t xml:space="preserve">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61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76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Поддержка малого и среднего предпринимательства </w:t>
            </w:r>
            <w:r w:rsidRPr="00285D96">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43908,7</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6388,1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8840,0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9190,0</w:t>
            </w:r>
          </w:p>
        </w:tc>
      </w:tr>
      <w:tr w:rsidR="00285D96" w:rsidRPr="00285D96" w:rsidTr="00285D96">
        <w:trPr>
          <w:trHeight w:val="43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87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43908,7</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6388,1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8840,0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9190,0</w:t>
            </w:r>
          </w:p>
        </w:tc>
      </w:tr>
      <w:tr w:rsidR="00285D96" w:rsidRPr="00285D96" w:rsidTr="00285D96">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1.2.2.1</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32179</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2514,6</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2270,0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3146,0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4638,1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6320,0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6530,0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6760,0</w:t>
            </w:r>
          </w:p>
        </w:tc>
      </w:tr>
      <w:tr w:rsidR="00285D96" w:rsidRPr="00285D96" w:rsidTr="00285D96">
        <w:trPr>
          <w:trHeight w:val="43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115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32179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2514,6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2270,0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3146,0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4638,1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6320,0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6530,0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6760,0</w:t>
            </w:r>
          </w:p>
        </w:tc>
      </w:tr>
      <w:tr w:rsidR="00285D96" w:rsidRPr="00285D96" w:rsidTr="00285D96">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roofErr w:type="gramStart"/>
            <w:r w:rsidRPr="00285D96">
              <w:rPr>
                <w:rFonts w:ascii="Times New Roman" w:eastAsia="Times New Roman" w:hAnsi="Times New Roman"/>
                <w:sz w:val="18"/>
                <w:szCs w:val="18"/>
                <w:lang w:eastAsia="ru-RU"/>
              </w:rPr>
              <w:t>Предоставлении</w:t>
            </w:r>
            <w:proofErr w:type="gramEnd"/>
            <w:r w:rsidRPr="00285D96">
              <w:rPr>
                <w:rFonts w:ascii="Times New Roman" w:eastAsia="Times New Roman" w:hAnsi="Times New Roman"/>
                <w:sz w:val="18"/>
                <w:szCs w:val="18"/>
                <w:lang w:eastAsia="ru-RU"/>
              </w:rPr>
              <w:t xml:space="preserve"> грантов </w:t>
            </w:r>
            <w:r w:rsidRPr="00285D96">
              <w:rPr>
                <w:rFonts w:ascii="Times New Roman" w:eastAsia="Times New Roman" w:hAnsi="Times New Roman"/>
                <w:sz w:val="18"/>
                <w:szCs w:val="18"/>
                <w:lang w:eastAsia="ru-RU"/>
              </w:rPr>
              <w:lastRenderedPageBreak/>
              <w:t>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10700,0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2100,0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2200,0</w:t>
            </w:r>
          </w:p>
        </w:tc>
      </w:tr>
      <w:tr w:rsidR="00285D96" w:rsidRPr="00285D96" w:rsidTr="00285D96">
        <w:trPr>
          <w:trHeight w:val="61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78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10700,0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2200,0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1030,0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230,0</w:t>
            </w:r>
          </w:p>
        </w:tc>
      </w:tr>
      <w:tr w:rsidR="00285D96" w:rsidRPr="00285D96" w:rsidTr="00285D96">
        <w:trPr>
          <w:trHeight w:val="57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72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1030,0</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70,0</w:t>
            </w:r>
          </w:p>
        </w:tc>
        <w:tc>
          <w:tcPr>
            <w:tcW w:w="10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80,0</w:t>
            </w:r>
          </w:p>
        </w:tc>
        <w:tc>
          <w:tcPr>
            <w:tcW w:w="10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90,0</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210,0</w:t>
            </w:r>
          </w:p>
        </w:tc>
        <w:tc>
          <w:tcPr>
            <w:tcW w:w="864"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230,0</w:t>
            </w:r>
          </w:p>
        </w:tc>
      </w:tr>
      <w:tr w:rsidR="00285D96" w:rsidRPr="00285D96" w:rsidTr="00285D96">
        <w:trPr>
          <w:trHeight w:val="28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Поддержка и развитие пассажирских перевозок автомобильным транспортом</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AC6758" w:rsidP="00285D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14009,7</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3260,0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AC6758" w:rsidP="00285D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5570,3</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5000,0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89,7</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89,7</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AC6758" w:rsidRPr="00285D96" w:rsidTr="00285D96">
        <w:trPr>
          <w:trHeight w:val="540"/>
        </w:trPr>
        <w:tc>
          <w:tcPr>
            <w:tcW w:w="2560" w:type="dxa"/>
            <w:vMerge/>
            <w:tcBorders>
              <w:top w:val="nil"/>
              <w:left w:val="single" w:sz="4" w:space="0" w:color="auto"/>
              <w:bottom w:val="single" w:sz="4" w:space="0" w:color="000000"/>
              <w:right w:val="single" w:sz="4" w:space="0" w:color="auto"/>
            </w:tcBorders>
            <w:vAlign w:val="center"/>
            <w:hideMark/>
          </w:tcPr>
          <w:p w:rsidR="00AC6758" w:rsidRPr="00285D96" w:rsidRDefault="00AC6758"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AC6758" w:rsidRPr="00285D96" w:rsidRDefault="00AC6758" w:rsidP="00285D96">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AC6758" w:rsidRPr="00285D96" w:rsidRDefault="00AC6758"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14009,7</w:t>
            </w:r>
          </w:p>
        </w:tc>
        <w:tc>
          <w:tcPr>
            <w:tcW w:w="108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3260,0</w:t>
            </w:r>
          </w:p>
        </w:tc>
        <w:tc>
          <w:tcPr>
            <w:tcW w:w="108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5570,3</w:t>
            </w:r>
          </w:p>
        </w:tc>
        <w:tc>
          <w:tcPr>
            <w:tcW w:w="112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5000,0</w:t>
            </w:r>
          </w:p>
        </w:tc>
        <w:tc>
          <w:tcPr>
            <w:tcW w:w="1120"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89,7</w:t>
            </w:r>
          </w:p>
        </w:tc>
        <w:tc>
          <w:tcPr>
            <w:tcW w:w="864" w:type="dxa"/>
            <w:tcBorders>
              <w:top w:val="nil"/>
              <w:left w:val="nil"/>
              <w:bottom w:val="single" w:sz="4" w:space="0" w:color="auto"/>
              <w:right w:val="single" w:sz="4" w:space="0" w:color="auto"/>
            </w:tcBorders>
            <w:shd w:val="clear" w:color="auto" w:fill="auto"/>
            <w:vAlign w:val="center"/>
            <w:hideMark/>
          </w:tcPr>
          <w:p w:rsidR="00AC6758" w:rsidRPr="00285D96" w:rsidRDefault="00AC6758" w:rsidP="00762A94">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89,7</w:t>
            </w:r>
          </w:p>
        </w:tc>
      </w:tr>
      <w:tr w:rsidR="00285D96" w:rsidRPr="00285D96" w:rsidTr="00285D96">
        <w:trPr>
          <w:trHeight w:val="43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69804,6</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20429,9</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12804,0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5700,0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5750,0</w:t>
            </w:r>
          </w:p>
        </w:tc>
      </w:tr>
      <w:tr w:rsidR="00285D96" w:rsidRPr="00285D96" w:rsidTr="00285D96">
        <w:trPr>
          <w:trHeight w:val="43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3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69804,6</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20429,9</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12804,0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5750,0</w:t>
            </w:r>
          </w:p>
        </w:tc>
      </w:tr>
      <w:tr w:rsidR="00285D96" w:rsidRPr="00285D96" w:rsidTr="00285D96">
        <w:trPr>
          <w:trHeight w:val="375"/>
        </w:trPr>
        <w:tc>
          <w:tcPr>
            <w:tcW w:w="2560" w:type="dxa"/>
            <w:tcBorders>
              <w:top w:val="nil"/>
              <w:left w:val="single" w:sz="4" w:space="0" w:color="auto"/>
              <w:bottom w:val="nil"/>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402" w:type="dxa"/>
            <w:tcBorders>
              <w:top w:val="nil"/>
              <w:left w:val="nil"/>
              <w:bottom w:val="nil"/>
              <w:right w:val="single" w:sz="4" w:space="0" w:color="auto"/>
            </w:tcBorders>
            <w:shd w:val="clear" w:color="auto" w:fill="auto"/>
            <w:vAlign w:val="center"/>
            <w:hideMark/>
          </w:tcPr>
          <w:p w:rsidR="00285D96" w:rsidRPr="00285D96" w:rsidRDefault="00285D96" w:rsidP="00285D96">
            <w:pPr>
              <w:spacing w:after="0" w:line="240" w:lineRule="auto"/>
              <w:rPr>
                <w:rFonts w:ascii="Arial CYR" w:eastAsia="Times New Roman" w:hAnsi="Arial CYR" w:cs="Arial CYR"/>
                <w:sz w:val="18"/>
                <w:szCs w:val="18"/>
                <w:lang w:eastAsia="ru-RU"/>
              </w:rPr>
            </w:pPr>
            <w:r w:rsidRPr="00285D96">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r>
      <w:tr w:rsidR="00285D96" w:rsidRPr="00285D96" w:rsidTr="00285D96">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2.1</w:t>
            </w:r>
          </w:p>
        </w:tc>
        <w:tc>
          <w:tcPr>
            <w:tcW w:w="2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69804,6</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20429,9</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12804,0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5750,0</w:t>
            </w:r>
          </w:p>
        </w:tc>
      </w:tr>
      <w:tr w:rsidR="00285D96" w:rsidRPr="00285D96" w:rsidTr="00285D96">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69804,6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5193,7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3572,0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16355,0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20429,9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12804,0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5700,0</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5750,0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2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2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2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2.4</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2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5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6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xml:space="preserve">Обеспечение доступным и комфортным жильем </w:t>
            </w:r>
            <w:r w:rsidRPr="00285D96">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11604,5</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1539,4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3010,0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1500,0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1500,0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4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11604,5</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1650,0</w:t>
            </w:r>
          </w:p>
        </w:tc>
      </w:tr>
      <w:tr w:rsidR="00285D96" w:rsidRPr="00285D96" w:rsidTr="00285D96">
        <w:trPr>
          <w:trHeight w:val="435"/>
        </w:trPr>
        <w:tc>
          <w:tcPr>
            <w:tcW w:w="2560" w:type="dxa"/>
            <w:tcBorders>
              <w:top w:val="nil"/>
              <w:left w:val="single" w:sz="4" w:space="0" w:color="auto"/>
              <w:bottom w:val="nil"/>
              <w:right w:val="single" w:sz="4" w:space="0" w:color="auto"/>
            </w:tcBorders>
            <w:shd w:val="clear" w:color="auto" w:fill="auto"/>
            <w:noWrap/>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402" w:type="dxa"/>
            <w:tcBorders>
              <w:top w:val="nil"/>
              <w:left w:val="nil"/>
              <w:bottom w:val="nil"/>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864"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r>
      <w:tr w:rsidR="00285D96" w:rsidRPr="00285D96" w:rsidTr="00285D96">
        <w:trPr>
          <w:trHeight w:val="37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3.1</w:t>
            </w:r>
          </w:p>
        </w:tc>
        <w:tc>
          <w:tcPr>
            <w:tcW w:w="2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10878,1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1539,4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1500,0</w:t>
            </w:r>
          </w:p>
        </w:tc>
      </w:tr>
      <w:tr w:rsidR="00285D96" w:rsidRPr="00285D96" w:rsidTr="00285D96">
        <w:trPr>
          <w:trHeight w:val="33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10878,1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1640,0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1650,0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3.1.1</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10278,1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1577,2</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1539,4</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75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10278,1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1577,2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1912,3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1349,2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1539,4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4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600,0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600,0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3.2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726,4</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1710,0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726,4</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4</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36632</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1199,1</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7694,1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11066,0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16313,8</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209,6</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139,6</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36632,2</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1199,1</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7694,1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11066,0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16313,8</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209,6</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139,6</w:t>
            </w:r>
          </w:p>
        </w:tc>
      </w:tr>
      <w:tr w:rsidR="00285D96" w:rsidRPr="00285D96" w:rsidTr="00285D96">
        <w:trPr>
          <w:trHeight w:val="37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40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864"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r>
      <w:tr w:rsidR="00285D96" w:rsidRPr="00285D96" w:rsidTr="00285D96">
        <w:trPr>
          <w:trHeight w:val="51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Основное мероприятие 4.1.</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6416,6</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2429,8</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3253,8</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603,0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30,0</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6416,6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2429,8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3253,8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603,0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30,0</w:t>
            </w:r>
          </w:p>
        </w:tc>
      </w:tr>
      <w:tr w:rsidR="00285D96" w:rsidRPr="00285D96" w:rsidTr="00285D96">
        <w:trPr>
          <w:trHeight w:val="36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4.2.</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Мероприятия по повышению </w:t>
            </w:r>
            <w:proofErr w:type="spellStart"/>
            <w:r w:rsidRPr="00285D96">
              <w:rPr>
                <w:rFonts w:ascii="Times New Roman" w:eastAsia="Times New Roman" w:hAnsi="Times New Roman"/>
                <w:sz w:val="18"/>
                <w:szCs w:val="18"/>
                <w:lang w:eastAsia="ru-RU"/>
              </w:rPr>
              <w:t>энергоэффективности</w:t>
            </w:r>
            <w:proofErr w:type="spellEnd"/>
            <w:r w:rsidRPr="00285D96">
              <w:rPr>
                <w:rFonts w:ascii="Times New Roman" w:eastAsia="Times New Roman" w:hAnsi="Times New Roman"/>
                <w:sz w:val="18"/>
                <w:szCs w:val="18"/>
                <w:lang w:eastAsia="ru-RU"/>
              </w:rPr>
              <w:t xml:space="preserve">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29833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1199,1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5264,3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7578,1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15664,6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63,4</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63,4</w:t>
            </w:r>
          </w:p>
        </w:tc>
      </w:tr>
      <w:tr w:rsidR="00285D96" w:rsidRPr="00285D96" w:rsidTr="00285D96">
        <w:trPr>
          <w:trHeight w:val="48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29832,9</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1199,1</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5264,3</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7578,1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15664,6</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63,4</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63,4</w:t>
            </w:r>
          </w:p>
        </w:tc>
      </w:tr>
      <w:tr w:rsidR="00285D96" w:rsidRPr="00285D96" w:rsidTr="00285D96">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4.3.</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244,1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234,1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75"/>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234,1</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4.4.</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138,6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2402"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139</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w:t>
            </w:r>
          </w:p>
        </w:tc>
      </w:tr>
      <w:tr w:rsidR="00285D96" w:rsidRPr="00285D96" w:rsidTr="00285D96">
        <w:trPr>
          <w:trHeight w:val="33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5</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7773,0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1964,0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1979,0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2030,0</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7773,0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1964,0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1979,0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2030,0</w:t>
            </w:r>
          </w:p>
        </w:tc>
      </w:tr>
      <w:tr w:rsidR="00285D96" w:rsidRPr="00285D96" w:rsidTr="00285D96">
        <w:trPr>
          <w:trHeight w:val="480"/>
        </w:trPr>
        <w:tc>
          <w:tcPr>
            <w:tcW w:w="2560" w:type="dxa"/>
            <w:tcBorders>
              <w:top w:val="nil"/>
              <w:left w:val="single" w:sz="4" w:space="0" w:color="auto"/>
              <w:bottom w:val="nil"/>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40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r>
      <w:tr w:rsidR="00285D96" w:rsidRPr="00285D96" w:rsidTr="00285D96">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lastRenderedPageBreak/>
              <w:t>Основное мероприятие  5.1</w:t>
            </w:r>
          </w:p>
        </w:tc>
        <w:tc>
          <w:tcPr>
            <w:tcW w:w="2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6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4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25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 Ликвидация  накопленного вреда</w:t>
            </w:r>
            <w:proofErr w:type="gramStart"/>
            <w:r w:rsidRPr="00285D96">
              <w:rPr>
                <w:rFonts w:ascii="Times New Roman" w:eastAsia="Times New Roman" w:hAnsi="Times New Roman"/>
                <w:color w:val="000000"/>
                <w:sz w:val="18"/>
                <w:szCs w:val="18"/>
                <w:lang w:eastAsia="ru-RU"/>
              </w:rPr>
              <w:t xml:space="preserve"> ,</w:t>
            </w:r>
            <w:proofErr w:type="gramEnd"/>
            <w:r w:rsidRPr="00285D96">
              <w:rPr>
                <w:rFonts w:ascii="Times New Roman" w:eastAsia="Times New Roman" w:hAnsi="Times New Roman"/>
                <w:color w:val="000000"/>
                <w:sz w:val="18"/>
                <w:szCs w:val="18"/>
                <w:lang w:eastAsia="ru-RU"/>
              </w:rPr>
              <w:t xml:space="preserve"> причиненного окружающей среде</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4623,0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1514,0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1529,0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1580,0</w:t>
            </w:r>
          </w:p>
        </w:tc>
      </w:tr>
      <w:tr w:rsidR="00285D96" w:rsidRPr="00285D96" w:rsidTr="00285D96">
        <w:trPr>
          <w:trHeight w:val="48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4623,0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1514,0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1529,0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1580,0</w:t>
            </w:r>
          </w:p>
        </w:tc>
      </w:tr>
      <w:tr w:rsidR="00285D96" w:rsidRPr="00285D96" w:rsidTr="00285D96">
        <w:trPr>
          <w:trHeight w:val="34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450,0</w:t>
            </w:r>
          </w:p>
        </w:tc>
      </w:tr>
      <w:tr w:rsidR="00285D96" w:rsidRPr="00285D96" w:rsidTr="00285D96">
        <w:trPr>
          <w:trHeight w:val="34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6</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129893,3</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20419,0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19461,0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21421,0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23594,0</w:t>
            </w:r>
          </w:p>
        </w:tc>
      </w:tr>
      <w:tr w:rsidR="00285D96" w:rsidRPr="00285D96" w:rsidTr="00285D96">
        <w:trPr>
          <w:trHeight w:val="69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420"/>
        </w:trPr>
        <w:tc>
          <w:tcPr>
            <w:tcW w:w="2560" w:type="dxa"/>
            <w:vMerge/>
            <w:tcBorders>
              <w:top w:val="nil"/>
              <w:left w:val="single" w:sz="4" w:space="0" w:color="auto"/>
              <w:bottom w:val="single" w:sz="4" w:space="0" w:color="auto"/>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129893,3</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20419,0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19461,0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21421,0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23594,0</w:t>
            </w:r>
          </w:p>
        </w:tc>
      </w:tr>
      <w:tr w:rsidR="00285D96" w:rsidRPr="00285D96" w:rsidTr="00285D96">
        <w:trPr>
          <w:trHeight w:val="435"/>
        </w:trPr>
        <w:tc>
          <w:tcPr>
            <w:tcW w:w="2560" w:type="dxa"/>
            <w:tcBorders>
              <w:top w:val="nil"/>
              <w:left w:val="single" w:sz="4" w:space="0" w:color="auto"/>
              <w:bottom w:val="nil"/>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40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rPr>
                <w:rFonts w:eastAsia="Times New Roman" w:cs="Calibri"/>
                <w:b/>
                <w:bCs/>
                <w:color w:val="000000"/>
                <w:sz w:val="18"/>
                <w:szCs w:val="18"/>
                <w:lang w:eastAsia="ru-RU"/>
              </w:rPr>
            </w:pPr>
            <w:r w:rsidRPr="00285D96">
              <w:rPr>
                <w:rFonts w:eastAsia="Times New Roman" w:cs="Calibri"/>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c>
          <w:tcPr>
            <w:tcW w:w="864" w:type="dxa"/>
            <w:tcBorders>
              <w:top w:val="nil"/>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w:t>
            </w:r>
          </w:p>
        </w:tc>
      </w:tr>
      <w:tr w:rsidR="00285D96" w:rsidRPr="00285D96" w:rsidTr="00285D96">
        <w:trPr>
          <w:trHeight w:val="36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6.1</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21450,0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11667,1</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1080,8</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1834,5</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867,6</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2000,0</w:t>
            </w:r>
          </w:p>
        </w:tc>
      </w:tr>
      <w:tr w:rsidR="00285D96" w:rsidRPr="00285D96" w:rsidTr="00285D96">
        <w:trPr>
          <w:trHeight w:val="51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21450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11667,1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1080,8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1834,5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867,6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2000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6.2</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Капитальный ремонт </w:t>
            </w:r>
            <w:r w:rsidRPr="00285D96">
              <w:rPr>
                <w:rFonts w:ascii="Times New Roman" w:eastAsia="Times New Roman" w:hAnsi="Times New Roman"/>
                <w:color w:val="000000"/>
                <w:sz w:val="18"/>
                <w:szCs w:val="18"/>
                <w:lang w:eastAsia="ru-RU"/>
              </w:rPr>
              <w:lastRenderedPageBreak/>
              <w:t>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103988,2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81,6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16006,3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16601,0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19411,0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21584,0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103988,2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81,63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16006,3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16601,0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19411,0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21584,0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6.3</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4385,1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3535,1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4385,1</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3535,1</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850,0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6.4</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45"/>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6.5</w:t>
            </w:r>
          </w:p>
        </w:tc>
        <w:tc>
          <w:tcPr>
            <w:tcW w:w="2402" w:type="dxa"/>
            <w:vMerge w:val="restart"/>
            <w:tcBorders>
              <w:top w:val="nil"/>
              <w:left w:val="single" w:sz="4" w:space="0" w:color="auto"/>
              <w:bottom w:val="single" w:sz="4" w:space="0" w:color="000000"/>
              <w:right w:val="single" w:sz="4" w:space="0" w:color="auto"/>
            </w:tcBorders>
            <w:shd w:val="clear" w:color="auto" w:fill="auto"/>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r>
      <w:tr w:rsidR="00285D96" w:rsidRPr="00285D96" w:rsidTr="00285D96">
        <w:trPr>
          <w:trHeight w:val="51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0,0</w:t>
            </w:r>
          </w:p>
        </w:tc>
      </w:tr>
      <w:tr w:rsidR="00285D96" w:rsidRPr="00285D96" w:rsidTr="00285D96">
        <w:trPr>
          <w:trHeight w:val="990"/>
        </w:trPr>
        <w:tc>
          <w:tcPr>
            <w:tcW w:w="2560"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2402" w:type="dxa"/>
            <w:vMerge/>
            <w:tcBorders>
              <w:top w:val="nil"/>
              <w:left w:val="single" w:sz="4" w:space="0" w:color="auto"/>
              <w:bottom w:val="single" w:sz="4" w:space="0" w:color="000000"/>
              <w:right w:val="single" w:sz="4" w:space="0" w:color="auto"/>
            </w:tcBorders>
            <w:vAlign w:val="center"/>
            <w:hideMark/>
          </w:tcPr>
          <w:p w:rsidR="00285D96" w:rsidRPr="00285D96" w:rsidRDefault="00285D96" w:rsidP="00285D96">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285D96" w:rsidRPr="00285D96" w:rsidRDefault="00285D9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52"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c>
          <w:tcPr>
            <w:tcW w:w="864" w:type="dxa"/>
            <w:tcBorders>
              <w:top w:val="nil"/>
              <w:left w:val="nil"/>
              <w:bottom w:val="single" w:sz="4" w:space="0" w:color="auto"/>
              <w:right w:val="single" w:sz="4" w:space="0" w:color="auto"/>
            </w:tcBorders>
            <w:shd w:val="clear" w:color="auto" w:fill="auto"/>
            <w:vAlign w:val="center"/>
            <w:hideMark/>
          </w:tcPr>
          <w:p w:rsidR="00285D96" w:rsidRPr="00285D96" w:rsidRDefault="00285D96" w:rsidP="00285D9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10,0</w:t>
            </w:r>
          </w:p>
        </w:tc>
      </w:tr>
    </w:tbl>
    <w:p w:rsidR="002F7BCC" w:rsidRDefault="002F7BCC"/>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0E2C9B" w:rsidRDefault="000034CE" w:rsidP="000E2C9B">
      <w:pPr>
        <w:jc w:val="right"/>
        <w:rPr>
          <w:rFonts w:ascii="Times New Roman" w:hAnsi="Times New Roman"/>
        </w:rPr>
      </w:pPr>
      <w:r>
        <w:rPr>
          <w:rFonts w:ascii="Times New Roman" w:hAnsi="Times New Roman"/>
        </w:rPr>
        <w:lastRenderedPageBreak/>
        <w:t>Пр</w:t>
      </w:r>
      <w:r w:rsidR="000E2C9B" w:rsidRPr="002F7BCC">
        <w:rPr>
          <w:rFonts w:ascii="Times New Roman" w:hAnsi="Times New Roman"/>
        </w:rPr>
        <w:t xml:space="preserve">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C26B66"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tbl>
      <w:tblPr>
        <w:tblW w:w="15179" w:type="dxa"/>
        <w:tblInd w:w="97" w:type="dxa"/>
        <w:tblLayout w:type="fixed"/>
        <w:tblLook w:val="04A0"/>
      </w:tblPr>
      <w:tblGrid>
        <w:gridCol w:w="2002"/>
        <w:gridCol w:w="2120"/>
        <w:gridCol w:w="1496"/>
        <w:gridCol w:w="1339"/>
        <w:gridCol w:w="1244"/>
        <w:gridCol w:w="1116"/>
        <w:gridCol w:w="1116"/>
        <w:gridCol w:w="1116"/>
        <w:gridCol w:w="1142"/>
        <w:gridCol w:w="1116"/>
        <w:gridCol w:w="1372"/>
      </w:tblGrid>
      <w:tr w:rsidR="00B77629" w:rsidRPr="00B77629" w:rsidTr="00917C18">
        <w:trPr>
          <w:trHeight w:val="1101"/>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Статус</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color w:val="000000"/>
                <w:sz w:val="20"/>
                <w:szCs w:val="20"/>
                <w:lang w:eastAsia="ru-RU"/>
              </w:rPr>
            </w:pPr>
            <w:r w:rsidRPr="00B7762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Источники ресурсного обеспечения</w:t>
            </w:r>
          </w:p>
        </w:tc>
        <w:tc>
          <w:tcPr>
            <w:tcW w:w="1339" w:type="dxa"/>
            <w:vMerge w:val="restart"/>
            <w:tcBorders>
              <w:top w:val="single" w:sz="4" w:space="0" w:color="auto"/>
              <w:left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sz w:val="20"/>
                <w:szCs w:val="20"/>
                <w:lang w:eastAsia="ru-RU"/>
              </w:rPr>
              <w:t xml:space="preserve">Всего </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285D96">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Оценка расходов по годам реализации муниципальной программы,</w:t>
            </w:r>
            <w:r w:rsidR="00285D96">
              <w:rPr>
                <w:rFonts w:ascii="Times New Roman" w:eastAsia="Times New Roman" w:hAnsi="Times New Roman"/>
                <w:b/>
                <w:bCs/>
                <w:lang w:eastAsia="ru-RU"/>
              </w:rPr>
              <w:t xml:space="preserve">                   </w:t>
            </w:r>
            <w:r w:rsidRPr="00B77629">
              <w:rPr>
                <w:rFonts w:ascii="Times New Roman" w:eastAsia="Times New Roman" w:hAnsi="Times New Roman"/>
                <w:b/>
                <w:bCs/>
                <w:lang w:eastAsia="ru-RU"/>
              </w:rPr>
              <w:t xml:space="preserve"> тыс. руб.</w:t>
            </w:r>
          </w:p>
        </w:tc>
      </w:tr>
      <w:tr w:rsidR="00B77629" w:rsidRPr="00B77629" w:rsidTr="00917C18">
        <w:trPr>
          <w:trHeight w:val="27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color w:val="000000"/>
                <w:sz w:val="20"/>
                <w:szCs w:val="20"/>
                <w:lang w:eastAsia="ru-RU"/>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339" w:type="dxa"/>
            <w:vMerge/>
            <w:tcBorders>
              <w:left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20"/>
                <w:szCs w:val="20"/>
                <w:lang w:eastAsia="ru-RU"/>
              </w:rPr>
            </w:pPr>
          </w:p>
        </w:tc>
        <w:tc>
          <w:tcPr>
            <w:tcW w:w="8222" w:type="dxa"/>
            <w:gridSpan w:val="7"/>
            <w:tcBorders>
              <w:top w:val="single" w:sz="4" w:space="0" w:color="auto"/>
              <w:left w:val="nil"/>
              <w:bottom w:val="nil"/>
              <w:right w:val="single" w:sz="4" w:space="0" w:color="auto"/>
            </w:tcBorders>
            <w:shd w:val="clear" w:color="auto" w:fill="auto"/>
            <w:vAlign w:val="center"/>
            <w:hideMark/>
          </w:tcPr>
          <w:p w:rsidR="00B77629" w:rsidRPr="00285D96" w:rsidRDefault="00B77629" w:rsidP="00B77629">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B77629" w:rsidRPr="00B77629" w:rsidTr="00917C18">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color w:val="000000"/>
                <w:sz w:val="20"/>
                <w:szCs w:val="20"/>
                <w:lang w:eastAsia="ru-RU"/>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339"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244" w:type="dxa"/>
            <w:tcBorders>
              <w:top w:val="single" w:sz="4" w:space="0" w:color="auto"/>
              <w:left w:val="nil"/>
              <w:bottom w:val="nil"/>
              <w:right w:val="nil"/>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2021</w:t>
            </w:r>
          </w:p>
        </w:tc>
        <w:tc>
          <w:tcPr>
            <w:tcW w:w="1116" w:type="dxa"/>
            <w:tcBorders>
              <w:top w:val="single" w:sz="4" w:space="0" w:color="auto"/>
              <w:left w:val="nil"/>
              <w:bottom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2022</w:t>
            </w:r>
          </w:p>
        </w:tc>
        <w:tc>
          <w:tcPr>
            <w:tcW w:w="1142" w:type="dxa"/>
            <w:tcBorders>
              <w:top w:val="single" w:sz="4" w:space="0" w:color="auto"/>
              <w:left w:val="nil"/>
              <w:bottom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2023</w:t>
            </w:r>
          </w:p>
        </w:tc>
        <w:tc>
          <w:tcPr>
            <w:tcW w:w="1116" w:type="dxa"/>
            <w:tcBorders>
              <w:top w:val="single" w:sz="4" w:space="0" w:color="auto"/>
              <w:left w:val="nil"/>
              <w:bottom w:val="nil"/>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2024</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2025</w:t>
            </w:r>
          </w:p>
        </w:tc>
      </w:tr>
      <w:tr w:rsidR="00B77629" w:rsidRPr="00B77629" w:rsidTr="00917C18">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1</w:t>
            </w:r>
          </w:p>
        </w:tc>
        <w:tc>
          <w:tcPr>
            <w:tcW w:w="2120"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2</w:t>
            </w:r>
          </w:p>
        </w:tc>
        <w:tc>
          <w:tcPr>
            <w:tcW w:w="1496"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3</w:t>
            </w:r>
          </w:p>
        </w:tc>
        <w:tc>
          <w:tcPr>
            <w:tcW w:w="1339"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4</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7</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8</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9</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10</w:t>
            </w:r>
          </w:p>
        </w:tc>
        <w:tc>
          <w:tcPr>
            <w:tcW w:w="1372"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11</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МУНИЦИПАЛЬНАЯ ПРОГРАММА</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lang w:eastAsia="ru-RU"/>
              </w:rPr>
            </w:pPr>
            <w:r w:rsidRPr="00B77629">
              <w:rPr>
                <w:rFonts w:ascii="Times New Roman" w:eastAsia="Times New Roman" w:hAnsi="Times New Roman"/>
                <w:b/>
                <w:bCs/>
                <w:lang w:eastAsia="ru-RU"/>
              </w:rPr>
              <w:t>Экономическое развитие Богучарского муниципального района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F61E1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1306328,5</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177542,5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133955,9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179467,5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195517,1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173493,8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237318,7</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209033,0</w:t>
            </w:r>
          </w:p>
        </w:tc>
      </w:tr>
      <w:tr w:rsidR="00B77629" w:rsidRPr="00B77629" w:rsidTr="00917C18">
        <w:trPr>
          <w:trHeight w:val="52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10699,1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1419,7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845,4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985,2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1234,4</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1272,4</w:t>
            </w:r>
          </w:p>
        </w:tc>
      </w:tr>
      <w:tr w:rsidR="00B77629" w:rsidRPr="00B77629" w:rsidTr="00917C18">
        <w:trPr>
          <w:trHeight w:val="25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F61E1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781095,4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80958,9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96067,4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102809,0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80145,8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168345,0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6768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135467,3</w:t>
            </w:r>
          </w:p>
        </w:tc>
      </w:tr>
      <w:tr w:rsidR="00B77629" w:rsidRPr="00B77629" w:rsidTr="00917C18">
        <w:trPr>
          <w:trHeight w:val="28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F61E1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313626,0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23027,2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26110,3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51230,4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F61E1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65862,7</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65362,8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39739,3</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42293,3</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r>
      <w:tr w:rsidR="00B77629" w:rsidRPr="00B77629" w:rsidTr="00917C1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юридические лица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200908,0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30750,0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26000,0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27000,0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28000,0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30000,0</w:t>
            </w:r>
          </w:p>
        </w:tc>
      </w:tr>
      <w:tr w:rsidR="00B77629" w:rsidRPr="00B77629" w:rsidTr="00917C1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18"/>
                <w:szCs w:val="18"/>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в том числе:</w:t>
            </w:r>
          </w:p>
        </w:tc>
        <w:tc>
          <w:tcPr>
            <w:tcW w:w="2120"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 </w:t>
            </w:r>
          </w:p>
        </w:tc>
      </w:tr>
      <w:tr w:rsidR="00B77629" w:rsidRPr="00B77629" w:rsidTr="00917C18">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278507,8</w:t>
            </w:r>
          </w:p>
        </w:tc>
        <w:tc>
          <w:tcPr>
            <w:tcW w:w="1244"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28910,0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37966,0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40638,1</w:t>
            </w:r>
          </w:p>
        </w:tc>
        <w:tc>
          <w:tcPr>
            <w:tcW w:w="1142" w:type="dxa"/>
            <w:tcBorders>
              <w:top w:val="nil"/>
              <w:left w:val="single" w:sz="4" w:space="0" w:color="auto"/>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49117,5</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41131,8</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43481,8</w:t>
            </w:r>
          </w:p>
        </w:tc>
      </w:tr>
      <w:tr w:rsidR="00E42903" w:rsidRPr="00B77629" w:rsidTr="00E42903">
        <w:trPr>
          <w:trHeight w:val="285"/>
        </w:trPr>
        <w:tc>
          <w:tcPr>
            <w:tcW w:w="2002" w:type="dxa"/>
            <w:vMerge/>
            <w:tcBorders>
              <w:top w:val="nil"/>
              <w:left w:val="single" w:sz="4" w:space="0" w:color="auto"/>
              <w:bottom w:val="single" w:sz="4" w:space="0" w:color="000000"/>
              <w:right w:val="single" w:sz="4" w:space="0" w:color="auto"/>
            </w:tcBorders>
            <w:vAlign w:val="center"/>
            <w:hideMark/>
          </w:tcPr>
          <w:p w:rsidR="00E42903" w:rsidRPr="00B77629" w:rsidRDefault="00E42903"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E42903" w:rsidRPr="00B77629" w:rsidRDefault="00E42903"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hideMark/>
          </w:tcPr>
          <w:p w:rsidR="00E42903" w:rsidRPr="00B77629" w:rsidRDefault="00E42903"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nil"/>
            </w:tcBorders>
            <w:shd w:val="clear" w:color="auto" w:fill="auto"/>
            <w:noWrap/>
            <w:vAlign w:val="center"/>
            <w:hideMark/>
          </w:tcPr>
          <w:p w:rsidR="00E42903" w:rsidRPr="000C21A4" w:rsidRDefault="00E42903" w:rsidP="00E42903">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244"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B77629">
            <w:pPr>
              <w:spacing w:after="0" w:line="240" w:lineRule="auto"/>
              <w:jc w:val="cente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E42903"/>
        </w:tc>
        <w:tc>
          <w:tcPr>
            <w:tcW w:w="1116"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E42903"/>
        </w:tc>
        <w:tc>
          <w:tcPr>
            <w:tcW w:w="1116"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E42903"/>
        </w:tc>
        <w:tc>
          <w:tcPr>
            <w:tcW w:w="1142"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E42903"/>
        </w:tc>
        <w:tc>
          <w:tcPr>
            <w:tcW w:w="1116" w:type="dxa"/>
            <w:tcBorders>
              <w:top w:val="nil"/>
              <w:left w:val="single" w:sz="4" w:space="0" w:color="auto"/>
              <w:bottom w:val="single" w:sz="4" w:space="0" w:color="auto"/>
              <w:right w:val="nil"/>
            </w:tcBorders>
            <w:shd w:val="clear" w:color="auto" w:fill="auto"/>
            <w:noWrap/>
            <w:vAlign w:val="center"/>
            <w:hideMark/>
          </w:tcPr>
          <w:p w:rsidR="00E42903" w:rsidRPr="000C21A4" w:rsidRDefault="00E42903" w:rsidP="00E42903"/>
        </w:tc>
        <w:tc>
          <w:tcPr>
            <w:tcW w:w="1372" w:type="dxa"/>
            <w:tcBorders>
              <w:top w:val="nil"/>
              <w:left w:val="single" w:sz="4" w:space="0" w:color="auto"/>
              <w:bottom w:val="single" w:sz="4" w:space="0" w:color="auto"/>
              <w:right w:val="single" w:sz="4" w:space="0" w:color="auto"/>
            </w:tcBorders>
            <w:shd w:val="clear" w:color="auto" w:fill="auto"/>
            <w:noWrap/>
            <w:vAlign w:val="center"/>
            <w:hideMark/>
          </w:tcPr>
          <w:p w:rsidR="00E42903" w:rsidRPr="000C21A4" w:rsidRDefault="00E42903" w:rsidP="00E42903"/>
        </w:tc>
      </w:tr>
      <w:tr w:rsidR="00E42903" w:rsidRPr="00B77629" w:rsidTr="00E4290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E42903" w:rsidRPr="00B77629" w:rsidRDefault="00E42903"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E42903" w:rsidRPr="00B77629" w:rsidRDefault="00E42903"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E42903" w:rsidRPr="00B77629" w:rsidRDefault="00E42903"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single" w:sz="4" w:space="0" w:color="auto"/>
              <w:left w:val="nil"/>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19681,4</w:t>
            </w:r>
          </w:p>
        </w:tc>
        <w:tc>
          <w:tcPr>
            <w:tcW w:w="1244" w:type="dxa"/>
            <w:tcBorders>
              <w:top w:val="single" w:sz="4" w:space="0" w:color="auto"/>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0,0 </w:t>
            </w:r>
          </w:p>
        </w:tc>
        <w:tc>
          <w:tcPr>
            <w:tcW w:w="1116" w:type="dxa"/>
            <w:tcBorders>
              <w:top w:val="nil"/>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0,0 </w:t>
            </w:r>
          </w:p>
        </w:tc>
        <w:tc>
          <w:tcPr>
            <w:tcW w:w="1116" w:type="dxa"/>
            <w:tcBorders>
              <w:top w:val="nil"/>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2679,7 </w:t>
            </w:r>
          </w:p>
        </w:tc>
        <w:tc>
          <w:tcPr>
            <w:tcW w:w="1142" w:type="dxa"/>
            <w:tcBorders>
              <w:top w:val="nil"/>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8597,5 </w:t>
            </w:r>
          </w:p>
        </w:tc>
        <w:tc>
          <w:tcPr>
            <w:tcW w:w="1116" w:type="dxa"/>
            <w:tcBorders>
              <w:top w:val="nil"/>
              <w:left w:val="single" w:sz="4" w:space="0" w:color="auto"/>
              <w:bottom w:val="single" w:sz="4" w:space="0" w:color="auto"/>
              <w:right w:val="nil"/>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4202,1 </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E42903"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4202,1 </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57918,4</w:t>
            </w:r>
          </w:p>
        </w:tc>
        <w:tc>
          <w:tcPr>
            <w:tcW w:w="1244"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3410,0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7216,0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11958,4</w:t>
            </w:r>
          </w:p>
        </w:tc>
        <w:tc>
          <w:tcPr>
            <w:tcW w:w="1142"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13520,0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8929,7</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9279,7</w:t>
            </w:r>
          </w:p>
        </w:tc>
      </w:tr>
      <w:tr w:rsidR="00B77629" w:rsidRPr="00B77629" w:rsidTr="00917C18">
        <w:trPr>
          <w:trHeight w:val="24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244"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42"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200908,0</w:t>
            </w:r>
          </w:p>
        </w:tc>
        <w:tc>
          <w:tcPr>
            <w:tcW w:w="1244"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25500,0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30750,0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26000,0</w:t>
            </w:r>
          </w:p>
        </w:tc>
        <w:tc>
          <w:tcPr>
            <w:tcW w:w="1142"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27000,0</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28000,0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30000,0</w:t>
            </w:r>
          </w:p>
        </w:tc>
      </w:tr>
      <w:tr w:rsidR="00B77629" w:rsidRPr="00B77629" w:rsidTr="00917C18">
        <w:trPr>
          <w:trHeight w:val="33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0,0</w:t>
            </w:r>
          </w:p>
        </w:tc>
        <w:tc>
          <w:tcPr>
            <w:tcW w:w="1244"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42"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116" w:type="dxa"/>
            <w:tcBorders>
              <w:top w:val="nil"/>
              <w:left w:val="single" w:sz="4" w:space="0" w:color="auto"/>
              <w:bottom w:val="single" w:sz="4" w:space="0" w:color="auto"/>
              <w:right w:val="nil"/>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 </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Pr="00B77629">
              <w:rPr>
                <w:rFonts w:ascii="Times New Roman" w:eastAsia="Times New Roman" w:hAnsi="Times New Roman"/>
                <w:sz w:val="20"/>
                <w:szCs w:val="20"/>
                <w:lang w:eastAsia="ru-RU"/>
              </w:rPr>
              <w:t>самозанятых</w:t>
            </w:r>
            <w:proofErr w:type="spellEnd"/>
            <w:r w:rsidRPr="00B77629">
              <w:rPr>
                <w:rFonts w:ascii="Times New Roman" w:eastAsia="Times New Roman" w:hAnsi="Times New Roman"/>
                <w:sz w:val="20"/>
                <w:szCs w:val="20"/>
                <w:lang w:eastAsia="ru-RU"/>
              </w:rPr>
              <w:t xml:space="preserve"> граждан».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9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3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88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244816,7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28910,0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34706,0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32388,1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35520,0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36840,0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39190,0</w:t>
            </w:r>
          </w:p>
        </w:tc>
      </w:tr>
      <w:tr w:rsidR="00B77629" w:rsidRPr="00B77629" w:rsidTr="00917C1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43908,7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3956,0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6388,1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8520,0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8840,0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9190,0</w:t>
            </w:r>
          </w:p>
        </w:tc>
      </w:tr>
      <w:tr w:rsidR="00B77629" w:rsidRPr="00B77629" w:rsidTr="00917C18">
        <w:trPr>
          <w:trHeight w:val="37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200908,0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30750,0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26000,0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27000,0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28000,0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30000,0</w:t>
            </w:r>
          </w:p>
        </w:tc>
      </w:tr>
      <w:tr w:rsidR="00B77629" w:rsidRPr="00B77629" w:rsidTr="00917C18">
        <w:trPr>
          <w:trHeight w:val="33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Развитие </w:t>
            </w:r>
            <w:proofErr w:type="spellStart"/>
            <w:r w:rsidRPr="00B77629">
              <w:rPr>
                <w:rFonts w:ascii="Times New Roman" w:eastAsia="Times New Roman" w:hAnsi="Times New Roman"/>
                <w:sz w:val="20"/>
                <w:szCs w:val="20"/>
                <w:lang w:eastAsia="ru-RU"/>
              </w:rPr>
              <w:t>микрофинансирования</w:t>
            </w:r>
            <w:proofErr w:type="spellEnd"/>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200908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25500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30750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26000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27000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28000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30000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200908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33658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25500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30750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26000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27000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28000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30000</w:t>
            </w:r>
          </w:p>
        </w:tc>
      </w:tr>
      <w:tr w:rsidR="00B77629" w:rsidRPr="00B77629" w:rsidTr="00917C18">
        <w:trPr>
          <w:trHeight w:val="33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Финансовая поддержка субъектов малого и среднего предпринимательства, поступающих в бюджет муниципального района в виде единого норматива (10%) отчисления от налога, </w:t>
            </w:r>
            <w:proofErr w:type="spellStart"/>
            <w:r w:rsidRPr="00B77629">
              <w:rPr>
                <w:rFonts w:ascii="Times New Roman" w:eastAsia="Times New Roman" w:hAnsi="Times New Roman"/>
                <w:sz w:val="20"/>
                <w:szCs w:val="20"/>
                <w:lang w:eastAsia="ru-RU"/>
              </w:rPr>
              <w:t>взымаемого</w:t>
            </w:r>
            <w:proofErr w:type="spellEnd"/>
            <w:r w:rsidRPr="00B77629">
              <w:rPr>
                <w:rFonts w:ascii="Times New Roman" w:eastAsia="Times New Roman" w:hAnsi="Times New Roman"/>
                <w:sz w:val="20"/>
                <w:szCs w:val="20"/>
                <w:lang w:eastAsia="ru-RU"/>
              </w:rPr>
              <w:t xml:space="preserve"> в связи с упрощенной системой налогообложения.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43908,7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3956,0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6388,1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8520,0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8840,0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9190,0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43908,7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3956,0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6388,1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8520,0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8840,0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9190,0</w:t>
            </w:r>
          </w:p>
        </w:tc>
      </w:tr>
      <w:tr w:rsidR="00B77629" w:rsidRPr="00B77629" w:rsidTr="00917C18">
        <w:trPr>
          <w:trHeight w:val="28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5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8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1.2.2.1.</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32178,7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2514,6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2270,0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3146,0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4638,1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6320,0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6530,0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6760,0</w:t>
            </w:r>
          </w:p>
        </w:tc>
      </w:tr>
      <w:tr w:rsidR="00B77629" w:rsidRPr="00B77629" w:rsidTr="00917C18">
        <w:trPr>
          <w:trHeight w:val="43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3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32179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2514,6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2270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3146,0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4638,1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6320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6530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6760</w:t>
            </w:r>
          </w:p>
        </w:tc>
      </w:tr>
      <w:tr w:rsidR="00B77629" w:rsidRPr="00B77629" w:rsidTr="00917C18">
        <w:trPr>
          <w:trHeight w:val="45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6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76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0</w:t>
            </w:r>
          </w:p>
        </w:tc>
      </w:tr>
      <w:tr w:rsidR="00B77629" w:rsidRPr="00B77629" w:rsidTr="00917C18">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Предоставление грантов  форме субсидий начинающим субъектам малого </w:t>
            </w:r>
            <w:proofErr w:type="spellStart"/>
            <w:r w:rsidRPr="00B77629">
              <w:rPr>
                <w:rFonts w:ascii="Times New Roman" w:eastAsia="Times New Roman" w:hAnsi="Times New Roman"/>
                <w:sz w:val="18"/>
                <w:szCs w:val="18"/>
                <w:lang w:eastAsia="ru-RU"/>
              </w:rPr>
              <w:t>предпринимательствана</w:t>
            </w:r>
            <w:proofErr w:type="spellEnd"/>
            <w:r w:rsidRPr="00B77629">
              <w:rPr>
                <w:rFonts w:ascii="Times New Roman" w:eastAsia="Times New Roman" w:hAnsi="Times New Roman"/>
                <w:sz w:val="18"/>
                <w:szCs w:val="18"/>
                <w:lang w:eastAsia="ru-RU"/>
              </w:rPr>
              <w:t xml:space="preserve">  Богучарского муниципального </w:t>
            </w:r>
            <w:proofErr w:type="spellStart"/>
            <w:r w:rsidRPr="00B77629">
              <w:rPr>
                <w:rFonts w:ascii="Times New Roman" w:eastAsia="Times New Roman" w:hAnsi="Times New Roman"/>
                <w:sz w:val="18"/>
                <w:szCs w:val="18"/>
                <w:lang w:eastAsia="ru-RU"/>
              </w:rPr>
              <w:lastRenderedPageBreak/>
              <w:t>района</w:t>
            </w:r>
            <w:proofErr w:type="gramStart"/>
            <w:r w:rsidRPr="00B77629">
              <w:rPr>
                <w:rFonts w:ascii="Times New Roman" w:eastAsia="Times New Roman" w:hAnsi="Times New Roman"/>
                <w:sz w:val="18"/>
                <w:szCs w:val="18"/>
                <w:lang w:eastAsia="ru-RU"/>
              </w:rPr>
              <w:t>.н</w:t>
            </w:r>
            <w:proofErr w:type="gramEnd"/>
            <w:r w:rsidRPr="00B77629">
              <w:rPr>
                <w:rFonts w:ascii="Times New Roman" w:eastAsia="Times New Roman" w:hAnsi="Times New Roman"/>
                <w:sz w:val="18"/>
                <w:szCs w:val="18"/>
                <w:lang w:eastAsia="ru-RU"/>
              </w:rPr>
              <w:t>а</w:t>
            </w:r>
            <w:proofErr w:type="spellEnd"/>
            <w:r w:rsidRPr="00B77629">
              <w:rPr>
                <w:rFonts w:ascii="Times New Roman" w:eastAsia="Times New Roman" w:hAnsi="Times New Roman"/>
                <w:sz w:val="18"/>
                <w:szCs w:val="18"/>
                <w:lang w:eastAsia="ru-RU"/>
              </w:rPr>
              <w:t xml:space="preserve">  создание собственного  дела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10700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720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1600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2100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2200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местный </w:t>
            </w:r>
            <w:r w:rsidRPr="00B77629">
              <w:rPr>
                <w:rFonts w:ascii="Times New Roman" w:eastAsia="Times New Roman" w:hAnsi="Times New Roman"/>
                <w:sz w:val="18"/>
                <w:szCs w:val="18"/>
                <w:lang w:eastAsia="ru-RU"/>
              </w:rPr>
              <w:lastRenderedPageBreak/>
              <w:t>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lastRenderedPageBreak/>
              <w:t>10700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1020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1060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1600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2000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2100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Arial CYR" w:eastAsia="Times New Roman" w:hAnsi="Arial CYR" w:cs="Arial CYR"/>
                <w:sz w:val="20"/>
                <w:szCs w:val="20"/>
                <w:lang w:eastAsia="ru-RU"/>
              </w:rPr>
            </w:pPr>
            <w:r w:rsidRPr="000C21A4">
              <w:rPr>
                <w:rFonts w:ascii="Arial CYR" w:eastAsia="Times New Roman" w:hAnsi="Arial CYR" w:cs="Arial CYR"/>
                <w:sz w:val="20"/>
                <w:szCs w:val="20"/>
                <w:lang w:eastAsia="ru-RU"/>
              </w:rPr>
              <w:t>2200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25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1.2.2.3.</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1030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70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80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90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150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210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b/>
                <w:bCs/>
                <w:sz w:val="24"/>
                <w:szCs w:val="24"/>
                <w:lang w:eastAsia="ru-RU"/>
              </w:rPr>
            </w:pPr>
            <w:r w:rsidRPr="000C21A4">
              <w:rPr>
                <w:rFonts w:ascii="Times New Roman" w:eastAsia="Times New Roman" w:hAnsi="Times New Roman"/>
                <w:b/>
                <w:bCs/>
                <w:sz w:val="24"/>
                <w:szCs w:val="24"/>
                <w:lang w:eastAsia="ru-RU"/>
              </w:rPr>
              <w:t>230</w:t>
            </w:r>
          </w:p>
        </w:tc>
      </w:tr>
      <w:tr w:rsidR="00B77629" w:rsidRPr="00B77629" w:rsidTr="00917C18">
        <w:trPr>
          <w:trHeight w:val="51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1030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70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90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150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210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230</w:t>
            </w:r>
          </w:p>
        </w:tc>
      </w:tr>
      <w:tr w:rsidR="00B77629" w:rsidRPr="00B77629" w:rsidTr="00917C18">
        <w:trPr>
          <w:trHeight w:val="28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7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18"/>
                <w:szCs w:val="18"/>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1.3</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33691,1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3260,0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8250,0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13597,5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4291,8</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4291,8</w:t>
            </w:r>
          </w:p>
        </w:tc>
      </w:tr>
      <w:tr w:rsidR="00B77629" w:rsidRPr="00B77629" w:rsidTr="00917C1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19681,4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2679,7</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8597,5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4202,1</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4202,1</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E42903"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14009,7</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3260,0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6524AC"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5570,3</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89,7</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89,7</w:t>
            </w:r>
          </w:p>
        </w:tc>
      </w:tr>
      <w:tr w:rsidR="00B77629" w:rsidRPr="00B77629" w:rsidTr="00917C18">
        <w:trPr>
          <w:trHeight w:val="45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r>
      <w:tr w:rsidR="00B77629" w:rsidRPr="00B77629" w:rsidTr="00917C18">
        <w:trPr>
          <w:trHeight w:val="43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0C21A4" w:rsidRDefault="00B77629" w:rsidP="00B77629">
            <w:pPr>
              <w:spacing w:after="0" w:line="240" w:lineRule="auto"/>
              <w:jc w:val="center"/>
              <w:rPr>
                <w:rFonts w:ascii="Times New Roman" w:eastAsia="Times New Roman" w:hAnsi="Times New Roman"/>
                <w:sz w:val="24"/>
                <w:szCs w:val="24"/>
                <w:lang w:eastAsia="ru-RU"/>
              </w:rPr>
            </w:pPr>
            <w:r w:rsidRPr="000C21A4">
              <w:rPr>
                <w:rFonts w:ascii="Times New Roman" w:eastAsia="Times New Roman" w:hAnsi="Times New Roman"/>
                <w:sz w:val="24"/>
                <w:szCs w:val="24"/>
                <w:lang w:eastAsia="ru-RU"/>
              </w:rPr>
              <w:t>0</w:t>
            </w:r>
          </w:p>
        </w:tc>
      </w:tr>
      <w:tr w:rsidR="00B77629" w:rsidRPr="00B77629" w:rsidTr="00917C18">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2</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Управление муниципальным имуществом и земельными ресурсами</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69804,6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16355,0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20429,9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12804,0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5700,0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5750,0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69804,6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16355,0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20429,9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12804,0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5700,0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5750,0</w:t>
            </w:r>
          </w:p>
        </w:tc>
      </w:tr>
      <w:tr w:rsidR="00B77629" w:rsidRPr="00B77629" w:rsidTr="00917C1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45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46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2120"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49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Общие вопросы управления муниципальной собственностью.</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69804,6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16355,0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20429,9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12804,0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5700,0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5750,0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69804,6</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5193,7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3572,0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16355,0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20429,9</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12804,0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5700,0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5750,0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Управление земельными ресурсами.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27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2.3</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Работа с муниципальными учреждениями.</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2.4</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Аренда муниципального имущества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3</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sz w:val="20"/>
                <w:szCs w:val="20"/>
                <w:lang w:eastAsia="ru-RU"/>
              </w:rPr>
            </w:pPr>
            <w:r w:rsidRPr="00B77629">
              <w:rPr>
                <w:rFonts w:ascii="Times New Roman" w:eastAsia="Times New Roman" w:hAnsi="Times New Roman"/>
                <w:b/>
                <w:bCs/>
                <w:sz w:val="20"/>
                <w:szCs w:val="20"/>
                <w:lang w:eastAsia="ru-RU"/>
              </w:rPr>
              <w:t xml:space="preserve">Обеспечение доступным и комфортным жильем </w:t>
            </w:r>
            <w:r w:rsidRPr="00B77629">
              <w:rPr>
                <w:rFonts w:ascii="Times New Roman" w:eastAsia="Times New Roman" w:hAnsi="Times New Roman"/>
                <w:b/>
                <w:bCs/>
                <w:sz w:val="20"/>
                <w:szCs w:val="20"/>
                <w:lang w:eastAsia="ru-RU"/>
              </w:rPr>
              <w:br/>
              <w:t>населения района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48713,2</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7355,5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9327,8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5492,6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4878,4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5920,3</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6048,8</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10699,1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1419,7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845,4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985,2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1234,4</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1272,4</w:t>
            </w:r>
          </w:p>
        </w:tc>
      </w:tr>
      <w:tr w:rsidR="00B77629" w:rsidRPr="00B77629" w:rsidTr="00917C18">
        <w:trPr>
          <w:trHeight w:val="28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26409,6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6351,8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3107,8</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2593,2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3185,9</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3276,4</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11604,5</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2198,6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1556,3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1539,4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1300,0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1500,0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2120" w:type="dxa"/>
            <w:tcBorders>
              <w:top w:val="nil"/>
              <w:left w:val="nil"/>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3.1 </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w:t>
            </w:r>
            <w:r w:rsidRPr="00B77629">
              <w:rPr>
                <w:rFonts w:ascii="Times New Roman" w:eastAsia="Times New Roman" w:hAnsi="Times New Roman"/>
                <w:sz w:val="20"/>
                <w:szCs w:val="20"/>
                <w:lang w:eastAsia="ru-RU"/>
              </w:rPr>
              <w:lastRenderedPageBreak/>
              <w:t xml:space="preserve">района </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44034,8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7069,2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6144,6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5266,7</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4628,4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5670,3</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5798,8</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10699,1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1419,7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845,4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985,2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1234,4</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1272,4</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22457,6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3375,7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2881,9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2343,2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2935,9</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3026,4</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10878,1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1349,2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1539,4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1500,0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жильем молодых семей</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43434,8</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7069,2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6144,6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5266,7</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4628,4</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5470,3</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5598,8</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10699,1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1386,7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1419,7</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845,4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985,2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1234,4</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1272,4</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22457,6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3770,2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3375,7</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2881,9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2343,2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2935,9</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3026,4</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10278,1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1912,3</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1349,2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1539,4</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1300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1300</w:t>
            </w:r>
          </w:p>
        </w:tc>
      </w:tr>
      <w:tr w:rsidR="00B77629" w:rsidRPr="00B77629" w:rsidTr="00917C18">
        <w:trPr>
          <w:trHeight w:val="45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43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3.1.3.</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Улучшение качества жизни  пожилых людей</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600,0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200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200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color w:val="000000"/>
                <w:sz w:val="24"/>
                <w:szCs w:val="24"/>
                <w:lang w:eastAsia="ru-RU"/>
              </w:rPr>
            </w:pPr>
            <w:r w:rsidRPr="00B77629">
              <w:rPr>
                <w:rFonts w:ascii="Times New Roman" w:eastAsia="Times New Roman" w:hAnsi="Times New Roman"/>
                <w:color w:val="000000"/>
                <w:sz w:val="24"/>
                <w:szCs w:val="24"/>
                <w:lang w:eastAsia="ru-RU"/>
              </w:rPr>
              <w:t>200</w:t>
            </w:r>
          </w:p>
        </w:tc>
      </w:tr>
      <w:tr w:rsidR="00B77629" w:rsidRPr="00B77629" w:rsidTr="00917C1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w:t>
            </w:r>
            <w:r w:rsidRPr="00B77629">
              <w:rPr>
                <w:rFonts w:ascii="Times New Roman" w:eastAsia="Times New Roman" w:hAnsi="Times New Roman"/>
                <w:color w:val="000000"/>
                <w:sz w:val="18"/>
                <w:szCs w:val="18"/>
                <w:lang w:eastAsia="ru-RU"/>
              </w:rPr>
              <w:lastRenderedPageBreak/>
              <w:t xml:space="preserve">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lastRenderedPageBreak/>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3.2. </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4678,4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3183,2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225,9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250,0</w:t>
            </w:r>
          </w:p>
        </w:tc>
      </w:tr>
      <w:tr w:rsidR="00B77629" w:rsidRPr="00B77629" w:rsidTr="00917C18">
        <w:trPr>
          <w:trHeight w:val="48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3952</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2976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226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250</w:t>
            </w:r>
          </w:p>
        </w:tc>
      </w:tr>
      <w:tr w:rsidR="00B77629" w:rsidRPr="00B77629" w:rsidTr="00917C18">
        <w:trPr>
          <w:trHeight w:val="40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726,4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207,1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30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660"/>
        </w:trPr>
        <w:tc>
          <w:tcPr>
            <w:tcW w:w="2002"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4</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329504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15760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22363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60700,6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41325,4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106947,1</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36877,1</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292872</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14561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14669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49635</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25012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106738</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36738</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36632</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7694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11066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16314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210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140</w:t>
            </w:r>
          </w:p>
        </w:tc>
      </w:tr>
      <w:tr w:rsidR="00B77629" w:rsidRPr="00B77629" w:rsidTr="00917C1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4.1 </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Создание объектов социального и производственного комплекса, в том числе, объектов общегражданского </w:t>
            </w:r>
            <w:r w:rsidRPr="00B77629">
              <w:rPr>
                <w:rFonts w:ascii="Times New Roman" w:eastAsia="Times New Roman" w:hAnsi="Times New Roman"/>
                <w:sz w:val="20"/>
                <w:szCs w:val="20"/>
                <w:lang w:eastAsia="ru-RU"/>
              </w:rPr>
              <w:lastRenderedPageBreak/>
              <w:t>назначения и инфраструктуры</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191272,4</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28192,1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6746,6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4529,8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6170,9</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15503,0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100100,0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30030,0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184855,8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2100,0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2917,1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14900,0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100000,0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30000,0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6416,6</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2429,8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3253,8</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603,0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30,0</w:t>
            </w:r>
          </w:p>
        </w:tc>
      </w:tr>
      <w:tr w:rsidR="00B77629" w:rsidRPr="00B77629" w:rsidTr="00917C18">
        <w:trPr>
          <w:trHeight w:val="27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4.2</w:t>
            </w:r>
          </w:p>
        </w:tc>
        <w:tc>
          <w:tcPr>
            <w:tcW w:w="2120" w:type="dxa"/>
            <w:vMerge w:val="restart"/>
            <w:tcBorders>
              <w:top w:val="nil"/>
              <w:left w:val="single" w:sz="4" w:space="0" w:color="auto"/>
              <w:bottom w:val="nil"/>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Мероприятия по повышению </w:t>
            </w:r>
            <w:proofErr w:type="spellStart"/>
            <w:r w:rsidRPr="00B77629">
              <w:rPr>
                <w:rFonts w:ascii="Times New Roman" w:eastAsia="Times New Roman" w:hAnsi="Times New Roman"/>
                <w:sz w:val="20"/>
                <w:szCs w:val="20"/>
                <w:lang w:eastAsia="ru-RU"/>
              </w:rPr>
              <w:t>энергоэффективности</w:t>
            </w:r>
            <w:proofErr w:type="spellEnd"/>
            <w:r w:rsidRPr="00B77629">
              <w:rPr>
                <w:rFonts w:ascii="Times New Roman" w:eastAsia="Times New Roman" w:hAnsi="Times New Roman"/>
                <w:sz w:val="20"/>
                <w:szCs w:val="20"/>
                <w:lang w:eastAsia="ru-RU"/>
              </w:rPr>
              <w:t xml:space="preserve"> жилищно-коммунального комплекса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89714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15437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38982</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22936,9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3961,6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3961,6</w:t>
            </w:r>
          </w:p>
        </w:tc>
      </w:tr>
      <w:tr w:rsidR="00B77629" w:rsidRPr="00B77629" w:rsidTr="00917C18">
        <w:trPr>
          <w:trHeight w:val="480"/>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59881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10173,0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31403,8</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7272,3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3898,2</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3898,2</w:t>
            </w:r>
          </w:p>
        </w:tc>
      </w:tr>
      <w:tr w:rsidR="00B77629" w:rsidRPr="00B77629" w:rsidTr="00917C18">
        <w:trPr>
          <w:trHeight w:val="315"/>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29833</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5264,3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7578,1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15664,6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63,4</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63,4</w:t>
            </w:r>
          </w:p>
        </w:tc>
      </w:tr>
      <w:tr w:rsidR="00B77629" w:rsidRPr="00B77629" w:rsidTr="00917C18">
        <w:trPr>
          <w:trHeight w:val="480"/>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4.3</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Приобретение коммунальной специализированной техники</w:t>
            </w: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23866</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14008,3</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480"/>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23622,1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13774,2</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244,1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234,1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480"/>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50"/>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single" w:sz="4" w:space="0" w:color="auto"/>
              <w:left w:val="single" w:sz="4" w:space="0" w:color="auto"/>
              <w:bottom w:val="nil"/>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4.4</w:t>
            </w:r>
          </w:p>
        </w:tc>
        <w:tc>
          <w:tcPr>
            <w:tcW w:w="2120" w:type="dxa"/>
            <w:vMerge w:val="restart"/>
            <w:tcBorders>
              <w:left w:val="single" w:sz="4" w:space="0" w:color="auto"/>
              <w:bottom w:val="single" w:sz="4" w:space="0" w:color="000000"/>
              <w:right w:val="single" w:sz="4" w:space="0" w:color="auto"/>
            </w:tcBorders>
            <w:shd w:val="clear" w:color="auto" w:fill="auto"/>
            <w:vAlign w:val="center"/>
            <w:hideMark/>
          </w:tcPr>
          <w:p w:rsid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p w:rsidR="00917C18" w:rsidRPr="00B77629" w:rsidRDefault="00917C18"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24651,5</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2395,9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1539,5</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2885,5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2885,5</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2885,5</w:t>
            </w:r>
          </w:p>
        </w:tc>
      </w:tr>
      <w:tr w:rsidR="00B77629" w:rsidRPr="00B77629" w:rsidTr="00917C18">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r>
      <w:tr w:rsidR="00B77629" w:rsidRPr="00B77629" w:rsidTr="00917C18">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p w:rsidR="00917C18" w:rsidRPr="00B77629" w:rsidRDefault="00917C18" w:rsidP="00B77629">
            <w:pPr>
              <w:spacing w:after="0" w:line="240" w:lineRule="auto"/>
              <w:rPr>
                <w:rFonts w:ascii="Times New Roman" w:eastAsia="Times New Roman" w:hAnsi="Times New Roman"/>
                <w:sz w:val="18"/>
                <w:szCs w:val="18"/>
                <w:lang w:eastAsia="ru-RU"/>
              </w:rPr>
            </w:pP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24512,9</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2395,9</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1539,5</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2839,3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2839,3</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2839,3</w:t>
            </w:r>
          </w:p>
        </w:tc>
      </w:tr>
      <w:tr w:rsidR="00B77629" w:rsidRPr="00B77629" w:rsidTr="00917C18">
        <w:trPr>
          <w:trHeight w:val="315"/>
        </w:trPr>
        <w:tc>
          <w:tcPr>
            <w:tcW w:w="2002"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139</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46,2</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46,2</w:t>
            </w:r>
          </w:p>
        </w:tc>
      </w:tr>
      <w:tr w:rsidR="00B77629" w:rsidRPr="00B77629" w:rsidTr="00917C18">
        <w:trPr>
          <w:trHeight w:val="480"/>
        </w:trPr>
        <w:tc>
          <w:tcPr>
            <w:tcW w:w="2002"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00"/>
        </w:trPr>
        <w:tc>
          <w:tcPr>
            <w:tcW w:w="2002"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5</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Охрана окружающей среды</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62504,8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1964,0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10979,0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47761,8</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54731,8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9000,0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45731,8</w:t>
            </w:r>
          </w:p>
        </w:tc>
      </w:tr>
      <w:tr w:rsidR="00B77629" w:rsidRPr="00B77629" w:rsidTr="00917C18">
        <w:trPr>
          <w:trHeight w:val="49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7773,0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1964,0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1979,0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2030,0</w:t>
            </w:r>
          </w:p>
        </w:tc>
      </w:tr>
      <w:tr w:rsidR="00B77629" w:rsidRPr="00B77629" w:rsidTr="00917C18">
        <w:trPr>
          <w:trHeight w:val="27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5.1.</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Обустройство площадок и установка контейнеров для сбора ТБО</w:t>
            </w: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45731,8</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45731,8</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45732</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45732</w:t>
            </w:r>
          </w:p>
        </w:tc>
      </w:tr>
      <w:tr w:rsidR="00B77629" w:rsidRPr="00B77629" w:rsidTr="00917C18">
        <w:trPr>
          <w:trHeight w:val="45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52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Ликвидация  накопленного вреда</w:t>
            </w:r>
            <w:proofErr w:type="gramStart"/>
            <w:r w:rsidRPr="00B77629">
              <w:rPr>
                <w:rFonts w:ascii="Times New Roman" w:eastAsia="Times New Roman" w:hAnsi="Times New Roman"/>
                <w:sz w:val="20"/>
                <w:szCs w:val="20"/>
                <w:lang w:eastAsia="ru-RU"/>
              </w:rPr>
              <w:t xml:space="preserve"> ,</w:t>
            </w:r>
            <w:proofErr w:type="gramEnd"/>
            <w:r w:rsidRPr="00B77629">
              <w:rPr>
                <w:rFonts w:ascii="Times New Roman" w:eastAsia="Times New Roman" w:hAnsi="Times New Roman"/>
                <w:sz w:val="20"/>
                <w:szCs w:val="20"/>
                <w:lang w:eastAsia="ru-RU"/>
              </w:rPr>
              <w:t xml:space="preserve"> причиненного окружающей среде</w:t>
            </w: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13623</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1514</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10529</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1580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9000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9000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E9256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4623</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1514</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1529</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1580</w:t>
            </w:r>
          </w:p>
        </w:tc>
      </w:tr>
      <w:tr w:rsidR="00B77629" w:rsidRPr="00B77629" w:rsidTr="00917C18">
        <w:trPr>
          <w:trHeight w:val="27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nil"/>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5.3.</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Озеленение территории муниципального района</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3150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49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3150,0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450,0</w:t>
            </w:r>
          </w:p>
        </w:tc>
      </w:tr>
      <w:tr w:rsidR="00B77629" w:rsidRPr="00B77629" w:rsidTr="00917C18">
        <w:trPr>
          <w:trHeight w:val="54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lang w:eastAsia="ru-RU"/>
              </w:rPr>
            </w:pPr>
            <w:r w:rsidRPr="00B77629">
              <w:rPr>
                <w:rFonts w:ascii="Times New Roman" w:eastAsia="Times New Roman" w:hAnsi="Times New Roman"/>
                <w:lang w:eastAsia="ru-RU"/>
              </w:rPr>
              <w:t>0</w:t>
            </w:r>
          </w:p>
        </w:tc>
      </w:tr>
      <w:tr w:rsidR="00B77629" w:rsidRPr="00B77629" w:rsidTr="00917C18">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6</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517294,4</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79416,1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77908,2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93005,7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67805,9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63404,5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66640,5</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69113,5</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387401,1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75046,7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47386,9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43943,5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45219,5</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45519,5</w:t>
            </w:r>
          </w:p>
        </w:tc>
      </w:tr>
      <w:tr w:rsidR="00B77629" w:rsidRPr="00B77629" w:rsidTr="00917C18">
        <w:trPr>
          <w:trHeight w:val="49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129893,3</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15280,6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17959,0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20419,0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19461,0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21421,0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23594,0</w:t>
            </w:r>
          </w:p>
        </w:tc>
      </w:tr>
      <w:tr w:rsidR="00B77629" w:rsidRPr="00B77629" w:rsidTr="00917C18">
        <w:trPr>
          <w:trHeight w:val="52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30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sz w:val="21"/>
                <w:szCs w:val="21"/>
                <w:lang w:eastAsia="ru-RU"/>
              </w:rPr>
            </w:pPr>
          </w:p>
        </w:tc>
        <w:tc>
          <w:tcPr>
            <w:tcW w:w="2120"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b/>
                <w:bCs/>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0,0</w:t>
            </w:r>
          </w:p>
        </w:tc>
      </w:tr>
      <w:tr w:rsidR="00B77629" w:rsidRPr="00B77629" w:rsidTr="00917C18">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6.1.</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21450,0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1834,5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867,6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2000,0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5D5756">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9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21450,0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1834,5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867,6</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2000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491389,3</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76817,4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91161,2</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63393,2</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60544,5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64630,5</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67103,5</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387401,1</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75046,7</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47386,9</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43943,5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45219,5</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45519,5</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103988,2</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14189,8</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16114,5</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16006,3</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16601,0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19411,0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21584,0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6.3.</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4385</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3535,1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850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3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3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4385</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3535,1</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850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lastRenderedPageBreak/>
              <w:t>мероприятие 6.4.</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lastRenderedPageBreak/>
              <w:t xml:space="preserve">Строительство </w:t>
            </w:r>
            <w:r w:rsidRPr="00B77629">
              <w:rPr>
                <w:rFonts w:ascii="Times New Roman" w:eastAsia="Times New Roman" w:hAnsi="Times New Roman"/>
                <w:sz w:val="20"/>
                <w:szCs w:val="20"/>
                <w:lang w:eastAsia="ru-RU"/>
              </w:rPr>
              <w:lastRenderedPageBreak/>
              <w:t>автомобильных дорог общего пользования местного значения</w:t>
            </w: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0</w:t>
            </w:r>
          </w:p>
        </w:tc>
      </w:tr>
      <w:tr w:rsidR="00B77629" w:rsidRPr="00B77629" w:rsidTr="005D5756">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single" w:sz="4" w:space="0" w:color="auto"/>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nil"/>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6.5.</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70,0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b/>
                <w:bCs/>
                <w:sz w:val="24"/>
                <w:szCs w:val="24"/>
                <w:lang w:eastAsia="ru-RU"/>
              </w:rPr>
            </w:pPr>
            <w:r w:rsidRPr="00B77629">
              <w:rPr>
                <w:rFonts w:ascii="Times New Roman" w:eastAsia="Times New Roman" w:hAnsi="Times New Roman"/>
                <w:b/>
                <w:bCs/>
                <w:sz w:val="24"/>
                <w:szCs w:val="24"/>
                <w:lang w:eastAsia="ru-RU"/>
              </w:rPr>
              <w:t>10,0</w:t>
            </w:r>
          </w:p>
        </w:tc>
      </w:tr>
      <w:tr w:rsidR="00B77629" w:rsidRPr="00B77629" w:rsidTr="00917C18">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70,0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10,0</w:t>
            </w:r>
          </w:p>
        </w:tc>
      </w:tr>
      <w:tr w:rsidR="00B77629" w:rsidRPr="00B77629" w:rsidTr="00917C18">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hideMark/>
          </w:tcPr>
          <w:p w:rsidR="00B77629" w:rsidRPr="00B77629" w:rsidRDefault="00B77629"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r w:rsidR="00B77629" w:rsidRPr="00B77629" w:rsidTr="00917C18">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77629" w:rsidRPr="00B77629" w:rsidRDefault="00B77629" w:rsidP="00B77629">
            <w:pPr>
              <w:spacing w:after="0" w:line="240" w:lineRule="auto"/>
              <w:rPr>
                <w:rFonts w:ascii="Times New Roman" w:eastAsia="Times New Roman" w:hAnsi="Times New Roman"/>
                <w:sz w:val="20"/>
                <w:szCs w:val="20"/>
                <w:lang w:eastAsia="ru-RU"/>
              </w:rPr>
            </w:pP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B77629" w:rsidRPr="00B77629" w:rsidRDefault="00B77629"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244"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c>
          <w:tcPr>
            <w:tcW w:w="1372" w:type="dxa"/>
            <w:tcBorders>
              <w:top w:val="nil"/>
              <w:left w:val="nil"/>
              <w:bottom w:val="single" w:sz="4" w:space="0" w:color="auto"/>
              <w:right w:val="single" w:sz="4" w:space="0" w:color="auto"/>
            </w:tcBorders>
            <w:shd w:val="clear" w:color="auto" w:fill="auto"/>
            <w:noWrap/>
            <w:vAlign w:val="bottom"/>
            <w:hideMark/>
          </w:tcPr>
          <w:p w:rsidR="00B77629" w:rsidRPr="00B77629" w:rsidRDefault="00B77629"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0</w:t>
            </w:r>
          </w:p>
        </w:tc>
      </w:tr>
    </w:tbl>
    <w:p w:rsidR="00C26B66" w:rsidRDefault="00C26B66" w:rsidP="000E2C9B">
      <w:pPr>
        <w:spacing w:after="0"/>
        <w:jc w:val="center"/>
        <w:rPr>
          <w:rFonts w:ascii="Times New Roman" w:hAnsi="Times New Roman"/>
          <w:b/>
        </w:rPr>
      </w:pPr>
    </w:p>
    <w:p w:rsidR="00A9615F" w:rsidRDefault="00A9615F"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F843B2">
      <w:pPr>
        <w:spacing w:after="0"/>
        <w:rPr>
          <w:rFonts w:ascii="Times New Roman" w:hAnsi="Times New Roman"/>
          <w:b/>
        </w:rPr>
      </w:pPr>
    </w:p>
    <w:p w:rsidR="00F843B2" w:rsidRDefault="00F843B2" w:rsidP="00F843B2">
      <w:pPr>
        <w:spacing w:after="0"/>
        <w:rPr>
          <w:rFonts w:ascii="Times New Roman" w:hAnsi="Times New Roman"/>
          <w:b/>
        </w:rPr>
      </w:pPr>
    </w:p>
    <w:p w:rsidR="00D27B51" w:rsidRDefault="00D27B51" w:rsidP="000E2C9B">
      <w:pPr>
        <w:spacing w:after="0"/>
        <w:jc w:val="center"/>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lastRenderedPageBreak/>
        <w:t>Пр</w:t>
      </w:r>
      <w:r w:rsidR="00E87D34" w:rsidRPr="00E87D34">
        <w:rPr>
          <w:rFonts w:ascii="Times New Roman" w:hAnsi="Times New Roman"/>
        </w:rPr>
        <w:t>иложение</w:t>
      </w:r>
      <w:r w:rsidR="00762A94">
        <w:rPr>
          <w:rFonts w:ascii="Times New Roman" w:hAnsi="Times New Roman"/>
        </w:rPr>
        <w:t xml:space="preserve"> </w:t>
      </w:r>
      <w:r w:rsidR="00E87D34" w:rsidRPr="00E87D34">
        <w:rPr>
          <w:rFonts w:ascii="Times New Roman" w:hAnsi="Times New Roman"/>
        </w:rPr>
        <w:t>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w:t>
      </w:r>
      <w:r w:rsidR="002958BC">
        <w:rPr>
          <w:rFonts w:ascii="Times New Roman" w:hAnsi="Times New Roman"/>
          <w:b/>
        </w:rPr>
        <w:t>2</w:t>
      </w:r>
      <w:r w:rsidR="00762A94">
        <w:rPr>
          <w:rFonts w:ascii="Times New Roman" w:hAnsi="Times New Roman"/>
          <w:b/>
        </w:rPr>
        <w:t>3</w:t>
      </w:r>
      <w:r w:rsidRPr="00E87D34">
        <w:rPr>
          <w:rFonts w:ascii="Times New Roman" w:hAnsi="Times New Roman"/>
          <w:b/>
        </w:rPr>
        <w:t xml:space="preserve"> год</w:t>
      </w:r>
    </w:p>
    <w:tbl>
      <w:tblPr>
        <w:tblW w:w="15595" w:type="dxa"/>
        <w:tblInd w:w="-459" w:type="dxa"/>
        <w:tblLayout w:type="fixed"/>
        <w:tblLook w:val="04A0"/>
      </w:tblPr>
      <w:tblGrid>
        <w:gridCol w:w="501"/>
        <w:gridCol w:w="2193"/>
        <w:gridCol w:w="2359"/>
        <w:gridCol w:w="2935"/>
        <w:gridCol w:w="1510"/>
        <w:gridCol w:w="1380"/>
        <w:gridCol w:w="2874"/>
        <w:gridCol w:w="1843"/>
      </w:tblGrid>
      <w:tr w:rsidR="00762A94" w:rsidRPr="00762A94" w:rsidTr="00762A94">
        <w:trPr>
          <w:trHeight w:val="592"/>
        </w:trPr>
        <w:tc>
          <w:tcPr>
            <w:tcW w:w="5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62A94" w:rsidRPr="007F436B" w:rsidRDefault="00762A94">
            <w:pPr>
              <w:jc w:val="center"/>
              <w:rPr>
                <w:rFonts w:ascii="Times New Roman" w:hAnsi="Times New Roman"/>
                <w:bCs/>
                <w:sz w:val="16"/>
                <w:szCs w:val="16"/>
              </w:rPr>
            </w:pPr>
            <w:r w:rsidRPr="007F436B">
              <w:rPr>
                <w:rFonts w:ascii="Times New Roman" w:hAnsi="Times New Roman"/>
                <w:bCs/>
                <w:sz w:val="16"/>
                <w:szCs w:val="16"/>
              </w:rPr>
              <w:t xml:space="preserve">№ </w:t>
            </w:r>
            <w:proofErr w:type="spellStart"/>
            <w:proofErr w:type="gramStart"/>
            <w:r w:rsidRPr="007F436B">
              <w:rPr>
                <w:rFonts w:ascii="Times New Roman" w:hAnsi="Times New Roman"/>
                <w:bCs/>
                <w:sz w:val="16"/>
                <w:szCs w:val="16"/>
              </w:rPr>
              <w:t>п</w:t>
            </w:r>
            <w:proofErr w:type="spellEnd"/>
            <w:proofErr w:type="gramEnd"/>
            <w:r w:rsidRPr="007F436B">
              <w:rPr>
                <w:rFonts w:ascii="Times New Roman" w:hAnsi="Times New Roman"/>
                <w:bCs/>
                <w:sz w:val="16"/>
                <w:szCs w:val="16"/>
              </w:rPr>
              <w:t>/</w:t>
            </w:r>
            <w:proofErr w:type="spellStart"/>
            <w:r w:rsidRPr="007F436B">
              <w:rPr>
                <w:rFonts w:ascii="Times New Roman" w:hAnsi="Times New Roman"/>
                <w:bCs/>
                <w:sz w:val="16"/>
                <w:szCs w:val="16"/>
              </w:rPr>
              <w:t>п</w:t>
            </w:r>
            <w:proofErr w:type="spellEnd"/>
          </w:p>
        </w:tc>
        <w:tc>
          <w:tcPr>
            <w:tcW w:w="219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62A94" w:rsidRPr="007F436B" w:rsidRDefault="00762A94">
            <w:pPr>
              <w:jc w:val="center"/>
              <w:rPr>
                <w:rFonts w:ascii="Times New Roman" w:hAnsi="Times New Roman"/>
                <w:bCs/>
                <w:sz w:val="16"/>
                <w:szCs w:val="16"/>
              </w:rPr>
            </w:pPr>
            <w:r w:rsidRPr="007F436B">
              <w:rPr>
                <w:rFonts w:ascii="Times New Roman" w:hAnsi="Times New Roman"/>
                <w:bCs/>
                <w:sz w:val="16"/>
                <w:szCs w:val="16"/>
              </w:rPr>
              <w:t>Статус</w:t>
            </w:r>
          </w:p>
        </w:tc>
        <w:tc>
          <w:tcPr>
            <w:tcW w:w="23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62A94" w:rsidRPr="007F436B" w:rsidRDefault="00762A94">
            <w:pPr>
              <w:jc w:val="center"/>
              <w:rPr>
                <w:rFonts w:ascii="Times New Roman" w:hAnsi="Times New Roman"/>
                <w:bCs/>
                <w:sz w:val="16"/>
                <w:szCs w:val="16"/>
              </w:rPr>
            </w:pPr>
            <w:r w:rsidRPr="007F436B">
              <w:rPr>
                <w:rFonts w:ascii="Times New Roman" w:hAnsi="Times New Roman"/>
                <w:bCs/>
                <w:sz w:val="16"/>
                <w:szCs w:val="16"/>
              </w:rPr>
              <w:t>Наименование  подпрограммы,  основного мероприятия, мероприятия</w:t>
            </w:r>
          </w:p>
        </w:tc>
        <w:tc>
          <w:tcPr>
            <w:tcW w:w="293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62A94" w:rsidRPr="007F436B" w:rsidRDefault="00762A94">
            <w:pPr>
              <w:jc w:val="center"/>
              <w:rPr>
                <w:rFonts w:ascii="Times New Roman" w:hAnsi="Times New Roman"/>
                <w:bCs/>
                <w:sz w:val="16"/>
                <w:szCs w:val="16"/>
              </w:rPr>
            </w:pPr>
            <w:proofErr w:type="gramStart"/>
            <w:r w:rsidRPr="007F436B">
              <w:rPr>
                <w:rFonts w:ascii="Times New Roman" w:hAnsi="Times New Roman"/>
                <w:bCs/>
                <w:sz w:val="16"/>
                <w:szCs w:val="16"/>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2890" w:type="dxa"/>
            <w:gridSpan w:val="2"/>
            <w:tcBorders>
              <w:top w:val="single" w:sz="8" w:space="0" w:color="auto"/>
              <w:left w:val="nil"/>
              <w:right w:val="single" w:sz="4" w:space="0" w:color="auto"/>
            </w:tcBorders>
            <w:shd w:val="clear" w:color="000000" w:fill="FFFFFF"/>
            <w:vAlign w:val="center"/>
            <w:hideMark/>
          </w:tcPr>
          <w:p w:rsidR="00762A94" w:rsidRPr="007F436B" w:rsidRDefault="00762A94" w:rsidP="00762A94">
            <w:pPr>
              <w:rPr>
                <w:rFonts w:ascii="Times New Roman" w:hAnsi="Times New Roman"/>
                <w:bCs/>
                <w:sz w:val="16"/>
                <w:szCs w:val="16"/>
              </w:rPr>
            </w:pPr>
          </w:p>
          <w:p w:rsidR="00762A94" w:rsidRPr="007F436B" w:rsidRDefault="00762A94" w:rsidP="00762A94">
            <w:pPr>
              <w:jc w:val="center"/>
              <w:rPr>
                <w:rFonts w:ascii="Times New Roman" w:hAnsi="Times New Roman"/>
                <w:bCs/>
                <w:sz w:val="16"/>
                <w:szCs w:val="16"/>
              </w:rPr>
            </w:pPr>
            <w:r w:rsidRPr="007F436B">
              <w:rPr>
                <w:rFonts w:ascii="Times New Roman" w:hAnsi="Times New Roman"/>
                <w:bCs/>
                <w:sz w:val="16"/>
                <w:szCs w:val="16"/>
              </w:rPr>
              <w:t>Срок</w:t>
            </w:r>
          </w:p>
        </w:tc>
        <w:tc>
          <w:tcPr>
            <w:tcW w:w="287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62A94" w:rsidRPr="007F436B" w:rsidRDefault="00762A94">
            <w:pPr>
              <w:jc w:val="center"/>
              <w:rPr>
                <w:rFonts w:ascii="Times New Roman" w:hAnsi="Times New Roman"/>
                <w:bCs/>
                <w:sz w:val="16"/>
                <w:szCs w:val="16"/>
              </w:rPr>
            </w:pPr>
            <w:r w:rsidRPr="007F436B">
              <w:rPr>
                <w:rFonts w:ascii="Times New Roman" w:hAnsi="Times New Roman"/>
                <w:bCs/>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4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762A94" w:rsidRPr="007F436B" w:rsidRDefault="00762A94">
            <w:pPr>
              <w:jc w:val="center"/>
              <w:rPr>
                <w:rFonts w:ascii="Times New Roman" w:hAnsi="Times New Roman"/>
                <w:bCs/>
                <w:sz w:val="16"/>
                <w:szCs w:val="16"/>
              </w:rPr>
            </w:pPr>
            <w:r w:rsidRPr="007F436B">
              <w:rPr>
                <w:rFonts w:ascii="Times New Roman" w:hAnsi="Times New Roman"/>
                <w:bCs/>
                <w:sz w:val="16"/>
                <w:szCs w:val="16"/>
              </w:rPr>
              <w:t>Расходы, предусмотренные решением представительного органа местного самоуправления о местном бюджете, на 2023 год (тыс</w:t>
            </w:r>
            <w:proofErr w:type="gramStart"/>
            <w:r w:rsidRPr="007F436B">
              <w:rPr>
                <w:rFonts w:ascii="Times New Roman" w:hAnsi="Times New Roman"/>
                <w:bCs/>
                <w:sz w:val="16"/>
                <w:szCs w:val="16"/>
              </w:rPr>
              <w:t>.р</w:t>
            </w:r>
            <w:proofErr w:type="gramEnd"/>
            <w:r w:rsidRPr="007F436B">
              <w:rPr>
                <w:rFonts w:ascii="Times New Roman" w:hAnsi="Times New Roman"/>
                <w:bCs/>
                <w:sz w:val="16"/>
                <w:szCs w:val="16"/>
              </w:rPr>
              <w:t>ублей)</w:t>
            </w:r>
          </w:p>
        </w:tc>
      </w:tr>
      <w:tr w:rsidR="00762A94" w:rsidRPr="00762A94" w:rsidTr="00762A94">
        <w:trPr>
          <w:trHeight w:val="15"/>
        </w:trPr>
        <w:tc>
          <w:tcPr>
            <w:tcW w:w="501" w:type="dxa"/>
            <w:vMerge/>
            <w:tcBorders>
              <w:top w:val="single" w:sz="8" w:space="0" w:color="auto"/>
              <w:left w:val="single" w:sz="8"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193"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359"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935"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890" w:type="dxa"/>
            <w:gridSpan w:val="2"/>
            <w:tcBorders>
              <w:top w:val="nil"/>
              <w:left w:val="nil"/>
              <w:bottom w:val="single" w:sz="4" w:space="0" w:color="auto"/>
              <w:right w:val="single" w:sz="4" w:space="0" w:color="auto"/>
            </w:tcBorders>
            <w:shd w:val="clear" w:color="000000" w:fill="FFFFFF"/>
            <w:vAlign w:val="center"/>
            <w:hideMark/>
          </w:tcPr>
          <w:p w:rsidR="00762A94" w:rsidRPr="00762A94" w:rsidRDefault="00762A94">
            <w:pPr>
              <w:rPr>
                <w:rFonts w:ascii="Times New Roman" w:hAnsi="Times New Roman"/>
                <w:bCs/>
                <w:sz w:val="20"/>
                <w:szCs w:val="20"/>
              </w:rPr>
            </w:pPr>
          </w:p>
        </w:tc>
        <w:tc>
          <w:tcPr>
            <w:tcW w:w="2874"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1843" w:type="dxa"/>
            <w:vMerge/>
            <w:tcBorders>
              <w:top w:val="single" w:sz="8" w:space="0" w:color="auto"/>
              <w:left w:val="single" w:sz="4" w:space="0" w:color="auto"/>
              <w:bottom w:val="single" w:sz="8" w:space="0" w:color="000000"/>
              <w:right w:val="single" w:sz="8" w:space="0" w:color="auto"/>
            </w:tcBorders>
            <w:vAlign w:val="center"/>
            <w:hideMark/>
          </w:tcPr>
          <w:p w:rsidR="00762A94" w:rsidRPr="00762A94" w:rsidRDefault="00762A94">
            <w:pPr>
              <w:rPr>
                <w:rFonts w:ascii="Times New Roman" w:hAnsi="Times New Roman"/>
                <w:bCs/>
                <w:sz w:val="20"/>
                <w:szCs w:val="20"/>
              </w:rPr>
            </w:pPr>
          </w:p>
        </w:tc>
      </w:tr>
      <w:tr w:rsidR="00762A94" w:rsidRPr="00762A94" w:rsidTr="00762A94">
        <w:trPr>
          <w:trHeight w:val="1741"/>
        </w:trPr>
        <w:tc>
          <w:tcPr>
            <w:tcW w:w="501" w:type="dxa"/>
            <w:vMerge/>
            <w:tcBorders>
              <w:top w:val="single" w:sz="8" w:space="0" w:color="auto"/>
              <w:left w:val="single" w:sz="8"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193"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359"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2935"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1510"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bCs/>
                <w:sz w:val="20"/>
                <w:szCs w:val="20"/>
              </w:rPr>
            </w:pPr>
            <w:r w:rsidRPr="00762A94">
              <w:rPr>
                <w:rFonts w:ascii="Times New Roman" w:hAnsi="Times New Roman"/>
                <w:bCs/>
                <w:sz w:val="20"/>
                <w:szCs w:val="20"/>
              </w:rPr>
              <w:t>начала реализации</w:t>
            </w:r>
            <w:r w:rsidRPr="00762A94">
              <w:rPr>
                <w:rFonts w:ascii="Times New Roman" w:hAnsi="Times New Roman"/>
                <w:bCs/>
                <w:sz w:val="20"/>
                <w:szCs w:val="20"/>
              </w:rPr>
              <w:br/>
              <w:t xml:space="preserve">мероприятия в очередном финансовом году </w:t>
            </w:r>
          </w:p>
        </w:tc>
        <w:tc>
          <w:tcPr>
            <w:tcW w:w="1380"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bCs/>
                <w:sz w:val="20"/>
                <w:szCs w:val="20"/>
              </w:rPr>
            </w:pPr>
            <w:r w:rsidRPr="00762A94">
              <w:rPr>
                <w:rFonts w:ascii="Times New Roman" w:hAnsi="Times New Roman"/>
                <w:bCs/>
                <w:sz w:val="20"/>
                <w:szCs w:val="20"/>
              </w:rPr>
              <w:t>окончания реализации</w:t>
            </w:r>
            <w:r w:rsidRPr="00762A94">
              <w:rPr>
                <w:rFonts w:ascii="Times New Roman" w:hAnsi="Times New Roman"/>
                <w:bCs/>
                <w:sz w:val="20"/>
                <w:szCs w:val="20"/>
              </w:rPr>
              <w:br/>
              <w:t>мероприятия</w:t>
            </w:r>
            <w:r w:rsidRPr="00762A94">
              <w:rPr>
                <w:rFonts w:ascii="Times New Roman" w:hAnsi="Times New Roman"/>
                <w:bCs/>
                <w:sz w:val="20"/>
                <w:szCs w:val="20"/>
              </w:rPr>
              <w:br/>
              <w:t xml:space="preserve">в очередном финансовом году  </w:t>
            </w:r>
          </w:p>
        </w:tc>
        <w:tc>
          <w:tcPr>
            <w:tcW w:w="2874" w:type="dxa"/>
            <w:vMerge/>
            <w:tcBorders>
              <w:top w:val="single" w:sz="8" w:space="0" w:color="auto"/>
              <w:left w:val="single" w:sz="4" w:space="0" w:color="auto"/>
              <w:bottom w:val="single" w:sz="8" w:space="0" w:color="000000"/>
              <w:right w:val="single" w:sz="4" w:space="0" w:color="auto"/>
            </w:tcBorders>
            <w:vAlign w:val="center"/>
            <w:hideMark/>
          </w:tcPr>
          <w:p w:rsidR="00762A94" w:rsidRPr="00762A94" w:rsidRDefault="00762A94">
            <w:pPr>
              <w:rPr>
                <w:rFonts w:ascii="Times New Roman" w:hAnsi="Times New Roman"/>
                <w:bCs/>
                <w:sz w:val="20"/>
                <w:szCs w:val="20"/>
              </w:rPr>
            </w:pPr>
          </w:p>
        </w:tc>
        <w:tc>
          <w:tcPr>
            <w:tcW w:w="1843" w:type="dxa"/>
            <w:vMerge/>
            <w:tcBorders>
              <w:top w:val="single" w:sz="8" w:space="0" w:color="auto"/>
              <w:left w:val="single" w:sz="4" w:space="0" w:color="auto"/>
              <w:bottom w:val="single" w:sz="8" w:space="0" w:color="000000"/>
              <w:right w:val="single" w:sz="8" w:space="0" w:color="auto"/>
            </w:tcBorders>
            <w:vAlign w:val="center"/>
            <w:hideMark/>
          </w:tcPr>
          <w:p w:rsidR="00762A94" w:rsidRPr="00762A94" w:rsidRDefault="00762A94">
            <w:pPr>
              <w:rPr>
                <w:rFonts w:ascii="Times New Roman" w:hAnsi="Times New Roman"/>
                <w:bCs/>
                <w:sz w:val="20"/>
                <w:szCs w:val="20"/>
              </w:rPr>
            </w:pPr>
          </w:p>
        </w:tc>
      </w:tr>
      <w:tr w:rsidR="00762A94" w:rsidRPr="00762A94" w:rsidTr="00762A94">
        <w:trPr>
          <w:trHeight w:val="360"/>
        </w:trPr>
        <w:tc>
          <w:tcPr>
            <w:tcW w:w="501" w:type="dxa"/>
            <w:tcBorders>
              <w:top w:val="nil"/>
              <w:left w:val="single" w:sz="8" w:space="0" w:color="auto"/>
              <w:bottom w:val="single" w:sz="8" w:space="0" w:color="auto"/>
              <w:right w:val="single" w:sz="4" w:space="0" w:color="auto"/>
            </w:tcBorders>
            <w:shd w:val="clear" w:color="000000" w:fill="FFFFFF"/>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1</w:t>
            </w:r>
          </w:p>
        </w:tc>
        <w:tc>
          <w:tcPr>
            <w:tcW w:w="2193"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2</w:t>
            </w:r>
          </w:p>
        </w:tc>
        <w:tc>
          <w:tcPr>
            <w:tcW w:w="2359"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3</w:t>
            </w:r>
          </w:p>
        </w:tc>
        <w:tc>
          <w:tcPr>
            <w:tcW w:w="2935"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4</w:t>
            </w:r>
          </w:p>
        </w:tc>
        <w:tc>
          <w:tcPr>
            <w:tcW w:w="1510"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5</w:t>
            </w:r>
          </w:p>
        </w:tc>
        <w:tc>
          <w:tcPr>
            <w:tcW w:w="1380"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6</w:t>
            </w:r>
          </w:p>
        </w:tc>
        <w:tc>
          <w:tcPr>
            <w:tcW w:w="2874" w:type="dxa"/>
            <w:tcBorders>
              <w:top w:val="nil"/>
              <w:left w:val="nil"/>
              <w:bottom w:val="single" w:sz="8" w:space="0" w:color="auto"/>
              <w:right w:val="single" w:sz="4"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7</w:t>
            </w:r>
          </w:p>
        </w:tc>
        <w:tc>
          <w:tcPr>
            <w:tcW w:w="1843" w:type="dxa"/>
            <w:tcBorders>
              <w:top w:val="nil"/>
              <w:left w:val="nil"/>
              <w:bottom w:val="single" w:sz="8" w:space="0" w:color="auto"/>
              <w:right w:val="single" w:sz="8" w:space="0" w:color="auto"/>
            </w:tcBorders>
            <w:shd w:val="clear" w:color="000000" w:fill="FFFFFF"/>
            <w:vAlign w:val="center"/>
            <w:hideMark/>
          </w:tcPr>
          <w:p w:rsidR="00762A94" w:rsidRPr="00762A94" w:rsidRDefault="00762A94">
            <w:pPr>
              <w:jc w:val="center"/>
              <w:rPr>
                <w:rFonts w:ascii="Times New Roman" w:hAnsi="Times New Roman"/>
                <w:sz w:val="20"/>
                <w:szCs w:val="20"/>
              </w:rPr>
            </w:pPr>
            <w:r w:rsidRPr="00762A94">
              <w:rPr>
                <w:rFonts w:ascii="Times New Roman" w:hAnsi="Times New Roman"/>
                <w:sz w:val="20"/>
                <w:szCs w:val="20"/>
              </w:rPr>
              <w:t>9</w:t>
            </w:r>
          </w:p>
        </w:tc>
      </w:tr>
      <w:tr w:rsidR="00762A94" w:rsidRPr="00762A94" w:rsidTr="00762A94">
        <w:trPr>
          <w:trHeight w:val="1470"/>
        </w:trPr>
        <w:tc>
          <w:tcPr>
            <w:tcW w:w="501" w:type="dxa"/>
            <w:tcBorders>
              <w:top w:val="nil"/>
              <w:left w:val="single" w:sz="8" w:space="0" w:color="auto"/>
              <w:bottom w:val="single" w:sz="4" w:space="0" w:color="auto"/>
              <w:right w:val="single" w:sz="4" w:space="0" w:color="auto"/>
            </w:tcBorders>
            <w:shd w:val="clear" w:color="000000" w:fill="FFFFFF"/>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w:t>
            </w:r>
          </w:p>
        </w:tc>
        <w:tc>
          <w:tcPr>
            <w:tcW w:w="2193" w:type="dxa"/>
            <w:tcBorders>
              <w:top w:val="nil"/>
              <w:left w:val="single" w:sz="4" w:space="0" w:color="auto"/>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МУНИЦИПАЛЬНАЯ ПРОГРАММА</w:t>
            </w:r>
          </w:p>
        </w:tc>
        <w:tc>
          <w:tcPr>
            <w:tcW w:w="2359"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Экономическое развитие Богучарского муниципального района</w:t>
            </w:r>
          </w:p>
        </w:tc>
        <w:tc>
          <w:tcPr>
            <w:tcW w:w="2935"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51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Рост объема ВМП на 2% к уровню 2021 года.        Объем инвестиций в основной капитал составит    - 1015 млн</w:t>
            </w:r>
            <w:proofErr w:type="gramStart"/>
            <w:r w:rsidRPr="007F436B">
              <w:rPr>
                <w:rFonts w:ascii="Times New Roman" w:hAnsi="Times New Roman"/>
                <w:sz w:val="18"/>
                <w:szCs w:val="18"/>
              </w:rPr>
              <w:t>.р</w:t>
            </w:r>
            <w:proofErr w:type="gramEnd"/>
            <w:r w:rsidRPr="007F436B">
              <w:rPr>
                <w:rFonts w:ascii="Times New Roman" w:hAnsi="Times New Roman"/>
                <w:sz w:val="18"/>
                <w:szCs w:val="18"/>
              </w:rPr>
              <w:t xml:space="preserve">уб.   Создание новых рабочих мест - 89 мест в 2022 году.               </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762A94" w:rsidRPr="007F436B" w:rsidRDefault="0036221A">
            <w:pPr>
              <w:jc w:val="center"/>
              <w:rPr>
                <w:rFonts w:ascii="Times New Roman" w:hAnsi="Times New Roman"/>
                <w:sz w:val="18"/>
                <w:szCs w:val="18"/>
              </w:rPr>
            </w:pPr>
            <w:r w:rsidRPr="007F436B">
              <w:rPr>
                <w:rFonts w:ascii="Times New Roman" w:hAnsi="Times New Roman"/>
                <w:sz w:val="18"/>
                <w:szCs w:val="18"/>
              </w:rPr>
              <w:t>173493,8</w:t>
            </w:r>
          </w:p>
        </w:tc>
      </w:tr>
      <w:tr w:rsidR="00762A94" w:rsidRPr="00762A94" w:rsidTr="00762A94">
        <w:trPr>
          <w:trHeight w:val="2520"/>
        </w:trPr>
        <w:tc>
          <w:tcPr>
            <w:tcW w:w="501" w:type="dxa"/>
            <w:tcBorders>
              <w:top w:val="single" w:sz="4" w:space="0" w:color="auto"/>
              <w:left w:val="single" w:sz="8" w:space="0" w:color="auto"/>
              <w:bottom w:val="single" w:sz="4" w:space="0" w:color="auto"/>
              <w:right w:val="single" w:sz="4" w:space="0" w:color="auto"/>
            </w:tcBorders>
            <w:shd w:val="clear" w:color="auto" w:fill="auto"/>
            <w:noWrap/>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1</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Развитие и поддержка малого и среднего предпринимательства</w:t>
            </w:r>
          </w:p>
        </w:tc>
        <w:tc>
          <w:tcPr>
            <w:tcW w:w="2935"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single" w:sz="4" w:space="0" w:color="auto"/>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- 220,0  тыс</w:t>
            </w:r>
            <w:proofErr w:type="gramStart"/>
            <w:r w:rsidRPr="007F436B">
              <w:rPr>
                <w:rFonts w:ascii="Times New Roman" w:hAnsi="Times New Roman"/>
                <w:sz w:val="18"/>
                <w:szCs w:val="18"/>
              </w:rPr>
              <w:t>.р</w:t>
            </w:r>
            <w:proofErr w:type="gramEnd"/>
            <w:r w:rsidRPr="007F436B">
              <w:rPr>
                <w:rFonts w:ascii="Times New Roman" w:hAnsi="Times New Roman"/>
                <w:sz w:val="18"/>
                <w:szCs w:val="18"/>
              </w:rPr>
              <w:t xml:space="preserve">уб.; численность субъектов МСП на 1000 человек населения  - 27,8. Сохранение действующей </w:t>
            </w:r>
            <w:r w:rsidRPr="007F436B">
              <w:rPr>
                <w:rFonts w:ascii="Times New Roman" w:hAnsi="Times New Roman"/>
                <w:sz w:val="18"/>
                <w:szCs w:val="18"/>
              </w:rPr>
              <w:lastRenderedPageBreak/>
              <w:t>маршрутной сети.</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762A94" w:rsidRPr="007F436B" w:rsidRDefault="00BE4977">
            <w:pPr>
              <w:jc w:val="center"/>
              <w:rPr>
                <w:rFonts w:ascii="Times New Roman" w:hAnsi="Times New Roman"/>
                <w:sz w:val="18"/>
                <w:szCs w:val="18"/>
              </w:rPr>
            </w:pPr>
            <w:r w:rsidRPr="007F436B">
              <w:rPr>
                <w:rFonts w:ascii="Times New Roman" w:hAnsi="Times New Roman"/>
                <w:sz w:val="18"/>
                <w:szCs w:val="18"/>
              </w:rPr>
              <w:lastRenderedPageBreak/>
              <w:t>49117,5</w:t>
            </w:r>
          </w:p>
        </w:tc>
      </w:tr>
      <w:tr w:rsidR="00762A94" w:rsidRPr="00762A94" w:rsidTr="00762A94">
        <w:trPr>
          <w:trHeight w:val="1020"/>
        </w:trPr>
        <w:tc>
          <w:tcPr>
            <w:tcW w:w="501" w:type="dxa"/>
            <w:tcBorders>
              <w:top w:val="nil"/>
              <w:left w:val="single" w:sz="8" w:space="0" w:color="auto"/>
              <w:bottom w:val="single" w:sz="4" w:space="0" w:color="auto"/>
              <w:right w:val="single" w:sz="4" w:space="0" w:color="auto"/>
            </w:tcBorders>
            <w:shd w:val="clear" w:color="auto" w:fill="auto"/>
            <w:noWrap/>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lastRenderedPageBreak/>
              <w:t> </w:t>
            </w:r>
          </w:p>
        </w:tc>
        <w:tc>
          <w:tcPr>
            <w:tcW w:w="2193"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2</w:t>
            </w:r>
          </w:p>
        </w:tc>
        <w:tc>
          <w:tcPr>
            <w:tcW w:w="2359"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Управление муниципальным имуществом и земельными ресурсами</w:t>
            </w:r>
          </w:p>
        </w:tc>
        <w:tc>
          <w:tcPr>
            <w:tcW w:w="2935"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 xml:space="preserve">Отдел по экономике, управлению муниципальным имуществом и земельным отношениям администрации муниципального района.      </w:t>
            </w:r>
          </w:p>
        </w:tc>
        <w:tc>
          <w:tcPr>
            <w:tcW w:w="151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Неналоговые доходы в бюджет Богучарского муниципального района составит 76,4 млн</w:t>
            </w:r>
            <w:proofErr w:type="gramStart"/>
            <w:r w:rsidRPr="007F436B">
              <w:rPr>
                <w:rFonts w:ascii="Times New Roman" w:hAnsi="Times New Roman"/>
                <w:sz w:val="18"/>
                <w:szCs w:val="18"/>
              </w:rPr>
              <w:t>.р</w:t>
            </w:r>
            <w:proofErr w:type="gramEnd"/>
            <w:r w:rsidRPr="007F436B">
              <w:rPr>
                <w:rFonts w:ascii="Times New Roman" w:hAnsi="Times New Roman"/>
                <w:sz w:val="18"/>
                <w:szCs w:val="18"/>
              </w:rPr>
              <w:t xml:space="preserve">уб., </w:t>
            </w:r>
          </w:p>
        </w:tc>
        <w:tc>
          <w:tcPr>
            <w:tcW w:w="1843" w:type="dxa"/>
            <w:tcBorders>
              <w:top w:val="nil"/>
              <w:left w:val="nil"/>
              <w:bottom w:val="single" w:sz="4" w:space="0" w:color="auto"/>
              <w:right w:val="single" w:sz="8" w:space="0" w:color="auto"/>
            </w:tcBorders>
            <w:shd w:val="clear" w:color="auto" w:fill="auto"/>
            <w:noWrap/>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12804,0</w:t>
            </w:r>
          </w:p>
        </w:tc>
      </w:tr>
      <w:tr w:rsidR="00762A94" w:rsidRPr="00762A94" w:rsidTr="00762A94">
        <w:trPr>
          <w:trHeight w:val="1605"/>
        </w:trPr>
        <w:tc>
          <w:tcPr>
            <w:tcW w:w="501" w:type="dxa"/>
            <w:tcBorders>
              <w:top w:val="nil"/>
              <w:left w:val="single" w:sz="8" w:space="0" w:color="auto"/>
              <w:bottom w:val="single" w:sz="4" w:space="0" w:color="auto"/>
              <w:right w:val="single" w:sz="4" w:space="0" w:color="auto"/>
            </w:tcBorders>
            <w:shd w:val="clear" w:color="auto" w:fill="auto"/>
            <w:noWrap/>
            <w:vAlign w:val="bottom"/>
            <w:hideMark/>
          </w:tcPr>
          <w:p w:rsidR="00762A94" w:rsidRPr="007F436B" w:rsidRDefault="00762A94">
            <w:pPr>
              <w:rPr>
                <w:rFonts w:ascii="Times New Roman" w:hAnsi="Times New Roman"/>
                <w:sz w:val="18"/>
                <w:szCs w:val="18"/>
              </w:rPr>
            </w:pPr>
            <w:r w:rsidRPr="007F436B">
              <w:rPr>
                <w:rFonts w:ascii="Times New Roman" w:hAnsi="Times New Roman"/>
                <w:sz w:val="18"/>
                <w:szCs w:val="18"/>
              </w:rPr>
              <w:t> </w:t>
            </w:r>
          </w:p>
        </w:tc>
        <w:tc>
          <w:tcPr>
            <w:tcW w:w="2193"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3</w:t>
            </w:r>
          </w:p>
        </w:tc>
        <w:tc>
          <w:tcPr>
            <w:tcW w:w="2359"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 xml:space="preserve">Обеспечение доступным и комфортным жильем </w:t>
            </w:r>
            <w:r w:rsidRPr="007F436B">
              <w:rPr>
                <w:rFonts w:ascii="Times New Roman" w:hAnsi="Times New Roman"/>
                <w:sz w:val="20"/>
                <w:szCs w:val="20"/>
              </w:rPr>
              <w:br/>
              <w:t>населения района</w:t>
            </w:r>
          </w:p>
        </w:tc>
        <w:tc>
          <w:tcPr>
            <w:tcW w:w="2935" w:type="dxa"/>
            <w:tcBorders>
              <w:top w:val="nil"/>
              <w:left w:val="nil"/>
              <w:bottom w:val="single" w:sz="4" w:space="0" w:color="auto"/>
              <w:right w:val="single" w:sz="4" w:space="0" w:color="auto"/>
            </w:tcBorders>
            <w:shd w:val="clear" w:color="auto" w:fill="auto"/>
            <w:vAlign w:val="bottom"/>
            <w:hideMark/>
          </w:tcPr>
          <w:p w:rsidR="00762A94" w:rsidRPr="007F436B" w:rsidRDefault="00762A94">
            <w:pPr>
              <w:rPr>
                <w:rFonts w:ascii="Times New Roman" w:hAnsi="Times New Roman"/>
                <w:sz w:val="18"/>
                <w:szCs w:val="18"/>
              </w:rPr>
            </w:pPr>
            <w:r w:rsidRPr="007F436B">
              <w:rPr>
                <w:rFonts w:ascii="Times New Roman" w:hAnsi="Times New Roman"/>
                <w:sz w:val="18"/>
                <w:szCs w:val="18"/>
              </w:rPr>
              <w:t>МКУ «Управление по образованию и молодежной политике Богучарского муниципального  района Воронежской области»</w:t>
            </w:r>
            <w:proofErr w:type="gramStart"/>
            <w:r w:rsidRPr="007F436B">
              <w:rPr>
                <w:rFonts w:ascii="Times New Roman" w:hAnsi="Times New Roman"/>
                <w:sz w:val="18"/>
                <w:szCs w:val="18"/>
              </w:rPr>
              <w:t xml:space="preserve"> .</w:t>
            </w:r>
            <w:proofErr w:type="gramEnd"/>
            <w:r w:rsidRPr="007F436B">
              <w:rPr>
                <w:rFonts w:ascii="Times New Roman" w:hAnsi="Times New Roman"/>
                <w:sz w:val="18"/>
                <w:szCs w:val="18"/>
              </w:rPr>
              <w:t xml:space="preserve">                                                      Отдел по строительству и архитектуре, транспорту, топливно-энергетическому комплексу, ЖКХ администрации муниципального района.               </w:t>
            </w:r>
          </w:p>
        </w:tc>
        <w:tc>
          <w:tcPr>
            <w:tcW w:w="151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843" w:type="dxa"/>
            <w:tcBorders>
              <w:top w:val="nil"/>
              <w:left w:val="nil"/>
              <w:bottom w:val="single" w:sz="4" w:space="0" w:color="auto"/>
              <w:right w:val="single" w:sz="8" w:space="0" w:color="auto"/>
            </w:tcBorders>
            <w:shd w:val="clear" w:color="auto" w:fill="auto"/>
            <w:noWrap/>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4878,4</w:t>
            </w:r>
          </w:p>
        </w:tc>
      </w:tr>
      <w:tr w:rsidR="00762A94" w:rsidRPr="00762A94" w:rsidTr="00762A94">
        <w:trPr>
          <w:trHeight w:val="1965"/>
        </w:trPr>
        <w:tc>
          <w:tcPr>
            <w:tcW w:w="501" w:type="dxa"/>
            <w:tcBorders>
              <w:top w:val="nil"/>
              <w:left w:val="single" w:sz="8" w:space="0" w:color="auto"/>
              <w:bottom w:val="single" w:sz="4" w:space="0" w:color="auto"/>
              <w:right w:val="single" w:sz="4" w:space="0" w:color="auto"/>
            </w:tcBorders>
            <w:shd w:val="clear" w:color="auto" w:fill="auto"/>
            <w:noWrap/>
            <w:vAlign w:val="bottom"/>
            <w:hideMark/>
          </w:tcPr>
          <w:p w:rsidR="00762A94" w:rsidRPr="007F436B" w:rsidRDefault="00762A94">
            <w:pPr>
              <w:rPr>
                <w:rFonts w:ascii="Times New Roman" w:hAnsi="Times New Roman"/>
                <w:sz w:val="18"/>
                <w:szCs w:val="18"/>
              </w:rPr>
            </w:pPr>
            <w:r w:rsidRPr="007F436B">
              <w:rPr>
                <w:rFonts w:ascii="Times New Roman" w:hAnsi="Times New Roman"/>
                <w:sz w:val="18"/>
                <w:szCs w:val="18"/>
              </w:rPr>
              <w:t> </w:t>
            </w:r>
          </w:p>
        </w:tc>
        <w:tc>
          <w:tcPr>
            <w:tcW w:w="2193"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4</w:t>
            </w:r>
          </w:p>
        </w:tc>
        <w:tc>
          <w:tcPr>
            <w:tcW w:w="2359"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w:t>
            </w:r>
            <w:r w:rsidRPr="007F436B">
              <w:rPr>
                <w:rFonts w:ascii="Times New Roman" w:hAnsi="Times New Roman"/>
                <w:sz w:val="20"/>
                <w:szCs w:val="20"/>
              </w:rPr>
              <w:lastRenderedPageBreak/>
              <w:t>коммунального комплекса</w:t>
            </w:r>
          </w:p>
        </w:tc>
        <w:tc>
          <w:tcPr>
            <w:tcW w:w="2935"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lastRenderedPageBreak/>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1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Уровень износа коммунальной инфраструктуры составит 70%. Доля протяженности освещенных улиц составит 90%. Повышение эффективности использования энергетических ресурсов при их потреблении.</w:t>
            </w:r>
          </w:p>
        </w:tc>
        <w:tc>
          <w:tcPr>
            <w:tcW w:w="1843" w:type="dxa"/>
            <w:tcBorders>
              <w:top w:val="nil"/>
              <w:left w:val="nil"/>
              <w:bottom w:val="single" w:sz="4" w:space="0" w:color="auto"/>
              <w:right w:val="single" w:sz="8"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41325,4</w:t>
            </w:r>
          </w:p>
        </w:tc>
      </w:tr>
      <w:tr w:rsidR="00762A94" w:rsidRPr="00762A94" w:rsidTr="00762A94">
        <w:trPr>
          <w:trHeight w:val="1785"/>
        </w:trPr>
        <w:tc>
          <w:tcPr>
            <w:tcW w:w="501" w:type="dxa"/>
            <w:tcBorders>
              <w:top w:val="nil"/>
              <w:left w:val="single" w:sz="8" w:space="0" w:color="auto"/>
              <w:bottom w:val="single" w:sz="4" w:space="0" w:color="auto"/>
              <w:right w:val="single" w:sz="4" w:space="0" w:color="auto"/>
            </w:tcBorders>
            <w:shd w:val="clear" w:color="auto" w:fill="auto"/>
            <w:noWrap/>
            <w:vAlign w:val="bottom"/>
            <w:hideMark/>
          </w:tcPr>
          <w:p w:rsidR="00762A94" w:rsidRPr="007F436B" w:rsidRDefault="00762A94">
            <w:pPr>
              <w:rPr>
                <w:rFonts w:ascii="Times New Roman" w:hAnsi="Times New Roman"/>
                <w:sz w:val="18"/>
                <w:szCs w:val="18"/>
              </w:rPr>
            </w:pPr>
            <w:r w:rsidRPr="007F436B">
              <w:rPr>
                <w:rFonts w:ascii="Times New Roman" w:hAnsi="Times New Roman"/>
                <w:sz w:val="18"/>
                <w:szCs w:val="18"/>
              </w:rPr>
              <w:lastRenderedPageBreak/>
              <w:t> </w:t>
            </w:r>
          </w:p>
        </w:tc>
        <w:tc>
          <w:tcPr>
            <w:tcW w:w="2193"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5</w:t>
            </w:r>
          </w:p>
        </w:tc>
        <w:tc>
          <w:tcPr>
            <w:tcW w:w="2359"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Охрана окружающей среды</w:t>
            </w:r>
          </w:p>
        </w:tc>
        <w:tc>
          <w:tcPr>
            <w:tcW w:w="2935"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Главный специалист по охране окружающей среды</w:t>
            </w:r>
          </w:p>
        </w:tc>
        <w:tc>
          <w:tcPr>
            <w:tcW w:w="151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4"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4"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43" w:type="dxa"/>
            <w:tcBorders>
              <w:top w:val="nil"/>
              <w:left w:val="nil"/>
              <w:bottom w:val="single" w:sz="4" w:space="0" w:color="auto"/>
              <w:right w:val="single" w:sz="8"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1964,0</w:t>
            </w:r>
          </w:p>
        </w:tc>
      </w:tr>
      <w:tr w:rsidR="00762A94" w:rsidRPr="00762A94" w:rsidTr="00762A94">
        <w:trPr>
          <w:trHeight w:val="1410"/>
        </w:trPr>
        <w:tc>
          <w:tcPr>
            <w:tcW w:w="501" w:type="dxa"/>
            <w:tcBorders>
              <w:top w:val="nil"/>
              <w:left w:val="single" w:sz="8" w:space="0" w:color="auto"/>
              <w:bottom w:val="single" w:sz="8" w:space="0" w:color="auto"/>
              <w:right w:val="single" w:sz="4" w:space="0" w:color="auto"/>
            </w:tcBorders>
            <w:shd w:val="clear" w:color="auto" w:fill="auto"/>
            <w:noWrap/>
            <w:vAlign w:val="bottom"/>
            <w:hideMark/>
          </w:tcPr>
          <w:p w:rsidR="00762A94" w:rsidRPr="007F436B" w:rsidRDefault="00762A94">
            <w:pPr>
              <w:rPr>
                <w:rFonts w:ascii="Times New Roman" w:hAnsi="Times New Roman"/>
                <w:sz w:val="18"/>
                <w:szCs w:val="18"/>
              </w:rPr>
            </w:pPr>
            <w:r w:rsidRPr="007F436B">
              <w:rPr>
                <w:rFonts w:ascii="Times New Roman" w:hAnsi="Times New Roman"/>
                <w:sz w:val="18"/>
                <w:szCs w:val="18"/>
              </w:rPr>
              <w:t> </w:t>
            </w:r>
          </w:p>
        </w:tc>
        <w:tc>
          <w:tcPr>
            <w:tcW w:w="2193" w:type="dxa"/>
            <w:tcBorders>
              <w:top w:val="nil"/>
              <w:left w:val="nil"/>
              <w:bottom w:val="single" w:sz="8" w:space="0" w:color="auto"/>
              <w:right w:val="single" w:sz="4" w:space="0" w:color="auto"/>
            </w:tcBorders>
            <w:shd w:val="clear" w:color="auto" w:fill="auto"/>
            <w:vAlign w:val="center"/>
            <w:hideMark/>
          </w:tcPr>
          <w:p w:rsidR="00762A94" w:rsidRPr="007F436B" w:rsidRDefault="00762A94">
            <w:pPr>
              <w:rPr>
                <w:rFonts w:ascii="Times New Roman" w:hAnsi="Times New Roman"/>
                <w:bCs/>
                <w:sz w:val="18"/>
                <w:szCs w:val="18"/>
              </w:rPr>
            </w:pPr>
            <w:r w:rsidRPr="007F436B">
              <w:rPr>
                <w:rFonts w:ascii="Times New Roman" w:hAnsi="Times New Roman"/>
                <w:bCs/>
                <w:sz w:val="18"/>
                <w:szCs w:val="18"/>
              </w:rPr>
              <w:t>ПОДПРОГРАММА 6</w:t>
            </w:r>
          </w:p>
        </w:tc>
        <w:tc>
          <w:tcPr>
            <w:tcW w:w="2359" w:type="dxa"/>
            <w:tcBorders>
              <w:top w:val="nil"/>
              <w:left w:val="nil"/>
              <w:bottom w:val="single" w:sz="8" w:space="0" w:color="auto"/>
              <w:right w:val="single" w:sz="4" w:space="0" w:color="auto"/>
            </w:tcBorders>
            <w:shd w:val="clear" w:color="auto" w:fill="auto"/>
            <w:vAlign w:val="center"/>
            <w:hideMark/>
          </w:tcPr>
          <w:p w:rsidR="00762A94" w:rsidRPr="007F436B" w:rsidRDefault="00762A94">
            <w:pPr>
              <w:rPr>
                <w:rFonts w:ascii="Times New Roman" w:hAnsi="Times New Roman"/>
                <w:sz w:val="20"/>
                <w:szCs w:val="20"/>
              </w:rPr>
            </w:pPr>
            <w:r w:rsidRPr="007F436B">
              <w:rPr>
                <w:rFonts w:ascii="Times New Roman" w:hAnsi="Times New Roman"/>
                <w:sz w:val="20"/>
                <w:szCs w:val="20"/>
              </w:rPr>
              <w:t>Развитие сети автомобильных дорог общего пользования местного значения</w:t>
            </w:r>
          </w:p>
        </w:tc>
        <w:tc>
          <w:tcPr>
            <w:tcW w:w="2935" w:type="dxa"/>
            <w:tcBorders>
              <w:top w:val="nil"/>
              <w:left w:val="nil"/>
              <w:bottom w:val="single" w:sz="8"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10" w:type="dxa"/>
            <w:tcBorders>
              <w:top w:val="nil"/>
              <w:left w:val="nil"/>
              <w:bottom w:val="single" w:sz="8"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январь </w:t>
            </w:r>
            <w:r w:rsidRPr="007F436B">
              <w:rPr>
                <w:rFonts w:ascii="Times New Roman" w:hAnsi="Times New Roman"/>
                <w:sz w:val="18"/>
                <w:szCs w:val="18"/>
              </w:rPr>
              <w:br/>
              <w:t>2023 года</w:t>
            </w:r>
          </w:p>
        </w:tc>
        <w:tc>
          <w:tcPr>
            <w:tcW w:w="1380" w:type="dxa"/>
            <w:tcBorders>
              <w:top w:val="nil"/>
              <w:left w:val="nil"/>
              <w:bottom w:val="single" w:sz="8" w:space="0" w:color="auto"/>
              <w:right w:val="single" w:sz="4"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 xml:space="preserve">декабрь </w:t>
            </w:r>
            <w:r w:rsidRPr="007F436B">
              <w:rPr>
                <w:rFonts w:ascii="Times New Roman" w:hAnsi="Times New Roman"/>
                <w:sz w:val="18"/>
                <w:szCs w:val="18"/>
              </w:rPr>
              <w:br/>
              <w:t>2023 года</w:t>
            </w:r>
          </w:p>
        </w:tc>
        <w:tc>
          <w:tcPr>
            <w:tcW w:w="2874" w:type="dxa"/>
            <w:tcBorders>
              <w:top w:val="nil"/>
              <w:left w:val="nil"/>
              <w:bottom w:val="single" w:sz="8" w:space="0" w:color="auto"/>
              <w:right w:val="single" w:sz="4" w:space="0" w:color="auto"/>
            </w:tcBorders>
            <w:shd w:val="clear" w:color="auto" w:fill="auto"/>
            <w:vAlign w:val="center"/>
            <w:hideMark/>
          </w:tcPr>
          <w:p w:rsidR="00762A94" w:rsidRPr="007F436B" w:rsidRDefault="00762A94">
            <w:pPr>
              <w:rPr>
                <w:rFonts w:ascii="Times New Roman" w:hAnsi="Times New Roman"/>
                <w:sz w:val="18"/>
                <w:szCs w:val="18"/>
              </w:rPr>
            </w:pPr>
            <w:r w:rsidRPr="007F436B">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43" w:type="dxa"/>
            <w:tcBorders>
              <w:top w:val="nil"/>
              <w:left w:val="nil"/>
              <w:bottom w:val="single" w:sz="8" w:space="0" w:color="auto"/>
              <w:right w:val="single" w:sz="8" w:space="0" w:color="auto"/>
            </w:tcBorders>
            <w:shd w:val="clear" w:color="auto" w:fill="auto"/>
            <w:vAlign w:val="center"/>
            <w:hideMark/>
          </w:tcPr>
          <w:p w:rsidR="00762A94" w:rsidRPr="007F436B" w:rsidRDefault="00762A94">
            <w:pPr>
              <w:jc w:val="center"/>
              <w:rPr>
                <w:rFonts w:ascii="Times New Roman" w:hAnsi="Times New Roman"/>
                <w:sz w:val="18"/>
                <w:szCs w:val="18"/>
              </w:rPr>
            </w:pPr>
            <w:r w:rsidRPr="007F436B">
              <w:rPr>
                <w:rFonts w:ascii="Times New Roman" w:hAnsi="Times New Roman"/>
                <w:sz w:val="18"/>
                <w:szCs w:val="18"/>
              </w:rPr>
              <w:t>63404,5</w:t>
            </w:r>
          </w:p>
        </w:tc>
      </w:tr>
    </w:tbl>
    <w:p w:rsidR="00EA039B" w:rsidRDefault="00EA039B" w:rsidP="00E87D34">
      <w:pPr>
        <w:spacing w:after="0"/>
        <w:jc w:val="center"/>
        <w:rPr>
          <w:rFonts w:ascii="Times New Roman" w:hAnsi="Times New Roman"/>
          <w:b/>
        </w:rPr>
      </w:pPr>
    </w:p>
    <w:p w:rsidR="00E87D34" w:rsidRPr="000E2C9B" w:rsidRDefault="00E87D34" w:rsidP="0036221A">
      <w:pPr>
        <w:spacing w:after="0"/>
        <w:rPr>
          <w:rFonts w:ascii="Times New Roman" w:hAnsi="Times New Roman"/>
          <w:b/>
        </w:rPr>
        <w:sectPr w:rsidR="00E87D34" w:rsidRPr="000E2C9B" w:rsidSect="00917C18">
          <w:pgSz w:w="16838" w:h="11906" w:orient="landscape"/>
          <w:pgMar w:top="1418" w:right="962"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23D" w:rsidRDefault="0029723D" w:rsidP="0019218A">
      <w:pPr>
        <w:spacing w:after="0" w:line="240" w:lineRule="auto"/>
      </w:pPr>
      <w:r>
        <w:separator/>
      </w:r>
    </w:p>
  </w:endnote>
  <w:endnote w:type="continuationSeparator" w:id="1">
    <w:p w:rsidR="0029723D" w:rsidRDefault="0029723D"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23D" w:rsidRDefault="0029723D" w:rsidP="0019218A">
      <w:pPr>
        <w:spacing w:after="0" w:line="240" w:lineRule="auto"/>
      </w:pPr>
      <w:r>
        <w:separator/>
      </w:r>
    </w:p>
  </w:footnote>
  <w:footnote w:type="continuationSeparator" w:id="1">
    <w:p w:rsidR="0029723D" w:rsidRDefault="0029723D"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6B4"/>
    <w:rsid w:val="005169C3"/>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B85"/>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460"/>
    <w:rsid w:val="0083575F"/>
    <w:rsid w:val="00836269"/>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759"/>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C87"/>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543"/>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DA40E-3F97-4413-BABE-74FFC0AEE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85</Pages>
  <Words>30690</Words>
  <Characters>174936</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eSklyarova</cp:lastModifiedBy>
  <cp:revision>64</cp:revision>
  <cp:lastPrinted>2023-01-25T12:24:00Z</cp:lastPrinted>
  <dcterms:created xsi:type="dcterms:W3CDTF">2022-06-24T12:31:00Z</dcterms:created>
  <dcterms:modified xsi:type="dcterms:W3CDTF">2023-02-06T12:13:00Z</dcterms:modified>
</cp:coreProperties>
</file>