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105" w:rsidRDefault="00EE7A58" w:rsidP="00CD4105">
      <w:pPr>
        <w:pStyle w:val="4"/>
        <w:jc w:val="center"/>
        <w:rPr>
          <w:rFonts w:ascii="Times New Roman" w:eastAsia="Times New Roman" w:hAnsi="Times New Roman" w:cs="Times New Roman"/>
          <w:i w:val="0"/>
          <w:color w:val="auto"/>
          <w:spacing w:val="4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noProof/>
          <w:color w:val="auto"/>
          <w:spacing w:val="40"/>
          <w:sz w:val="32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26.65pt;margin-top:-42pt;width:45pt;height:64.1pt;z-index:-251658752;visibility:visible;mso-wrap-edited:f;mso-position-horizontal-relative:margin;mso-position-vertical-relative:margin" wrapcoords="-33 0 -33 21571 21600 21571 21600 0 -33 0">
            <v:imagedata r:id="rId9" o:title=""/>
            <w10:wrap type="square" anchorx="margin" anchory="margin"/>
          </v:shape>
          <o:OLEObject Type="Embed" ProgID="Word.Picture.8" ShapeID="_x0000_s1027" DrawAspect="Content" ObjectID="_1746252118" r:id="rId10"/>
        </w:pict>
      </w:r>
    </w:p>
    <w:p w:rsidR="00697928" w:rsidRPr="00697928" w:rsidRDefault="00697928" w:rsidP="00CD4105">
      <w:pPr>
        <w:pStyle w:val="4"/>
        <w:jc w:val="center"/>
        <w:rPr>
          <w:rFonts w:ascii="Times New Roman" w:eastAsia="Times New Roman" w:hAnsi="Times New Roman" w:cs="Times New Roman"/>
          <w:i w:val="0"/>
          <w:color w:val="auto"/>
          <w:spacing w:val="40"/>
          <w:sz w:val="32"/>
          <w:szCs w:val="24"/>
          <w:lang w:eastAsia="ru-RU"/>
        </w:rPr>
      </w:pPr>
      <w:r w:rsidRPr="00697928">
        <w:rPr>
          <w:rFonts w:ascii="Times New Roman" w:eastAsia="Times New Roman" w:hAnsi="Times New Roman" w:cs="Times New Roman"/>
          <w:i w:val="0"/>
          <w:color w:val="auto"/>
          <w:spacing w:val="40"/>
          <w:sz w:val="32"/>
          <w:szCs w:val="24"/>
          <w:lang w:eastAsia="ru-RU"/>
        </w:rPr>
        <w:t>СОВЕТ НАРОДНЫХ ДЕПУТАТОВ</w:t>
      </w:r>
    </w:p>
    <w:p w:rsidR="00697928" w:rsidRPr="00697928" w:rsidRDefault="00697928" w:rsidP="00CD4105">
      <w:pPr>
        <w:keepNext/>
        <w:spacing w:after="0" w:line="240" w:lineRule="auto"/>
        <w:ind w:hanging="30"/>
        <w:jc w:val="center"/>
        <w:outlineLvl w:val="3"/>
        <w:rPr>
          <w:rFonts w:ascii="Times New Roman" w:eastAsia="Times New Roman" w:hAnsi="Times New Roman"/>
          <w:b/>
          <w:bCs/>
          <w:iCs/>
          <w:spacing w:val="40"/>
          <w:sz w:val="32"/>
          <w:szCs w:val="24"/>
          <w:lang w:eastAsia="ru-RU"/>
        </w:rPr>
      </w:pPr>
      <w:r w:rsidRPr="00697928">
        <w:rPr>
          <w:rFonts w:ascii="Times New Roman" w:eastAsia="Times New Roman" w:hAnsi="Times New Roman"/>
          <w:b/>
          <w:bCs/>
          <w:iCs/>
          <w:spacing w:val="40"/>
          <w:sz w:val="32"/>
          <w:szCs w:val="24"/>
          <w:lang w:eastAsia="ru-RU"/>
        </w:rPr>
        <w:t>БОГУЧАРСКОГО МУНИЦИПАЛЬНОГО РАЙОНА</w:t>
      </w:r>
    </w:p>
    <w:p w:rsidR="00697928" w:rsidRPr="00697928" w:rsidRDefault="00697928" w:rsidP="00CD4105">
      <w:pPr>
        <w:keepNext/>
        <w:spacing w:after="0" w:line="240" w:lineRule="auto"/>
        <w:ind w:hanging="30"/>
        <w:jc w:val="center"/>
        <w:outlineLvl w:val="3"/>
        <w:rPr>
          <w:rFonts w:ascii="Times New Roman" w:eastAsia="Times New Roman" w:hAnsi="Times New Roman"/>
          <w:b/>
          <w:bCs/>
          <w:iCs/>
          <w:sz w:val="32"/>
          <w:szCs w:val="24"/>
          <w:lang w:eastAsia="ru-RU"/>
        </w:rPr>
      </w:pPr>
      <w:r w:rsidRPr="00697928">
        <w:rPr>
          <w:rFonts w:ascii="Times New Roman" w:eastAsia="Times New Roman" w:hAnsi="Times New Roman"/>
          <w:b/>
          <w:bCs/>
          <w:iCs/>
          <w:spacing w:val="40"/>
          <w:sz w:val="30"/>
          <w:szCs w:val="30"/>
          <w:lang w:eastAsia="ru-RU"/>
        </w:rPr>
        <w:t>В</w:t>
      </w:r>
      <w:r w:rsidRPr="00697928">
        <w:rPr>
          <w:rFonts w:ascii="Times New Roman" w:eastAsia="Times New Roman" w:hAnsi="Times New Roman"/>
          <w:b/>
          <w:bCs/>
          <w:iCs/>
          <w:spacing w:val="40"/>
          <w:sz w:val="32"/>
          <w:szCs w:val="24"/>
          <w:lang w:eastAsia="ru-RU"/>
        </w:rPr>
        <w:t>ОРОНЕЖСКОЙ ОБЛАСТИ</w:t>
      </w:r>
    </w:p>
    <w:p w:rsidR="00697928" w:rsidRPr="00697928" w:rsidRDefault="00697928" w:rsidP="00CD4105">
      <w:pPr>
        <w:spacing w:before="120" w:after="0" w:line="400" w:lineRule="exact"/>
        <w:jc w:val="center"/>
        <w:rPr>
          <w:rFonts w:ascii="Times New Roman" w:eastAsia="Times New Roman" w:hAnsi="Times New Roman"/>
          <w:b/>
          <w:spacing w:val="60"/>
          <w:sz w:val="28"/>
          <w:szCs w:val="28"/>
          <w:lang w:eastAsia="ru-RU"/>
        </w:rPr>
      </w:pPr>
      <w:r w:rsidRPr="00697928">
        <w:rPr>
          <w:rFonts w:ascii="Times New Roman" w:eastAsia="Times New Roman" w:hAnsi="Times New Roman"/>
          <w:b/>
          <w:bCs/>
          <w:spacing w:val="60"/>
          <w:sz w:val="32"/>
          <w:szCs w:val="32"/>
          <w:lang w:eastAsia="ru-RU"/>
        </w:rPr>
        <w:t>РЕШЕНИЕ</w:t>
      </w:r>
    </w:p>
    <w:p w:rsidR="00BD7A09" w:rsidRPr="00BD7A09" w:rsidRDefault="00BD7A09" w:rsidP="00CD410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pacing w:val="60"/>
          <w:sz w:val="28"/>
          <w:szCs w:val="20"/>
          <w:lang w:eastAsia="ru-RU"/>
        </w:rPr>
      </w:pPr>
    </w:p>
    <w:p w:rsidR="00BD7A09" w:rsidRPr="00BD7A09" w:rsidRDefault="00BD7A09" w:rsidP="00BD7A0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r w:rsidRPr="00BD7A0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от «</w:t>
      </w:r>
      <w:r w:rsidR="002011D5">
        <w:rPr>
          <w:rFonts w:ascii="Times New Roman" w:eastAsia="Times New Roman" w:hAnsi="Times New Roman"/>
          <w:b/>
          <w:sz w:val="28"/>
          <w:szCs w:val="28"/>
          <w:lang w:eastAsia="ru-RU"/>
        </w:rPr>
        <w:t>18</w:t>
      </w:r>
      <w:r w:rsidRPr="00BD7A09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  <w:r w:rsidR="002011D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мая</w:t>
      </w:r>
      <w:r w:rsidR="0016512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BD7A09">
        <w:rPr>
          <w:rFonts w:ascii="Times New Roman" w:eastAsia="Times New Roman" w:hAnsi="Times New Roman"/>
          <w:b/>
          <w:sz w:val="28"/>
          <w:szCs w:val="28"/>
          <w:lang w:eastAsia="ru-RU"/>
        </w:rPr>
        <w:t>20</w:t>
      </w:r>
      <w:r w:rsidR="00F72726">
        <w:rPr>
          <w:rFonts w:ascii="Times New Roman" w:eastAsia="Times New Roman" w:hAnsi="Times New Roman"/>
          <w:b/>
          <w:sz w:val="28"/>
          <w:szCs w:val="28"/>
          <w:lang w:eastAsia="ru-RU"/>
        </w:rPr>
        <w:t>23</w:t>
      </w:r>
      <w:r w:rsidRPr="00BD7A0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</w:t>
      </w:r>
      <w:r w:rsidR="00A910A5">
        <w:rPr>
          <w:rFonts w:ascii="Times New Roman" w:eastAsia="Times New Roman" w:hAnsi="Times New Roman"/>
          <w:b/>
          <w:sz w:val="28"/>
          <w:szCs w:val="28"/>
          <w:lang w:eastAsia="ru-RU"/>
        </w:rPr>
        <w:t>ода</w:t>
      </w:r>
      <w:r w:rsidRPr="00BD7A0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№</w:t>
      </w:r>
      <w:r w:rsidR="00F7272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2011D5">
        <w:rPr>
          <w:rFonts w:ascii="Times New Roman" w:eastAsia="Times New Roman" w:hAnsi="Times New Roman"/>
          <w:b/>
          <w:sz w:val="28"/>
          <w:szCs w:val="28"/>
          <w:lang w:eastAsia="ru-RU"/>
        </w:rPr>
        <w:t>60</w:t>
      </w:r>
      <w:bookmarkEnd w:id="0"/>
    </w:p>
    <w:p w:rsidR="00BD7A09" w:rsidRPr="00BD7A09" w:rsidRDefault="00BD7A09" w:rsidP="00BD7A0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7A0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г. Богучар</w:t>
      </w:r>
    </w:p>
    <w:p w:rsidR="00697928" w:rsidRPr="00BD7A09" w:rsidRDefault="00697928" w:rsidP="00BD7A09">
      <w:pPr>
        <w:spacing w:after="0" w:line="240" w:lineRule="auto"/>
        <w:rPr>
          <w:rFonts w:ascii="Times New Roman" w:eastAsia="Times New Roman" w:hAnsi="Times New Roman"/>
          <w:b/>
          <w:bCs/>
          <w:kern w:val="28"/>
          <w:lang w:eastAsia="ru-RU"/>
        </w:rPr>
      </w:pPr>
    </w:p>
    <w:p w:rsidR="00BD7A09" w:rsidRDefault="00BD7A09" w:rsidP="002011D5">
      <w:pPr>
        <w:spacing w:after="0" w:line="240" w:lineRule="auto"/>
        <w:ind w:right="5103"/>
        <w:jc w:val="both"/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</w:pPr>
      <w:r w:rsidRPr="00BD7A09"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  <w:t>Об утверждении П</w:t>
      </w:r>
      <w:r w:rsidR="00697928"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  <w:t>орядка</w:t>
      </w:r>
      <w:r w:rsidR="002011D5"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  <w:t xml:space="preserve"> </w:t>
      </w:r>
      <w:r w:rsidRPr="00BD7A09"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  <w:t>предоставления иных межбюджетных</w:t>
      </w:r>
      <w:r w:rsidR="002011D5"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  <w:t xml:space="preserve"> </w:t>
      </w:r>
      <w:r w:rsidR="00CD4105"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  <w:t xml:space="preserve">трансфертов </w:t>
      </w:r>
      <w:r w:rsidRPr="00BD7A09"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  <w:t xml:space="preserve">из бюджета </w:t>
      </w:r>
      <w:proofErr w:type="spellStart"/>
      <w:r w:rsidRPr="00BD7A09"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  <w:t>Богучарского</w:t>
      </w:r>
      <w:proofErr w:type="spellEnd"/>
      <w:r w:rsidRPr="00BD7A09"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  <w:t xml:space="preserve"> муниципального района бюджетам поселений </w:t>
      </w:r>
    </w:p>
    <w:p w:rsidR="00165125" w:rsidRDefault="00165125" w:rsidP="00BD7A09">
      <w:pPr>
        <w:spacing w:after="0" w:line="240" w:lineRule="auto"/>
        <w:rPr>
          <w:rFonts w:ascii="Times New Roman" w:eastAsia="Times New Roman" w:hAnsi="Times New Roman"/>
          <w:bCs/>
          <w:kern w:val="28"/>
          <w:lang w:eastAsia="ru-RU"/>
        </w:rPr>
      </w:pPr>
    </w:p>
    <w:p w:rsidR="00697928" w:rsidRPr="00BD7A09" w:rsidRDefault="00697928" w:rsidP="00BD7A09">
      <w:pPr>
        <w:spacing w:after="0" w:line="240" w:lineRule="auto"/>
        <w:rPr>
          <w:rFonts w:ascii="Times New Roman" w:eastAsia="Times New Roman" w:hAnsi="Times New Roman"/>
          <w:bCs/>
          <w:kern w:val="28"/>
          <w:lang w:eastAsia="ru-RU"/>
        </w:rPr>
      </w:pPr>
    </w:p>
    <w:p w:rsidR="00BD7A09" w:rsidRDefault="00BD7A09" w:rsidP="00730A6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D7A0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соответствии </w:t>
      </w:r>
      <w:r w:rsidR="00BC0695" w:rsidRPr="00BC0695">
        <w:rPr>
          <w:rFonts w:ascii="Times New Roman" w:eastAsia="Times New Roman" w:hAnsi="Times New Roman"/>
          <w:sz w:val="28"/>
          <w:szCs w:val="28"/>
          <w:lang w:eastAsia="ru-RU"/>
        </w:rPr>
        <w:t xml:space="preserve">с Федеральным законом  от 06.10.2003  № 131-ФЗ  «Об общих принципах организации местного самоуправления в Российской Федерации», </w:t>
      </w:r>
      <w:r w:rsidRPr="00BD7A09">
        <w:rPr>
          <w:rFonts w:ascii="Times New Roman" w:eastAsia="Times New Roman" w:hAnsi="Times New Roman"/>
          <w:bCs/>
          <w:sz w:val="28"/>
          <w:szCs w:val="28"/>
          <w:lang w:eastAsia="ru-RU"/>
        </w:rPr>
        <w:t>со</w:t>
      </w:r>
      <w:r w:rsidR="000D25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статьями 9, </w:t>
      </w:r>
      <w:r w:rsidRPr="00BD7A09">
        <w:rPr>
          <w:rFonts w:ascii="Times New Roman" w:eastAsia="Times New Roman" w:hAnsi="Times New Roman"/>
          <w:bCs/>
          <w:sz w:val="28"/>
          <w:szCs w:val="28"/>
          <w:lang w:eastAsia="ru-RU"/>
        </w:rPr>
        <w:t>142.</w:t>
      </w:r>
      <w:r w:rsidR="00654A38"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  <w:r w:rsidRPr="00BD7A0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Бюджетного кодекса Российской Федерации, </w:t>
      </w:r>
      <w:r w:rsidR="0069792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Совет народных депутатов </w:t>
      </w:r>
      <w:proofErr w:type="spellStart"/>
      <w:r w:rsidRPr="00BD7A09">
        <w:rPr>
          <w:rFonts w:ascii="Times New Roman" w:eastAsia="Times New Roman" w:hAnsi="Times New Roman"/>
          <w:bCs/>
          <w:sz w:val="28"/>
          <w:szCs w:val="28"/>
          <w:lang w:eastAsia="ru-RU"/>
        </w:rPr>
        <w:t>Богучарского</w:t>
      </w:r>
      <w:proofErr w:type="spellEnd"/>
      <w:r w:rsidRPr="00BD7A0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муниципального района</w:t>
      </w:r>
      <w:r w:rsidR="00D946F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697928" w:rsidRPr="0069792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 е ш и л</w:t>
      </w:r>
      <w:r w:rsidRPr="00BD7A0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</w:p>
    <w:p w:rsidR="00BD7A09" w:rsidRDefault="00BD7A09" w:rsidP="00730A61">
      <w:pPr>
        <w:numPr>
          <w:ilvl w:val="0"/>
          <w:numId w:val="7"/>
        </w:numPr>
        <w:tabs>
          <w:tab w:val="left" w:pos="993"/>
          <w:tab w:val="left" w:pos="3420"/>
          <w:tab w:val="left" w:pos="4111"/>
          <w:tab w:val="left" w:pos="9354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t>Утвердить П</w:t>
      </w:r>
      <w:r w:rsidR="00697928">
        <w:rPr>
          <w:rFonts w:ascii="Times New Roman" w:eastAsia="Times New Roman" w:hAnsi="Times New Roman"/>
          <w:sz w:val="28"/>
          <w:szCs w:val="28"/>
          <w:lang w:eastAsia="ru-RU"/>
        </w:rPr>
        <w:t>орядок</w:t>
      </w:r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предоставления иных межбюджетных трансфертов из бюджета Богучарского муниципального района бюджетам поселений </w:t>
      </w:r>
      <w:proofErr w:type="gramStart"/>
      <w:r w:rsidR="00165125">
        <w:rPr>
          <w:rFonts w:ascii="Times New Roman" w:eastAsia="Times New Roman" w:hAnsi="Times New Roman"/>
          <w:sz w:val="28"/>
          <w:szCs w:val="28"/>
          <w:lang w:eastAsia="ru-RU"/>
        </w:rPr>
        <w:t>согласно п</w:t>
      </w:r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t>риложения</w:t>
      </w:r>
      <w:proofErr w:type="gramEnd"/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E7905" w:rsidRDefault="001E7905" w:rsidP="001E7905">
      <w:pPr>
        <w:numPr>
          <w:ilvl w:val="0"/>
          <w:numId w:val="7"/>
        </w:numPr>
        <w:tabs>
          <w:tab w:val="left" w:pos="993"/>
          <w:tab w:val="left" w:pos="3420"/>
          <w:tab w:val="left" w:pos="4111"/>
          <w:tab w:val="left" w:pos="9354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7905">
        <w:rPr>
          <w:rFonts w:ascii="Times New Roman" w:eastAsia="Times New Roman" w:hAnsi="Times New Roman"/>
          <w:sz w:val="28"/>
          <w:szCs w:val="28"/>
          <w:lang w:eastAsia="ru-RU"/>
        </w:rPr>
        <w:t xml:space="preserve">Признать утратившим силу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1E7905">
        <w:rPr>
          <w:rFonts w:ascii="Times New Roman" w:eastAsia="Times New Roman" w:hAnsi="Times New Roman"/>
          <w:sz w:val="28"/>
          <w:szCs w:val="28"/>
          <w:lang w:eastAsia="ru-RU"/>
        </w:rPr>
        <w:t>ешение Совета народных депутатов Богучарского муниципального района Воронежской области от 24.02.2022 года № 318 «Об утверждении Порядка предоставления иных  межбюджетных трансфертов из бюджета Богучарского  муниципального района бюджетам  поселений.</w:t>
      </w:r>
    </w:p>
    <w:p w:rsidR="00BD7A09" w:rsidRDefault="00A910A5" w:rsidP="00994365">
      <w:pPr>
        <w:numPr>
          <w:ilvl w:val="0"/>
          <w:numId w:val="7"/>
        </w:numPr>
        <w:tabs>
          <w:tab w:val="left" w:pos="720"/>
          <w:tab w:val="left" w:pos="993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10A5">
        <w:rPr>
          <w:rFonts w:ascii="Times New Roman" w:eastAsia="Times New Roman" w:hAnsi="Times New Roman"/>
          <w:sz w:val="28"/>
          <w:szCs w:val="28"/>
          <w:lang w:eastAsia="ru-RU"/>
        </w:rPr>
        <w:t>Контроль за выполнением данного решения возложить на постоянную комиссию Совета народных депутатов Богучарского муниципального района по бюджету, финансам, налогам и предпринимательству (</w:t>
      </w:r>
      <w:r w:rsidR="00994365" w:rsidRPr="00994365">
        <w:rPr>
          <w:rFonts w:ascii="Times New Roman" w:eastAsia="Times New Roman" w:hAnsi="Times New Roman"/>
          <w:sz w:val="28"/>
          <w:szCs w:val="28"/>
          <w:lang w:eastAsia="ru-RU"/>
        </w:rPr>
        <w:t>Сывороткина М.С</w:t>
      </w:r>
      <w:proofErr w:type="gramStart"/>
      <w:r w:rsidR="00994365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A910A5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proofErr w:type="gramEnd"/>
      <w:r w:rsidRPr="00A910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C1458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первого </w:t>
      </w:r>
      <w:r w:rsidRPr="00A910A5">
        <w:rPr>
          <w:rFonts w:ascii="Times New Roman" w:eastAsia="Times New Roman" w:hAnsi="Times New Roman"/>
          <w:sz w:val="28"/>
          <w:szCs w:val="28"/>
          <w:lang w:eastAsia="ru-RU"/>
        </w:rPr>
        <w:t xml:space="preserve">заместителя главы администрации муниципального района Кожанова А.Ю. </w:t>
      </w:r>
    </w:p>
    <w:p w:rsidR="00994365" w:rsidRDefault="00994365" w:rsidP="00994365">
      <w:pPr>
        <w:tabs>
          <w:tab w:val="left" w:pos="720"/>
          <w:tab w:val="left" w:pos="993"/>
        </w:tabs>
        <w:spacing w:after="0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2666" w:rsidRPr="00A910A5" w:rsidRDefault="00582666" w:rsidP="00994365">
      <w:pPr>
        <w:tabs>
          <w:tab w:val="left" w:pos="720"/>
          <w:tab w:val="left" w:pos="993"/>
        </w:tabs>
        <w:spacing w:after="0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7928" w:rsidRPr="00A23345" w:rsidRDefault="00697928" w:rsidP="0058266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233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Председатель Совета народных депутатов </w:t>
      </w:r>
    </w:p>
    <w:p w:rsidR="00697928" w:rsidRPr="00A23345" w:rsidRDefault="00697928" w:rsidP="0058266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 w:rsidRPr="00A23345">
        <w:rPr>
          <w:rFonts w:ascii="Times New Roman" w:eastAsia="Times New Roman" w:hAnsi="Times New Roman"/>
          <w:b/>
          <w:sz w:val="28"/>
          <w:szCs w:val="28"/>
          <w:lang w:eastAsia="ru-RU"/>
        </w:rPr>
        <w:t>Богучарского</w:t>
      </w:r>
      <w:proofErr w:type="spellEnd"/>
      <w:r w:rsidRPr="00A233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муниципального  района                                 Ю.В. </w:t>
      </w:r>
      <w:proofErr w:type="spellStart"/>
      <w:r w:rsidRPr="00A23345">
        <w:rPr>
          <w:rFonts w:ascii="Times New Roman" w:eastAsia="Times New Roman" w:hAnsi="Times New Roman"/>
          <w:b/>
          <w:sz w:val="28"/>
          <w:szCs w:val="28"/>
          <w:lang w:eastAsia="ru-RU"/>
        </w:rPr>
        <w:t>Дорохина</w:t>
      </w:r>
      <w:proofErr w:type="spellEnd"/>
    </w:p>
    <w:p w:rsidR="00BD7A09" w:rsidRDefault="00BD7A09" w:rsidP="00730A61">
      <w:pPr>
        <w:tabs>
          <w:tab w:val="left" w:pos="720"/>
        </w:tabs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82666" w:rsidRPr="00A23345" w:rsidRDefault="00582666" w:rsidP="00730A61">
      <w:pPr>
        <w:tabs>
          <w:tab w:val="left" w:pos="720"/>
        </w:tabs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82666" w:rsidRPr="00582666" w:rsidRDefault="00582666" w:rsidP="00582666">
      <w:pPr>
        <w:tabs>
          <w:tab w:val="left" w:pos="335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82666">
        <w:rPr>
          <w:rFonts w:ascii="Times New Roman" w:hAnsi="Times New Roman"/>
          <w:b/>
          <w:sz w:val="28"/>
          <w:szCs w:val="28"/>
        </w:rPr>
        <w:t xml:space="preserve">Временно исполняющий </w:t>
      </w:r>
    </w:p>
    <w:p w:rsidR="00582666" w:rsidRPr="00582666" w:rsidRDefault="00582666" w:rsidP="00582666">
      <w:pPr>
        <w:tabs>
          <w:tab w:val="left" w:pos="335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82666">
        <w:rPr>
          <w:rFonts w:ascii="Times New Roman" w:hAnsi="Times New Roman"/>
          <w:b/>
          <w:sz w:val="28"/>
          <w:szCs w:val="28"/>
        </w:rPr>
        <w:t>обязанности главы Богучарского</w:t>
      </w:r>
    </w:p>
    <w:p w:rsidR="00582666" w:rsidRPr="00582666" w:rsidRDefault="00582666" w:rsidP="00582666">
      <w:pPr>
        <w:tabs>
          <w:tab w:val="left" w:pos="335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82666">
        <w:rPr>
          <w:rFonts w:ascii="Times New Roman" w:hAnsi="Times New Roman"/>
          <w:b/>
          <w:sz w:val="28"/>
          <w:szCs w:val="28"/>
        </w:rPr>
        <w:t>муниципального района                                                              А.Ю. Кожанов</w:t>
      </w:r>
    </w:p>
    <w:p w:rsidR="00994365" w:rsidRDefault="00994365" w:rsidP="00582666">
      <w:pPr>
        <w:tabs>
          <w:tab w:val="left" w:pos="720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82666" w:rsidRDefault="00582666" w:rsidP="00582666">
      <w:pPr>
        <w:tabs>
          <w:tab w:val="left" w:pos="720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82666" w:rsidRDefault="00582666" w:rsidP="00582666">
      <w:pPr>
        <w:tabs>
          <w:tab w:val="left" w:pos="720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82666" w:rsidRPr="00A23345" w:rsidRDefault="00582666" w:rsidP="00582666">
      <w:pPr>
        <w:tabs>
          <w:tab w:val="left" w:pos="720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D7A09" w:rsidRPr="00BD7A09" w:rsidRDefault="00BD7A09" w:rsidP="00BD7A09">
      <w:pPr>
        <w:tabs>
          <w:tab w:val="left" w:pos="720"/>
        </w:tabs>
        <w:spacing w:after="0" w:line="240" w:lineRule="auto"/>
        <w:ind w:left="4536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t>Приложение</w:t>
      </w:r>
    </w:p>
    <w:p w:rsidR="00BD7A09" w:rsidRPr="00BD7A09" w:rsidRDefault="00BD7A09" w:rsidP="00BD7A09">
      <w:pPr>
        <w:tabs>
          <w:tab w:val="left" w:pos="720"/>
        </w:tabs>
        <w:spacing w:after="0" w:line="240" w:lineRule="auto"/>
        <w:ind w:left="4536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к </w:t>
      </w:r>
      <w:r w:rsidR="00697928">
        <w:rPr>
          <w:rFonts w:ascii="Times New Roman" w:eastAsia="Times New Roman" w:hAnsi="Times New Roman"/>
          <w:sz w:val="28"/>
          <w:szCs w:val="28"/>
          <w:lang w:eastAsia="ru-RU"/>
        </w:rPr>
        <w:t>решению Совета народных депутатов Б</w:t>
      </w:r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t>огучарского  муниципального района Воронежской области</w:t>
      </w:r>
    </w:p>
    <w:p w:rsidR="00BD7A09" w:rsidRPr="00BD7A09" w:rsidRDefault="00BD7A09" w:rsidP="00BD7A09">
      <w:pPr>
        <w:tabs>
          <w:tab w:val="left" w:pos="720"/>
        </w:tabs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от </w:t>
      </w:r>
      <w:r w:rsidR="00470BE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2011D5">
        <w:rPr>
          <w:rFonts w:ascii="Times New Roman" w:eastAsia="Times New Roman" w:hAnsi="Times New Roman"/>
          <w:sz w:val="28"/>
          <w:szCs w:val="28"/>
          <w:lang w:eastAsia="ru-RU"/>
        </w:rPr>
        <w:t>18</w:t>
      </w:r>
      <w:r w:rsidR="00470BE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2011D5">
        <w:rPr>
          <w:rFonts w:ascii="Times New Roman" w:eastAsia="Times New Roman" w:hAnsi="Times New Roman"/>
          <w:sz w:val="28"/>
          <w:szCs w:val="28"/>
          <w:lang w:eastAsia="ru-RU"/>
        </w:rPr>
        <w:t xml:space="preserve"> мая </w:t>
      </w:r>
      <w:r w:rsidR="00470BEC">
        <w:rPr>
          <w:rFonts w:ascii="Times New Roman" w:eastAsia="Times New Roman" w:hAnsi="Times New Roman"/>
          <w:sz w:val="28"/>
          <w:szCs w:val="28"/>
          <w:lang w:eastAsia="ru-RU"/>
        </w:rPr>
        <w:t>202</w:t>
      </w:r>
      <w:r w:rsidR="008C1458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2011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="00DE05B0">
        <w:rPr>
          <w:rFonts w:ascii="Times New Roman" w:eastAsia="Times New Roman" w:hAnsi="Times New Roman"/>
          <w:sz w:val="28"/>
          <w:szCs w:val="28"/>
          <w:lang w:eastAsia="ru-RU"/>
        </w:rPr>
        <w:t>ода</w:t>
      </w:r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 №</w:t>
      </w:r>
      <w:r w:rsidR="002011D5">
        <w:rPr>
          <w:rFonts w:ascii="Times New Roman" w:eastAsia="Times New Roman" w:hAnsi="Times New Roman"/>
          <w:sz w:val="28"/>
          <w:szCs w:val="28"/>
          <w:lang w:eastAsia="ru-RU"/>
        </w:rPr>
        <w:t xml:space="preserve"> 60</w:t>
      </w:r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D7A09" w:rsidRPr="00BD7A09" w:rsidRDefault="00BD7A09" w:rsidP="00BD7A0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D2541" w:rsidRDefault="000D2541" w:rsidP="00BD7A09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D2541" w:rsidRPr="00994365" w:rsidRDefault="000D2541" w:rsidP="000D254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94365">
        <w:rPr>
          <w:rFonts w:ascii="Times New Roman" w:eastAsia="Times New Roman" w:hAnsi="Times New Roman"/>
          <w:b/>
          <w:sz w:val="28"/>
          <w:szCs w:val="28"/>
          <w:lang w:eastAsia="ru-RU"/>
        </w:rPr>
        <w:t>Порядок</w:t>
      </w:r>
    </w:p>
    <w:p w:rsidR="000D2541" w:rsidRPr="00994365" w:rsidRDefault="000D2541" w:rsidP="000D254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94365">
        <w:rPr>
          <w:rFonts w:ascii="Times New Roman" w:eastAsia="Times New Roman" w:hAnsi="Times New Roman"/>
          <w:b/>
          <w:sz w:val="28"/>
          <w:szCs w:val="28"/>
          <w:lang w:eastAsia="ru-RU"/>
        </w:rPr>
        <w:t>предоставления иных межбюджетных трансфертов из бюджета Богучарского муниципального района бюджетам поселений</w:t>
      </w:r>
    </w:p>
    <w:p w:rsidR="000D2541" w:rsidRPr="000D2541" w:rsidRDefault="000D2541" w:rsidP="000D254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2541" w:rsidRPr="000D2541" w:rsidRDefault="000D2541" w:rsidP="000D25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Настоящий Порядок предоставления иных межбюджетных трансфертов из бюджета Богучарского муниципального района бюджетам поселений (далее - Порядок) определяет правовые и организационные основы формирования и использования иных межбюджетных трансфертов, передаваемых бюджетам поселений, входящих в состав Богучарского муниципального района (далее – поселения), из бюджета Богучарского муниципального района (далее - район).</w:t>
      </w:r>
    </w:p>
    <w:p w:rsidR="000D2541" w:rsidRPr="000D2541" w:rsidRDefault="000D2541" w:rsidP="000D25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Предоставление иных межбюджетных трансфертов из бюджета района осуществляется в пределах бюджетных ассигнований, предусмотренных на эти цели решением Совета народных депутатов о бюджете муниципального района на очередной финансовый год и плановый период. </w:t>
      </w:r>
    </w:p>
    <w:p w:rsidR="000D2541" w:rsidRPr="000D2541" w:rsidRDefault="000D2541" w:rsidP="000D25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2541" w:rsidRPr="000D2541" w:rsidRDefault="000D2541" w:rsidP="000D2541">
      <w:pPr>
        <w:pStyle w:val="a3"/>
        <w:widowControl w:val="0"/>
        <w:numPr>
          <w:ilvl w:val="0"/>
          <w:numId w:val="11"/>
        </w:num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b/>
          <w:sz w:val="28"/>
          <w:szCs w:val="28"/>
          <w:lang w:eastAsia="ru-RU"/>
        </w:rPr>
        <w:t>Порядок и условия</w:t>
      </w:r>
      <w:r w:rsidRPr="000D25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предоставления иных межбюджетных трансфертов</w:t>
      </w:r>
    </w:p>
    <w:p w:rsidR="000D2541" w:rsidRPr="00AB1DE4" w:rsidRDefault="000D2541" w:rsidP="00AB1DE4">
      <w:pPr>
        <w:widowControl w:val="0"/>
        <w:spacing w:after="0" w:line="240" w:lineRule="auto"/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D2541" w:rsidRPr="000D2541" w:rsidRDefault="000D2541" w:rsidP="000D25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1.1. Иные межбюджетные трансферты</w:t>
      </w:r>
      <w:r w:rsidR="00576A9B">
        <w:rPr>
          <w:rFonts w:ascii="Times New Roman" w:eastAsia="Times New Roman" w:hAnsi="Times New Roman"/>
          <w:sz w:val="28"/>
          <w:szCs w:val="28"/>
          <w:lang w:eastAsia="ru-RU"/>
        </w:rPr>
        <w:t xml:space="preserve">, в том числе </w:t>
      </w:r>
      <w:r w:rsidR="00FE0064">
        <w:rPr>
          <w:rFonts w:ascii="Times New Roman" w:eastAsia="Times New Roman" w:hAnsi="Times New Roman"/>
          <w:sz w:val="28"/>
          <w:szCs w:val="28"/>
          <w:lang w:eastAsia="ru-RU"/>
        </w:rPr>
        <w:t xml:space="preserve">за счет целевых средств, поступивших из областного бюджета в бюджет Богучарского муниципального района, </w:t>
      </w: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предоставляются поселениям:</w:t>
      </w:r>
    </w:p>
    <w:p w:rsidR="000D2541" w:rsidRPr="000D2541" w:rsidRDefault="000D2541" w:rsidP="000D25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1.1.1. На осуществление части переданных полномочий района;</w:t>
      </w:r>
    </w:p>
    <w:p w:rsidR="00FA6E97" w:rsidRPr="000D2541" w:rsidRDefault="000D2541" w:rsidP="00FA6E9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1DE4">
        <w:rPr>
          <w:rFonts w:ascii="Times New Roman" w:eastAsia="Times New Roman" w:hAnsi="Times New Roman"/>
          <w:sz w:val="28"/>
          <w:szCs w:val="28"/>
          <w:lang w:eastAsia="ru-RU"/>
        </w:rPr>
        <w:t>1.1.2.</w:t>
      </w:r>
      <w:r w:rsidR="00FA6E97" w:rsidRPr="000D2541">
        <w:rPr>
          <w:rFonts w:ascii="Times New Roman" w:eastAsia="Times New Roman" w:hAnsi="Times New Roman"/>
          <w:sz w:val="28"/>
          <w:szCs w:val="28"/>
          <w:lang w:eastAsia="ru-RU"/>
        </w:rPr>
        <w:t>На компенсацию дополнительных расходов, возникших в результате решений, принятых органами местного самоуправления района.</w:t>
      </w:r>
    </w:p>
    <w:p w:rsidR="000D2541" w:rsidRPr="000D2541" w:rsidRDefault="000D2541" w:rsidP="000D25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1.1.3. На денежное вознаграждение по результатам конкурса поселений по достижению наиболее результативных значений показателей социально-экономического развития;</w:t>
      </w:r>
    </w:p>
    <w:p w:rsidR="000D2541" w:rsidRPr="000D2541" w:rsidRDefault="000D2541" w:rsidP="000D25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1.1.4. На материальное поощрение глав поселений, муниципальных служащих поселений и материально-техническое обеспечение поселений в случае предоставления бюджету района иных межбюджетных трансфертов - денежное вознаграждение победителю конкурса муниципальных районов по достижению наиболее результативных значений показателей управленческой деятельности;</w:t>
      </w:r>
    </w:p>
    <w:p w:rsidR="00FA6E97" w:rsidRPr="000D2541" w:rsidRDefault="000D2541" w:rsidP="00FA6E9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1.1.5</w:t>
      </w:r>
      <w:r w:rsidRPr="00EE40A9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FA6E97" w:rsidRPr="00EE40A9">
        <w:rPr>
          <w:rFonts w:ascii="Times New Roman" w:eastAsia="Times New Roman" w:hAnsi="Times New Roman"/>
          <w:sz w:val="28"/>
          <w:szCs w:val="28"/>
          <w:lang w:eastAsia="ru-RU"/>
        </w:rPr>
        <w:t xml:space="preserve">На иные цели в соответствии с нормативными правовыми актами Российской Федерации, Воронежской области, Богучарского муниципального </w:t>
      </w:r>
      <w:r w:rsidR="00FA6E97" w:rsidRPr="00EE40A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района.</w:t>
      </w:r>
    </w:p>
    <w:p w:rsidR="00FA6E97" w:rsidRDefault="00FA6E97" w:rsidP="000D25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2541" w:rsidRPr="000D2541" w:rsidRDefault="000D2541" w:rsidP="000D25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1.2. Предоставление иных межбюджетных трансфертов осуществляется в соответствии со сводной бюджетной росписью и утвержденным кассовым планом бюджета района, в пределах средств, фактически поступивших в бюджет района.</w:t>
      </w:r>
    </w:p>
    <w:p w:rsidR="000D2541" w:rsidRPr="000D2541" w:rsidRDefault="000D2541" w:rsidP="000D25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1.3. Иные межбюджетные трансферты, указанные в подпункте 1.1.1. пункта 1.1. настоящего Порядка, предоставляются при условии заключения Соглашения между администрацией Богучарского муниципального района и администрацией поселения по форме согласно Приложению № 1 к настоящему Порядку.</w:t>
      </w:r>
    </w:p>
    <w:p w:rsidR="000D2541" w:rsidRPr="000D2541" w:rsidRDefault="000D2541" w:rsidP="000D25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6E97">
        <w:rPr>
          <w:rFonts w:ascii="Times New Roman" w:eastAsia="Times New Roman" w:hAnsi="Times New Roman"/>
          <w:sz w:val="28"/>
          <w:szCs w:val="28"/>
          <w:lang w:eastAsia="ru-RU"/>
        </w:rPr>
        <w:t xml:space="preserve">1.4. </w:t>
      </w:r>
      <w:proofErr w:type="gramStart"/>
      <w:r w:rsidRPr="00FA6E97">
        <w:rPr>
          <w:rFonts w:ascii="Times New Roman" w:eastAsia="Times New Roman" w:hAnsi="Times New Roman"/>
          <w:sz w:val="28"/>
          <w:szCs w:val="28"/>
          <w:lang w:eastAsia="ru-RU"/>
        </w:rPr>
        <w:t>Иные межбюджетные трансферты, указанные в подпунктах 1.1.</w:t>
      </w:r>
      <w:r w:rsidR="00FA6E97" w:rsidRPr="00FA6E97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FA6E97">
        <w:rPr>
          <w:rFonts w:ascii="Times New Roman" w:eastAsia="Times New Roman" w:hAnsi="Times New Roman"/>
          <w:sz w:val="28"/>
          <w:szCs w:val="28"/>
          <w:lang w:eastAsia="ru-RU"/>
        </w:rPr>
        <w:t>. пункта 1.1. настоящего Порядка, предоставляются при условии заключения Соглашения между администрацией Богучарского муниципального района и администрацией поселения по форме согласно Приложению № 2 к настоящему Порядку, на основании представленных от органов местного самоуправления поселений заявки (обращения) к главе Богучарского муниципального района о потребности на текущий финансовый год дополнительных средств.</w:t>
      </w:r>
      <w:proofErr w:type="gramEnd"/>
    </w:p>
    <w:p w:rsidR="000D2541" w:rsidRPr="000D2541" w:rsidRDefault="000D2541" w:rsidP="000D25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FA6E97"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 Финансовый отдел администрации Богучарского муниципального района на основании поручения главы Богучарского муниципального района: </w:t>
      </w:r>
    </w:p>
    <w:p w:rsidR="000D2541" w:rsidRPr="000D2541" w:rsidRDefault="000D2541" w:rsidP="000D25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 - в течение 10 рабочих дней подготавливает проект распоряжения администрации Богучарского муниципального района о выделении иных межбюджетных трансфертов, указанных в пункте 1.1 настоящего Порядка;</w:t>
      </w:r>
    </w:p>
    <w:p w:rsidR="000D2541" w:rsidRPr="000D2541" w:rsidRDefault="000D2541" w:rsidP="000D25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 - подготавливает Соглашение в соответствии с пунктами 1.3 и 1.4 настоящего Порядка;</w:t>
      </w:r>
    </w:p>
    <w:p w:rsidR="00E21935" w:rsidRDefault="000D2541" w:rsidP="000D25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- доводит до поселений уведомление о бюджетных ассигнованиях из бюджета муниципального района</w:t>
      </w:r>
      <w:r w:rsidR="00E2193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570D1" w:rsidRDefault="003570D1" w:rsidP="000D25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2541" w:rsidRPr="000D2541" w:rsidRDefault="000D2541" w:rsidP="000D25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2541" w:rsidRPr="00E21935" w:rsidRDefault="00E21935" w:rsidP="00E21935">
      <w:pPr>
        <w:widowControl w:val="0"/>
        <w:spacing w:after="0" w:line="240" w:lineRule="auto"/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2.</w:t>
      </w:r>
      <w:r w:rsidR="000D2541" w:rsidRPr="00E21935">
        <w:rPr>
          <w:rFonts w:ascii="Times New Roman" w:eastAsia="Times New Roman" w:hAnsi="Times New Roman"/>
          <w:b/>
          <w:sz w:val="28"/>
          <w:szCs w:val="28"/>
          <w:lang w:eastAsia="ru-RU"/>
        </w:rPr>
        <w:t>Порядок финансирования иных межбюджетных трансфертов</w:t>
      </w:r>
      <w:r w:rsidRPr="00E21935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E21935" w:rsidRDefault="00E21935" w:rsidP="000D2541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2541" w:rsidRPr="000D2541" w:rsidRDefault="000D2541" w:rsidP="000D2541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2.1. </w:t>
      </w:r>
      <w:proofErr w:type="gramStart"/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Финансовый отдел администрации Богучарского муниципального района на основании сводной бюджетной росписи и кассового плана исполнения бюджета муниципального района перечисляет иные межбюджетные трансферты, указанные в </w:t>
      </w:r>
      <w:r w:rsidRPr="00FA6E97">
        <w:rPr>
          <w:rFonts w:ascii="Times New Roman" w:eastAsia="Times New Roman" w:hAnsi="Times New Roman"/>
          <w:sz w:val="28"/>
          <w:szCs w:val="28"/>
          <w:lang w:eastAsia="ru-RU"/>
        </w:rPr>
        <w:t>пункт</w:t>
      </w:r>
      <w:r w:rsidR="008C1458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 1.1 </w:t>
      </w:r>
      <w:r w:rsidRPr="008C1458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настоящего Порядка </w:t>
      </w: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с лицевого счета финансового отдела администрации Богучарского муниципального района, открытого на балансовом счете № </w:t>
      </w:r>
      <w:r w:rsidR="00E21935">
        <w:rPr>
          <w:rFonts w:ascii="Times New Roman" w:eastAsia="Times New Roman" w:hAnsi="Times New Roman"/>
          <w:sz w:val="28"/>
          <w:szCs w:val="28"/>
          <w:lang w:eastAsia="ru-RU"/>
        </w:rPr>
        <w:t>03231</w:t>
      </w: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«Средства местных бюджетов» в УФК по Воронежской области, на открытый управлением федерального казначейства балансовый счет № </w:t>
      </w:r>
      <w:r w:rsidR="00E21935">
        <w:rPr>
          <w:rFonts w:ascii="Times New Roman" w:eastAsia="Times New Roman" w:hAnsi="Times New Roman"/>
          <w:sz w:val="28"/>
          <w:szCs w:val="28"/>
          <w:lang w:eastAsia="ru-RU"/>
        </w:rPr>
        <w:t>03100</w:t>
      </w: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 «Доходы, распределяемые</w:t>
      </w:r>
      <w:proofErr w:type="gramEnd"/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органами федерального казначейства между уровнями бюджетной системы РФ» в соответствии с реквизитами, представленными администраторами указанных поступлений, для последующего их зачисления на лицевые счета поселений, открытые на балансовом счете № </w:t>
      </w:r>
      <w:r w:rsidR="00E21935">
        <w:rPr>
          <w:rFonts w:ascii="Times New Roman" w:eastAsia="Times New Roman" w:hAnsi="Times New Roman"/>
          <w:sz w:val="28"/>
          <w:szCs w:val="28"/>
          <w:lang w:eastAsia="ru-RU"/>
        </w:rPr>
        <w:t>03231</w:t>
      </w: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 «Средства местных бюджетов». </w:t>
      </w:r>
    </w:p>
    <w:p w:rsidR="000D2541" w:rsidRPr="000D2541" w:rsidRDefault="000D2541" w:rsidP="000D2541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2.2. </w:t>
      </w:r>
      <w:proofErr w:type="gramStart"/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Поступившие иные межбюджетные трансферты, указанные в подпункте 1.1.1 пункта 1.1 настоящего Порядка, отражаются в доходах сельских поселений по коду классификации доходов бюджетов 914 202 40014 10 0000 150 «Межбюджетные трансферты, передаваемые бюджетам сельских поселений из бюджета </w:t>
      </w: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муниципального района на осуществление части полномочий по решению вопросов местного значения в соответствии с заключенными соглашениями», в доходах городского поселения по коду классификации доходов</w:t>
      </w:r>
      <w:proofErr w:type="gramEnd"/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 бюджетов 914 202 40014 13 0000 150 «Межбюджетные трансферты, передаваемые бюджетам городских поселений из бюджета муниципального района на осуществление части полномочий по решению вопросов местного значения в соответствии с заключенными соглашениями».</w:t>
      </w:r>
    </w:p>
    <w:p w:rsidR="000D2541" w:rsidRPr="000D2541" w:rsidRDefault="000D2541" w:rsidP="000D2541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2.3. </w:t>
      </w:r>
      <w:proofErr w:type="gramStart"/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Поступившие иные межбюджетные трансферты, указанные в подпунктах 1.1.2-1.1.5 пункта 1.1 настоящего Порядка, отражаются в доходах сельских поселений по коду классификации доходов </w:t>
      </w:r>
      <w:r w:rsidRPr="002E00FC">
        <w:rPr>
          <w:rFonts w:ascii="Times New Roman" w:eastAsia="Times New Roman" w:hAnsi="Times New Roman"/>
          <w:sz w:val="28"/>
          <w:szCs w:val="28"/>
          <w:lang w:eastAsia="ru-RU"/>
        </w:rPr>
        <w:t>бюджетов 914 202 4</w:t>
      </w:r>
      <w:r w:rsidR="008C1458" w:rsidRPr="002E00FC">
        <w:rPr>
          <w:rFonts w:ascii="Times New Roman" w:eastAsia="Times New Roman" w:hAnsi="Times New Roman"/>
          <w:sz w:val="28"/>
          <w:szCs w:val="28"/>
          <w:lang w:eastAsia="ru-RU"/>
        </w:rPr>
        <w:t>9999</w:t>
      </w:r>
      <w:r w:rsidRPr="002E00FC">
        <w:rPr>
          <w:rFonts w:ascii="Times New Roman" w:eastAsia="Times New Roman" w:hAnsi="Times New Roman"/>
          <w:sz w:val="28"/>
          <w:szCs w:val="28"/>
          <w:lang w:eastAsia="ru-RU"/>
        </w:rPr>
        <w:t xml:space="preserve"> 10 0000 150 «</w:t>
      </w:r>
      <w:r w:rsidR="008C1458" w:rsidRPr="002E00FC">
        <w:rPr>
          <w:rFonts w:ascii="Times New Roman" w:eastAsia="Times New Roman" w:hAnsi="Times New Roman"/>
          <w:sz w:val="28"/>
          <w:szCs w:val="28"/>
          <w:lang w:eastAsia="ru-RU"/>
        </w:rPr>
        <w:t>Прочие м</w:t>
      </w:r>
      <w:r w:rsidRPr="002E00FC">
        <w:rPr>
          <w:rFonts w:ascii="Times New Roman" w:eastAsia="Times New Roman" w:hAnsi="Times New Roman"/>
          <w:sz w:val="28"/>
          <w:szCs w:val="28"/>
          <w:lang w:eastAsia="ru-RU"/>
        </w:rPr>
        <w:t>ежбюджетные трансферты, передаваемые бюджетам сельских поселений», в доходах городского поселения по коду классификации доходов бюджетов 914 202 4</w:t>
      </w:r>
      <w:r w:rsidR="008C1458" w:rsidRPr="002E00FC">
        <w:rPr>
          <w:rFonts w:ascii="Times New Roman" w:eastAsia="Times New Roman" w:hAnsi="Times New Roman"/>
          <w:sz w:val="28"/>
          <w:szCs w:val="28"/>
          <w:lang w:eastAsia="ru-RU"/>
        </w:rPr>
        <w:t>9999</w:t>
      </w:r>
      <w:r w:rsidRPr="002E00FC">
        <w:rPr>
          <w:rFonts w:ascii="Times New Roman" w:eastAsia="Times New Roman" w:hAnsi="Times New Roman"/>
          <w:sz w:val="28"/>
          <w:szCs w:val="28"/>
          <w:lang w:eastAsia="ru-RU"/>
        </w:rPr>
        <w:t xml:space="preserve"> 13 0000 150 «</w:t>
      </w:r>
      <w:r w:rsidR="002E00FC" w:rsidRPr="002E00FC">
        <w:rPr>
          <w:rFonts w:ascii="Times New Roman" w:eastAsia="Times New Roman" w:hAnsi="Times New Roman"/>
          <w:sz w:val="28"/>
          <w:szCs w:val="28"/>
          <w:lang w:eastAsia="ru-RU"/>
        </w:rPr>
        <w:t>Прочие м</w:t>
      </w:r>
      <w:r w:rsidRPr="002E00FC">
        <w:rPr>
          <w:rFonts w:ascii="Times New Roman" w:eastAsia="Times New Roman" w:hAnsi="Times New Roman"/>
          <w:sz w:val="28"/>
          <w:szCs w:val="28"/>
          <w:lang w:eastAsia="ru-RU"/>
        </w:rPr>
        <w:t>ежбюджетные трансферты, передаваемые бюджетам городских поселений</w:t>
      </w:r>
      <w:r w:rsidR="002E00FC" w:rsidRPr="002E00FC">
        <w:rPr>
          <w:rFonts w:ascii="Times New Roman" w:eastAsia="Times New Roman" w:hAnsi="Times New Roman"/>
          <w:sz w:val="28"/>
          <w:szCs w:val="28"/>
          <w:lang w:eastAsia="ru-RU"/>
        </w:rPr>
        <w:t>».</w:t>
      </w:r>
      <w:proofErr w:type="gramEnd"/>
    </w:p>
    <w:p w:rsidR="000D2541" w:rsidRPr="000D2541" w:rsidRDefault="000D2541" w:rsidP="000D2541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2.4. Поселения Богучарского муниципального района после получения выписки о зачислении межбюджетных трансфертов на балансовый счет № </w:t>
      </w:r>
      <w:r w:rsidR="00A401B7" w:rsidRPr="00EE40A9">
        <w:rPr>
          <w:rFonts w:ascii="Times New Roman" w:eastAsia="Times New Roman" w:hAnsi="Times New Roman"/>
          <w:sz w:val="28"/>
          <w:szCs w:val="28"/>
          <w:lang w:eastAsia="ru-RU"/>
        </w:rPr>
        <w:t>03231</w:t>
      </w: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 «Средства местных бюджетов» в соответствии с утвержденными росписями и кассовыми планами исполнения бюджетов осуществляют финансирование расходов по решению вопросов местного значения, определенных соглашением и распоряжением администрации Богучарского муниципального района.</w:t>
      </w:r>
    </w:p>
    <w:p w:rsidR="00A401B7" w:rsidRDefault="00A401B7" w:rsidP="000D2541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D2541" w:rsidRPr="008938B0" w:rsidRDefault="008938B0" w:rsidP="008938B0">
      <w:pPr>
        <w:widowControl w:val="0"/>
        <w:spacing w:after="0" w:line="240" w:lineRule="auto"/>
        <w:ind w:left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3. </w:t>
      </w:r>
      <w:r w:rsidR="000D2541" w:rsidRPr="008938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Ответственность и контроль</w:t>
      </w:r>
    </w:p>
    <w:p w:rsidR="00FA6E97" w:rsidRPr="00FA6E97" w:rsidRDefault="00FA6E97" w:rsidP="00FA6E97">
      <w:pPr>
        <w:pStyle w:val="a3"/>
        <w:widowControl w:val="0"/>
        <w:spacing w:after="0" w:line="240" w:lineRule="auto"/>
        <w:ind w:left="1069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A6E97" w:rsidRPr="00FA6E97" w:rsidRDefault="00FA6E97" w:rsidP="00FA6E97">
      <w:pPr>
        <w:widowControl w:val="0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6E97">
        <w:rPr>
          <w:rFonts w:ascii="Times New Roman" w:eastAsia="Times New Roman" w:hAnsi="Times New Roman"/>
          <w:sz w:val="28"/>
          <w:szCs w:val="28"/>
          <w:lang w:eastAsia="ru-RU"/>
        </w:rPr>
        <w:t>3.1. Органы местного самоуправления поселений представляют в финансовый отдел администрации Богучарского муниципального района оперативную информацию по использованию средств иных межбюджетных трансфертов на основании запроса департамента финансов Воронежской области, финансового отдела администрации района.</w:t>
      </w:r>
    </w:p>
    <w:p w:rsidR="00A401B7" w:rsidRPr="00FA6E97" w:rsidRDefault="00A401B7" w:rsidP="000D25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2541" w:rsidRPr="00FA6E97" w:rsidRDefault="000D2541" w:rsidP="000D25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6E97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="00FA6E97" w:rsidRPr="00FA6E97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FA6E97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gramStart"/>
      <w:r w:rsidRPr="00FA6E97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Pr="00FA6E97">
        <w:rPr>
          <w:rFonts w:ascii="Times New Roman" w:eastAsia="Times New Roman" w:hAnsi="Times New Roman"/>
          <w:sz w:val="28"/>
          <w:szCs w:val="28"/>
          <w:lang w:eastAsia="ru-RU"/>
        </w:rPr>
        <w:t xml:space="preserve"> целевым использованием иных межбюджетных трансфертов осуществляет финансовый отдел администрации Богучарского муниципального района</w:t>
      </w:r>
    </w:p>
    <w:p w:rsidR="000D2541" w:rsidRPr="00FA6E97" w:rsidRDefault="000D2541" w:rsidP="000D25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6E97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="00FA6E97" w:rsidRPr="00FA6E97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FA6E97">
        <w:rPr>
          <w:rFonts w:ascii="Times New Roman" w:eastAsia="Times New Roman" w:hAnsi="Times New Roman"/>
          <w:sz w:val="28"/>
          <w:szCs w:val="28"/>
          <w:lang w:eastAsia="ru-RU"/>
        </w:rPr>
        <w:t xml:space="preserve">. Не использованные на конец финансового года иные межбюджетные трансферты подлежат использованию на теже цели в очередном финансовом году. </w:t>
      </w:r>
    </w:p>
    <w:p w:rsidR="000D2541" w:rsidRPr="000D2541" w:rsidRDefault="000D2541" w:rsidP="000D25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6E97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="00FA6E97" w:rsidRPr="00FA6E97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FA6E97">
        <w:rPr>
          <w:rFonts w:ascii="Times New Roman" w:eastAsia="Times New Roman" w:hAnsi="Times New Roman"/>
          <w:sz w:val="28"/>
          <w:szCs w:val="28"/>
          <w:lang w:eastAsia="ru-RU"/>
        </w:rPr>
        <w:t>. Органы местного самоуправления поселений несут ответственность за целевое и эффективное использование иных межбюджетных трансфертов, соблюдение требований соглашений (договоров) и настоящего Порядка, достоверность представляемых уполномоченному органу сведений и документов.</w:t>
      </w:r>
    </w:p>
    <w:p w:rsidR="000D2541" w:rsidRPr="000D2541" w:rsidRDefault="000D2541" w:rsidP="000D2541">
      <w:pPr>
        <w:widowControl w:val="0"/>
        <w:tabs>
          <w:tab w:val="left" w:pos="4253"/>
        </w:tabs>
        <w:adjustRightInd w:val="0"/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№ 1</w:t>
      </w:r>
    </w:p>
    <w:p w:rsidR="000D2541" w:rsidRPr="000D2541" w:rsidRDefault="000D2541" w:rsidP="000D2541">
      <w:pPr>
        <w:widowControl w:val="0"/>
        <w:autoSpaceDE w:val="0"/>
        <w:autoSpaceDN w:val="0"/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к Порядку предоставления иных межбюджетных трансфертов из бюджета Богучарского муниципального района бюджетам поселений </w:t>
      </w:r>
    </w:p>
    <w:p w:rsidR="000D2541" w:rsidRPr="000D2541" w:rsidRDefault="000D2541" w:rsidP="000D2541">
      <w:pPr>
        <w:widowControl w:val="0"/>
        <w:tabs>
          <w:tab w:val="left" w:pos="4253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2541" w:rsidRPr="000D2541" w:rsidRDefault="000D2541" w:rsidP="000D254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Соглашение</w:t>
      </w:r>
    </w:p>
    <w:p w:rsidR="00FB5C52" w:rsidRDefault="000D2541" w:rsidP="000D254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между органами местного самоуправления Богучарского муниципального района и органами местного самоуправления _________________поселения </w:t>
      </w:r>
      <w:proofErr w:type="spellStart"/>
      <w:r w:rsidRPr="000D2541">
        <w:rPr>
          <w:rFonts w:ascii="Times New Roman" w:eastAsia="Times New Roman" w:hAnsi="Times New Roman"/>
          <w:bCs/>
          <w:sz w:val="28"/>
          <w:szCs w:val="28"/>
          <w:lang w:eastAsia="ru-RU"/>
        </w:rPr>
        <w:t>Богучарского</w:t>
      </w:r>
      <w:proofErr w:type="spellEnd"/>
      <w:r w:rsidRPr="000D25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муниципального района об осуществлении части полномочий органов местного самоуправления </w:t>
      </w:r>
      <w:proofErr w:type="spellStart"/>
      <w:r w:rsidRPr="000D2541">
        <w:rPr>
          <w:rFonts w:ascii="Times New Roman" w:eastAsia="Times New Roman" w:hAnsi="Times New Roman"/>
          <w:bCs/>
          <w:sz w:val="28"/>
          <w:szCs w:val="28"/>
          <w:lang w:eastAsia="ru-RU"/>
        </w:rPr>
        <w:t>Богучарского</w:t>
      </w:r>
      <w:proofErr w:type="spellEnd"/>
      <w:r w:rsidRPr="000D25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муниципального района</w:t>
      </w:r>
      <w:r w:rsidR="00FB5C5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______________________________________</w:t>
      </w:r>
      <w:r w:rsidRPr="000D25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местного значения </w:t>
      </w:r>
      <w:proofErr w:type="gramStart"/>
      <w:r w:rsidRPr="000D2541">
        <w:rPr>
          <w:rFonts w:ascii="Times New Roman" w:eastAsia="Times New Roman" w:hAnsi="Times New Roman"/>
          <w:bCs/>
          <w:sz w:val="28"/>
          <w:szCs w:val="28"/>
          <w:lang w:eastAsia="ru-RU"/>
        </w:rPr>
        <w:t>в</w:t>
      </w:r>
      <w:proofErr w:type="gramEnd"/>
    </w:p>
    <w:p w:rsidR="00FB5C52" w:rsidRPr="00FB5C52" w:rsidRDefault="00FB5C52" w:rsidP="00FB5C52">
      <w:pPr>
        <w:widowControl w:val="0"/>
        <w:spacing w:after="0" w:line="240" w:lineRule="auto"/>
        <w:rPr>
          <w:rFonts w:ascii="Times New Roman" w:eastAsia="Times New Roman" w:hAnsi="Times New Roman"/>
          <w:bCs/>
          <w:sz w:val="18"/>
          <w:szCs w:val="18"/>
          <w:lang w:eastAsia="ru-RU"/>
        </w:rPr>
      </w:pPr>
      <w:r w:rsidRPr="00FB5C52">
        <w:rPr>
          <w:rFonts w:ascii="Times New Roman" w:eastAsia="Times New Roman" w:hAnsi="Times New Roman"/>
          <w:bCs/>
          <w:sz w:val="18"/>
          <w:szCs w:val="18"/>
          <w:lang w:eastAsia="ru-RU"/>
        </w:rPr>
        <w:t>(наименование полномочия)</w:t>
      </w:r>
    </w:p>
    <w:p w:rsidR="000D2541" w:rsidRPr="000D2541" w:rsidRDefault="000D2541" w:rsidP="000D254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gramStart"/>
      <w:r w:rsidRPr="000D2541">
        <w:rPr>
          <w:rFonts w:ascii="Times New Roman" w:eastAsia="Times New Roman" w:hAnsi="Times New Roman"/>
          <w:bCs/>
          <w:sz w:val="28"/>
          <w:szCs w:val="28"/>
          <w:lang w:eastAsia="ru-RU"/>
        </w:rPr>
        <w:t>границах</w:t>
      </w:r>
      <w:proofErr w:type="gramEnd"/>
      <w:r w:rsidRPr="000D25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населенных пунктов органами местного самоуправления __________________________поселения </w:t>
      </w:r>
    </w:p>
    <w:p w:rsidR="000D2541" w:rsidRPr="000D2541" w:rsidRDefault="000D2541" w:rsidP="000D2541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bCs/>
          <w:sz w:val="28"/>
          <w:szCs w:val="28"/>
          <w:lang w:eastAsia="ru-RU"/>
        </w:rPr>
        <w:t>Богучарского муниципального района</w:t>
      </w:r>
    </w:p>
    <w:p w:rsidR="000D2541" w:rsidRPr="000D2541" w:rsidRDefault="000D2541" w:rsidP="000D25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2541" w:rsidRPr="000D2541" w:rsidRDefault="000D2541" w:rsidP="000D2541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г. Богучар                                                                          «__»_________ 20__ года</w:t>
      </w:r>
    </w:p>
    <w:p w:rsidR="000D2541" w:rsidRPr="000D2541" w:rsidRDefault="000D2541" w:rsidP="000D25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2541" w:rsidRPr="000D2541" w:rsidRDefault="000D2541" w:rsidP="000D25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Муниципальное образование Богучарский муниципальный район в лице главы Богучарского муниципального района Кузнецова Валерия Васильевича, действующей на основании Устава, именуемое в дальнейшем «Муниципальный район» с одной стороны и ______________________поселение в лице главы _______________________поселения _________________________________, действующего на основании Устава, именуемое в дальнейшем «Поселение», с другой стороны, а вместе именуемые «Стороны», руководствуясь частью 4 статьи 15 Федерального закона от 6 октября 2003 г. №131-ФЗ</w:t>
      </w:r>
      <w:proofErr w:type="gramEnd"/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 «Об общих принципах организации местного самоуправления в Российской Федерации», Уставом Богучарского муниципального района Воронежской области, Уставом ________________________ поселения Богучарского муниципального района Воронежской области, заключили  настоящее Соглашение о нижеследующем: </w:t>
      </w:r>
    </w:p>
    <w:p w:rsidR="000D2541" w:rsidRPr="000D2541" w:rsidRDefault="000D2541" w:rsidP="000D2541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2541" w:rsidRPr="000D2541" w:rsidRDefault="000D2541" w:rsidP="000D2541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1.Общие положения</w:t>
      </w:r>
    </w:p>
    <w:p w:rsidR="000D2541" w:rsidRPr="000D2541" w:rsidRDefault="000D2541" w:rsidP="000D25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2541" w:rsidRPr="000D2541" w:rsidRDefault="000D2541" w:rsidP="000D2541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1.1. Муниципальный район передает, а Поселение принимает осуществление части полномочий органов местного самоуправления Богучарского муниципального района по ________________________________________ местного значения в границах </w:t>
      </w:r>
      <w:r w:rsidRPr="000D2541">
        <w:rPr>
          <w:rFonts w:ascii="Times New Roman" w:eastAsia="Times New Roman" w:hAnsi="Times New Roman"/>
          <w:bCs/>
          <w:sz w:val="28"/>
          <w:szCs w:val="28"/>
          <w:lang w:eastAsia="ru-RU"/>
        </w:rPr>
        <w:t>(наименование полномочия)</w:t>
      </w:r>
    </w:p>
    <w:p w:rsidR="000D2541" w:rsidRPr="000D2541" w:rsidRDefault="000D2541" w:rsidP="000D2541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населенных пунктов Поселения в соответствии с пунктом 2.1 настоящего Соглашения.</w:t>
      </w:r>
    </w:p>
    <w:p w:rsidR="000D2541" w:rsidRPr="000D2541" w:rsidRDefault="000D2541" w:rsidP="000D254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1.2. Осуществление части полномочий производится в интересах социально-экономического развития Поселения и с учетом возможности эффективного их осуществления органами местного самоуправления Поселения.</w:t>
      </w:r>
    </w:p>
    <w:p w:rsidR="000D2541" w:rsidRDefault="000D2541" w:rsidP="000D254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1.3. Для осуществления полномочий Муниципальный район из бюджета Богучарского муниципального района предоставляет бюджету Поселения межбюджетные трансферты, определяемые в соответствии с разделом 3 настоящего </w:t>
      </w: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Соглашения.</w:t>
      </w:r>
    </w:p>
    <w:p w:rsidR="00777E5E" w:rsidRPr="000D2541" w:rsidRDefault="00777E5E" w:rsidP="000D254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2541" w:rsidRDefault="000D2541" w:rsidP="000D2541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2. Перечень полномочий, осуществляемых сельским поселением</w:t>
      </w:r>
    </w:p>
    <w:p w:rsidR="00777E5E" w:rsidRPr="000D2541" w:rsidRDefault="00777E5E" w:rsidP="000D2541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2541" w:rsidRPr="000D2541" w:rsidRDefault="000D2541" w:rsidP="000D2541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2.1. Муниципальный район передает, а Поселение принимает к исполнению предусмотренные </w:t>
      </w:r>
      <w:r w:rsidRPr="00EE40A9">
        <w:rPr>
          <w:rFonts w:ascii="Times New Roman" w:eastAsia="Times New Roman" w:hAnsi="Times New Roman"/>
          <w:sz w:val="28"/>
          <w:szCs w:val="28"/>
          <w:lang w:eastAsia="ru-RU"/>
        </w:rPr>
        <w:t>стать</w:t>
      </w:r>
      <w:r w:rsidR="00EE40A9">
        <w:rPr>
          <w:rFonts w:ascii="Times New Roman" w:eastAsia="Times New Roman" w:hAnsi="Times New Roman"/>
          <w:sz w:val="28"/>
          <w:szCs w:val="28"/>
          <w:lang w:eastAsia="ru-RU"/>
        </w:rPr>
        <w:t>ё</w:t>
      </w:r>
      <w:r w:rsidR="00EE40A9" w:rsidRPr="00EE40A9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EE40A9">
        <w:rPr>
          <w:rFonts w:ascii="Times New Roman" w:eastAsia="Times New Roman" w:hAnsi="Times New Roman"/>
          <w:sz w:val="28"/>
          <w:szCs w:val="28"/>
          <w:lang w:eastAsia="ru-RU"/>
        </w:rPr>
        <w:t xml:space="preserve"> 14</w:t>
      </w: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 Федерального закона от 06 октября 2003 года №131-ФЗ «Об общих принципах организации местного самоуправления в Российской Федерации», </w:t>
      </w:r>
      <w:r w:rsidRPr="00777E5E">
        <w:rPr>
          <w:rFonts w:ascii="Times New Roman" w:eastAsia="Times New Roman" w:hAnsi="Times New Roman"/>
          <w:sz w:val="28"/>
          <w:szCs w:val="28"/>
          <w:lang w:eastAsia="ru-RU"/>
        </w:rPr>
        <w:t>следующие полномочия:</w:t>
      </w:r>
    </w:p>
    <w:p w:rsidR="000D2541" w:rsidRPr="000D2541" w:rsidRDefault="000D2541" w:rsidP="000D2541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2541" w:rsidRPr="00EE40A9" w:rsidRDefault="000D2541" w:rsidP="000D2541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E40A9">
        <w:rPr>
          <w:rFonts w:ascii="Times New Roman" w:eastAsia="Times New Roman" w:hAnsi="Times New Roman"/>
          <w:i/>
          <w:sz w:val="28"/>
          <w:szCs w:val="28"/>
          <w:lang w:eastAsia="ru-RU"/>
        </w:rPr>
        <w:t>(перечисляются мероприятия по переданным полномочиям)</w:t>
      </w:r>
    </w:p>
    <w:p w:rsidR="000D2541" w:rsidRPr="000D2541" w:rsidRDefault="000D2541" w:rsidP="000D2541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2541" w:rsidRPr="000D2541" w:rsidRDefault="000D2541" w:rsidP="000D2541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3. Межбюджетные трансферты, передаваемые на осуществление части полномочий</w:t>
      </w:r>
    </w:p>
    <w:p w:rsidR="000D2541" w:rsidRPr="000D2541" w:rsidRDefault="000D2541" w:rsidP="000D2541">
      <w:pPr>
        <w:widowControl w:val="0"/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3.1. Предоставление межбюджетных трансфертов осуществляется в пределах бюджетных ассигнований и лимитов бюджетных обязательств на цели, указанные в Соглашении.</w:t>
      </w:r>
    </w:p>
    <w:p w:rsidR="000D2541" w:rsidRPr="000D2541" w:rsidRDefault="000D2541" w:rsidP="000D2541">
      <w:pPr>
        <w:widowControl w:val="0"/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3.2. Размер межбюджетных трансфертов, направляемых для осуществления полномочий, устанавливается в размере _____________(сумма прописью) рублей в год.</w:t>
      </w:r>
    </w:p>
    <w:p w:rsidR="000D2541" w:rsidRPr="000D2541" w:rsidRDefault="000D2541" w:rsidP="000D25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3.3. Перечисление указанной в п. 3.2. суммы производится на расчетный счет администрации поселения в течение календарного года, но не позднее 27 декабря текущего года. </w:t>
      </w:r>
    </w:p>
    <w:p w:rsidR="000D2541" w:rsidRDefault="000D2541" w:rsidP="000D2541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4. Права и обязанности сторон</w:t>
      </w:r>
    </w:p>
    <w:p w:rsidR="00EE40A9" w:rsidRPr="000D2541" w:rsidRDefault="00EE40A9" w:rsidP="000D2541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2541" w:rsidRPr="000D2541" w:rsidRDefault="000D2541" w:rsidP="000D2541">
      <w:pPr>
        <w:widowControl w:val="0"/>
        <w:numPr>
          <w:ilvl w:val="0"/>
          <w:numId w:val="9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Муниципальный район:</w:t>
      </w:r>
    </w:p>
    <w:p w:rsidR="000D2541" w:rsidRPr="000D2541" w:rsidRDefault="000D2541" w:rsidP="000D2541">
      <w:pPr>
        <w:widowControl w:val="0"/>
        <w:numPr>
          <w:ilvl w:val="0"/>
          <w:numId w:val="10"/>
        </w:numPr>
        <w:tabs>
          <w:tab w:val="num" w:pos="1080"/>
          <w:tab w:val="num" w:pos="126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Перечисляет Поселению финансовые средства в виде межбюджетных трансфертов, направляемых на осуществление части полномочий, в порядке, установленном пунктами 3.1. - 3.3. настоящего Соглашения.</w:t>
      </w:r>
    </w:p>
    <w:p w:rsidR="000D2541" w:rsidRPr="000D2541" w:rsidRDefault="000D2541" w:rsidP="000D2541">
      <w:pPr>
        <w:widowControl w:val="0"/>
        <w:numPr>
          <w:ilvl w:val="0"/>
          <w:numId w:val="10"/>
        </w:numPr>
        <w:tabs>
          <w:tab w:val="num" w:pos="1080"/>
          <w:tab w:val="num" w:pos="126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Предоставляет Поселению необходимую информацию, материалы и документы, связанные с осуществлением части полномочий.</w:t>
      </w:r>
    </w:p>
    <w:p w:rsidR="000D2541" w:rsidRPr="000D2541" w:rsidRDefault="000D2541" w:rsidP="000D2541">
      <w:pPr>
        <w:widowControl w:val="0"/>
        <w:numPr>
          <w:ilvl w:val="0"/>
          <w:numId w:val="10"/>
        </w:numPr>
        <w:tabs>
          <w:tab w:val="num" w:pos="1080"/>
          <w:tab w:val="num" w:pos="126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Оказывает содействие Поселению в разрешении вопросов, связанных с осуществлением части полномочий.</w:t>
      </w:r>
    </w:p>
    <w:p w:rsidR="000D2541" w:rsidRPr="000D2541" w:rsidRDefault="000D2541" w:rsidP="000D2541">
      <w:pPr>
        <w:widowControl w:val="0"/>
        <w:numPr>
          <w:ilvl w:val="0"/>
          <w:numId w:val="10"/>
        </w:numPr>
        <w:tabs>
          <w:tab w:val="num" w:pos="1080"/>
          <w:tab w:val="num" w:pos="126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Обеспечивает </w:t>
      </w:r>
      <w:proofErr w:type="gramStart"/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осуществлением Поселением части полномочий, а также за целевым использованием финансовых средств, предоставленных на эти цели. </w:t>
      </w:r>
    </w:p>
    <w:p w:rsidR="000D2541" w:rsidRPr="000D2541" w:rsidRDefault="000D2541" w:rsidP="000D2541">
      <w:pPr>
        <w:widowControl w:val="0"/>
        <w:numPr>
          <w:ilvl w:val="0"/>
          <w:numId w:val="10"/>
        </w:numPr>
        <w:tabs>
          <w:tab w:val="num" w:pos="1080"/>
          <w:tab w:val="num" w:pos="126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В случае выявления нарушений направляет обязательные для исполнения Поселением письменные требования об устранении выявленных нарушений в месячный срок с даты их обнаружения.</w:t>
      </w:r>
    </w:p>
    <w:p w:rsidR="000D2541" w:rsidRPr="000D2541" w:rsidRDefault="000D2541" w:rsidP="000D2541">
      <w:pPr>
        <w:widowControl w:val="0"/>
        <w:numPr>
          <w:ilvl w:val="0"/>
          <w:numId w:val="10"/>
        </w:numPr>
        <w:tabs>
          <w:tab w:val="num" w:pos="1080"/>
          <w:tab w:val="num" w:pos="126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В случае нецелевого использования Поселением финансовых средств, указанных в п. 3.2 настоящего Соглашения, а также в случае неисполнения им требований Муниципального района об устранения выявленных нарушений Муниципальный район имеет право требовать возврата суммы перечисленных финансовых средств.</w:t>
      </w:r>
    </w:p>
    <w:p w:rsidR="000D2541" w:rsidRPr="000D2541" w:rsidRDefault="000D2541" w:rsidP="000D2541">
      <w:pPr>
        <w:widowControl w:val="0"/>
        <w:numPr>
          <w:ilvl w:val="0"/>
          <w:numId w:val="10"/>
        </w:numPr>
        <w:tabs>
          <w:tab w:val="num" w:pos="1080"/>
          <w:tab w:val="num" w:pos="126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Запрашивает в установленном порядке у Поселения необходимую информацию, материалы и документы, связанные с осуществлением части </w:t>
      </w: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полномочий, в том числе об использовании финансовых средств.</w:t>
      </w:r>
    </w:p>
    <w:p w:rsidR="000D2541" w:rsidRPr="000D2541" w:rsidRDefault="000D2541" w:rsidP="000D2541">
      <w:pPr>
        <w:widowControl w:val="0"/>
        <w:numPr>
          <w:ilvl w:val="0"/>
          <w:numId w:val="9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Поселение:</w:t>
      </w:r>
    </w:p>
    <w:p w:rsidR="000D2541" w:rsidRPr="000D2541" w:rsidRDefault="000D2541" w:rsidP="000D2541">
      <w:pPr>
        <w:widowControl w:val="0"/>
        <w:numPr>
          <w:ilvl w:val="1"/>
          <w:numId w:val="9"/>
        </w:numPr>
        <w:tabs>
          <w:tab w:val="num" w:pos="1080"/>
          <w:tab w:val="num" w:pos="126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Осуществляет часть полномочий в соответствии с пунктом 2.1. настоящего Соглашения и действующим законодательством.</w:t>
      </w:r>
    </w:p>
    <w:p w:rsidR="000D2541" w:rsidRPr="000D2541" w:rsidRDefault="000D2541" w:rsidP="000D2541">
      <w:pPr>
        <w:widowControl w:val="0"/>
        <w:numPr>
          <w:ilvl w:val="1"/>
          <w:numId w:val="9"/>
        </w:numPr>
        <w:tabs>
          <w:tab w:val="num" w:pos="1080"/>
          <w:tab w:val="num" w:pos="126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Рассматривает представленные Муниципальным районом требования об устранении выявленных нарушений со стороны Поселения по осуществлению части полномочий, не позднее чем в месячный срок (если в требовании не указан иной срок) принимает меры по устранению нарушений и незамедлительно сообщает об этом Муниципальному району.</w:t>
      </w:r>
    </w:p>
    <w:p w:rsidR="000D2541" w:rsidRPr="000D2541" w:rsidRDefault="000D2541" w:rsidP="000D2541">
      <w:pPr>
        <w:widowControl w:val="0"/>
        <w:numPr>
          <w:ilvl w:val="1"/>
          <w:numId w:val="9"/>
        </w:numPr>
        <w:tabs>
          <w:tab w:val="num" w:pos="966"/>
          <w:tab w:val="num" w:pos="126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40A9">
        <w:rPr>
          <w:rFonts w:ascii="Times New Roman" w:eastAsia="Times New Roman" w:hAnsi="Times New Roman"/>
          <w:sz w:val="28"/>
          <w:szCs w:val="28"/>
          <w:lang w:eastAsia="ru-RU"/>
        </w:rPr>
        <w:t>Ежеквартально, не позднее 5 рабочих</w:t>
      </w: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 дней месяца, следующего за отчетным периодом, представляет Муниципальному району отчет об использовании финансовых сре</w:t>
      </w:r>
      <w:proofErr w:type="gramStart"/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дств дл</w:t>
      </w:r>
      <w:proofErr w:type="gramEnd"/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я осуществления части полномочий по форме согласно приложению к настоящему Соглашению.</w:t>
      </w:r>
    </w:p>
    <w:p w:rsidR="00A401B7" w:rsidRPr="000D2541" w:rsidRDefault="00A401B7" w:rsidP="00A401B7">
      <w:pPr>
        <w:widowControl w:val="0"/>
        <w:tabs>
          <w:tab w:val="num" w:pos="1260"/>
          <w:tab w:val="num" w:pos="1620"/>
        </w:tabs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2541" w:rsidRDefault="000D2541" w:rsidP="000D2541">
      <w:pPr>
        <w:widowControl w:val="0"/>
        <w:tabs>
          <w:tab w:val="num" w:pos="126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5. Ответственность сторон</w:t>
      </w:r>
    </w:p>
    <w:p w:rsidR="00EE40A9" w:rsidRPr="000D2541" w:rsidRDefault="00EE40A9" w:rsidP="000D2541">
      <w:pPr>
        <w:widowControl w:val="0"/>
        <w:tabs>
          <w:tab w:val="num" w:pos="126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2541" w:rsidRPr="000D2541" w:rsidRDefault="000D2541" w:rsidP="000D2541">
      <w:pPr>
        <w:widowControl w:val="0"/>
        <w:tabs>
          <w:tab w:val="num" w:pos="12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5.1. За неисполнение или ненадлежащее исполнение обязательств по настоящему Соглашению Стороны несут ответственность в соответствии с действующим законодательством Российской Федерации.</w:t>
      </w:r>
    </w:p>
    <w:p w:rsidR="000D2541" w:rsidRPr="000D2541" w:rsidRDefault="000D2541" w:rsidP="000D2541">
      <w:pPr>
        <w:widowControl w:val="0"/>
        <w:tabs>
          <w:tab w:val="num" w:pos="12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5.2. Установление факта ненадлежащего осуществления (или неосуществления) Поселением переданных ему полномочий является основанием для одностороннего расторжения настоящего Соглашения.</w:t>
      </w:r>
    </w:p>
    <w:p w:rsidR="000D2541" w:rsidRPr="000D2541" w:rsidRDefault="000D2541" w:rsidP="000D2541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5.3. Расторжение Соглашения влечет за собой возврат перечисленных межбюджетных трансфертов за вычетом фактических расходов, подтвержденных документально, в 3-дневный срок </w:t>
      </w:r>
      <w:proofErr w:type="gramStart"/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с даты подписания</w:t>
      </w:r>
      <w:proofErr w:type="gramEnd"/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 Соглашения о расторжении или получения письменного уведомления о расторжении Соглашения.</w:t>
      </w:r>
    </w:p>
    <w:p w:rsidR="000D2541" w:rsidRPr="000D2541" w:rsidRDefault="000D2541" w:rsidP="000D2541">
      <w:pPr>
        <w:widowControl w:val="0"/>
        <w:tabs>
          <w:tab w:val="num" w:pos="60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5.4. При установлении факта нецелевого использования Поселением выделенных межбюджетных трансфертов из районного бюджета, соответствующие средства подлежат возврату в доход районного бюджета в порядке, установленном бюджетным законодательством Российской Федерации.</w:t>
      </w:r>
    </w:p>
    <w:p w:rsidR="000D2541" w:rsidRPr="000D2541" w:rsidRDefault="000D2541" w:rsidP="000D2541">
      <w:pPr>
        <w:widowControl w:val="0"/>
        <w:tabs>
          <w:tab w:val="num" w:pos="12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2541" w:rsidRDefault="000D2541" w:rsidP="000D2541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6. Срок осуществления части полномочий, основания и порядок прекращения действия Соглашения</w:t>
      </w:r>
    </w:p>
    <w:p w:rsidR="00EE40A9" w:rsidRPr="000D2541" w:rsidRDefault="00EE40A9" w:rsidP="000D2541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2541" w:rsidRPr="000D2541" w:rsidRDefault="000D2541" w:rsidP="000D2541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6.1. Настоящее Соглашение действует с 1 января 202_ года до 31 декабря 202__ года.</w:t>
      </w:r>
    </w:p>
    <w:p w:rsidR="000D2541" w:rsidRPr="000D2541" w:rsidRDefault="000D2541" w:rsidP="000D2541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6.2. Действие настоящего Соглашения может быть прекращено досрочно (до истечения срока его действия):</w:t>
      </w:r>
    </w:p>
    <w:p w:rsidR="000D2541" w:rsidRPr="000D2541" w:rsidRDefault="000D2541" w:rsidP="000D2541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6.2.1. По взаимному соглашению Сторон, выраженному в оформленном надлежащим образом Соглашении о расторжении настоящего Соглашения.</w:t>
      </w:r>
    </w:p>
    <w:p w:rsidR="000D2541" w:rsidRPr="000D2541" w:rsidRDefault="000D2541" w:rsidP="000D2541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6.2.2. В одностороннем порядке настоящее Соглашения расторгается в случае:</w:t>
      </w:r>
    </w:p>
    <w:p w:rsidR="000D2541" w:rsidRPr="000D2541" w:rsidRDefault="000D2541" w:rsidP="000D2541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- изменения действующего законодательства Российской Федерации, в связи с которым выполнение условий настоящего Соглашения Сторонами становится невозможным;</w:t>
      </w:r>
    </w:p>
    <w:p w:rsidR="000D2541" w:rsidRPr="000D2541" w:rsidRDefault="000D2541" w:rsidP="000D2541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- неисполнения или ненадлежащего исполнения одной из Сторон своих </w:t>
      </w: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обязательств в соответствии с настоящим Соглашением;</w:t>
      </w:r>
    </w:p>
    <w:p w:rsidR="000D2541" w:rsidRPr="000D2541" w:rsidRDefault="000D2541" w:rsidP="000D2541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- по причине объективно сложившихся условий, в результате которых осуществление полномочий становится невозможным либо крайне обременительным для одной или для обеих Сторон.</w:t>
      </w:r>
    </w:p>
    <w:p w:rsidR="000D2541" w:rsidRPr="000D2541" w:rsidRDefault="000D2541" w:rsidP="000D2541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6.2.3. В судебном порядке на основании решения суда.</w:t>
      </w:r>
    </w:p>
    <w:p w:rsidR="000D2541" w:rsidRDefault="000D2541" w:rsidP="000D2541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6.3. Уведомление о расторжении настоящего Соглашения в одностороннем порядке направляется соответствующей Стороной другой Стороне не менее чем за 30 дней.</w:t>
      </w:r>
    </w:p>
    <w:p w:rsidR="00EE40A9" w:rsidRPr="000D2541" w:rsidRDefault="00EE40A9" w:rsidP="000D2541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2541" w:rsidRDefault="000D2541" w:rsidP="000D2541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7.Заключительные положения</w:t>
      </w:r>
    </w:p>
    <w:p w:rsidR="00EE40A9" w:rsidRPr="000D2541" w:rsidRDefault="00EE40A9" w:rsidP="000D2541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2541" w:rsidRPr="000D2541" w:rsidRDefault="000D2541" w:rsidP="000D2541">
      <w:pPr>
        <w:widowControl w:val="0"/>
        <w:tabs>
          <w:tab w:val="num" w:pos="1080"/>
          <w:tab w:val="left" w:pos="1560"/>
        </w:tabs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 xml:space="preserve">7.1. По вопросам, не урегулированным в настоящем Соглашении, Стороны руководствуются действующим законодательством Российской Федерации. </w:t>
      </w:r>
    </w:p>
    <w:p w:rsidR="000D2541" w:rsidRPr="000D2541" w:rsidRDefault="000D2541" w:rsidP="000D2541">
      <w:pPr>
        <w:widowControl w:val="0"/>
        <w:tabs>
          <w:tab w:val="num" w:pos="1080"/>
          <w:tab w:val="left" w:pos="1560"/>
        </w:tabs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7.2. Внесение изменений и дополнений в настоящее Соглашение осуществляется путем заключения Сторонами в установленном порядке дополнительных соглашений, являющихся неотъемлемой частью настоящего Соглашения.</w:t>
      </w:r>
    </w:p>
    <w:p w:rsidR="000D2541" w:rsidRPr="000D2541" w:rsidRDefault="000D2541" w:rsidP="000D2541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7.3. Все уведомления, заявления и сообщения направляются Сторонами в письменной форме.</w:t>
      </w:r>
    </w:p>
    <w:p w:rsidR="000D2541" w:rsidRPr="000D2541" w:rsidRDefault="000D2541" w:rsidP="000D2541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7.4. Все споры и разногласия, которые могут возникнуть между Сторонами по настоящему Соглашению, разрешаются ими путем переговоров либо в рамках иной процедуры досудебного урегулирования споров и разногласий, в том числе с привлечением третьей стороны. При отсутствии возможности урегулирования споров в порядке переговоров споры подлежат рассмотрению в суде в соответствии с действующим законодательством Российской Федерации.</w:t>
      </w:r>
    </w:p>
    <w:p w:rsidR="000D2541" w:rsidRPr="000D2541" w:rsidRDefault="000D2541" w:rsidP="000D2541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7.5. Настоящее Соглашение составлено в двух экземплярах, имеющих одинаковую юридическую силу, по одному экземпляру для каждой из Сторон.</w:t>
      </w:r>
    </w:p>
    <w:p w:rsidR="000D2541" w:rsidRPr="000D2541" w:rsidRDefault="000D2541" w:rsidP="000D25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40A9" w:rsidRDefault="00EE40A9" w:rsidP="000D25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2541" w:rsidRPr="000D2541" w:rsidRDefault="000D2541" w:rsidP="000D25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t>8. Реквизиты и подписи сторон.</w:t>
      </w:r>
    </w:p>
    <w:p w:rsidR="00994365" w:rsidRDefault="00994365" w:rsidP="000D25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795" w:type="dxa"/>
        <w:tblLook w:val="01E0" w:firstRow="1" w:lastRow="1" w:firstColumn="1" w:lastColumn="1" w:noHBand="0" w:noVBand="0"/>
      </w:tblPr>
      <w:tblGrid>
        <w:gridCol w:w="4626"/>
        <w:gridCol w:w="222"/>
        <w:gridCol w:w="4947"/>
      </w:tblGrid>
      <w:tr w:rsidR="000D2541" w:rsidRPr="000D2541" w:rsidTr="00994365">
        <w:tc>
          <w:tcPr>
            <w:tcW w:w="4626" w:type="dxa"/>
            <w:hideMark/>
          </w:tcPr>
          <w:tbl>
            <w:tblPr>
              <w:tblW w:w="4410" w:type="dxa"/>
              <w:jc w:val="right"/>
              <w:tblLook w:val="01E0" w:firstRow="1" w:lastRow="1" w:firstColumn="1" w:lastColumn="1" w:noHBand="0" w:noVBand="0"/>
            </w:tblPr>
            <w:tblGrid>
              <w:gridCol w:w="4410"/>
            </w:tblGrid>
            <w:tr w:rsidR="000D2541" w:rsidRPr="000D2541" w:rsidTr="00994365">
              <w:trPr>
                <w:trHeight w:val="2326"/>
                <w:jc w:val="right"/>
              </w:trPr>
              <w:tc>
                <w:tcPr>
                  <w:tcW w:w="4410" w:type="dxa"/>
                </w:tcPr>
                <w:p w:rsidR="000D2541" w:rsidRPr="000D2541" w:rsidRDefault="000D2541" w:rsidP="000D2541">
                  <w:pPr>
                    <w:widowControl w:val="0"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0D2541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Администрация Богучарского муниципального района Воронежской области</w:t>
                  </w:r>
                </w:p>
                <w:p w:rsidR="000D2541" w:rsidRPr="000D2541" w:rsidRDefault="000D2541" w:rsidP="000D2541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:rsidR="000D2541" w:rsidRPr="000D2541" w:rsidRDefault="000D2541" w:rsidP="000D25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0D2541" w:rsidRPr="000D2541" w:rsidTr="00994365">
              <w:trPr>
                <w:trHeight w:val="577"/>
                <w:jc w:val="right"/>
              </w:trPr>
              <w:tc>
                <w:tcPr>
                  <w:tcW w:w="4410" w:type="dxa"/>
                </w:tcPr>
                <w:p w:rsidR="000D2541" w:rsidRPr="000D2541" w:rsidRDefault="000D2541" w:rsidP="000D25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0D2541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Глава Богучарского муниципального района</w:t>
                  </w:r>
                </w:p>
                <w:p w:rsidR="000D2541" w:rsidRPr="000D2541" w:rsidRDefault="000D2541" w:rsidP="000D25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:rsidR="000D2541" w:rsidRPr="000D2541" w:rsidRDefault="000D2541" w:rsidP="00FB5C5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0D2541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______________В.В. Кузнецов</w:t>
                  </w:r>
                </w:p>
              </w:tc>
            </w:tr>
          </w:tbl>
          <w:p w:rsidR="00994365" w:rsidRDefault="00994365" w:rsidP="000D2541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D2541" w:rsidRPr="000D2541" w:rsidRDefault="00576A9B" w:rsidP="000D2541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МП</w:t>
            </w:r>
          </w:p>
        </w:tc>
        <w:tc>
          <w:tcPr>
            <w:tcW w:w="222" w:type="dxa"/>
          </w:tcPr>
          <w:p w:rsidR="000D2541" w:rsidRPr="000D2541" w:rsidRDefault="000D2541" w:rsidP="000D2541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47" w:type="dxa"/>
          </w:tcPr>
          <w:p w:rsidR="000D2541" w:rsidRPr="000D2541" w:rsidRDefault="000D2541" w:rsidP="000D2541">
            <w:pPr>
              <w:widowControl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D2541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Администрация _________________ поселения Богучарского муниципального района Воронежской области </w:t>
            </w:r>
          </w:p>
          <w:p w:rsidR="000D2541" w:rsidRPr="000D2541" w:rsidRDefault="000D2541" w:rsidP="000D254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D2541" w:rsidRPr="000D2541" w:rsidRDefault="000D2541" w:rsidP="000D254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D2541" w:rsidRPr="000D2541" w:rsidRDefault="000D2541" w:rsidP="000D254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D2541" w:rsidRPr="000D2541" w:rsidRDefault="000D2541" w:rsidP="000D254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25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Глава _________________________поселения</w:t>
            </w:r>
          </w:p>
          <w:p w:rsidR="000D2541" w:rsidRPr="000D2541" w:rsidRDefault="000D2541" w:rsidP="000D254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D2541" w:rsidRPr="000D2541" w:rsidRDefault="000D2541" w:rsidP="000D254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25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 ФИО</w:t>
            </w:r>
          </w:p>
          <w:p w:rsidR="000D2541" w:rsidRPr="000D2541" w:rsidRDefault="000D2541" w:rsidP="000D254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D2541" w:rsidRPr="000D2541" w:rsidRDefault="00576A9B" w:rsidP="000D254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МП</w:t>
            </w:r>
          </w:p>
          <w:p w:rsidR="000D2541" w:rsidRPr="000D2541" w:rsidRDefault="000D2541" w:rsidP="000D254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0D2541" w:rsidRPr="000D2541" w:rsidRDefault="000D2541" w:rsidP="000D2541">
      <w:pPr>
        <w:widowControl w:val="0"/>
        <w:adjustRightInd w:val="0"/>
        <w:spacing w:after="0" w:line="240" w:lineRule="auto"/>
        <w:ind w:left="4678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2541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 w:rsidRPr="000D254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Приложение к Соглашению </w:t>
      </w:r>
    </w:p>
    <w:p w:rsidR="000D2541" w:rsidRPr="000D2541" w:rsidRDefault="000D2541" w:rsidP="000D2541">
      <w:pPr>
        <w:widowControl w:val="0"/>
        <w:adjustRightInd w:val="0"/>
        <w:spacing w:after="0" w:line="240" w:lineRule="auto"/>
        <w:ind w:left="4678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2541">
        <w:rPr>
          <w:rFonts w:ascii="Times New Roman" w:eastAsia="Times New Roman" w:hAnsi="Times New Roman"/>
          <w:sz w:val="24"/>
          <w:szCs w:val="24"/>
          <w:lang w:eastAsia="ru-RU"/>
        </w:rPr>
        <w:t xml:space="preserve"> от«_____»________202___года №__</w:t>
      </w:r>
    </w:p>
    <w:p w:rsidR="000D2541" w:rsidRPr="000D2541" w:rsidRDefault="000D2541" w:rsidP="000D2541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aps/>
          <w:sz w:val="24"/>
          <w:szCs w:val="24"/>
          <w:lang w:eastAsia="ru-RU"/>
        </w:rPr>
      </w:pPr>
    </w:p>
    <w:p w:rsidR="000D2541" w:rsidRPr="000D2541" w:rsidRDefault="000D2541" w:rsidP="000D2541">
      <w:pPr>
        <w:widowControl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caps/>
          <w:sz w:val="24"/>
          <w:szCs w:val="24"/>
          <w:lang w:eastAsia="ru-RU"/>
        </w:rPr>
      </w:pPr>
      <w:r w:rsidRPr="000D2541">
        <w:rPr>
          <w:rFonts w:ascii="Times New Roman" w:eastAsia="Times New Roman" w:hAnsi="Times New Roman"/>
          <w:sz w:val="24"/>
          <w:szCs w:val="24"/>
          <w:lang w:eastAsia="ru-RU"/>
        </w:rPr>
        <w:t>Отчет</w:t>
      </w:r>
    </w:p>
    <w:p w:rsidR="000D2541" w:rsidRPr="000D2541" w:rsidRDefault="000D2541" w:rsidP="000D2541">
      <w:pPr>
        <w:widowControl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D2541">
        <w:rPr>
          <w:rFonts w:ascii="Times New Roman" w:eastAsia="Times New Roman" w:hAnsi="Times New Roman"/>
          <w:sz w:val="24"/>
          <w:szCs w:val="24"/>
          <w:lang w:eastAsia="ru-RU"/>
        </w:rPr>
        <w:t xml:space="preserve">об использовании иных межбюджетных трансфертов </w:t>
      </w:r>
      <w:r w:rsidRPr="000D254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предоставляемых </w:t>
      </w:r>
      <w:r w:rsidRPr="000D2541">
        <w:rPr>
          <w:rFonts w:ascii="Times New Roman" w:eastAsia="Times New Roman" w:hAnsi="Times New Roman"/>
          <w:sz w:val="24"/>
          <w:szCs w:val="24"/>
          <w:lang w:eastAsia="ru-RU"/>
        </w:rPr>
        <w:t xml:space="preserve">из бюджета Богучарского муниципального района бюджету _________________________поселения на осуществление части полномочий органов местного самоуправления </w:t>
      </w:r>
      <w:proofErr w:type="spellStart"/>
      <w:r w:rsidRPr="000D2541">
        <w:rPr>
          <w:rFonts w:ascii="Times New Roman" w:eastAsia="Times New Roman" w:hAnsi="Times New Roman"/>
          <w:bCs/>
          <w:sz w:val="24"/>
          <w:szCs w:val="24"/>
          <w:lang w:eastAsia="ru-RU"/>
        </w:rPr>
        <w:t>Богучарского</w:t>
      </w:r>
      <w:proofErr w:type="spellEnd"/>
      <w:r w:rsidRPr="000D254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муниципального района ________________местного значения в границах</w:t>
      </w:r>
    </w:p>
    <w:p w:rsidR="000D2541" w:rsidRPr="000D2541" w:rsidRDefault="000D2541" w:rsidP="000D2541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D2541">
        <w:rPr>
          <w:rFonts w:ascii="Times New Roman" w:eastAsia="Times New Roman" w:hAnsi="Times New Roman"/>
          <w:bCs/>
          <w:sz w:val="24"/>
          <w:szCs w:val="24"/>
          <w:lang w:eastAsia="ru-RU"/>
        </w:rPr>
        <w:t>(наименование полномочия)</w:t>
      </w:r>
    </w:p>
    <w:p w:rsidR="000D2541" w:rsidRPr="000D2541" w:rsidRDefault="000D2541" w:rsidP="000D2541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D2541">
        <w:rPr>
          <w:rFonts w:ascii="Times New Roman" w:eastAsia="Times New Roman" w:hAnsi="Times New Roman"/>
          <w:bCs/>
          <w:sz w:val="24"/>
          <w:szCs w:val="24"/>
          <w:lang w:eastAsia="ru-RU"/>
        </w:rPr>
        <w:t>населенных пунктов ______________________________ поселения</w:t>
      </w:r>
    </w:p>
    <w:p w:rsidR="000D2541" w:rsidRPr="000D2541" w:rsidRDefault="000D2541" w:rsidP="000D2541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aps/>
          <w:sz w:val="24"/>
          <w:szCs w:val="24"/>
          <w:lang w:eastAsia="ru-RU"/>
        </w:rPr>
      </w:pPr>
    </w:p>
    <w:p w:rsidR="000D2541" w:rsidRPr="000D2541" w:rsidRDefault="000D2541" w:rsidP="000D2541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2541">
        <w:rPr>
          <w:rFonts w:ascii="Times New Roman" w:eastAsia="Times New Roman" w:hAnsi="Times New Roman"/>
          <w:caps/>
          <w:sz w:val="24"/>
          <w:szCs w:val="24"/>
          <w:lang w:eastAsia="ru-RU"/>
        </w:rPr>
        <w:t>П</w:t>
      </w:r>
      <w:r w:rsidRPr="000D2541">
        <w:rPr>
          <w:rFonts w:ascii="Times New Roman" w:eastAsia="Times New Roman" w:hAnsi="Times New Roman"/>
          <w:sz w:val="24"/>
          <w:szCs w:val="24"/>
          <w:lang w:eastAsia="ru-RU"/>
        </w:rPr>
        <w:t xml:space="preserve">ериодичность: </w:t>
      </w:r>
      <w:proofErr w:type="gramStart"/>
      <w:r w:rsidRPr="00712213">
        <w:rPr>
          <w:rFonts w:ascii="Times New Roman" w:eastAsia="Times New Roman" w:hAnsi="Times New Roman"/>
          <w:sz w:val="24"/>
          <w:szCs w:val="24"/>
          <w:lang w:eastAsia="ru-RU"/>
        </w:rPr>
        <w:t>ежеквартальный</w:t>
      </w:r>
      <w:proofErr w:type="gramEnd"/>
    </w:p>
    <w:p w:rsidR="000D2541" w:rsidRPr="000D2541" w:rsidRDefault="000D2541" w:rsidP="000D2541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2541">
        <w:rPr>
          <w:rFonts w:ascii="Times New Roman" w:eastAsia="Times New Roman" w:hAnsi="Times New Roman"/>
          <w:sz w:val="24"/>
          <w:szCs w:val="24"/>
          <w:lang w:eastAsia="ru-RU"/>
        </w:rPr>
        <w:t>Единица измерения: руб.</w:t>
      </w:r>
    </w:p>
    <w:p w:rsidR="000D2541" w:rsidRPr="000D2541" w:rsidRDefault="000D2541" w:rsidP="000D2541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2"/>
        <w:gridCol w:w="4672"/>
      </w:tblGrid>
      <w:tr w:rsidR="000D2541" w:rsidRPr="000D2541" w:rsidTr="00E21935">
        <w:trPr>
          <w:jc w:val="right"/>
        </w:trPr>
        <w:tc>
          <w:tcPr>
            <w:tcW w:w="9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541" w:rsidRPr="000D2541" w:rsidRDefault="000D2541" w:rsidP="000D254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D25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Поступило межбюджетных трансфертов из бюджета Богучарского муниципального района бюджету Поселения </w:t>
            </w:r>
          </w:p>
        </w:tc>
      </w:tr>
      <w:tr w:rsidR="000D2541" w:rsidRPr="000D2541" w:rsidTr="00E21935">
        <w:trPr>
          <w:jc w:val="right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541" w:rsidRPr="000D2541" w:rsidRDefault="000D2541" w:rsidP="000D254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25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Перечень выполненных работ</w:t>
            </w:r>
          </w:p>
          <w:p w:rsidR="000D2541" w:rsidRPr="000D2541" w:rsidRDefault="000D2541" w:rsidP="000D254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25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</w:t>
            </w:r>
          </w:p>
          <w:p w:rsidR="000D2541" w:rsidRPr="000D2541" w:rsidRDefault="000D2541" w:rsidP="000D254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541" w:rsidRPr="000D2541" w:rsidRDefault="000D2541" w:rsidP="000D254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D2541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с</w:t>
            </w:r>
            <w:r w:rsidRPr="000D25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умма, руб.</w:t>
            </w:r>
          </w:p>
        </w:tc>
      </w:tr>
      <w:tr w:rsidR="000D2541" w:rsidRPr="000D2541" w:rsidTr="00E21935">
        <w:trPr>
          <w:jc w:val="right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541" w:rsidRPr="000D2541" w:rsidRDefault="000D2541" w:rsidP="000D254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541" w:rsidRPr="000D2541" w:rsidRDefault="000D2541" w:rsidP="000D254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0D2541" w:rsidRPr="000D2541" w:rsidTr="00E21935">
        <w:trPr>
          <w:jc w:val="right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541" w:rsidRPr="000D2541" w:rsidRDefault="000D2541" w:rsidP="000D254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541" w:rsidRPr="000D2541" w:rsidRDefault="000D2541" w:rsidP="000D254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0D2541" w:rsidRPr="000D2541" w:rsidTr="00E21935">
        <w:trPr>
          <w:jc w:val="right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541" w:rsidRPr="000D2541" w:rsidRDefault="000D2541" w:rsidP="000D254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D25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541" w:rsidRPr="000D2541" w:rsidRDefault="000D2541" w:rsidP="000D254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</w:tbl>
    <w:p w:rsidR="000D2541" w:rsidRPr="000D2541" w:rsidRDefault="000D2541" w:rsidP="000D2541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aps/>
          <w:sz w:val="24"/>
          <w:szCs w:val="24"/>
          <w:lang w:eastAsia="ru-RU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4252"/>
        <w:gridCol w:w="2204"/>
        <w:gridCol w:w="2213"/>
      </w:tblGrid>
      <w:tr w:rsidR="000D2541" w:rsidRPr="000D2541" w:rsidTr="00E21935">
        <w:trPr>
          <w:jc w:val="right"/>
        </w:trPr>
        <w:tc>
          <w:tcPr>
            <w:tcW w:w="9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541" w:rsidRPr="000D2541" w:rsidRDefault="000D2541" w:rsidP="000D254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D2541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К</w:t>
            </w:r>
            <w:r w:rsidRPr="000D25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ассовые расходы бюджета Поселения на осуществление переданных полномочий</w:t>
            </w:r>
          </w:p>
        </w:tc>
      </w:tr>
      <w:tr w:rsidR="000D2541" w:rsidRPr="000D2541" w:rsidTr="00E21935">
        <w:trPr>
          <w:jc w:val="right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541" w:rsidRPr="000D2541" w:rsidRDefault="000D2541" w:rsidP="000D254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D2541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D2541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п</w:t>
            </w:r>
            <w:proofErr w:type="gramEnd"/>
            <w:r w:rsidRPr="000D2541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541" w:rsidRPr="000D2541" w:rsidRDefault="000D2541" w:rsidP="000D254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D2541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ф</w:t>
            </w:r>
            <w:r w:rsidRPr="000D25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актически выполненные работы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541" w:rsidRPr="000D2541" w:rsidRDefault="000D2541" w:rsidP="000D254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D25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выполнения работ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541" w:rsidRPr="000D2541" w:rsidRDefault="000D2541" w:rsidP="000D254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0D25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Сумма фактически выполненных работ, руб.</w:t>
            </w:r>
          </w:p>
        </w:tc>
      </w:tr>
      <w:tr w:rsidR="000D2541" w:rsidRPr="000D2541" w:rsidTr="00E21935">
        <w:trPr>
          <w:jc w:val="right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541" w:rsidRPr="000D2541" w:rsidRDefault="000D2541" w:rsidP="000D254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541" w:rsidRPr="000D2541" w:rsidRDefault="000D2541" w:rsidP="000D254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541" w:rsidRPr="000D2541" w:rsidRDefault="000D2541" w:rsidP="000D254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541" w:rsidRPr="000D2541" w:rsidRDefault="000D2541" w:rsidP="000D254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0D2541" w:rsidRPr="000D2541" w:rsidTr="00E21935">
        <w:trPr>
          <w:jc w:val="right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541" w:rsidRPr="000D2541" w:rsidRDefault="000D2541" w:rsidP="000D254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541" w:rsidRPr="000D2541" w:rsidRDefault="000D2541" w:rsidP="000D254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541" w:rsidRPr="000D2541" w:rsidRDefault="000D2541" w:rsidP="000D254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541" w:rsidRPr="000D2541" w:rsidRDefault="000D2541" w:rsidP="000D254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</w:tbl>
    <w:p w:rsidR="000D2541" w:rsidRPr="000D2541" w:rsidRDefault="000D2541" w:rsidP="000D254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aps/>
          <w:sz w:val="24"/>
          <w:szCs w:val="24"/>
          <w:lang w:eastAsia="ru-RU"/>
        </w:rPr>
      </w:pPr>
    </w:p>
    <w:p w:rsidR="000D2541" w:rsidRPr="000D2541" w:rsidRDefault="000D2541" w:rsidP="000D2541">
      <w:pPr>
        <w:widowControl w:val="0"/>
        <w:tabs>
          <w:tab w:val="left" w:pos="3402"/>
        </w:tabs>
        <w:spacing w:after="0" w:line="240" w:lineRule="auto"/>
        <w:ind w:left="4536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2541">
        <w:rPr>
          <w:rFonts w:ascii="Times New Roman" w:eastAsia="Times New Roman" w:hAnsi="Times New Roman"/>
          <w:caps/>
          <w:sz w:val="24"/>
          <w:szCs w:val="24"/>
          <w:lang w:eastAsia="ru-RU"/>
        </w:rPr>
        <w:br w:type="page"/>
      </w:r>
      <w:r w:rsidRPr="000D254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№ 2</w:t>
      </w:r>
    </w:p>
    <w:p w:rsidR="000D2541" w:rsidRPr="000D2541" w:rsidRDefault="000D2541" w:rsidP="000D2541">
      <w:pPr>
        <w:widowControl w:val="0"/>
        <w:tabs>
          <w:tab w:val="left" w:pos="3402"/>
        </w:tabs>
        <w:autoSpaceDE w:val="0"/>
        <w:autoSpaceDN w:val="0"/>
        <w:spacing w:after="0" w:line="240" w:lineRule="auto"/>
        <w:ind w:left="4536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2541">
        <w:rPr>
          <w:rFonts w:ascii="Times New Roman" w:eastAsia="Times New Roman" w:hAnsi="Times New Roman"/>
          <w:sz w:val="24"/>
          <w:szCs w:val="24"/>
          <w:lang w:eastAsia="ru-RU"/>
        </w:rPr>
        <w:t xml:space="preserve">к Порядку предоставления иных межбюджетных трансфертов из бюджета Богучарского муниципального района бюджетам поселений </w:t>
      </w:r>
    </w:p>
    <w:p w:rsidR="000D2541" w:rsidRPr="000D2541" w:rsidRDefault="000D2541" w:rsidP="000D2541">
      <w:pPr>
        <w:widowControl w:val="0"/>
        <w:tabs>
          <w:tab w:val="left" w:pos="4253"/>
        </w:tabs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7B85" w:rsidRPr="001D7B85" w:rsidRDefault="001D7B85" w:rsidP="001D7B85">
      <w:pPr>
        <w:keepNext/>
        <w:keepLines/>
        <w:widowControl w:val="0"/>
        <w:spacing w:after="0" w:line="240" w:lineRule="auto"/>
        <w:ind w:left="60"/>
        <w:jc w:val="center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B85">
        <w:rPr>
          <w:rFonts w:ascii="Times New Roman" w:eastAsia="Times New Roman" w:hAnsi="Times New Roman"/>
          <w:sz w:val="28"/>
          <w:szCs w:val="28"/>
          <w:lang w:eastAsia="ru-RU"/>
        </w:rPr>
        <w:t xml:space="preserve">Соглашение </w:t>
      </w:r>
    </w:p>
    <w:p w:rsidR="001D7B85" w:rsidRDefault="001D7B85" w:rsidP="001D7B85">
      <w:pPr>
        <w:widowControl w:val="0"/>
        <w:spacing w:after="180" w:line="240" w:lineRule="auto"/>
        <w:ind w:left="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B85">
        <w:rPr>
          <w:rFonts w:ascii="Times New Roman" w:eastAsia="Times New Roman" w:hAnsi="Times New Roman"/>
          <w:sz w:val="28"/>
          <w:szCs w:val="28"/>
          <w:lang w:eastAsia="ru-RU"/>
        </w:rPr>
        <w:t xml:space="preserve">между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1D7B85">
        <w:rPr>
          <w:rFonts w:ascii="Times New Roman" w:eastAsia="Times New Roman" w:hAnsi="Times New Roman"/>
          <w:sz w:val="28"/>
          <w:szCs w:val="28"/>
          <w:lang w:eastAsia="ru-RU"/>
        </w:rPr>
        <w:t xml:space="preserve">дминистрацией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Богучарского</w:t>
      </w:r>
      <w:r w:rsidRPr="001D7B85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Воронежской области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 администрацией __________________ поселения Богучарского муниципального района </w:t>
      </w:r>
      <w:r w:rsidRPr="001D7B85">
        <w:rPr>
          <w:rFonts w:ascii="Times New Roman" w:eastAsia="Times New Roman" w:hAnsi="Times New Roman"/>
          <w:sz w:val="28"/>
          <w:szCs w:val="28"/>
          <w:lang w:eastAsia="ru-RU"/>
        </w:rPr>
        <w:t>о предоставлении иного межбюджетного трансферта на ______________________________________________</w:t>
      </w:r>
    </w:p>
    <w:p w:rsidR="001D7B85" w:rsidRPr="001D7B85" w:rsidRDefault="001D7B85" w:rsidP="001D7B85">
      <w:pPr>
        <w:widowControl w:val="0"/>
        <w:spacing w:after="180" w:line="240" w:lineRule="auto"/>
        <w:ind w:left="6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1D7B85">
        <w:rPr>
          <w:rFonts w:ascii="Times New Roman" w:eastAsia="Times New Roman" w:hAnsi="Times New Roman"/>
          <w:sz w:val="20"/>
          <w:szCs w:val="20"/>
          <w:lang w:eastAsia="ru-RU"/>
        </w:rPr>
        <w:t>(наименование ИМБТ)</w:t>
      </w:r>
    </w:p>
    <w:p w:rsidR="000D2541" w:rsidRPr="000D2541" w:rsidRDefault="000D2541" w:rsidP="000D254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D2541" w:rsidRPr="001D7B85" w:rsidRDefault="000D2541" w:rsidP="000D254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B85">
        <w:rPr>
          <w:rFonts w:ascii="Times New Roman" w:eastAsia="Times New Roman" w:hAnsi="Times New Roman"/>
          <w:sz w:val="28"/>
          <w:szCs w:val="28"/>
          <w:lang w:eastAsia="ru-RU"/>
        </w:rPr>
        <w:t>г. Богучар                                                           «___»___________202__г.</w:t>
      </w:r>
    </w:p>
    <w:p w:rsidR="000D2541" w:rsidRPr="001D7B85" w:rsidRDefault="000D2541" w:rsidP="000D254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2541" w:rsidRPr="001D7B85" w:rsidRDefault="000D2541" w:rsidP="000D254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1D7B85">
        <w:rPr>
          <w:rFonts w:ascii="Times New Roman" w:eastAsia="Times New Roman" w:hAnsi="Times New Roman"/>
          <w:sz w:val="28"/>
          <w:szCs w:val="28"/>
          <w:lang w:eastAsia="ru-RU"/>
        </w:rPr>
        <w:t>Администрация Богучарского муниципального района</w:t>
      </w:r>
      <w:r w:rsidR="001D7B85">
        <w:rPr>
          <w:rFonts w:ascii="Times New Roman" w:eastAsia="Times New Roman" w:hAnsi="Times New Roman"/>
          <w:sz w:val="28"/>
          <w:szCs w:val="28"/>
          <w:lang w:eastAsia="ru-RU"/>
        </w:rPr>
        <w:t xml:space="preserve"> Воронежской области, именуемая в дальнейшем «Администрация района»,</w:t>
      </w:r>
      <w:r w:rsidRPr="001D7B85">
        <w:rPr>
          <w:rFonts w:ascii="Times New Roman" w:eastAsia="Times New Roman" w:hAnsi="Times New Roman"/>
          <w:sz w:val="28"/>
          <w:szCs w:val="28"/>
          <w:lang w:eastAsia="ru-RU"/>
        </w:rPr>
        <w:t xml:space="preserve"> в лице главы Богучарского муниципального района Кузнецова Валерия Васильевича, действующего на основании Устава</w:t>
      </w:r>
      <w:r w:rsidR="001D7B8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1D7B85">
        <w:rPr>
          <w:rFonts w:ascii="Times New Roman" w:eastAsia="Times New Roman" w:hAnsi="Times New Roman"/>
          <w:sz w:val="28"/>
          <w:szCs w:val="28"/>
          <w:lang w:eastAsia="ru-RU"/>
        </w:rPr>
        <w:t xml:space="preserve"> утвержденного решением Совета народных депутатов Богучарского муниципального района от 09.06.2005г № 101, с одной стороны и __________________________поселения</w:t>
      </w:r>
      <w:r w:rsidR="001D7B85">
        <w:rPr>
          <w:rFonts w:ascii="Times New Roman" w:eastAsia="Times New Roman" w:hAnsi="Times New Roman"/>
          <w:sz w:val="28"/>
          <w:szCs w:val="28"/>
          <w:lang w:eastAsia="ru-RU"/>
        </w:rPr>
        <w:t>, именуемая в дальнейшем «Администрация поселения»,</w:t>
      </w:r>
      <w:r w:rsidRPr="001D7B85">
        <w:rPr>
          <w:rFonts w:ascii="Times New Roman" w:eastAsia="Times New Roman" w:hAnsi="Times New Roman"/>
          <w:sz w:val="28"/>
          <w:szCs w:val="28"/>
          <w:lang w:eastAsia="ru-RU"/>
        </w:rPr>
        <w:t xml:space="preserve"> в лице главы _______________поселения, действующего на основании Устава, с другой стороны, далее именуемые «Стороны</w:t>
      </w:r>
      <w:proofErr w:type="gramEnd"/>
      <w:r w:rsidRPr="001D7B85">
        <w:rPr>
          <w:rFonts w:ascii="Times New Roman" w:eastAsia="Times New Roman" w:hAnsi="Times New Roman"/>
          <w:sz w:val="28"/>
          <w:szCs w:val="28"/>
          <w:lang w:eastAsia="ru-RU"/>
        </w:rPr>
        <w:t>»,</w:t>
      </w:r>
      <w:r w:rsidR="001D7B85">
        <w:rPr>
          <w:rFonts w:ascii="Times New Roman" w:eastAsia="Times New Roman" w:hAnsi="Times New Roman"/>
          <w:sz w:val="28"/>
          <w:szCs w:val="28"/>
          <w:lang w:eastAsia="ru-RU"/>
        </w:rPr>
        <w:t xml:space="preserve"> руководствуясь статьей 142.4 Бюджетного кодекса РФ</w:t>
      </w:r>
      <w:r w:rsidR="00BF1CB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1D7B85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соответствии с Порядком предоставления иных межбюджетных трансфертов из бюджета Богучарского муниципального района бюджетам поселений, заключили насто</w:t>
      </w:r>
      <w:r w:rsidR="00BF1CBB">
        <w:rPr>
          <w:rFonts w:ascii="Times New Roman" w:eastAsia="Times New Roman" w:hAnsi="Times New Roman"/>
          <w:sz w:val="28"/>
          <w:szCs w:val="28"/>
          <w:lang w:eastAsia="ru-RU"/>
        </w:rPr>
        <w:t>ящее Соглашение о нижеследующем:</w:t>
      </w:r>
    </w:p>
    <w:p w:rsidR="000D2541" w:rsidRPr="000D2541" w:rsidRDefault="000D2541" w:rsidP="000D254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1CBB" w:rsidRPr="00BF1CBB" w:rsidRDefault="00BF1CBB" w:rsidP="00BF1CBB">
      <w:pPr>
        <w:widowControl w:val="0"/>
        <w:spacing w:after="176" w:line="240" w:lineRule="auto"/>
        <w:ind w:left="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CBB">
        <w:rPr>
          <w:rFonts w:ascii="Times New Roman" w:eastAsia="Times New Roman" w:hAnsi="Times New Roman"/>
          <w:sz w:val="28"/>
          <w:szCs w:val="28"/>
          <w:lang w:eastAsia="ru-RU"/>
        </w:rPr>
        <w:t>1. Предмет Соглашения.</w:t>
      </w:r>
    </w:p>
    <w:p w:rsidR="00BF1CBB" w:rsidRPr="00BF1CBB" w:rsidRDefault="00BF1CBB" w:rsidP="00BF1CBB">
      <w:pPr>
        <w:widowControl w:val="0"/>
        <w:spacing w:after="0" w:line="240" w:lineRule="auto"/>
        <w:ind w:left="20" w:right="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CBB">
        <w:rPr>
          <w:rFonts w:ascii="Times New Roman" w:eastAsia="Times New Roman" w:hAnsi="Times New Roman"/>
          <w:sz w:val="28"/>
          <w:szCs w:val="28"/>
          <w:lang w:eastAsia="ru-RU"/>
        </w:rPr>
        <w:t xml:space="preserve">1. Настоящее Соглашение закрепляет предоставление иного межбюджетного трансферта из  бюджета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Богучарского</w:t>
      </w:r>
      <w:r w:rsidRPr="00BF1CBB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 бюджету _________________поселения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Богучарского</w:t>
      </w:r>
      <w:proofErr w:type="spellEnd"/>
      <w:r w:rsidRPr="00BF1CBB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района.</w:t>
      </w:r>
    </w:p>
    <w:p w:rsidR="00BF1CBB" w:rsidRPr="00BF1CBB" w:rsidRDefault="00BF1CBB" w:rsidP="00BF1CBB">
      <w:pPr>
        <w:widowControl w:val="0"/>
        <w:spacing w:after="0" w:line="240" w:lineRule="auto"/>
        <w:ind w:left="20" w:right="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CBB" w:rsidRPr="00BF1CBB" w:rsidRDefault="00BF1CBB" w:rsidP="00BF1CBB">
      <w:pPr>
        <w:widowControl w:val="0"/>
        <w:numPr>
          <w:ilvl w:val="0"/>
          <w:numId w:val="13"/>
        </w:numPr>
        <w:spacing w:after="0" w:line="240" w:lineRule="auto"/>
        <w:ind w:right="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CBB">
        <w:rPr>
          <w:rFonts w:ascii="Times New Roman" w:eastAsia="Times New Roman" w:hAnsi="Times New Roman"/>
          <w:sz w:val="28"/>
          <w:szCs w:val="28"/>
          <w:lang w:eastAsia="ru-RU"/>
        </w:rPr>
        <w:t>Порядок определения объема иных межбюджетных трансфертов.</w:t>
      </w:r>
    </w:p>
    <w:p w:rsidR="00BF1CBB" w:rsidRPr="00BF1CBB" w:rsidRDefault="00BF1CBB" w:rsidP="00BF1CBB">
      <w:pPr>
        <w:widowControl w:val="0"/>
        <w:spacing w:after="0" w:line="240" w:lineRule="auto"/>
        <w:ind w:left="380" w:right="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CBB" w:rsidRPr="00BF1CBB" w:rsidRDefault="00BF1CBB" w:rsidP="00BF1CBB">
      <w:pPr>
        <w:widowControl w:val="0"/>
        <w:numPr>
          <w:ilvl w:val="1"/>
          <w:numId w:val="13"/>
        </w:numPr>
        <w:tabs>
          <w:tab w:val="left" w:pos="142"/>
        </w:tabs>
        <w:spacing w:after="0" w:line="240" w:lineRule="auto"/>
        <w:ind w:left="0" w:right="6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CBB">
        <w:rPr>
          <w:rFonts w:ascii="Times New Roman" w:eastAsia="Times New Roman" w:hAnsi="Times New Roman"/>
          <w:sz w:val="28"/>
          <w:szCs w:val="28"/>
          <w:lang w:eastAsia="ru-RU"/>
        </w:rPr>
        <w:t>Объем иных межбюджетных трансфертов определяется в сумме ___________рублей (__________ рублей).</w:t>
      </w:r>
    </w:p>
    <w:p w:rsidR="00BF1CBB" w:rsidRPr="00BF1CBB" w:rsidRDefault="00BF1CBB" w:rsidP="00BF1CBB">
      <w:pPr>
        <w:widowControl w:val="0"/>
        <w:numPr>
          <w:ilvl w:val="1"/>
          <w:numId w:val="13"/>
        </w:numPr>
        <w:tabs>
          <w:tab w:val="left" w:pos="0"/>
        </w:tabs>
        <w:spacing w:after="0" w:line="240" w:lineRule="auto"/>
        <w:ind w:left="0" w:right="6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CBB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Формирование, перечисление и учет иных межбюджетных трансфертов из бюджета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Богучарского</w:t>
      </w:r>
      <w:r w:rsidRPr="00BF1CBB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 бюджету _______________ поселения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Богучарского</w:t>
      </w:r>
      <w:r w:rsidRPr="00BF1CBB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осуществляется в соответствии с бюджетным законодательством Российской Федерации.</w:t>
      </w:r>
    </w:p>
    <w:p w:rsidR="00BF1CBB" w:rsidRDefault="00BF1CBB" w:rsidP="00BF1CBB">
      <w:pPr>
        <w:widowControl w:val="0"/>
        <w:tabs>
          <w:tab w:val="left" w:pos="0"/>
        </w:tabs>
        <w:spacing w:after="0" w:line="240" w:lineRule="auto"/>
        <w:ind w:right="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CBB" w:rsidRDefault="00BF1CBB" w:rsidP="00BF1CBB">
      <w:pPr>
        <w:widowControl w:val="0"/>
        <w:tabs>
          <w:tab w:val="left" w:pos="0"/>
        </w:tabs>
        <w:spacing w:after="0" w:line="240" w:lineRule="auto"/>
        <w:ind w:right="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94365" w:rsidRDefault="00994365" w:rsidP="00BF1CBB">
      <w:pPr>
        <w:widowControl w:val="0"/>
        <w:tabs>
          <w:tab w:val="left" w:pos="0"/>
        </w:tabs>
        <w:spacing w:after="0" w:line="240" w:lineRule="auto"/>
        <w:ind w:right="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94365" w:rsidRDefault="00994365" w:rsidP="00BF1CBB">
      <w:pPr>
        <w:widowControl w:val="0"/>
        <w:tabs>
          <w:tab w:val="left" w:pos="0"/>
        </w:tabs>
        <w:spacing w:after="0" w:line="240" w:lineRule="auto"/>
        <w:ind w:right="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CBB" w:rsidRPr="00BF1CBB" w:rsidRDefault="00BF1CBB" w:rsidP="00BF1CBB">
      <w:pPr>
        <w:widowControl w:val="0"/>
        <w:tabs>
          <w:tab w:val="left" w:pos="0"/>
        </w:tabs>
        <w:spacing w:after="0" w:line="240" w:lineRule="auto"/>
        <w:ind w:right="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CBB" w:rsidRPr="00BF1CBB" w:rsidRDefault="00BF1CBB" w:rsidP="00BF1CBB">
      <w:pPr>
        <w:widowControl w:val="0"/>
        <w:numPr>
          <w:ilvl w:val="0"/>
          <w:numId w:val="14"/>
        </w:numPr>
        <w:spacing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CB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Права и обязанности Сторон.</w:t>
      </w:r>
    </w:p>
    <w:p w:rsidR="00BF1CBB" w:rsidRPr="00BF1CBB" w:rsidRDefault="00BF1CBB" w:rsidP="00BF1CBB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CBB" w:rsidRPr="00BF1CBB" w:rsidRDefault="00BF1CBB" w:rsidP="00BF1CBB">
      <w:pPr>
        <w:widowControl w:val="0"/>
        <w:numPr>
          <w:ilvl w:val="1"/>
          <w:numId w:val="14"/>
        </w:numPr>
        <w:tabs>
          <w:tab w:val="left" w:pos="39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CBB">
        <w:rPr>
          <w:rFonts w:ascii="Times New Roman" w:eastAsia="Times New Roman" w:hAnsi="Times New Roman"/>
          <w:sz w:val="28"/>
          <w:szCs w:val="28"/>
          <w:lang w:eastAsia="ru-RU"/>
        </w:rPr>
        <w:t>Администрация района:</w:t>
      </w:r>
    </w:p>
    <w:p w:rsidR="00BF1CBB" w:rsidRPr="00BF1CBB" w:rsidRDefault="00BF1CBB" w:rsidP="00BF1CBB">
      <w:pPr>
        <w:widowControl w:val="0"/>
        <w:numPr>
          <w:ilvl w:val="2"/>
          <w:numId w:val="14"/>
        </w:numPr>
        <w:tabs>
          <w:tab w:val="left" w:pos="0"/>
        </w:tabs>
        <w:spacing w:after="0" w:line="240" w:lineRule="auto"/>
        <w:ind w:left="0" w:right="6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CBB">
        <w:rPr>
          <w:rFonts w:ascii="Times New Roman" w:eastAsia="Times New Roman" w:hAnsi="Times New Roman"/>
          <w:sz w:val="28"/>
          <w:szCs w:val="28"/>
          <w:lang w:eastAsia="ru-RU"/>
        </w:rPr>
        <w:t>Перечисляет администрации поселения финансовые средства в виде иных бюджетных трансфертов в размере и порядке, установленных разделом 2 настоящего Соглашения.</w:t>
      </w:r>
    </w:p>
    <w:p w:rsidR="00BF1CBB" w:rsidRPr="00BF1CBB" w:rsidRDefault="00BF1CBB" w:rsidP="00BF1CBB">
      <w:pPr>
        <w:widowControl w:val="0"/>
        <w:numPr>
          <w:ilvl w:val="1"/>
          <w:numId w:val="14"/>
        </w:numPr>
        <w:tabs>
          <w:tab w:val="left" w:pos="591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CBB">
        <w:rPr>
          <w:rFonts w:ascii="Times New Roman" w:eastAsia="Times New Roman" w:hAnsi="Times New Roman"/>
          <w:sz w:val="28"/>
          <w:szCs w:val="28"/>
          <w:lang w:eastAsia="ru-RU"/>
        </w:rPr>
        <w:t>Администрация поселения обязуется принять трансферты.</w:t>
      </w:r>
    </w:p>
    <w:p w:rsidR="00BF1CBB" w:rsidRPr="00BF1CBB" w:rsidRDefault="00BF1CBB" w:rsidP="00BF1CBB">
      <w:pPr>
        <w:widowControl w:val="0"/>
        <w:tabs>
          <w:tab w:val="left" w:pos="591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CBB">
        <w:rPr>
          <w:rFonts w:ascii="Times New Roman" w:eastAsia="Times New Roman" w:hAnsi="Times New Roman"/>
          <w:sz w:val="28"/>
          <w:szCs w:val="28"/>
          <w:lang w:eastAsia="ru-RU"/>
        </w:rPr>
        <w:t>Переданные от Администрации района трансферты Администрация поселения обязуется использовать на _________________________________________________________________________________________________________________.</w:t>
      </w:r>
    </w:p>
    <w:p w:rsidR="00BF1CBB" w:rsidRPr="00BF1CBB" w:rsidRDefault="00BF1CBB" w:rsidP="00BF1CBB">
      <w:pPr>
        <w:widowControl w:val="0"/>
        <w:numPr>
          <w:ilvl w:val="2"/>
          <w:numId w:val="14"/>
        </w:numPr>
        <w:tabs>
          <w:tab w:val="left" w:pos="0"/>
        </w:tabs>
        <w:spacing w:after="0" w:line="240" w:lineRule="auto"/>
        <w:ind w:left="0" w:right="6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CBB"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Администрация поселения не вправе использовать финансовые средства на другие цели. В случае нецелевого использования межбюджетных трансфертов они подлежат возврату в бюджет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Богучарского</w:t>
      </w:r>
      <w:r w:rsidRPr="00BF1CBB">
        <w:rPr>
          <w:rFonts w:ascii="Times New Roman" w:eastAsia="Times New Roman" w:hAnsi="Times New Roman"/>
          <w:sz w:val="28"/>
          <w:szCs w:val="28"/>
          <w:lang w:eastAsia="ru-RU"/>
        </w:rPr>
        <w:t>муниципального</w:t>
      </w:r>
      <w:proofErr w:type="spellEnd"/>
      <w:r w:rsidRPr="00BF1CBB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района.</w:t>
      </w:r>
    </w:p>
    <w:p w:rsidR="00BF1CBB" w:rsidRPr="00BF1CBB" w:rsidRDefault="00BF1CBB" w:rsidP="00BF1CBB">
      <w:pPr>
        <w:widowControl w:val="0"/>
        <w:numPr>
          <w:ilvl w:val="2"/>
          <w:numId w:val="14"/>
        </w:numPr>
        <w:tabs>
          <w:tab w:val="left" w:pos="426"/>
        </w:tabs>
        <w:spacing w:after="0" w:line="240" w:lineRule="auto"/>
        <w:ind w:left="0" w:right="6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CBB">
        <w:rPr>
          <w:rFonts w:ascii="Times New Roman" w:eastAsia="Times New Roman" w:hAnsi="Times New Roman"/>
          <w:sz w:val="28"/>
          <w:szCs w:val="28"/>
          <w:lang w:eastAsia="ru-RU"/>
        </w:rPr>
        <w:t>В срок до 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BF1CBB">
        <w:rPr>
          <w:rFonts w:ascii="Times New Roman" w:eastAsia="Times New Roman" w:hAnsi="Times New Roman"/>
          <w:sz w:val="28"/>
          <w:szCs w:val="28"/>
          <w:lang w:eastAsia="ru-RU"/>
        </w:rPr>
        <w:t xml:space="preserve"> декабря 20__ года предоставить в Администрацию района отчет об использовании иных межбюджетных трансфертов по форме</w:t>
      </w:r>
      <w:r w:rsidR="002B41F0">
        <w:rPr>
          <w:rFonts w:ascii="Times New Roman" w:eastAsia="Times New Roman" w:hAnsi="Times New Roman"/>
          <w:sz w:val="28"/>
          <w:szCs w:val="28"/>
          <w:lang w:eastAsia="ru-RU"/>
        </w:rPr>
        <w:t>,согласно приложениюк</w:t>
      </w:r>
      <w:r w:rsidRPr="00BF1CBB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</w:t>
      </w:r>
      <w:r w:rsidR="002B41F0">
        <w:rPr>
          <w:rFonts w:ascii="Times New Roman" w:eastAsia="Times New Roman" w:hAnsi="Times New Roman"/>
          <w:sz w:val="28"/>
          <w:szCs w:val="28"/>
          <w:lang w:eastAsia="ru-RU"/>
        </w:rPr>
        <w:t>му</w:t>
      </w:r>
      <w:r w:rsidRPr="00BF1CBB">
        <w:rPr>
          <w:rFonts w:ascii="Times New Roman" w:eastAsia="Times New Roman" w:hAnsi="Times New Roman"/>
          <w:sz w:val="28"/>
          <w:szCs w:val="28"/>
          <w:lang w:eastAsia="ru-RU"/>
        </w:rPr>
        <w:t>Соглашени</w:t>
      </w:r>
      <w:r w:rsidR="002B41F0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BF1CB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F1CBB" w:rsidRPr="00BF1CBB" w:rsidRDefault="00BF1CBB" w:rsidP="00BF1CBB">
      <w:pPr>
        <w:widowControl w:val="0"/>
        <w:numPr>
          <w:ilvl w:val="2"/>
          <w:numId w:val="14"/>
        </w:numPr>
        <w:tabs>
          <w:tab w:val="left" w:pos="142"/>
        </w:tabs>
        <w:spacing w:after="0" w:line="240" w:lineRule="auto"/>
        <w:ind w:left="0" w:right="6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CBB">
        <w:rPr>
          <w:rFonts w:ascii="Times New Roman" w:eastAsia="Times New Roman" w:hAnsi="Times New Roman"/>
          <w:sz w:val="28"/>
          <w:szCs w:val="28"/>
          <w:lang w:eastAsia="ru-RU"/>
        </w:rPr>
        <w:t xml:space="preserve"> На период действия настоящего Соглашения все вопросы, связанные с реализ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ацией данных мероприятий, находя</w:t>
      </w:r>
      <w:r w:rsidRPr="00BF1CBB">
        <w:rPr>
          <w:rFonts w:ascii="Times New Roman" w:eastAsia="Times New Roman" w:hAnsi="Times New Roman"/>
          <w:sz w:val="28"/>
          <w:szCs w:val="28"/>
          <w:lang w:eastAsia="ru-RU"/>
        </w:rPr>
        <w:t>тся в компетенции Администрации поселения.</w:t>
      </w:r>
    </w:p>
    <w:p w:rsidR="00BF1CBB" w:rsidRPr="00BF1CBB" w:rsidRDefault="00BF1CBB" w:rsidP="00BF1CBB">
      <w:pPr>
        <w:widowControl w:val="0"/>
        <w:tabs>
          <w:tab w:val="left" w:pos="142"/>
        </w:tabs>
        <w:spacing w:after="0" w:line="240" w:lineRule="auto"/>
        <w:ind w:right="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CBB" w:rsidRPr="00BF1CBB" w:rsidRDefault="00BF1CBB" w:rsidP="00BF1CBB">
      <w:pPr>
        <w:widowControl w:val="0"/>
        <w:spacing w:after="18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CBB">
        <w:rPr>
          <w:rFonts w:ascii="Times New Roman" w:eastAsia="Times New Roman" w:hAnsi="Times New Roman"/>
          <w:sz w:val="28"/>
          <w:szCs w:val="28"/>
          <w:lang w:eastAsia="ru-RU"/>
        </w:rPr>
        <w:t>4. Ответственность Сторон.</w:t>
      </w:r>
    </w:p>
    <w:p w:rsidR="00BF1CBB" w:rsidRPr="00BF1CBB" w:rsidRDefault="00BF1CBB" w:rsidP="00BF1CBB">
      <w:pPr>
        <w:widowControl w:val="0"/>
        <w:numPr>
          <w:ilvl w:val="2"/>
          <w:numId w:val="15"/>
        </w:numPr>
        <w:tabs>
          <w:tab w:val="left" w:pos="142"/>
        </w:tabs>
        <w:spacing w:after="0" w:line="240" w:lineRule="auto"/>
        <w:ind w:left="0" w:right="6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CBB">
        <w:rPr>
          <w:rFonts w:ascii="Times New Roman" w:eastAsia="Times New Roman" w:hAnsi="Times New Roman"/>
          <w:sz w:val="28"/>
          <w:szCs w:val="28"/>
          <w:lang w:eastAsia="ru-RU"/>
        </w:rPr>
        <w:t>За невыполнение или ненадлежащие выполнение своих обязательств по настоящему Соглашению Стороны несут ответственность, установленную действующим законодательством.</w:t>
      </w:r>
    </w:p>
    <w:p w:rsidR="00BF1CBB" w:rsidRPr="00BF1CBB" w:rsidRDefault="00BF1CBB" w:rsidP="00BF1CBB">
      <w:pPr>
        <w:widowControl w:val="0"/>
        <w:numPr>
          <w:ilvl w:val="2"/>
          <w:numId w:val="15"/>
        </w:numPr>
        <w:tabs>
          <w:tab w:val="left" w:pos="142"/>
        </w:tabs>
        <w:spacing w:after="0" w:line="240" w:lineRule="auto"/>
        <w:ind w:left="0" w:right="6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CBB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Споры по настоящему Соглашению разрешаются путем переговоров между Сторонами. В случае не урегулирования спора, возникшего между Сторонами, путем переговоров, он может быть передан      на разрешение в Арбитражный суд в порядке, установленном законодательством Российской Федерации.</w:t>
      </w:r>
    </w:p>
    <w:p w:rsidR="00BF1CBB" w:rsidRPr="00BF1CBB" w:rsidRDefault="00BF1CBB" w:rsidP="00BF1CBB">
      <w:pPr>
        <w:widowControl w:val="0"/>
        <w:tabs>
          <w:tab w:val="left" w:pos="142"/>
        </w:tabs>
        <w:spacing w:after="0" w:line="240" w:lineRule="auto"/>
        <w:ind w:right="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CBB" w:rsidRPr="00BF1CBB" w:rsidRDefault="00BF1CBB" w:rsidP="00BF1CBB">
      <w:pPr>
        <w:widowControl w:val="0"/>
        <w:tabs>
          <w:tab w:val="left" w:pos="27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CBB">
        <w:rPr>
          <w:rFonts w:ascii="Times New Roman" w:eastAsia="Times New Roman" w:hAnsi="Times New Roman"/>
          <w:sz w:val="28"/>
          <w:szCs w:val="28"/>
          <w:lang w:eastAsia="ru-RU"/>
        </w:rPr>
        <w:t>5.  Срок действия Соглашения.</w:t>
      </w:r>
    </w:p>
    <w:p w:rsidR="00BF1CBB" w:rsidRPr="00BF1CBB" w:rsidRDefault="00BF1CBB" w:rsidP="00BF1CBB">
      <w:pPr>
        <w:widowControl w:val="0"/>
        <w:tabs>
          <w:tab w:val="left" w:pos="271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CBB" w:rsidRPr="00BF1CBB" w:rsidRDefault="00BF1CBB" w:rsidP="00BF1C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CBB">
        <w:rPr>
          <w:rFonts w:ascii="Times New Roman" w:eastAsia="Times New Roman" w:hAnsi="Times New Roman"/>
          <w:sz w:val="28"/>
          <w:szCs w:val="28"/>
          <w:lang w:eastAsia="ru-RU"/>
        </w:rPr>
        <w:t>5.1.Настоящее Соглашение вступает в силу с момента его подписания Сторонами и действует до 31 декабря 20___года или до исполнения обязательств по данному Соглашению.</w:t>
      </w:r>
    </w:p>
    <w:p w:rsidR="00BF1CBB" w:rsidRPr="00BF1CBB" w:rsidRDefault="00BF1CBB" w:rsidP="00BF1CBB">
      <w:pPr>
        <w:widowControl w:val="0"/>
        <w:tabs>
          <w:tab w:val="left" w:pos="548"/>
        </w:tabs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CBB" w:rsidRPr="00F24FC2" w:rsidRDefault="00F24FC2" w:rsidP="00F24FC2">
      <w:pPr>
        <w:pStyle w:val="a3"/>
        <w:widowControl w:val="0"/>
        <w:tabs>
          <w:tab w:val="left" w:pos="261"/>
        </w:tabs>
        <w:spacing w:after="0" w:line="240" w:lineRule="auto"/>
        <w:ind w:left="67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6. </w:t>
      </w:r>
      <w:r w:rsidRPr="00F24FC2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="00BF1CBB" w:rsidRPr="00F24FC2">
        <w:rPr>
          <w:rFonts w:ascii="Times New Roman" w:eastAsia="Times New Roman" w:hAnsi="Times New Roman"/>
          <w:sz w:val="28"/>
          <w:szCs w:val="28"/>
          <w:lang w:eastAsia="ru-RU"/>
        </w:rPr>
        <w:t>аключительные положения.</w:t>
      </w:r>
    </w:p>
    <w:p w:rsidR="00BF1CBB" w:rsidRPr="00BF1CBB" w:rsidRDefault="00BF1CBB" w:rsidP="00BF1CBB">
      <w:pPr>
        <w:widowControl w:val="0"/>
        <w:tabs>
          <w:tab w:val="left" w:pos="261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CBB" w:rsidRPr="00BF1CBB" w:rsidRDefault="00F24FC2" w:rsidP="00F24FC2">
      <w:pPr>
        <w:widowControl w:val="0"/>
        <w:tabs>
          <w:tab w:val="left" w:pos="567"/>
        </w:tabs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6.1. </w:t>
      </w:r>
      <w:r w:rsidR="00BF1CBB" w:rsidRPr="00BF1CBB">
        <w:rPr>
          <w:rFonts w:ascii="Times New Roman" w:eastAsia="Times New Roman" w:hAnsi="Times New Roman"/>
          <w:sz w:val="28"/>
          <w:szCs w:val="28"/>
          <w:lang w:eastAsia="ru-RU"/>
        </w:rPr>
        <w:t>Настоящее Соглашение составлено в двух экземплярах, имеющих одинаковую юридическую силу, по одному из каждой из Сторон.</w:t>
      </w:r>
    </w:p>
    <w:p w:rsidR="00BF1CBB" w:rsidRPr="00BF1CBB" w:rsidRDefault="00F24FC2" w:rsidP="00F24FC2">
      <w:pPr>
        <w:widowControl w:val="0"/>
        <w:tabs>
          <w:tab w:val="left" w:pos="505"/>
        </w:tabs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6.2. </w:t>
      </w:r>
      <w:r w:rsidR="00BF1CBB" w:rsidRPr="00BF1CBB">
        <w:rPr>
          <w:rFonts w:ascii="Times New Roman" w:eastAsia="Times New Roman" w:hAnsi="Times New Roman"/>
          <w:sz w:val="28"/>
          <w:szCs w:val="28"/>
          <w:lang w:eastAsia="ru-RU"/>
        </w:rPr>
        <w:t>Внесение изменений и дополнений в настоящее Соглашение осуществляется путем подписания Сторонами дополнительных соглашений.</w:t>
      </w:r>
    </w:p>
    <w:p w:rsidR="00BF1CBB" w:rsidRPr="00BF1CBB" w:rsidRDefault="00F24FC2" w:rsidP="00F24FC2">
      <w:pPr>
        <w:widowControl w:val="0"/>
        <w:tabs>
          <w:tab w:val="left" w:pos="462"/>
        </w:tabs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6.3.</w:t>
      </w:r>
      <w:r w:rsidR="00BF1CBB" w:rsidRPr="00BF1CBB">
        <w:rPr>
          <w:rFonts w:ascii="Times New Roman" w:eastAsia="Times New Roman" w:hAnsi="Times New Roman"/>
          <w:sz w:val="28"/>
          <w:szCs w:val="28"/>
          <w:lang w:eastAsia="ru-RU"/>
        </w:rPr>
        <w:t xml:space="preserve"> По вопросам, не урегулированным настоящим Соглашением, Стороны руководствуются действующим законодательством Российской Федерации.</w:t>
      </w:r>
    </w:p>
    <w:p w:rsidR="00BF1CBB" w:rsidRPr="00BF1CBB" w:rsidRDefault="00F24FC2" w:rsidP="00F24FC2">
      <w:pPr>
        <w:widowControl w:val="0"/>
        <w:tabs>
          <w:tab w:val="left" w:pos="462"/>
        </w:tabs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6.4.</w:t>
      </w:r>
      <w:r w:rsidR="00BF1CBB" w:rsidRPr="00BF1CBB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Споры, связанные с исполнением настоящего Соглашения, решаются путем проведения переговоров. В случае не урегулирования споров путем проведения переговоров Стороны разрешают возникшие разногласия в судебном порядке.</w:t>
      </w:r>
    </w:p>
    <w:p w:rsidR="00BF1CBB" w:rsidRPr="00BF1CBB" w:rsidRDefault="00BF1CBB" w:rsidP="00BF1CBB">
      <w:pPr>
        <w:widowControl w:val="0"/>
        <w:spacing w:after="0" w:line="240" w:lineRule="auto"/>
        <w:ind w:left="20" w:right="628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2541" w:rsidRPr="00F24FC2" w:rsidRDefault="003570D1" w:rsidP="00F24FC2">
      <w:pPr>
        <w:pStyle w:val="a3"/>
        <w:widowControl w:val="0"/>
        <w:numPr>
          <w:ilvl w:val="1"/>
          <w:numId w:val="10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24FC2">
        <w:rPr>
          <w:rFonts w:ascii="Times New Roman" w:eastAsia="Times New Roman" w:hAnsi="Times New Roman"/>
          <w:sz w:val="28"/>
          <w:szCs w:val="28"/>
          <w:lang w:eastAsia="ru-RU"/>
        </w:rPr>
        <w:t xml:space="preserve"> Реквизиты и подписи сторон</w:t>
      </w:r>
    </w:p>
    <w:p w:rsidR="003570D1" w:rsidRPr="003570D1" w:rsidRDefault="003570D1" w:rsidP="003570D1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97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654" w:type="dxa"/>
        <w:tblLook w:val="01E0" w:firstRow="1" w:lastRow="1" w:firstColumn="1" w:lastColumn="1" w:noHBand="0" w:noVBand="0"/>
      </w:tblPr>
      <w:tblGrid>
        <w:gridCol w:w="4400"/>
        <w:gridCol w:w="307"/>
        <w:gridCol w:w="4947"/>
      </w:tblGrid>
      <w:tr w:rsidR="003570D1" w:rsidRPr="000D2541" w:rsidTr="00720BAD">
        <w:tc>
          <w:tcPr>
            <w:tcW w:w="4573" w:type="dxa"/>
            <w:hideMark/>
          </w:tcPr>
          <w:tbl>
            <w:tblPr>
              <w:tblW w:w="0" w:type="auto"/>
              <w:jc w:val="right"/>
              <w:tblLook w:val="01E0" w:firstRow="1" w:lastRow="1" w:firstColumn="1" w:lastColumn="1" w:noHBand="0" w:noVBand="0"/>
            </w:tblPr>
            <w:tblGrid>
              <w:gridCol w:w="4184"/>
            </w:tblGrid>
            <w:tr w:rsidR="003570D1" w:rsidRPr="00576A9B" w:rsidTr="00720BAD">
              <w:trPr>
                <w:trHeight w:val="4374"/>
                <w:jc w:val="right"/>
              </w:trPr>
              <w:tc>
                <w:tcPr>
                  <w:tcW w:w="4542" w:type="dxa"/>
                </w:tcPr>
                <w:p w:rsidR="003570D1" w:rsidRPr="00576A9B" w:rsidRDefault="003570D1" w:rsidP="00720BAD">
                  <w:pPr>
                    <w:widowControl w:val="0"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576A9B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Администрация Богучарского муниципального района Воронежской области</w:t>
                  </w:r>
                </w:p>
                <w:p w:rsidR="003570D1" w:rsidRPr="00576A9B" w:rsidRDefault="003570D1" w:rsidP="00720BA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:rsidR="003570D1" w:rsidRPr="00576A9B" w:rsidRDefault="003570D1" w:rsidP="00720BA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:rsidR="003570D1" w:rsidRPr="00576A9B" w:rsidRDefault="003570D1" w:rsidP="00720BA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:rsidR="003570D1" w:rsidRPr="00576A9B" w:rsidRDefault="003570D1" w:rsidP="00720BA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:rsidR="003570D1" w:rsidRPr="00576A9B" w:rsidRDefault="003570D1" w:rsidP="00720BA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:rsidR="003570D1" w:rsidRPr="00576A9B" w:rsidRDefault="003570D1" w:rsidP="003570D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576A9B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Глава Богучарского муниципального района</w:t>
                  </w:r>
                </w:p>
                <w:p w:rsidR="003570D1" w:rsidRPr="00576A9B" w:rsidRDefault="003570D1" w:rsidP="003570D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:rsidR="003570D1" w:rsidRPr="00576A9B" w:rsidRDefault="003570D1" w:rsidP="003570D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  <w:p w:rsidR="003570D1" w:rsidRPr="00576A9B" w:rsidRDefault="003570D1" w:rsidP="003570D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576A9B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______________В.В. Кузнецов</w:t>
                  </w:r>
                </w:p>
              </w:tc>
            </w:tr>
            <w:tr w:rsidR="003570D1" w:rsidRPr="00576A9B" w:rsidTr="00720BAD">
              <w:trPr>
                <w:trHeight w:val="1086"/>
                <w:jc w:val="right"/>
              </w:trPr>
              <w:tc>
                <w:tcPr>
                  <w:tcW w:w="4542" w:type="dxa"/>
                </w:tcPr>
                <w:p w:rsidR="003570D1" w:rsidRPr="00576A9B" w:rsidRDefault="00576A9B" w:rsidP="00720BA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МП</w:t>
                  </w:r>
                </w:p>
              </w:tc>
            </w:tr>
          </w:tbl>
          <w:p w:rsidR="003570D1" w:rsidRPr="00576A9B" w:rsidRDefault="003570D1" w:rsidP="00720BAD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7" w:type="dxa"/>
          </w:tcPr>
          <w:p w:rsidR="003570D1" w:rsidRPr="00576A9B" w:rsidRDefault="003570D1" w:rsidP="00720BAD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764" w:type="dxa"/>
          </w:tcPr>
          <w:p w:rsidR="003570D1" w:rsidRPr="00576A9B" w:rsidRDefault="003570D1" w:rsidP="00720BAD">
            <w:pPr>
              <w:widowControl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576A9B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Администрация _________________ поселения Богучарского муниципального района Воронежской области </w:t>
            </w:r>
          </w:p>
          <w:p w:rsidR="003570D1" w:rsidRPr="00576A9B" w:rsidRDefault="003570D1" w:rsidP="00720BA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570D1" w:rsidRPr="00576A9B" w:rsidRDefault="003570D1" w:rsidP="00720BA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570D1" w:rsidRPr="00576A9B" w:rsidRDefault="003570D1" w:rsidP="00720BA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570D1" w:rsidRPr="00576A9B" w:rsidRDefault="003570D1" w:rsidP="00720BA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570D1" w:rsidRPr="00576A9B" w:rsidRDefault="003570D1" w:rsidP="00720BA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6A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Глава _________________________поселения</w:t>
            </w:r>
          </w:p>
          <w:p w:rsidR="003570D1" w:rsidRPr="00576A9B" w:rsidRDefault="003570D1" w:rsidP="00720BA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570D1" w:rsidRPr="00576A9B" w:rsidRDefault="003570D1" w:rsidP="00720BA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570D1" w:rsidRPr="00576A9B" w:rsidRDefault="003570D1" w:rsidP="00720BA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6A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 ФИО</w:t>
            </w:r>
          </w:p>
          <w:p w:rsidR="003570D1" w:rsidRPr="00576A9B" w:rsidRDefault="003570D1" w:rsidP="00720BA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570D1" w:rsidRPr="00576A9B" w:rsidRDefault="00576A9B" w:rsidP="00720BA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МП</w:t>
            </w:r>
          </w:p>
          <w:p w:rsidR="003570D1" w:rsidRPr="00576A9B" w:rsidRDefault="003570D1" w:rsidP="00720BA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0D2541" w:rsidRPr="000D2541" w:rsidRDefault="000D2541" w:rsidP="000D2541">
      <w:pPr>
        <w:widowControl w:val="0"/>
        <w:spacing w:after="0" w:line="240" w:lineRule="auto"/>
        <w:ind w:left="3969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2541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0D254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Приложение к Соглашению </w:t>
      </w:r>
    </w:p>
    <w:p w:rsidR="000D2541" w:rsidRPr="000D2541" w:rsidRDefault="000D2541" w:rsidP="000D2541">
      <w:pPr>
        <w:widowControl w:val="0"/>
        <w:adjustRightInd w:val="0"/>
        <w:spacing w:after="0" w:line="240" w:lineRule="auto"/>
        <w:ind w:left="3969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2541">
        <w:rPr>
          <w:rFonts w:ascii="Times New Roman" w:eastAsia="Times New Roman" w:hAnsi="Times New Roman"/>
          <w:sz w:val="24"/>
          <w:szCs w:val="24"/>
          <w:lang w:eastAsia="ru-RU"/>
        </w:rPr>
        <w:t>от«_____»________202___года №__</w:t>
      </w:r>
    </w:p>
    <w:p w:rsidR="00F24FC2" w:rsidRDefault="00F24FC2" w:rsidP="000D2541">
      <w:pPr>
        <w:widowControl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caps/>
          <w:sz w:val="24"/>
          <w:szCs w:val="24"/>
          <w:lang w:eastAsia="ru-RU"/>
        </w:rPr>
      </w:pPr>
    </w:p>
    <w:p w:rsidR="00F24FC2" w:rsidRDefault="00F24FC2" w:rsidP="000D2541">
      <w:pPr>
        <w:widowControl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caps/>
          <w:sz w:val="24"/>
          <w:szCs w:val="24"/>
          <w:lang w:eastAsia="ru-RU"/>
        </w:rPr>
      </w:pPr>
    </w:p>
    <w:p w:rsidR="00F24FC2" w:rsidRDefault="00F24FC2" w:rsidP="000D2541">
      <w:pPr>
        <w:widowControl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caps/>
          <w:sz w:val="24"/>
          <w:szCs w:val="24"/>
          <w:lang w:eastAsia="ru-RU"/>
        </w:rPr>
      </w:pPr>
    </w:p>
    <w:p w:rsidR="00F24FC2" w:rsidRDefault="00F24FC2" w:rsidP="000D2541">
      <w:pPr>
        <w:widowControl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caps/>
          <w:sz w:val="24"/>
          <w:szCs w:val="24"/>
          <w:lang w:eastAsia="ru-RU"/>
        </w:rPr>
      </w:pPr>
    </w:p>
    <w:p w:rsidR="00F24FC2" w:rsidRPr="00F24FC2" w:rsidRDefault="00F24FC2" w:rsidP="00F24FC2">
      <w:pPr>
        <w:widowControl w:val="0"/>
        <w:spacing w:after="0" w:line="240" w:lineRule="auto"/>
        <w:ind w:left="2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4FC2">
        <w:rPr>
          <w:rFonts w:ascii="Times New Roman" w:eastAsia="Times New Roman" w:hAnsi="Times New Roman"/>
          <w:sz w:val="28"/>
          <w:szCs w:val="28"/>
          <w:lang w:eastAsia="ru-RU"/>
        </w:rPr>
        <w:t>Отчет</w:t>
      </w:r>
    </w:p>
    <w:p w:rsidR="00F24FC2" w:rsidRPr="00F24FC2" w:rsidRDefault="00F24FC2" w:rsidP="00F24FC2">
      <w:pPr>
        <w:widowControl w:val="0"/>
        <w:spacing w:after="0" w:line="240" w:lineRule="auto"/>
        <w:ind w:left="2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4FC2">
        <w:rPr>
          <w:rFonts w:ascii="Times New Roman" w:eastAsia="Times New Roman" w:hAnsi="Times New Roman"/>
          <w:sz w:val="28"/>
          <w:szCs w:val="28"/>
          <w:lang w:eastAsia="ru-RU"/>
        </w:rPr>
        <w:t xml:space="preserve">об использовании иных межбюджетных трансфертов, передаваемых из бюджета </w:t>
      </w:r>
      <w:r w:rsidR="007047D0">
        <w:rPr>
          <w:rFonts w:ascii="Times New Roman" w:eastAsia="Times New Roman" w:hAnsi="Times New Roman"/>
          <w:sz w:val="28"/>
          <w:szCs w:val="28"/>
          <w:lang w:eastAsia="ru-RU"/>
        </w:rPr>
        <w:t>Богучарского</w:t>
      </w:r>
      <w:r w:rsidRPr="00F24FC2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бюджету _____________________поселения</w:t>
      </w:r>
    </w:p>
    <w:p w:rsidR="00F24FC2" w:rsidRPr="00F24FC2" w:rsidRDefault="00F24FC2" w:rsidP="00F24FC2">
      <w:pPr>
        <w:widowControl w:val="0"/>
        <w:spacing w:after="0" w:line="240" w:lineRule="auto"/>
        <w:ind w:left="2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220" w:type="dxa"/>
        <w:tblInd w:w="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06"/>
        <w:gridCol w:w="1210"/>
        <w:gridCol w:w="2083"/>
        <w:gridCol w:w="1810"/>
        <w:gridCol w:w="1417"/>
        <w:gridCol w:w="2194"/>
      </w:tblGrid>
      <w:tr w:rsidR="00F24FC2" w:rsidRPr="00F24FC2" w:rsidTr="00576A9B">
        <w:tc>
          <w:tcPr>
            <w:tcW w:w="1506" w:type="dxa"/>
          </w:tcPr>
          <w:p w:rsidR="00F24FC2" w:rsidRPr="00F24FC2" w:rsidRDefault="00F24FC2" w:rsidP="00F24F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F24F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Наиме-нование</w:t>
            </w:r>
            <w:proofErr w:type="spellEnd"/>
            <w:r w:rsidRPr="00F24F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трансфер-</w:t>
            </w:r>
            <w:proofErr w:type="spellStart"/>
            <w:r w:rsidRPr="00F24F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тов</w:t>
            </w:r>
            <w:proofErr w:type="spellEnd"/>
          </w:p>
        </w:tc>
        <w:tc>
          <w:tcPr>
            <w:tcW w:w="1210" w:type="dxa"/>
          </w:tcPr>
          <w:p w:rsidR="00F24FC2" w:rsidRPr="00F24FC2" w:rsidRDefault="00F24FC2" w:rsidP="00F24F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4F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КБК</w:t>
            </w:r>
          </w:p>
        </w:tc>
        <w:tc>
          <w:tcPr>
            <w:tcW w:w="2083" w:type="dxa"/>
          </w:tcPr>
          <w:p w:rsidR="00F24FC2" w:rsidRPr="00F24FC2" w:rsidRDefault="00F24FC2" w:rsidP="00F24F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4F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Предусмотрено средств, т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ыс</w:t>
            </w:r>
            <w:r w:rsidRPr="00F24F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.р</w:t>
            </w:r>
            <w:r w:rsidR="00576A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уб</w:t>
            </w:r>
            <w:r w:rsidRPr="00F24F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10" w:type="dxa"/>
          </w:tcPr>
          <w:p w:rsidR="00F24FC2" w:rsidRPr="00F24FC2" w:rsidRDefault="00F24FC2" w:rsidP="00F24F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4F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Поступило </w:t>
            </w:r>
            <w:proofErr w:type="spellStart"/>
            <w:r w:rsidRPr="00F24F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средств,т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ыс</w:t>
            </w:r>
            <w:r w:rsidRPr="00F24F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.р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уб</w:t>
            </w:r>
            <w:proofErr w:type="spellEnd"/>
            <w:r w:rsidRPr="00F24F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</w:tcPr>
          <w:p w:rsidR="00F24FC2" w:rsidRPr="00F24FC2" w:rsidRDefault="00F24FC2" w:rsidP="00F24F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4F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Кассовые расходы на отчетную дату, т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ыс</w:t>
            </w:r>
            <w:r w:rsidRPr="00F24F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.р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уб</w:t>
            </w:r>
            <w:r w:rsidRPr="00F24F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94" w:type="dxa"/>
          </w:tcPr>
          <w:p w:rsidR="00F24FC2" w:rsidRPr="00F24FC2" w:rsidRDefault="00F24FC2" w:rsidP="00F24F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4F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Остаток неиспользованных средств, т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ыс</w:t>
            </w:r>
            <w:r w:rsidRPr="00F24F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.р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уб.</w:t>
            </w:r>
          </w:p>
        </w:tc>
      </w:tr>
      <w:tr w:rsidR="00F24FC2" w:rsidRPr="00F24FC2" w:rsidTr="00576A9B">
        <w:tc>
          <w:tcPr>
            <w:tcW w:w="1506" w:type="dxa"/>
          </w:tcPr>
          <w:p w:rsidR="00F24FC2" w:rsidRPr="00F24FC2" w:rsidRDefault="00F24FC2" w:rsidP="00F24F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10" w:type="dxa"/>
          </w:tcPr>
          <w:p w:rsidR="00F24FC2" w:rsidRPr="00F24FC2" w:rsidRDefault="00F24FC2" w:rsidP="00F24F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83" w:type="dxa"/>
          </w:tcPr>
          <w:p w:rsidR="00F24FC2" w:rsidRPr="00F24FC2" w:rsidRDefault="00F24FC2" w:rsidP="00F24F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10" w:type="dxa"/>
          </w:tcPr>
          <w:p w:rsidR="00F24FC2" w:rsidRPr="00F24FC2" w:rsidRDefault="00F24FC2" w:rsidP="00F24F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F24FC2" w:rsidRPr="00F24FC2" w:rsidRDefault="00F24FC2" w:rsidP="00F24F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94" w:type="dxa"/>
          </w:tcPr>
          <w:p w:rsidR="00F24FC2" w:rsidRPr="00F24FC2" w:rsidRDefault="00F24FC2" w:rsidP="00F24F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F24FC2" w:rsidRPr="00F24FC2" w:rsidTr="00576A9B">
        <w:tc>
          <w:tcPr>
            <w:tcW w:w="1506" w:type="dxa"/>
          </w:tcPr>
          <w:p w:rsidR="00F24FC2" w:rsidRPr="00F24FC2" w:rsidRDefault="00F24FC2" w:rsidP="00F24F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10" w:type="dxa"/>
          </w:tcPr>
          <w:p w:rsidR="00F24FC2" w:rsidRPr="00F24FC2" w:rsidRDefault="00F24FC2" w:rsidP="00F24F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83" w:type="dxa"/>
          </w:tcPr>
          <w:p w:rsidR="00F24FC2" w:rsidRPr="00F24FC2" w:rsidRDefault="00F24FC2" w:rsidP="00F24F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10" w:type="dxa"/>
          </w:tcPr>
          <w:p w:rsidR="00F24FC2" w:rsidRPr="00F24FC2" w:rsidRDefault="00F24FC2" w:rsidP="00F24F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F24FC2" w:rsidRPr="00F24FC2" w:rsidRDefault="00F24FC2" w:rsidP="00F24F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94" w:type="dxa"/>
          </w:tcPr>
          <w:p w:rsidR="00F24FC2" w:rsidRPr="00F24FC2" w:rsidRDefault="00F24FC2" w:rsidP="00F24F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F24FC2" w:rsidRPr="00F24FC2" w:rsidRDefault="00F24FC2" w:rsidP="00F24FC2">
      <w:pPr>
        <w:widowControl w:val="0"/>
        <w:spacing w:after="0" w:line="240" w:lineRule="auto"/>
        <w:ind w:left="2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24FC2" w:rsidRPr="00F24FC2" w:rsidRDefault="00F24FC2" w:rsidP="00F24FC2">
      <w:pPr>
        <w:widowControl w:val="0"/>
        <w:spacing w:after="0" w:line="240" w:lineRule="auto"/>
        <w:ind w:left="2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24FC2" w:rsidRPr="00F24FC2" w:rsidRDefault="00F24FC2" w:rsidP="00F24FC2">
      <w:pPr>
        <w:widowControl w:val="0"/>
        <w:spacing w:after="0" w:line="240" w:lineRule="auto"/>
        <w:ind w:left="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4FC2">
        <w:rPr>
          <w:rFonts w:ascii="Times New Roman" w:eastAsia="Times New Roman" w:hAnsi="Times New Roman"/>
          <w:sz w:val="28"/>
          <w:szCs w:val="28"/>
          <w:lang w:eastAsia="ru-RU"/>
        </w:rPr>
        <w:t>Глава  ________________ поселения                          _______________</w:t>
      </w:r>
      <w:r w:rsidR="002B41F0">
        <w:rPr>
          <w:rFonts w:ascii="Times New Roman" w:eastAsia="Times New Roman" w:hAnsi="Times New Roman"/>
          <w:sz w:val="28"/>
          <w:szCs w:val="28"/>
          <w:lang w:eastAsia="ru-RU"/>
        </w:rPr>
        <w:t>ФИО</w:t>
      </w:r>
    </w:p>
    <w:p w:rsidR="00F24FC2" w:rsidRDefault="00F24FC2" w:rsidP="00F24F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24FC2" w:rsidRPr="00F24FC2" w:rsidRDefault="00F24FC2" w:rsidP="00F24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2B41F0">
        <w:rPr>
          <w:rFonts w:ascii="Times New Roman" w:eastAsia="Times New Roman" w:hAnsi="Times New Roman"/>
          <w:lang w:eastAsia="ru-RU"/>
        </w:rPr>
        <w:t>Исполнитель ФИО тел.</w:t>
      </w:r>
    </w:p>
    <w:p w:rsidR="000D2541" w:rsidRPr="000D2541" w:rsidRDefault="00F24FC2" w:rsidP="000D254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0D2541" w:rsidRPr="000D2541" w:rsidSect="00994365">
          <w:pgSz w:w="11907" w:h="16840"/>
          <w:pgMar w:top="1134" w:right="567" w:bottom="1134" w:left="1134" w:header="720" w:footer="720" w:gutter="0"/>
          <w:cols w:space="720"/>
        </w:sect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дата</w:t>
      </w:r>
    </w:p>
    <w:p w:rsidR="000D2541" w:rsidRDefault="000D2541" w:rsidP="002011D5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sectPr w:rsidR="000D2541" w:rsidSect="00493A70">
      <w:headerReference w:type="default" r:id="rId11"/>
      <w:headerReference w:type="first" r:id="rId12"/>
      <w:pgSz w:w="16838" w:h="11906" w:orient="landscape" w:code="9"/>
      <w:pgMar w:top="993" w:right="1134" w:bottom="567" w:left="1134" w:header="73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A58" w:rsidRDefault="00EE7A58" w:rsidP="005C5997">
      <w:pPr>
        <w:spacing w:after="0" w:line="240" w:lineRule="auto"/>
      </w:pPr>
      <w:r>
        <w:separator/>
      </w:r>
    </w:p>
  </w:endnote>
  <w:endnote w:type="continuationSeparator" w:id="0">
    <w:p w:rsidR="00EE7A58" w:rsidRDefault="00EE7A58" w:rsidP="005C5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A58" w:rsidRDefault="00EE7A58" w:rsidP="005C5997">
      <w:pPr>
        <w:spacing w:after="0" w:line="240" w:lineRule="auto"/>
      </w:pPr>
      <w:r>
        <w:separator/>
      </w:r>
    </w:p>
  </w:footnote>
  <w:footnote w:type="continuationSeparator" w:id="0">
    <w:p w:rsidR="00EE7A58" w:rsidRDefault="00EE7A58" w:rsidP="005C59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5310843"/>
      <w:docPartObj>
        <w:docPartGallery w:val="Page Numbers (Top of Page)"/>
        <w:docPartUnique/>
      </w:docPartObj>
    </w:sdtPr>
    <w:sdtEndPr/>
    <w:sdtContent>
      <w:p w:rsidR="00E21935" w:rsidRDefault="004D2273">
        <w:pPr>
          <w:pStyle w:val="a5"/>
          <w:jc w:val="center"/>
        </w:pPr>
        <w:r>
          <w:fldChar w:fldCharType="begin"/>
        </w:r>
        <w:r w:rsidR="00E21935">
          <w:instrText>PAGE   \* MERGEFORMAT</w:instrText>
        </w:r>
        <w:r>
          <w:fldChar w:fldCharType="separate"/>
        </w:r>
        <w:r w:rsidR="002011D5">
          <w:rPr>
            <w:noProof/>
          </w:rPr>
          <w:t>14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935" w:rsidRDefault="00E21935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910E8"/>
    <w:multiLevelType w:val="multilevel"/>
    <w:tmpl w:val="75C230CE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FC124FF"/>
    <w:multiLevelType w:val="multilevel"/>
    <w:tmpl w:val="EFD454A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0246918"/>
    <w:multiLevelType w:val="hybridMultilevel"/>
    <w:tmpl w:val="BE88062A"/>
    <w:lvl w:ilvl="0" w:tplc="E1DEAEAE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15133A"/>
    <w:multiLevelType w:val="multilevel"/>
    <w:tmpl w:val="33D628F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3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14E67C31"/>
    <w:multiLevelType w:val="multilevel"/>
    <w:tmpl w:val="81BEF4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9297C5A"/>
    <w:multiLevelType w:val="hybridMultilevel"/>
    <w:tmpl w:val="34DAFD58"/>
    <w:lvl w:ilvl="0" w:tplc="C8921C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F261E2"/>
    <w:multiLevelType w:val="multilevel"/>
    <w:tmpl w:val="33D628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>
    <w:nsid w:val="1E9D2183"/>
    <w:multiLevelType w:val="hybridMultilevel"/>
    <w:tmpl w:val="8C6EC582"/>
    <w:lvl w:ilvl="0" w:tplc="258CAF80">
      <w:start w:val="1"/>
      <w:numFmt w:val="decimal"/>
      <w:lvlText w:val="4.%1."/>
      <w:lvlJc w:val="left"/>
      <w:pPr>
        <w:tabs>
          <w:tab w:val="num" w:pos="947"/>
        </w:tabs>
        <w:ind w:left="947" w:hanging="360"/>
      </w:pPr>
      <w:rPr>
        <w:rFonts w:cs="Times New Roman"/>
        <w:b w:val="0"/>
      </w:rPr>
    </w:lvl>
    <w:lvl w:ilvl="1" w:tplc="C494E408">
      <w:start w:val="1"/>
      <w:numFmt w:val="decimal"/>
      <w:lvlText w:val="4.2.%2."/>
      <w:lvlJc w:val="left"/>
      <w:pPr>
        <w:tabs>
          <w:tab w:val="num" w:pos="1620"/>
        </w:tabs>
        <w:ind w:left="1620" w:hanging="540"/>
      </w:pPr>
      <w:rPr>
        <w:rFonts w:cs="Times New Roman"/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E827579"/>
    <w:multiLevelType w:val="multilevel"/>
    <w:tmpl w:val="D16CD58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30A13ACC"/>
    <w:multiLevelType w:val="multilevel"/>
    <w:tmpl w:val="AE2EC79A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365D4DD1"/>
    <w:multiLevelType w:val="hybridMultilevel"/>
    <w:tmpl w:val="1CDEBD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C7A66A4"/>
    <w:multiLevelType w:val="multilevel"/>
    <w:tmpl w:val="DCCE7ECE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3DD43A54"/>
    <w:multiLevelType w:val="multilevel"/>
    <w:tmpl w:val="B93EFF2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>
    <w:nsid w:val="3E3B14B2"/>
    <w:multiLevelType w:val="multilevel"/>
    <w:tmpl w:val="59F6B37E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403A3797"/>
    <w:multiLevelType w:val="hybridMultilevel"/>
    <w:tmpl w:val="42647384"/>
    <w:lvl w:ilvl="0" w:tplc="EBD84D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3D20052"/>
    <w:multiLevelType w:val="multilevel"/>
    <w:tmpl w:val="EF483EFE"/>
    <w:lvl w:ilvl="0">
      <w:start w:val="2"/>
      <w:numFmt w:val="decimal"/>
      <w:lvlText w:val="%1."/>
      <w:lvlJc w:val="left"/>
      <w:pPr>
        <w:ind w:left="3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80" w:hanging="2160"/>
      </w:pPr>
      <w:rPr>
        <w:rFonts w:hint="default"/>
      </w:rPr>
    </w:lvl>
  </w:abstractNum>
  <w:abstractNum w:abstractNumId="16">
    <w:nsid w:val="60F96FE1"/>
    <w:multiLevelType w:val="hybridMultilevel"/>
    <w:tmpl w:val="F9F84F52"/>
    <w:lvl w:ilvl="0" w:tplc="538E04D2">
      <w:start w:val="1"/>
      <w:numFmt w:val="decimal"/>
      <w:lvlText w:val="4.1.%1."/>
      <w:lvlJc w:val="left"/>
      <w:pPr>
        <w:tabs>
          <w:tab w:val="num" w:pos="1666"/>
        </w:tabs>
        <w:ind w:left="1666" w:hanging="540"/>
      </w:pPr>
      <w:rPr>
        <w:rFonts w:ascii="Times New Roman" w:hAnsi="Times New Roman" w:cs="Times New Roman" w:hint="default"/>
        <w:b w:val="0"/>
      </w:rPr>
    </w:lvl>
    <w:lvl w:ilvl="1" w:tplc="8D463522">
      <w:start w:val="7"/>
      <w:numFmt w:val="decimal"/>
      <w:lvlText w:val="%2."/>
      <w:lvlJc w:val="left"/>
      <w:pPr>
        <w:tabs>
          <w:tab w:val="num" w:pos="1979"/>
        </w:tabs>
        <w:ind w:left="197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  <w:rPr>
        <w:rFonts w:cs="Times New Roman"/>
      </w:rPr>
    </w:lvl>
  </w:abstractNum>
  <w:abstractNum w:abstractNumId="17">
    <w:nsid w:val="69D56CCB"/>
    <w:multiLevelType w:val="multilevel"/>
    <w:tmpl w:val="6B3AF36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num w:numId="1">
    <w:abstractNumId w:val="17"/>
  </w:num>
  <w:num w:numId="2">
    <w:abstractNumId w:val="3"/>
  </w:num>
  <w:num w:numId="3">
    <w:abstractNumId w:val="6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5"/>
  </w:num>
  <w:num w:numId="7">
    <w:abstractNumId w:val="10"/>
  </w:num>
  <w:num w:numId="8">
    <w:abstractNumId w:val="2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4"/>
  </w:num>
  <w:num w:numId="13">
    <w:abstractNumId w:val="15"/>
  </w:num>
  <w:num w:numId="14">
    <w:abstractNumId w:val="1"/>
  </w:num>
  <w:num w:numId="15">
    <w:abstractNumId w:val="9"/>
  </w:num>
  <w:num w:numId="16">
    <w:abstractNumId w:val="8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3180"/>
    <w:rsid w:val="00001505"/>
    <w:rsid w:val="00002B2D"/>
    <w:rsid w:val="00006011"/>
    <w:rsid w:val="00015BE8"/>
    <w:rsid w:val="000162F0"/>
    <w:rsid w:val="0002097D"/>
    <w:rsid w:val="00022CC5"/>
    <w:rsid w:val="000328D6"/>
    <w:rsid w:val="000360AE"/>
    <w:rsid w:val="00036871"/>
    <w:rsid w:val="00057EA3"/>
    <w:rsid w:val="0006702C"/>
    <w:rsid w:val="00067C33"/>
    <w:rsid w:val="0007091E"/>
    <w:rsid w:val="000819C1"/>
    <w:rsid w:val="00084EE9"/>
    <w:rsid w:val="000855BD"/>
    <w:rsid w:val="00086813"/>
    <w:rsid w:val="00086941"/>
    <w:rsid w:val="000B0172"/>
    <w:rsid w:val="000B1B12"/>
    <w:rsid w:val="000C373E"/>
    <w:rsid w:val="000D2541"/>
    <w:rsid w:val="000D5CB3"/>
    <w:rsid w:val="000E4936"/>
    <w:rsid w:val="0010672A"/>
    <w:rsid w:val="00111C08"/>
    <w:rsid w:val="0011350E"/>
    <w:rsid w:val="0011465F"/>
    <w:rsid w:val="001308DB"/>
    <w:rsid w:val="00132ECD"/>
    <w:rsid w:val="001330B8"/>
    <w:rsid w:val="00144F57"/>
    <w:rsid w:val="00161629"/>
    <w:rsid w:val="00165125"/>
    <w:rsid w:val="0016690F"/>
    <w:rsid w:val="00172EFB"/>
    <w:rsid w:val="001810ED"/>
    <w:rsid w:val="001836D6"/>
    <w:rsid w:val="00185C72"/>
    <w:rsid w:val="001927DD"/>
    <w:rsid w:val="001A0A8A"/>
    <w:rsid w:val="001A6289"/>
    <w:rsid w:val="001C0C69"/>
    <w:rsid w:val="001C1404"/>
    <w:rsid w:val="001D7B85"/>
    <w:rsid w:val="001E3A6C"/>
    <w:rsid w:val="001E7905"/>
    <w:rsid w:val="002011D5"/>
    <w:rsid w:val="00210663"/>
    <w:rsid w:val="00222521"/>
    <w:rsid w:val="00224939"/>
    <w:rsid w:val="00230683"/>
    <w:rsid w:val="002341E0"/>
    <w:rsid w:val="002360F1"/>
    <w:rsid w:val="00237844"/>
    <w:rsid w:val="00240F7B"/>
    <w:rsid w:val="0024759B"/>
    <w:rsid w:val="00247C2E"/>
    <w:rsid w:val="002549B7"/>
    <w:rsid w:val="00262DE3"/>
    <w:rsid w:val="00282C87"/>
    <w:rsid w:val="002840D9"/>
    <w:rsid w:val="00296E5D"/>
    <w:rsid w:val="002A5C30"/>
    <w:rsid w:val="002A7D73"/>
    <w:rsid w:val="002B08A4"/>
    <w:rsid w:val="002B41F0"/>
    <w:rsid w:val="002C18B3"/>
    <w:rsid w:val="002C5F5E"/>
    <w:rsid w:val="002E00FC"/>
    <w:rsid w:val="002E1A60"/>
    <w:rsid w:val="002E1FBB"/>
    <w:rsid w:val="002E5235"/>
    <w:rsid w:val="002F6C07"/>
    <w:rsid w:val="002F7BC0"/>
    <w:rsid w:val="00300199"/>
    <w:rsid w:val="003039DC"/>
    <w:rsid w:val="00305DA9"/>
    <w:rsid w:val="003074EF"/>
    <w:rsid w:val="00313FB8"/>
    <w:rsid w:val="003167FB"/>
    <w:rsid w:val="00320B77"/>
    <w:rsid w:val="00320ECB"/>
    <w:rsid w:val="00336070"/>
    <w:rsid w:val="003443E7"/>
    <w:rsid w:val="00346321"/>
    <w:rsid w:val="003570D1"/>
    <w:rsid w:val="00363474"/>
    <w:rsid w:val="0036387C"/>
    <w:rsid w:val="00365857"/>
    <w:rsid w:val="00365E20"/>
    <w:rsid w:val="00366E4B"/>
    <w:rsid w:val="00372D7D"/>
    <w:rsid w:val="00374CC7"/>
    <w:rsid w:val="00377F2E"/>
    <w:rsid w:val="00384AF1"/>
    <w:rsid w:val="00390D39"/>
    <w:rsid w:val="00394F3E"/>
    <w:rsid w:val="00395112"/>
    <w:rsid w:val="003A77F2"/>
    <w:rsid w:val="003B0BE6"/>
    <w:rsid w:val="003B7E50"/>
    <w:rsid w:val="003C55CD"/>
    <w:rsid w:val="003D199B"/>
    <w:rsid w:val="003D71F5"/>
    <w:rsid w:val="003D7350"/>
    <w:rsid w:val="003E3B8D"/>
    <w:rsid w:val="003F1991"/>
    <w:rsid w:val="00410FF9"/>
    <w:rsid w:val="00413CFA"/>
    <w:rsid w:val="004353A3"/>
    <w:rsid w:val="0044100A"/>
    <w:rsid w:val="00450A76"/>
    <w:rsid w:val="00455AF7"/>
    <w:rsid w:val="00470BEC"/>
    <w:rsid w:val="00471CB2"/>
    <w:rsid w:val="0047433D"/>
    <w:rsid w:val="00475C23"/>
    <w:rsid w:val="004830EA"/>
    <w:rsid w:val="00484D68"/>
    <w:rsid w:val="00486FC4"/>
    <w:rsid w:val="00493A70"/>
    <w:rsid w:val="00493C05"/>
    <w:rsid w:val="004C720F"/>
    <w:rsid w:val="004D2273"/>
    <w:rsid w:val="004E61EA"/>
    <w:rsid w:val="004F7CC2"/>
    <w:rsid w:val="00504BE6"/>
    <w:rsid w:val="00512D35"/>
    <w:rsid w:val="005301AC"/>
    <w:rsid w:val="005401C4"/>
    <w:rsid w:val="005425E8"/>
    <w:rsid w:val="005522BA"/>
    <w:rsid w:val="00552DDD"/>
    <w:rsid w:val="005737EA"/>
    <w:rsid w:val="00576A9B"/>
    <w:rsid w:val="00582666"/>
    <w:rsid w:val="005B2E94"/>
    <w:rsid w:val="005C5997"/>
    <w:rsid w:val="005E2403"/>
    <w:rsid w:val="005E2A33"/>
    <w:rsid w:val="005F0EDD"/>
    <w:rsid w:val="005F2D9E"/>
    <w:rsid w:val="005F45C6"/>
    <w:rsid w:val="005F66C8"/>
    <w:rsid w:val="006105A1"/>
    <w:rsid w:val="00611755"/>
    <w:rsid w:val="00612F73"/>
    <w:rsid w:val="0061369B"/>
    <w:rsid w:val="0061482D"/>
    <w:rsid w:val="00640FE6"/>
    <w:rsid w:val="00645602"/>
    <w:rsid w:val="00654A38"/>
    <w:rsid w:val="00662BFF"/>
    <w:rsid w:val="00664051"/>
    <w:rsid w:val="00666FA7"/>
    <w:rsid w:val="006800CA"/>
    <w:rsid w:val="00682C20"/>
    <w:rsid w:val="0068344B"/>
    <w:rsid w:val="006861EA"/>
    <w:rsid w:val="00697928"/>
    <w:rsid w:val="006C786C"/>
    <w:rsid w:val="006D1DD1"/>
    <w:rsid w:val="006D4C17"/>
    <w:rsid w:val="006D538C"/>
    <w:rsid w:val="006D67B6"/>
    <w:rsid w:val="006E67C8"/>
    <w:rsid w:val="006F1C53"/>
    <w:rsid w:val="006F2DC4"/>
    <w:rsid w:val="007047D0"/>
    <w:rsid w:val="00707559"/>
    <w:rsid w:val="00712213"/>
    <w:rsid w:val="00730A61"/>
    <w:rsid w:val="007314B1"/>
    <w:rsid w:val="007330C6"/>
    <w:rsid w:val="00734128"/>
    <w:rsid w:val="007430E7"/>
    <w:rsid w:val="00745B0E"/>
    <w:rsid w:val="00746757"/>
    <w:rsid w:val="00751C8B"/>
    <w:rsid w:val="0075225D"/>
    <w:rsid w:val="00755F90"/>
    <w:rsid w:val="00756680"/>
    <w:rsid w:val="00760DFD"/>
    <w:rsid w:val="0076595F"/>
    <w:rsid w:val="00770D11"/>
    <w:rsid w:val="00770DE3"/>
    <w:rsid w:val="00777E5E"/>
    <w:rsid w:val="00782FFB"/>
    <w:rsid w:val="007A1DA7"/>
    <w:rsid w:val="007B2B58"/>
    <w:rsid w:val="007B40B4"/>
    <w:rsid w:val="007B40B8"/>
    <w:rsid w:val="007B6EF8"/>
    <w:rsid w:val="007B7BDA"/>
    <w:rsid w:val="007F21E4"/>
    <w:rsid w:val="007F73B9"/>
    <w:rsid w:val="008015AF"/>
    <w:rsid w:val="00803988"/>
    <w:rsid w:val="00804311"/>
    <w:rsid w:val="008052F1"/>
    <w:rsid w:val="008144B4"/>
    <w:rsid w:val="0082383B"/>
    <w:rsid w:val="00824D1A"/>
    <w:rsid w:val="00827A71"/>
    <w:rsid w:val="00845316"/>
    <w:rsid w:val="00846DE1"/>
    <w:rsid w:val="00853180"/>
    <w:rsid w:val="008733B4"/>
    <w:rsid w:val="00875AE5"/>
    <w:rsid w:val="008938B0"/>
    <w:rsid w:val="008B2E03"/>
    <w:rsid w:val="008C0879"/>
    <w:rsid w:val="008C1458"/>
    <w:rsid w:val="008C462B"/>
    <w:rsid w:val="008C67B5"/>
    <w:rsid w:val="008D04ED"/>
    <w:rsid w:val="008D7641"/>
    <w:rsid w:val="008E4D0D"/>
    <w:rsid w:val="008F0559"/>
    <w:rsid w:val="00900386"/>
    <w:rsid w:val="00904C1E"/>
    <w:rsid w:val="009176A0"/>
    <w:rsid w:val="0094099E"/>
    <w:rsid w:val="00942622"/>
    <w:rsid w:val="00947E37"/>
    <w:rsid w:val="00954034"/>
    <w:rsid w:val="009626D4"/>
    <w:rsid w:val="009665D2"/>
    <w:rsid w:val="0097752E"/>
    <w:rsid w:val="00991A68"/>
    <w:rsid w:val="00994365"/>
    <w:rsid w:val="009A0500"/>
    <w:rsid w:val="009A3210"/>
    <w:rsid w:val="009B643F"/>
    <w:rsid w:val="009D19D3"/>
    <w:rsid w:val="009D5DE4"/>
    <w:rsid w:val="009D75BD"/>
    <w:rsid w:val="009E138C"/>
    <w:rsid w:val="009E381F"/>
    <w:rsid w:val="009E46FF"/>
    <w:rsid w:val="009E52F4"/>
    <w:rsid w:val="009F3229"/>
    <w:rsid w:val="00A126BB"/>
    <w:rsid w:val="00A1715E"/>
    <w:rsid w:val="00A22628"/>
    <w:rsid w:val="00A22F4E"/>
    <w:rsid w:val="00A23345"/>
    <w:rsid w:val="00A31472"/>
    <w:rsid w:val="00A373EC"/>
    <w:rsid w:val="00A401B7"/>
    <w:rsid w:val="00A40804"/>
    <w:rsid w:val="00A53A33"/>
    <w:rsid w:val="00A5521E"/>
    <w:rsid w:val="00A61BDF"/>
    <w:rsid w:val="00A62F7C"/>
    <w:rsid w:val="00A66C0F"/>
    <w:rsid w:val="00A71BC3"/>
    <w:rsid w:val="00A8056C"/>
    <w:rsid w:val="00A87B5B"/>
    <w:rsid w:val="00A910A5"/>
    <w:rsid w:val="00A9302C"/>
    <w:rsid w:val="00A94101"/>
    <w:rsid w:val="00AA27AF"/>
    <w:rsid w:val="00AA31A6"/>
    <w:rsid w:val="00AA6D5B"/>
    <w:rsid w:val="00AB1DE4"/>
    <w:rsid w:val="00AB5D59"/>
    <w:rsid w:val="00AC70A0"/>
    <w:rsid w:val="00AC7CD9"/>
    <w:rsid w:val="00AD262A"/>
    <w:rsid w:val="00AE2736"/>
    <w:rsid w:val="00AE64B6"/>
    <w:rsid w:val="00AF2DED"/>
    <w:rsid w:val="00AF4BBC"/>
    <w:rsid w:val="00AF4F31"/>
    <w:rsid w:val="00B0659B"/>
    <w:rsid w:val="00B13A8B"/>
    <w:rsid w:val="00B2614C"/>
    <w:rsid w:val="00B268F2"/>
    <w:rsid w:val="00B31E70"/>
    <w:rsid w:val="00B447F8"/>
    <w:rsid w:val="00B5054C"/>
    <w:rsid w:val="00B51862"/>
    <w:rsid w:val="00B530D2"/>
    <w:rsid w:val="00B56BE0"/>
    <w:rsid w:val="00B61952"/>
    <w:rsid w:val="00B66987"/>
    <w:rsid w:val="00B73762"/>
    <w:rsid w:val="00B773A3"/>
    <w:rsid w:val="00B87F62"/>
    <w:rsid w:val="00BA3862"/>
    <w:rsid w:val="00BA3F9A"/>
    <w:rsid w:val="00BA5670"/>
    <w:rsid w:val="00BB0D71"/>
    <w:rsid w:val="00BB1A30"/>
    <w:rsid w:val="00BB2657"/>
    <w:rsid w:val="00BC0695"/>
    <w:rsid w:val="00BC2B43"/>
    <w:rsid w:val="00BC5D58"/>
    <w:rsid w:val="00BD3023"/>
    <w:rsid w:val="00BD3BE7"/>
    <w:rsid w:val="00BD7A09"/>
    <w:rsid w:val="00BE03FD"/>
    <w:rsid w:val="00BE048E"/>
    <w:rsid w:val="00BE5500"/>
    <w:rsid w:val="00BF0FE0"/>
    <w:rsid w:val="00BF1CBB"/>
    <w:rsid w:val="00C001D1"/>
    <w:rsid w:val="00C027D8"/>
    <w:rsid w:val="00C075DF"/>
    <w:rsid w:val="00C11122"/>
    <w:rsid w:val="00C3005F"/>
    <w:rsid w:val="00C40679"/>
    <w:rsid w:val="00C413A4"/>
    <w:rsid w:val="00C46E0B"/>
    <w:rsid w:val="00C52380"/>
    <w:rsid w:val="00C5428F"/>
    <w:rsid w:val="00C5719C"/>
    <w:rsid w:val="00C64603"/>
    <w:rsid w:val="00C7268E"/>
    <w:rsid w:val="00C7277D"/>
    <w:rsid w:val="00C72C4E"/>
    <w:rsid w:val="00C7648B"/>
    <w:rsid w:val="00C76BAE"/>
    <w:rsid w:val="00CA6985"/>
    <w:rsid w:val="00CB3426"/>
    <w:rsid w:val="00CB388F"/>
    <w:rsid w:val="00CC6C52"/>
    <w:rsid w:val="00CD1F54"/>
    <w:rsid w:val="00CD4105"/>
    <w:rsid w:val="00CF4974"/>
    <w:rsid w:val="00D03314"/>
    <w:rsid w:val="00D03952"/>
    <w:rsid w:val="00D17F32"/>
    <w:rsid w:val="00D23F4B"/>
    <w:rsid w:val="00D26D2D"/>
    <w:rsid w:val="00D32274"/>
    <w:rsid w:val="00D33126"/>
    <w:rsid w:val="00D52A3B"/>
    <w:rsid w:val="00D53F02"/>
    <w:rsid w:val="00D550E8"/>
    <w:rsid w:val="00D60192"/>
    <w:rsid w:val="00D6197D"/>
    <w:rsid w:val="00D70807"/>
    <w:rsid w:val="00D7545C"/>
    <w:rsid w:val="00D7682C"/>
    <w:rsid w:val="00D83024"/>
    <w:rsid w:val="00D83B25"/>
    <w:rsid w:val="00D86415"/>
    <w:rsid w:val="00D86D2C"/>
    <w:rsid w:val="00D9153C"/>
    <w:rsid w:val="00D92D2E"/>
    <w:rsid w:val="00D93FBB"/>
    <w:rsid w:val="00D946F6"/>
    <w:rsid w:val="00DA21D9"/>
    <w:rsid w:val="00DA659E"/>
    <w:rsid w:val="00DB4A35"/>
    <w:rsid w:val="00DC228F"/>
    <w:rsid w:val="00DC4FDB"/>
    <w:rsid w:val="00DD2072"/>
    <w:rsid w:val="00DD62A6"/>
    <w:rsid w:val="00DE05B0"/>
    <w:rsid w:val="00DE0BD9"/>
    <w:rsid w:val="00DF2E94"/>
    <w:rsid w:val="00DF5DE6"/>
    <w:rsid w:val="00DF66C7"/>
    <w:rsid w:val="00DF6751"/>
    <w:rsid w:val="00E02B3D"/>
    <w:rsid w:val="00E04634"/>
    <w:rsid w:val="00E057C2"/>
    <w:rsid w:val="00E06C80"/>
    <w:rsid w:val="00E1339A"/>
    <w:rsid w:val="00E13D19"/>
    <w:rsid w:val="00E21935"/>
    <w:rsid w:val="00E226B9"/>
    <w:rsid w:val="00E302BB"/>
    <w:rsid w:val="00E30B05"/>
    <w:rsid w:val="00E312BB"/>
    <w:rsid w:val="00E3237E"/>
    <w:rsid w:val="00E33744"/>
    <w:rsid w:val="00E42749"/>
    <w:rsid w:val="00E50756"/>
    <w:rsid w:val="00E734A6"/>
    <w:rsid w:val="00E74906"/>
    <w:rsid w:val="00E7708A"/>
    <w:rsid w:val="00E967A3"/>
    <w:rsid w:val="00E97565"/>
    <w:rsid w:val="00EA36F3"/>
    <w:rsid w:val="00EA5714"/>
    <w:rsid w:val="00EB215C"/>
    <w:rsid w:val="00EB63A3"/>
    <w:rsid w:val="00EC1489"/>
    <w:rsid w:val="00EC7F3E"/>
    <w:rsid w:val="00ED241A"/>
    <w:rsid w:val="00ED51C8"/>
    <w:rsid w:val="00EE40A9"/>
    <w:rsid w:val="00EE5105"/>
    <w:rsid w:val="00EE7A58"/>
    <w:rsid w:val="00F14B1A"/>
    <w:rsid w:val="00F14F36"/>
    <w:rsid w:val="00F17BC8"/>
    <w:rsid w:val="00F24FC2"/>
    <w:rsid w:val="00F30864"/>
    <w:rsid w:val="00F62C61"/>
    <w:rsid w:val="00F632D7"/>
    <w:rsid w:val="00F661FA"/>
    <w:rsid w:val="00F72726"/>
    <w:rsid w:val="00F84769"/>
    <w:rsid w:val="00F85DC1"/>
    <w:rsid w:val="00F85F47"/>
    <w:rsid w:val="00F87F3E"/>
    <w:rsid w:val="00F9190D"/>
    <w:rsid w:val="00F93549"/>
    <w:rsid w:val="00FA2156"/>
    <w:rsid w:val="00FA6E97"/>
    <w:rsid w:val="00FB161B"/>
    <w:rsid w:val="00FB1B90"/>
    <w:rsid w:val="00FB4EE9"/>
    <w:rsid w:val="00FB5C52"/>
    <w:rsid w:val="00FC4106"/>
    <w:rsid w:val="00FD2427"/>
    <w:rsid w:val="00FD79A9"/>
    <w:rsid w:val="00FE0064"/>
    <w:rsid w:val="00FF21D4"/>
    <w:rsid w:val="00FF33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C5997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C59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7A0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599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3">
    <w:name w:val="List Paragraph"/>
    <w:basedOn w:val="a"/>
    <w:link w:val="a4"/>
    <w:uiPriority w:val="34"/>
    <w:qFormat/>
    <w:rsid w:val="005C5997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5C5997"/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unhideWhenUsed/>
    <w:rsid w:val="005C599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C5997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5C599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C5997"/>
    <w:rPr>
      <w:rFonts w:ascii="Calibri" w:eastAsia="Calibri" w:hAnsi="Calibri" w:cs="Times New Roman"/>
    </w:rPr>
  </w:style>
  <w:style w:type="table" w:styleId="a9">
    <w:name w:val="Table Grid"/>
    <w:basedOn w:val="a1"/>
    <w:uiPriority w:val="39"/>
    <w:rsid w:val="00DC22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A941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94101"/>
    <w:rPr>
      <w:rFonts w:ascii="Segoe UI" w:eastAsia="Calibri" w:hAnsi="Segoe UI" w:cs="Segoe UI"/>
      <w:sz w:val="18"/>
      <w:szCs w:val="18"/>
    </w:rPr>
  </w:style>
  <w:style w:type="paragraph" w:customStyle="1" w:styleId="ConsPlusNormal">
    <w:name w:val="ConsPlusNormal"/>
    <w:rsid w:val="008D04E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c">
    <w:name w:val="Hyperlink"/>
    <w:basedOn w:val="a0"/>
    <w:uiPriority w:val="99"/>
    <w:semiHidden/>
    <w:unhideWhenUsed/>
    <w:rsid w:val="008D04ED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BD7A09"/>
    <w:rPr>
      <w:rFonts w:asciiTheme="majorHAnsi" w:eastAsiaTheme="majorEastAsia" w:hAnsiTheme="majorHAnsi" w:cstheme="majorBidi"/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C5997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C59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7A0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599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3">
    <w:name w:val="List Paragraph"/>
    <w:basedOn w:val="a"/>
    <w:link w:val="a4"/>
    <w:uiPriority w:val="34"/>
    <w:qFormat/>
    <w:rsid w:val="005C5997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5C5997"/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unhideWhenUsed/>
    <w:rsid w:val="005C599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C5997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5C599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C5997"/>
    <w:rPr>
      <w:rFonts w:ascii="Calibri" w:eastAsia="Calibri" w:hAnsi="Calibri" w:cs="Times New Roman"/>
    </w:rPr>
  </w:style>
  <w:style w:type="table" w:styleId="a9">
    <w:name w:val="Table Grid"/>
    <w:basedOn w:val="a1"/>
    <w:uiPriority w:val="39"/>
    <w:rsid w:val="00DC22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A941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94101"/>
    <w:rPr>
      <w:rFonts w:ascii="Segoe UI" w:eastAsia="Calibri" w:hAnsi="Segoe UI" w:cs="Segoe UI"/>
      <w:sz w:val="18"/>
      <w:szCs w:val="18"/>
    </w:rPr>
  </w:style>
  <w:style w:type="paragraph" w:customStyle="1" w:styleId="ConsPlusNormal">
    <w:name w:val="ConsPlusNormal"/>
    <w:rsid w:val="008D04E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c">
    <w:name w:val="Hyperlink"/>
    <w:basedOn w:val="a0"/>
    <w:uiPriority w:val="99"/>
    <w:semiHidden/>
    <w:unhideWhenUsed/>
    <w:rsid w:val="008D04ED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BD7A09"/>
    <w:rPr>
      <w:rFonts w:asciiTheme="majorHAnsi" w:eastAsiaTheme="majorEastAsia" w:hAnsiTheme="majorHAnsi" w:cstheme="majorBidi"/>
      <w:b/>
      <w:bCs/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57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0B849-FF93-4D01-80BA-DBFF25608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3497</Words>
  <Characters>19933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Григорьева Татьяна Сергеевна</dc:creator>
  <cp:lastModifiedBy>Войтикова Ирина Николаевна</cp:lastModifiedBy>
  <cp:revision>27</cp:revision>
  <cp:lastPrinted>2023-05-15T12:16:00Z</cp:lastPrinted>
  <dcterms:created xsi:type="dcterms:W3CDTF">2022-02-10T12:18:00Z</dcterms:created>
  <dcterms:modified xsi:type="dcterms:W3CDTF">2023-05-22T06:16:00Z</dcterms:modified>
</cp:coreProperties>
</file>