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F65" w:rsidRDefault="00223282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3.75pt;margin-top:-8.2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46619209" r:id="rId6"/>
        </w:pict>
      </w:r>
      <w:bookmarkEnd w:id="0"/>
    </w:p>
    <w:p w:rsidR="00491745" w:rsidRDefault="0049174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96F65" w:rsidRPr="00CB5960" w:rsidRDefault="008E3AF6" w:rsidP="00E96F65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 «</w:t>
      </w:r>
      <w:r w:rsidR="00D0289B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8</w:t>
      </w:r>
      <w:r w:rsidR="00E96F65" w:rsidRPr="00CB5960">
        <w:rPr>
          <w:rFonts w:ascii="Times New Roman" w:hAnsi="Times New Roman"/>
          <w:b/>
          <w:sz w:val="28"/>
          <w:szCs w:val="28"/>
        </w:rPr>
        <w:t>»</w:t>
      </w:r>
      <w:r w:rsidR="00611D72">
        <w:rPr>
          <w:rFonts w:ascii="Times New Roman" w:hAnsi="Times New Roman"/>
          <w:b/>
          <w:sz w:val="28"/>
          <w:szCs w:val="28"/>
        </w:rPr>
        <w:t xml:space="preserve"> </w:t>
      </w:r>
      <w:r w:rsidR="00D0289B">
        <w:rPr>
          <w:rFonts w:ascii="Times New Roman" w:hAnsi="Times New Roman"/>
          <w:b/>
          <w:sz w:val="28"/>
          <w:szCs w:val="28"/>
        </w:rPr>
        <w:t>мая</w:t>
      </w:r>
      <w:r w:rsidR="00E96F65" w:rsidRPr="00CB5960">
        <w:rPr>
          <w:rFonts w:ascii="Times New Roman" w:hAnsi="Times New Roman"/>
          <w:b/>
          <w:sz w:val="28"/>
          <w:szCs w:val="28"/>
        </w:rPr>
        <w:t xml:space="preserve"> 202</w:t>
      </w:r>
      <w:r>
        <w:rPr>
          <w:rFonts w:ascii="Times New Roman" w:hAnsi="Times New Roman"/>
          <w:b/>
          <w:sz w:val="28"/>
          <w:szCs w:val="28"/>
        </w:rPr>
        <w:t>3</w:t>
      </w:r>
      <w:r w:rsidR="00E96F65" w:rsidRPr="00CB5960">
        <w:rPr>
          <w:rFonts w:ascii="Times New Roman" w:hAnsi="Times New Roman"/>
          <w:b/>
          <w:sz w:val="28"/>
          <w:szCs w:val="28"/>
        </w:rPr>
        <w:t xml:space="preserve"> года №  </w:t>
      </w:r>
      <w:r w:rsidR="00D0289B">
        <w:rPr>
          <w:rFonts w:ascii="Times New Roman" w:hAnsi="Times New Roman"/>
          <w:b/>
          <w:sz w:val="28"/>
          <w:szCs w:val="28"/>
        </w:rPr>
        <w:t>56</w:t>
      </w:r>
    </w:p>
    <w:p w:rsidR="00E96F65" w:rsidRPr="00CB5960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CB5960">
        <w:rPr>
          <w:rFonts w:ascii="Times New Roman" w:hAnsi="Times New Roman"/>
          <w:b/>
          <w:sz w:val="28"/>
          <w:szCs w:val="28"/>
        </w:rPr>
        <w:t xml:space="preserve">              г. Богучар</w:t>
      </w:r>
    </w:p>
    <w:p w:rsidR="00E96F65" w:rsidRPr="003B59C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</w:p>
    <w:p w:rsidR="00FB6EB9" w:rsidRPr="003B59C9" w:rsidRDefault="00E96F65" w:rsidP="00FB6EB9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 xml:space="preserve">Об избрании счетной комиссии  </w:t>
      </w:r>
      <w:r w:rsidR="00D0289B">
        <w:rPr>
          <w:rFonts w:ascii="Times New Roman" w:hAnsi="Times New Roman"/>
          <w:b/>
          <w:sz w:val="28"/>
          <w:szCs w:val="28"/>
        </w:rPr>
        <w:t>шестой</w:t>
      </w: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сессии</w:t>
      </w:r>
      <w:r w:rsidR="00611D72">
        <w:rPr>
          <w:rFonts w:ascii="Times New Roman" w:hAnsi="Times New Roman"/>
          <w:b/>
          <w:sz w:val="28"/>
          <w:szCs w:val="28"/>
        </w:rPr>
        <w:t xml:space="preserve"> </w:t>
      </w:r>
      <w:r w:rsidRPr="003B59C9">
        <w:rPr>
          <w:rFonts w:ascii="Times New Roman" w:hAnsi="Times New Roman"/>
          <w:b/>
          <w:sz w:val="28"/>
          <w:szCs w:val="28"/>
        </w:rPr>
        <w:t>Совета народных депутатов</w:t>
      </w: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Богучарского</w:t>
      </w:r>
      <w:r w:rsidR="00611D72">
        <w:rPr>
          <w:rFonts w:ascii="Times New Roman" w:hAnsi="Times New Roman"/>
          <w:b/>
          <w:sz w:val="28"/>
          <w:szCs w:val="28"/>
        </w:rPr>
        <w:t xml:space="preserve"> </w:t>
      </w:r>
      <w:r w:rsidRPr="003B59C9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E96F65" w:rsidRPr="003B59C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Воронежской области</w:t>
      </w:r>
      <w:r w:rsidR="00B952E4">
        <w:rPr>
          <w:rFonts w:ascii="Times New Roman" w:hAnsi="Times New Roman"/>
          <w:b/>
          <w:sz w:val="28"/>
          <w:szCs w:val="28"/>
        </w:rPr>
        <w:t xml:space="preserve"> восьмого созыва</w:t>
      </w:r>
    </w:p>
    <w:p w:rsidR="00E96F65" w:rsidRDefault="00E96F65" w:rsidP="00E96F65">
      <w:pPr>
        <w:pStyle w:val="a3"/>
        <w:rPr>
          <w:rFonts w:ascii="Times New Roman" w:hAnsi="Times New Roman"/>
          <w:sz w:val="28"/>
          <w:szCs w:val="28"/>
        </w:rPr>
      </w:pPr>
    </w:p>
    <w:p w:rsidR="00FB6EB9" w:rsidRPr="00AB3180" w:rsidRDefault="00FB6EB9" w:rsidP="00FB2991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sz w:val="28"/>
          <w:szCs w:val="28"/>
        </w:rPr>
        <w:t xml:space="preserve">В соответствии  с Уставом Богучарского муниципального района, решением Совета народных депутатов Богучарского муниципального района от </w:t>
      </w:r>
      <w:r>
        <w:rPr>
          <w:rFonts w:ascii="Times New Roman" w:hAnsi="Times New Roman"/>
          <w:sz w:val="28"/>
          <w:szCs w:val="28"/>
        </w:rPr>
        <w:t>29.09.2022</w:t>
      </w:r>
      <w:r w:rsidRPr="00AB3180">
        <w:rPr>
          <w:rFonts w:ascii="Times New Roman" w:hAnsi="Times New Roman"/>
          <w:sz w:val="28"/>
          <w:szCs w:val="28"/>
        </w:rPr>
        <w:t xml:space="preserve">  № 4 «Об утверждении регламента Совета народных депутатов Богучарского муниципального района Воронежской области </w:t>
      </w:r>
      <w:r>
        <w:rPr>
          <w:rFonts w:ascii="Times New Roman" w:hAnsi="Times New Roman"/>
          <w:sz w:val="28"/>
          <w:szCs w:val="28"/>
        </w:rPr>
        <w:t xml:space="preserve">восьмого </w:t>
      </w:r>
      <w:r w:rsidRPr="00AB3180">
        <w:rPr>
          <w:rFonts w:ascii="Times New Roman" w:hAnsi="Times New Roman"/>
          <w:sz w:val="28"/>
          <w:szCs w:val="28"/>
        </w:rPr>
        <w:t xml:space="preserve">созыва» Совет народных депутатов Богучарского муниципального района </w:t>
      </w:r>
      <w:r w:rsidR="00B952E4">
        <w:rPr>
          <w:rFonts w:ascii="Times New Roman" w:hAnsi="Times New Roman"/>
          <w:sz w:val="28"/>
          <w:szCs w:val="28"/>
        </w:rPr>
        <w:t xml:space="preserve">Воронежской области восьмого созыва </w:t>
      </w:r>
      <w:proofErr w:type="gramStart"/>
      <w:r w:rsidRPr="00AB3180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AB3180">
        <w:rPr>
          <w:rFonts w:ascii="Times New Roman" w:hAnsi="Times New Roman"/>
          <w:b/>
          <w:sz w:val="28"/>
          <w:szCs w:val="28"/>
        </w:rPr>
        <w:t xml:space="preserve"> е ш и л:</w:t>
      </w:r>
    </w:p>
    <w:p w:rsidR="00FB6EB9" w:rsidRPr="00AB3180" w:rsidRDefault="00FB6EB9" w:rsidP="00FB299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96F65" w:rsidRPr="00FB2991" w:rsidRDefault="00E96F65" w:rsidP="00FB299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FB2991">
        <w:rPr>
          <w:rFonts w:ascii="Times New Roman" w:hAnsi="Times New Roman"/>
          <w:sz w:val="28"/>
          <w:szCs w:val="28"/>
        </w:rPr>
        <w:t xml:space="preserve">Избрать счетную комиссию </w:t>
      </w:r>
      <w:r w:rsidR="00D0289B">
        <w:rPr>
          <w:rFonts w:ascii="Times New Roman" w:hAnsi="Times New Roman"/>
          <w:sz w:val="28"/>
          <w:szCs w:val="28"/>
        </w:rPr>
        <w:t>шестой</w:t>
      </w:r>
      <w:r w:rsidR="00611D72">
        <w:rPr>
          <w:rFonts w:ascii="Times New Roman" w:hAnsi="Times New Roman"/>
          <w:sz w:val="28"/>
          <w:szCs w:val="28"/>
        </w:rPr>
        <w:t xml:space="preserve"> </w:t>
      </w:r>
      <w:r w:rsidRPr="00FB2991"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 Воронежской области</w:t>
      </w:r>
      <w:r w:rsidR="00B952E4" w:rsidRPr="00FB2991">
        <w:rPr>
          <w:rFonts w:ascii="Times New Roman" w:hAnsi="Times New Roman"/>
          <w:sz w:val="28"/>
          <w:szCs w:val="28"/>
        </w:rPr>
        <w:t xml:space="preserve"> восьмого созыва</w:t>
      </w:r>
      <w:r w:rsidRPr="00FB2991">
        <w:rPr>
          <w:rFonts w:ascii="Times New Roman" w:hAnsi="Times New Roman"/>
          <w:sz w:val="28"/>
          <w:szCs w:val="28"/>
        </w:rPr>
        <w:t xml:space="preserve"> в следующем составе:</w:t>
      </w:r>
    </w:p>
    <w:p w:rsidR="00FB2991" w:rsidRPr="00FB2991" w:rsidRDefault="00FB2991" w:rsidP="00FB2991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 w:rsidRPr="00FB2991">
        <w:rPr>
          <w:rFonts w:ascii="Times New Roman" w:hAnsi="Times New Roman"/>
          <w:color w:val="000000"/>
          <w:sz w:val="28"/>
          <w:szCs w:val="28"/>
        </w:rPr>
        <w:t xml:space="preserve">          - </w:t>
      </w:r>
      <w:proofErr w:type="spellStart"/>
      <w:r w:rsidRPr="00FB2991">
        <w:rPr>
          <w:rFonts w:ascii="Times New Roman" w:hAnsi="Times New Roman"/>
          <w:color w:val="000000"/>
          <w:sz w:val="28"/>
          <w:szCs w:val="28"/>
        </w:rPr>
        <w:t>Подлипаева</w:t>
      </w:r>
      <w:proofErr w:type="spellEnd"/>
      <w:r w:rsidRPr="00FB2991">
        <w:rPr>
          <w:rFonts w:ascii="Times New Roman" w:hAnsi="Times New Roman"/>
          <w:color w:val="000000"/>
          <w:sz w:val="28"/>
          <w:szCs w:val="28"/>
        </w:rPr>
        <w:t xml:space="preserve"> Ирина Владимировна - депутат Совета народных депутатов от Богучарского местного отделения Партии «Единая Россия»;</w:t>
      </w:r>
    </w:p>
    <w:p w:rsidR="00FB2991" w:rsidRPr="00FB2991" w:rsidRDefault="00FB2991" w:rsidP="00FB2991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 w:rsidRPr="00FB2991">
        <w:rPr>
          <w:rFonts w:ascii="Times New Roman" w:hAnsi="Times New Roman"/>
          <w:color w:val="000000"/>
          <w:sz w:val="28"/>
          <w:szCs w:val="28"/>
        </w:rPr>
        <w:t xml:space="preserve">          - Ткачев Роман Александрович - депутат Совета народных депутатов от Богучарского местного отделения Партии «Единая Россия»;</w:t>
      </w:r>
    </w:p>
    <w:p w:rsidR="00FB2991" w:rsidRPr="00FB2991" w:rsidRDefault="00FB2991" w:rsidP="00FB2991">
      <w:pPr>
        <w:pStyle w:val="a3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B2991">
        <w:rPr>
          <w:rFonts w:ascii="Times New Roman" w:hAnsi="Times New Roman"/>
          <w:color w:val="000000"/>
          <w:sz w:val="28"/>
          <w:szCs w:val="28"/>
        </w:rPr>
        <w:t>- Костенко Иван Михайлович - депутат Совета народных депутатов Богучарского муниципального района от Богучарского местного отделения Партии «Единая Россия».</w:t>
      </w:r>
    </w:p>
    <w:p w:rsidR="00E96F65" w:rsidRDefault="00E96F65" w:rsidP="00E96F65">
      <w:pPr>
        <w:pStyle w:val="a3"/>
        <w:rPr>
          <w:rFonts w:ascii="Times New Roman" w:hAnsi="Times New Roman"/>
          <w:sz w:val="28"/>
          <w:szCs w:val="28"/>
        </w:rPr>
      </w:pPr>
    </w:p>
    <w:p w:rsidR="00E96F65" w:rsidRPr="003B6F60" w:rsidRDefault="00E96F65" w:rsidP="00E96F65">
      <w:pPr>
        <w:pStyle w:val="a4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Председатель</w:t>
      </w:r>
      <w:r w:rsidRPr="003B6F60">
        <w:rPr>
          <w:b/>
          <w:sz w:val="28"/>
          <w:szCs w:val="28"/>
        </w:rPr>
        <w:t xml:space="preserve"> Совета народных депутатов</w:t>
      </w:r>
    </w:p>
    <w:p w:rsidR="00E96F65" w:rsidRPr="003B6F60" w:rsidRDefault="00E96F65" w:rsidP="00E96F65">
      <w:pPr>
        <w:pStyle w:val="a4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3B6F60">
        <w:rPr>
          <w:b/>
          <w:sz w:val="28"/>
          <w:szCs w:val="28"/>
        </w:rPr>
        <w:t xml:space="preserve">Богучарского  муниципального  района                                 </w:t>
      </w:r>
      <w:r>
        <w:rPr>
          <w:b/>
          <w:sz w:val="28"/>
          <w:szCs w:val="28"/>
        </w:rPr>
        <w:t>Ю.В.</w:t>
      </w:r>
      <w:r w:rsidR="00611D72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Дорохина</w:t>
      </w:r>
      <w:proofErr w:type="spellEnd"/>
      <w:r w:rsidR="00F954AB">
        <w:rPr>
          <w:b/>
          <w:sz w:val="28"/>
          <w:szCs w:val="28"/>
        </w:rPr>
        <w:t xml:space="preserve"> </w:t>
      </w:r>
    </w:p>
    <w:p w:rsidR="00E96F65" w:rsidRPr="0010282A" w:rsidRDefault="00E96F65" w:rsidP="00E96F65">
      <w:pPr>
        <w:jc w:val="both"/>
        <w:rPr>
          <w:b/>
          <w:sz w:val="28"/>
          <w:szCs w:val="28"/>
        </w:rPr>
      </w:pPr>
    </w:p>
    <w:p w:rsidR="00D0289B" w:rsidRPr="00D0289B" w:rsidRDefault="00D0289B" w:rsidP="00D0289B">
      <w:pPr>
        <w:pStyle w:val="a4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D0289B">
        <w:rPr>
          <w:b/>
          <w:sz w:val="28"/>
          <w:szCs w:val="28"/>
        </w:rPr>
        <w:t xml:space="preserve">Временно </w:t>
      </w:r>
      <w:proofErr w:type="gramStart"/>
      <w:r w:rsidRPr="00D0289B">
        <w:rPr>
          <w:b/>
          <w:sz w:val="28"/>
          <w:szCs w:val="28"/>
        </w:rPr>
        <w:t>исполняющий</w:t>
      </w:r>
      <w:proofErr w:type="gramEnd"/>
      <w:r w:rsidRPr="00D0289B">
        <w:rPr>
          <w:b/>
          <w:sz w:val="28"/>
          <w:szCs w:val="28"/>
        </w:rPr>
        <w:t xml:space="preserve"> обязанности</w:t>
      </w:r>
    </w:p>
    <w:p w:rsidR="00D0289B" w:rsidRPr="00D0289B" w:rsidRDefault="00D0289B" w:rsidP="00D0289B">
      <w:pPr>
        <w:pStyle w:val="a4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D0289B">
        <w:rPr>
          <w:b/>
          <w:sz w:val="28"/>
          <w:szCs w:val="28"/>
        </w:rPr>
        <w:t>главы Богучарского</w:t>
      </w:r>
      <w:r w:rsidR="00611D72">
        <w:rPr>
          <w:b/>
          <w:sz w:val="28"/>
          <w:szCs w:val="28"/>
        </w:rPr>
        <w:t xml:space="preserve"> </w:t>
      </w:r>
      <w:proofErr w:type="gramStart"/>
      <w:r w:rsidRPr="00D0289B">
        <w:rPr>
          <w:b/>
          <w:sz w:val="28"/>
          <w:szCs w:val="28"/>
        </w:rPr>
        <w:t>муниципального</w:t>
      </w:r>
      <w:proofErr w:type="gramEnd"/>
    </w:p>
    <w:p w:rsidR="00D0289B" w:rsidRPr="00D0289B" w:rsidRDefault="00D0289B" w:rsidP="00D0289B">
      <w:pPr>
        <w:pStyle w:val="a4"/>
        <w:tabs>
          <w:tab w:val="clear" w:pos="4677"/>
          <w:tab w:val="clear" w:pos="9355"/>
        </w:tabs>
        <w:rPr>
          <w:b/>
          <w:bCs/>
          <w:sz w:val="28"/>
          <w:szCs w:val="20"/>
        </w:rPr>
      </w:pPr>
      <w:r w:rsidRPr="00D0289B">
        <w:rPr>
          <w:b/>
          <w:sz w:val="28"/>
          <w:szCs w:val="28"/>
        </w:rPr>
        <w:t xml:space="preserve">района  Воронежской области                                                   </w:t>
      </w:r>
      <w:r w:rsidRPr="00D0289B">
        <w:rPr>
          <w:b/>
          <w:bCs/>
          <w:sz w:val="28"/>
          <w:szCs w:val="20"/>
        </w:rPr>
        <w:t>А.Ю.</w:t>
      </w:r>
      <w:r w:rsidR="00611D72">
        <w:rPr>
          <w:b/>
          <w:bCs/>
          <w:sz w:val="28"/>
          <w:szCs w:val="20"/>
        </w:rPr>
        <w:t xml:space="preserve"> </w:t>
      </w:r>
      <w:r w:rsidRPr="00D0289B">
        <w:rPr>
          <w:b/>
          <w:bCs/>
          <w:sz w:val="28"/>
          <w:szCs w:val="20"/>
        </w:rPr>
        <w:t>Кожанов</w:t>
      </w:r>
    </w:p>
    <w:p w:rsidR="00E96F65" w:rsidRPr="00D0289B" w:rsidRDefault="00E96F65" w:rsidP="00D0289B">
      <w:pPr>
        <w:pStyle w:val="a3"/>
        <w:rPr>
          <w:rFonts w:ascii="Times New Roman" w:hAnsi="Times New Roman"/>
          <w:b/>
          <w:sz w:val="28"/>
          <w:szCs w:val="28"/>
        </w:rPr>
      </w:pPr>
    </w:p>
    <w:sectPr w:rsidR="00E96F65" w:rsidRPr="00D0289B" w:rsidSect="00BA5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6F65"/>
    <w:rsid w:val="00223282"/>
    <w:rsid w:val="003B3728"/>
    <w:rsid w:val="00437B3E"/>
    <w:rsid w:val="004809C3"/>
    <w:rsid w:val="00491745"/>
    <w:rsid w:val="00556B58"/>
    <w:rsid w:val="00586BCF"/>
    <w:rsid w:val="00611D72"/>
    <w:rsid w:val="00624E69"/>
    <w:rsid w:val="006D2856"/>
    <w:rsid w:val="008A5474"/>
    <w:rsid w:val="008D78E9"/>
    <w:rsid w:val="008E3AF6"/>
    <w:rsid w:val="009215E1"/>
    <w:rsid w:val="009D595A"/>
    <w:rsid w:val="00B952E4"/>
    <w:rsid w:val="00BA58B2"/>
    <w:rsid w:val="00CB5960"/>
    <w:rsid w:val="00D0289B"/>
    <w:rsid w:val="00D567A8"/>
    <w:rsid w:val="00E96F65"/>
    <w:rsid w:val="00F954AB"/>
    <w:rsid w:val="00FB2991"/>
    <w:rsid w:val="00FB6E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8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96F6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footer"/>
    <w:basedOn w:val="a"/>
    <w:link w:val="a5"/>
    <w:rsid w:val="00E96F6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E96F65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9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2143F7-5CA8-460D-AF4D-FE0EC8A18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230</Words>
  <Characters>1313</Characters>
  <Application>Microsoft Office Word</Application>
  <DocSecurity>0</DocSecurity>
  <Lines>10</Lines>
  <Paragraphs>3</Paragraphs>
  <ScaleCrop>false</ScaleCrop>
  <Company/>
  <LinksUpToDate>false</LinksUpToDate>
  <CharactersWithSpaces>1540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Агапова Лариса Владимировна</cp:lastModifiedBy>
  <cp:revision>16</cp:revision>
  <cp:lastPrinted>2022-06-10T10:33:00Z</cp:lastPrinted>
  <dcterms:created xsi:type="dcterms:W3CDTF">2021-12-25T10:18:00Z</dcterms:created>
  <dcterms:modified xsi:type="dcterms:W3CDTF">2023-05-26T12:13:00Z</dcterms:modified>
</cp:coreProperties>
</file>