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3B7" w:rsidRPr="008103B7" w:rsidRDefault="008103B7" w:rsidP="008103B7">
      <w:pPr>
        <w:jc w:val="center"/>
        <w:rPr>
          <w:rFonts w:ascii="Times New Roman" w:eastAsia="Calibri" w:hAnsi="Times New Roman"/>
          <w:sz w:val="28"/>
          <w:szCs w:val="28"/>
        </w:rPr>
      </w:pPr>
      <w:bookmarkStart w:id="0" w:name="bookmark51"/>
      <w:r w:rsidRPr="008103B7">
        <w:rPr>
          <w:rFonts w:ascii="Times New Roman" w:eastAsia="Calibri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1.75pt;width:44.35pt;height:63.1pt;z-index:-251657216;visibility:visible;mso-wrap-edited:f;mso-position-horizontal:center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772891524" r:id="rId7"/>
        </w:pict>
      </w:r>
    </w:p>
    <w:p w:rsidR="008103B7" w:rsidRPr="008103B7" w:rsidRDefault="008103B7" w:rsidP="008103B7">
      <w:pPr>
        <w:ind w:firstLine="0"/>
        <w:jc w:val="center"/>
        <w:rPr>
          <w:rFonts w:ascii="Times New Roman" w:eastAsia="Calibri" w:hAnsi="Times New Roman"/>
          <w:sz w:val="28"/>
          <w:szCs w:val="28"/>
        </w:rPr>
      </w:pPr>
    </w:p>
    <w:p w:rsidR="008103B7" w:rsidRPr="008103B7" w:rsidRDefault="008103B7" w:rsidP="008103B7">
      <w:pPr>
        <w:ind w:firstLine="0"/>
        <w:jc w:val="center"/>
        <w:rPr>
          <w:rFonts w:ascii="Times New Roman" w:eastAsia="Calibri" w:hAnsi="Times New Roman"/>
          <w:sz w:val="28"/>
          <w:szCs w:val="28"/>
        </w:rPr>
      </w:pPr>
    </w:p>
    <w:p w:rsidR="008103B7" w:rsidRPr="008103B7" w:rsidRDefault="008103B7" w:rsidP="008103B7">
      <w:pPr>
        <w:ind w:firstLine="0"/>
        <w:jc w:val="center"/>
        <w:rPr>
          <w:rFonts w:ascii="Times New Roman" w:eastAsia="Calibri" w:hAnsi="Times New Roman"/>
          <w:sz w:val="28"/>
          <w:szCs w:val="28"/>
        </w:rPr>
      </w:pPr>
    </w:p>
    <w:p w:rsidR="008103B7" w:rsidRPr="008103B7" w:rsidRDefault="008103B7" w:rsidP="008103B7">
      <w:pPr>
        <w:ind w:firstLine="0"/>
        <w:jc w:val="center"/>
        <w:rPr>
          <w:rFonts w:ascii="Times New Roman" w:eastAsia="Calibri" w:hAnsi="Times New Roman"/>
          <w:sz w:val="28"/>
          <w:szCs w:val="28"/>
        </w:rPr>
      </w:pPr>
    </w:p>
    <w:p w:rsidR="008103B7" w:rsidRPr="008103B7" w:rsidRDefault="008103B7" w:rsidP="008103B7">
      <w:pPr>
        <w:ind w:firstLine="0"/>
        <w:jc w:val="center"/>
        <w:rPr>
          <w:rFonts w:ascii="Times New Roman" w:eastAsia="Calibri" w:hAnsi="Times New Roman"/>
          <w:sz w:val="28"/>
          <w:szCs w:val="28"/>
        </w:rPr>
      </w:pPr>
      <w:r w:rsidRPr="008103B7">
        <w:rPr>
          <w:rFonts w:ascii="Times New Roman" w:eastAsia="Calibri" w:hAnsi="Times New Roman"/>
          <w:sz w:val="28"/>
          <w:szCs w:val="28"/>
        </w:rPr>
        <w:t>АДМИНИСТРАЦИЯ</w:t>
      </w:r>
    </w:p>
    <w:p w:rsidR="008103B7" w:rsidRPr="008103B7" w:rsidRDefault="008103B7" w:rsidP="008103B7">
      <w:pPr>
        <w:ind w:firstLine="0"/>
        <w:jc w:val="center"/>
        <w:rPr>
          <w:rFonts w:ascii="Times New Roman" w:eastAsia="Calibri" w:hAnsi="Times New Roman"/>
          <w:sz w:val="28"/>
          <w:szCs w:val="28"/>
        </w:rPr>
      </w:pPr>
      <w:r w:rsidRPr="008103B7">
        <w:rPr>
          <w:rFonts w:ascii="Times New Roman" w:eastAsia="Calibri" w:hAnsi="Times New Roman"/>
          <w:sz w:val="28"/>
          <w:szCs w:val="28"/>
        </w:rPr>
        <w:t>БОГУЧАРСКОГО МУНИЦИПАЛЬНОГО РАЙОНА</w:t>
      </w:r>
    </w:p>
    <w:p w:rsidR="008103B7" w:rsidRPr="008103B7" w:rsidRDefault="008103B7" w:rsidP="008103B7">
      <w:pPr>
        <w:ind w:firstLine="0"/>
        <w:jc w:val="center"/>
        <w:rPr>
          <w:rFonts w:ascii="Times New Roman" w:eastAsia="Calibri" w:hAnsi="Times New Roman"/>
          <w:sz w:val="28"/>
          <w:szCs w:val="28"/>
        </w:rPr>
      </w:pPr>
      <w:r w:rsidRPr="008103B7">
        <w:rPr>
          <w:rFonts w:ascii="Times New Roman" w:eastAsia="Calibri" w:hAnsi="Times New Roman"/>
          <w:sz w:val="28"/>
          <w:szCs w:val="28"/>
        </w:rPr>
        <w:t>ВОРОНЕЖСКОЙ ОБЛАСТИ</w:t>
      </w:r>
    </w:p>
    <w:p w:rsidR="008103B7" w:rsidRPr="008103B7" w:rsidRDefault="008103B7" w:rsidP="008103B7">
      <w:pPr>
        <w:ind w:firstLine="0"/>
        <w:jc w:val="center"/>
        <w:rPr>
          <w:rFonts w:ascii="Times New Roman" w:eastAsia="Calibri" w:hAnsi="Times New Roman"/>
          <w:sz w:val="28"/>
          <w:szCs w:val="28"/>
        </w:rPr>
      </w:pPr>
      <w:r w:rsidRPr="008103B7">
        <w:rPr>
          <w:rFonts w:ascii="Times New Roman" w:eastAsia="Calibri" w:hAnsi="Times New Roman"/>
          <w:sz w:val="28"/>
          <w:szCs w:val="28"/>
        </w:rPr>
        <w:t>ПОСТАНОВЛЕНИЕ</w:t>
      </w:r>
    </w:p>
    <w:p w:rsidR="008103B7" w:rsidRPr="008103B7" w:rsidRDefault="008103B7" w:rsidP="008103B7">
      <w:pPr>
        <w:ind w:firstLine="0"/>
        <w:rPr>
          <w:rFonts w:ascii="Times New Roman" w:eastAsia="Calibri" w:hAnsi="Times New Roman"/>
          <w:sz w:val="28"/>
          <w:szCs w:val="28"/>
        </w:rPr>
      </w:pPr>
    </w:p>
    <w:p w:rsidR="008103B7" w:rsidRPr="008103B7" w:rsidRDefault="008103B7" w:rsidP="008103B7">
      <w:pPr>
        <w:ind w:firstLine="0"/>
        <w:rPr>
          <w:rFonts w:ascii="Times New Roman" w:eastAsia="Calibri" w:hAnsi="Times New Roman"/>
          <w:sz w:val="28"/>
          <w:szCs w:val="28"/>
        </w:rPr>
      </w:pPr>
      <w:bookmarkStart w:id="1" w:name="_GoBack"/>
      <w:r w:rsidRPr="008103B7">
        <w:rPr>
          <w:rFonts w:ascii="Times New Roman" w:eastAsia="Calibri" w:hAnsi="Times New Roman"/>
          <w:sz w:val="28"/>
          <w:szCs w:val="28"/>
        </w:rPr>
        <w:t>от «01» февраля 2024 г</w:t>
      </w:r>
      <w:r>
        <w:rPr>
          <w:rFonts w:ascii="Times New Roman" w:eastAsia="Calibri" w:hAnsi="Times New Roman"/>
          <w:sz w:val="28"/>
          <w:szCs w:val="28"/>
        </w:rPr>
        <w:t>ода</w:t>
      </w:r>
      <w:r w:rsidRPr="008103B7">
        <w:rPr>
          <w:rFonts w:ascii="Times New Roman" w:eastAsia="Calibri" w:hAnsi="Times New Roman"/>
          <w:sz w:val="28"/>
          <w:szCs w:val="28"/>
        </w:rPr>
        <w:t xml:space="preserve"> № 29</w:t>
      </w:r>
    </w:p>
    <w:bookmarkEnd w:id="1"/>
    <w:p w:rsidR="008103B7" w:rsidRPr="008103B7" w:rsidRDefault="008103B7" w:rsidP="008103B7">
      <w:pPr>
        <w:ind w:firstLine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</w:t>
      </w:r>
      <w:r w:rsidRPr="008103B7">
        <w:rPr>
          <w:rFonts w:ascii="Times New Roman" w:eastAsia="Calibri" w:hAnsi="Times New Roman"/>
          <w:sz w:val="28"/>
          <w:szCs w:val="28"/>
        </w:rPr>
        <w:t>г. Богучар</w:t>
      </w:r>
    </w:p>
    <w:p w:rsidR="008103B7" w:rsidRPr="008103B7" w:rsidRDefault="008103B7" w:rsidP="008103B7">
      <w:pPr>
        <w:pStyle w:val="25"/>
        <w:shd w:val="clear" w:color="auto" w:fill="auto"/>
        <w:spacing w:before="0" w:after="0" w:line="240" w:lineRule="auto"/>
        <w:jc w:val="both"/>
        <w:outlineLvl w:val="9"/>
        <w:rPr>
          <w:rFonts w:ascii="Times New Roman" w:hAnsi="Times New Roman" w:cs="Times New Roman"/>
          <w:b w:val="0"/>
        </w:rPr>
      </w:pPr>
      <w:r w:rsidRPr="008103B7">
        <w:rPr>
          <w:rFonts w:ascii="Times New Roman" w:hAnsi="Times New Roman" w:cs="Times New Roman"/>
          <w:b w:val="0"/>
        </w:rPr>
        <w:t xml:space="preserve"> </w:t>
      </w:r>
    </w:p>
    <w:bookmarkEnd w:id="0"/>
    <w:p w:rsidR="008103B7" w:rsidRPr="008103B7" w:rsidRDefault="008103B7" w:rsidP="008103B7">
      <w:pPr>
        <w:ind w:right="3829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8103B7">
        <w:rPr>
          <w:rFonts w:ascii="Times New Roman" w:hAnsi="Times New Roman"/>
          <w:b/>
          <w:bCs/>
          <w:kern w:val="28"/>
          <w:sz w:val="28"/>
          <w:szCs w:val="28"/>
        </w:rPr>
        <w:t xml:space="preserve">О порядке сбора и обмена информацией в области защиты населения и территорий от чрезвычайных ситуаций и обеспечения пожарной безопасности на территории </w:t>
      </w:r>
      <w:proofErr w:type="spellStart"/>
      <w:r w:rsidRPr="008103B7">
        <w:rPr>
          <w:rFonts w:ascii="Times New Roman" w:hAnsi="Times New Roman"/>
          <w:b/>
          <w:bCs/>
          <w:kern w:val="28"/>
          <w:sz w:val="28"/>
          <w:szCs w:val="28"/>
        </w:rPr>
        <w:t>Богучарского</w:t>
      </w:r>
      <w:proofErr w:type="spellEnd"/>
      <w:r w:rsidRPr="008103B7">
        <w:rPr>
          <w:rFonts w:ascii="Times New Roman" w:hAnsi="Times New Roman"/>
          <w:b/>
          <w:bCs/>
          <w:kern w:val="28"/>
          <w:sz w:val="28"/>
          <w:szCs w:val="28"/>
        </w:rPr>
        <w:t xml:space="preserve"> муниципального района Воронежской области</w:t>
      </w:r>
    </w:p>
    <w:p w:rsidR="008103B7" w:rsidRPr="008103B7" w:rsidRDefault="008103B7" w:rsidP="008103B7">
      <w:pPr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</w:p>
    <w:p w:rsidR="008103B7" w:rsidRDefault="008103B7" w:rsidP="008103B7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8103B7">
        <w:rPr>
          <w:rFonts w:ascii="Times New Roman" w:hAnsi="Times New Roman"/>
          <w:sz w:val="28"/>
          <w:szCs w:val="28"/>
        </w:rPr>
        <w:t>В соответствии с Федеральным законом от 21.12.1994 № 68 - ФЗ «О защите населения и территорий от чрезвычайных ситуаций природного и техногенного характера», постановлениями Правительства Российской Федерации: от 24.03.1997 № 334 «О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характера», от 30.12.2003 № 794 «О единой государственной системе предупреждения и ликвидации</w:t>
      </w:r>
      <w:proofErr w:type="gramEnd"/>
      <w:r w:rsidRPr="008103B7">
        <w:rPr>
          <w:rFonts w:ascii="Times New Roman" w:hAnsi="Times New Roman"/>
          <w:sz w:val="28"/>
          <w:szCs w:val="28"/>
        </w:rPr>
        <w:t xml:space="preserve"> чрезвычайных ситуаций», постановлением Правительства Воронежской области от 16.12.2010 № 1101 «О Порядке сбора и обмена информацией в области защиты населения и территорий от чрезвычайных ситуаций природного и техногенного характера», Уставом </w:t>
      </w:r>
      <w:proofErr w:type="spellStart"/>
      <w:r w:rsidRPr="008103B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103B7">
        <w:rPr>
          <w:rFonts w:ascii="Times New Roman" w:hAnsi="Times New Roman"/>
          <w:sz w:val="28"/>
          <w:szCs w:val="28"/>
        </w:rPr>
        <w:t xml:space="preserve"> муниципального района, администрация </w:t>
      </w:r>
      <w:proofErr w:type="spellStart"/>
      <w:r w:rsidRPr="008103B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103B7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8103B7" w:rsidRPr="008103B7" w:rsidRDefault="008103B7" w:rsidP="008103B7">
      <w:pPr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8103B7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103B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03B7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03B7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03B7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03B7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03B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03B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03B7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03B7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03B7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03B7">
        <w:rPr>
          <w:rFonts w:ascii="Times New Roman" w:hAnsi="Times New Roman"/>
          <w:sz w:val="28"/>
          <w:szCs w:val="28"/>
        </w:rPr>
        <w:t>т</w:t>
      </w:r>
      <w:r w:rsidRPr="008103B7">
        <w:rPr>
          <w:rFonts w:ascii="Times New Roman" w:hAnsi="Times New Roman"/>
          <w:sz w:val="28"/>
          <w:szCs w:val="28"/>
        </w:rPr>
        <w:t>:</w:t>
      </w:r>
    </w:p>
    <w:p w:rsidR="008103B7" w:rsidRPr="008103B7" w:rsidRDefault="008103B7" w:rsidP="008103B7">
      <w:pPr>
        <w:numPr>
          <w:ilvl w:val="0"/>
          <w:numId w:val="5"/>
        </w:numPr>
        <w:tabs>
          <w:tab w:val="left" w:pos="709"/>
        </w:tabs>
        <w:rPr>
          <w:rFonts w:ascii="Times New Roman" w:eastAsia="Calibri" w:hAnsi="Times New Roman"/>
          <w:snapToGrid w:val="0"/>
          <w:sz w:val="28"/>
          <w:szCs w:val="28"/>
          <w:lang w:eastAsia="en-US"/>
        </w:rPr>
      </w:pPr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>Утвердить:</w:t>
      </w:r>
    </w:p>
    <w:p w:rsidR="008103B7" w:rsidRPr="008103B7" w:rsidRDefault="008103B7" w:rsidP="008103B7">
      <w:pPr>
        <w:numPr>
          <w:ilvl w:val="1"/>
          <w:numId w:val="5"/>
        </w:numPr>
        <w:tabs>
          <w:tab w:val="left" w:pos="709"/>
        </w:tabs>
        <w:rPr>
          <w:rFonts w:ascii="Times New Roman" w:eastAsia="Calibri" w:hAnsi="Times New Roman"/>
          <w:snapToGrid w:val="0"/>
          <w:sz w:val="28"/>
          <w:szCs w:val="28"/>
          <w:lang w:eastAsia="en-US"/>
        </w:rPr>
      </w:pPr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 xml:space="preserve">Прилагаемый Порядок сбора и обмена информацией в области защиты населения и территорий от чрезвычайных ситуаций и обеспечения пожарной безопасности на территории </w:t>
      </w:r>
      <w:proofErr w:type="spellStart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>Богучарского</w:t>
      </w:r>
      <w:proofErr w:type="spellEnd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 xml:space="preserve"> муниципального района Воронежской области (Приложение № 1).</w:t>
      </w:r>
    </w:p>
    <w:p w:rsidR="008103B7" w:rsidRPr="008103B7" w:rsidRDefault="008103B7" w:rsidP="008103B7">
      <w:pPr>
        <w:numPr>
          <w:ilvl w:val="1"/>
          <w:numId w:val="5"/>
        </w:numPr>
        <w:tabs>
          <w:tab w:val="left" w:pos="709"/>
        </w:tabs>
        <w:rPr>
          <w:rFonts w:ascii="Times New Roman" w:eastAsia="Calibri" w:hAnsi="Times New Roman"/>
          <w:snapToGrid w:val="0"/>
          <w:sz w:val="28"/>
          <w:szCs w:val="28"/>
          <w:lang w:eastAsia="en-US"/>
        </w:rPr>
      </w:pPr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 xml:space="preserve">Перечень поселений, предприятий, организаций и учреждений (далее – организаций), предоставляющих ежедневную информацию в единую дежурно - диспетчерскую службу </w:t>
      </w:r>
      <w:proofErr w:type="spellStart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>Богучарского</w:t>
      </w:r>
      <w:proofErr w:type="spellEnd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 xml:space="preserve"> муниципального района Воронежской области (далее – ЕДДС) (Приложение № 2).</w:t>
      </w:r>
    </w:p>
    <w:p w:rsidR="008103B7" w:rsidRPr="008103B7" w:rsidRDefault="008103B7" w:rsidP="008103B7">
      <w:pPr>
        <w:numPr>
          <w:ilvl w:val="1"/>
          <w:numId w:val="5"/>
        </w:numPr>
        <w:tabs>
          <w:tab w:val="left" w:pos="709"/>
        </w:tabs>
        <w:rPr>
          <w:rFonts w:ascii="Times New Roman" w:eastAsia="Calibri" w:hAnsi="Times New Roman"/>
          <w:snapToGrid w:val="0"/>
          <w:sz w:val="28"/>
          <w:szCs w:val="28"/>
          <w:lang w:eastAsia="en-US"/>
        </w:rPr>
      </w:pPr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lastRenderedPageBreak/>
        <w:t>Сроки предоставления информации при угрозе возникновения и возникновении чрезвычайных ситуаций (Приложение № 3).</w:t>
      </w:r>
    </w:p>
    <w:p w:rsidR="008103B7" w:rsidRPr="008103B7" w:rsidRDefault="008103B7" w:rsidP="008103B7">
      <w:pPr>
        <w:numPr>
          <w:ilvl w:val="1"/>
          <w:numId w:val="5"/>
        </w:numPr>
        <w:tabs>
          <w:tab w:val="left" w:pos="709"/>
        </w:tabs>
        <w:rPr>
          <w:rFonts w:ascii="Times New Roman" w:eastAsia="Calibri" w:hAnsi="Times New Roman"/>
          <w:snapToGrid w:val="0"/>
          <w:sz w:val="28"/>
          <w:szCs w:val="28"/>
          <w:lang w:eastAsia="en-US"/>
        </w:rPr>
      </w:pPr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>Формы предоставления информации при угрозе возникновения и возникновении чрезвычайных ситуаций (Приложение № 4).</w:t>
      </w:r>
    </w:p>
    <w:p w:rsidR="008103B7" w:rsidRPr="008103B7" w:rsidRDefault="008103B7" w:rsidP="008103B7">
      <w:pPr>
        <w:numPr>
          <w:ilvl w:val="0"/>
          <w:numId w:val="5"/>
        </w:numPr>
        <w:tabs>
          <w:tab w:val="left" w:pos="709"/>
        </w:tabs>
        <w:rPr>
          <w:rFonts w:ascii="Times New Roman" w:eastAsia="Calibri" w:hAnsi="Times New Roman"/>
          <w:snapToGrid w:val="0"/>
          <w:sz w:val="28"/>
          <w:szCs w:val="28"/>
          <w:lang w:eastAsia="en-US"/>
        </w:rPr>
      </w:pPr>
      <w:r w:rsidRPr="008103B7">
        <w:rPr>
          <w:rFonts w:ascii="Times New Roman" w:hAnsi="Times New Roman"/>
          <w:sz w:val="28"/>
          <w:szCs w:val="28"/>
        </w:rPr>
        <w:t>Информацию представлять в сроки и по формам согласно Приложениям № 3, № 4.</w:t>
      </w:r>
    </w:p>
    <w:p w:rsidR="008103B7" w:rsidRPr="008103B7" w:rsidRDefault="008103B7" w:rsidP="008103B7">
      <w:pPr>
        <w:numPr>
          <w:ilvl w:val="0"/>
          <w:numId w:val="5"/>
        </w:numPr>
        <w:rPr>
          <w:rFonts w:ascii="Times New Roman" w:eastAsia="Calibri" w:hAnsi="Times New Roman"/>
          <w:snapToGrid w:val="0"/>
          <w:sz w:val="28"/>
          <w:szCs w:val="28"/>
          <w:lang w:eastAsia="en-US"/>
        </w:rPr>
      </w:pPr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 xml:space="preserve">Возложить на ЕДДС функции по сбору и обмену в </w:t>
      </w:r>
      <w:proofErr w:type="spellStart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>Богучарском</w:t>
      </w:r>
      <w:proofErr w:type="spellEnd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 xml:space="preserve"> муниципальном районе Воронежской области информацией в области защиты населения и территорий от чрезвычайных ситуаций природного и техногенного характера.</w:t>
      </w:r>
    </w:p>
    <w:p w:rsidR="008103B7" w:rsidRPr="008103B7" w:rsidRDefault="008103B7" w:rsidP="008103B7">
      <w:pPr>
        <w:numPr>
          <w:ilvl w:val="0"/>
          <w:numId w:val="5"/>
        </w:numPr>
        <w:rPr>
          <w:rFonts w:ascii="Times New Roman" w:eastAsia="Calibri" w:hAnsi="Times New Roman"/>
          <w:snapToGrid w:val="0"/>
          <w:sz w:val="28"/>
          <w:szCs w:val="28"/>
          <w:lang w:eastAsia="en-US"/>
        </w:rPr>
      </w:pPr>
      <w:r w:rsidRPr="008103B7">
        <w:rPr>
          <w:rFonts w:ascii="Times New Roman" w:hAnsi="Times New Roman"/>
          <w:sz w:val="28"/>
          <w:szCs w:val="28"/>
        </w:rPr>
        <w:t>Начальнику ЕДДС (Сумскому В.Г.), при отсутствии начальника ЕДДС – оперативному дежурному ЕДДС, находящемуся на смене</w:t>
      </w:r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>:</w:t>
      </w:r>
    </w:p>
    <w:p w:rsidR="008103B7" w:rsidRPr="008103B7" w:rsidRDefault="008103B7" w:rsidP="008103B7">
      <w:pPr>
        <w:numPr>
          <w:ilvl w:val="1"/>
          <w:numId w:val="5"/>
        </w:numPr>
        <w:rPr>
          <w:rFonts w:ascii="Times New Roman" w:eastAsia="Calibri" w:hAnsi="Times New Roman"/>
          <w:snapToGrid w:val="0"/>
          <w:sz w:val="28"/>
          <w:szCs w:val="28"/>
          <w:lang w:eastAsia="en-US"/>
        </w:rPr>
      </w:pPr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 xml:space="preserve">Представлять руководящему составу администрации </w:t>
      </w:r>
      <w:proofErr w:type="spellStart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>Богучарского</w:t>
      </w:r>
      <w:proofErr w:type="spellEnd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 xml:space="preserve"> муниципального района Воронежской области, главам поселений </w:t>
      </w:r>
      <w:proofErr w:type="spellStart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>Богучарского</w:t>
      </w:r>
      <w:proofErr w:type="spellEnd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 xml:space="preserve"> муниципального района Воронежской области, руководителям организаций и населению </w:t>
      </w:r>
      <w:proofErr w:type="spellStart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>Богучарского</w:t>
      </w:r>
      <w:proofErr w:type="spellEnd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 xml:space="preserve"> муниципального района Воронежской области информацию в области защиты населения и территорий от чрезвычайных ситуаций природного и техногенного характера.</w:t>
      </w:r>
    </w:p>
    <w:p w:rsidR="008103B7" w:rsidRPr="008103B7" w:rsidRDefault="008103B7" w:rsidP="008103B7">
      <w:pPr>
        <w:numPr>
          <w:ilvl w:val="1"/>
          <w:numId w:val="5"/>
        </w:numPr>
        <w:rPr>
          <w:rFonts w:ascii="Times New Roman" w:eastAsia="Calibri" w:hAnsi="Times New Roman"/>
          <w:snapToGrid w:val="0"/>
          <w:sz w:val="28"/>
          <w:szCs w:val="28"/>
          <w:lang w:eastAsia="en-US"/>
        </w:rPr>
      </w:pPr>
      <w:proofErr w:type="gramStart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 xml:space="preserve">Немедленно осуществлять устный доклад с последующим представлением письменных сообщений главе </w:t>
      </w:r>
      <w:proofErr w:type="spellStart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>Богучарского</w:t>
      </w:r>
      <w:proofErr w:type="spellEnd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 xml:space="preserve"> муниципального района Воронежской области, первому заместителю председателя комиссии </w:t>
      </w:r>
      <w:proofErr w:type="spellStart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>Богучарского</w:t>
      </w:r>
      <w:proofErr w:type="spellEnd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 xml:space="preserve"> муниципального района Воронежской области по предупреждению и ликвидации чрезвычайных ситуаций и обеспечению пожарной безопасности, помощнику главы администрации </w:t>
      </w:r>
      <w:proofErr w:type="spellStart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>Богучарского</w:t>
      </w:r>
      <w:proofErr w:type="spellEnd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 xml:space="preserve"> муниципального района по ГО и ЧС отдела мобилизационной подготовки, ГО и ЧС об угрозе возникновения или о возникших на территории </w:t>
      </w:r>
      <w:proofErr w:type="spellStart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>Богучарского</w:t>
      </w:r>
      <w:proofErr w:type="spellEnd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 xml:space="preserve"> муниципального</w:t>
      </w:r>
      <w:proofErr w:type="gramEnd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 xml:space="preserve"> района чрезвычайных ситуаций природного и техногенного характера.</w:t>
      </w:r>
    </w:p>
    <w:p w:rsidR="008103B7" w:rsidRPr="008103B7" w:rsidRDefault="008103B7" w:rsidP="008103B7">
      <w:pPr>
        <w:numPr>
          <w:ilvl w:val="1"/>
          <w:numId w:val="5"/>
        </w:numPr>
        <w:rPr>
          <w:rFonts w:ascii="Times New Roman" w:eastAsia="Calibri" w:hAnsi="Times New Roman"/>
          <w:snapToGrid w:val="0"/>
          <w:sz w:val="28"/>
          <w:szCs w:val="28"/>
          <w:lang w:eastAsia="en-US"/>
        </w:rPr>
      </w:pPr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>Обеспечивать своевременное представление ЕДДС информации о чрезвычайных ситуациях природного и техногенного характера в оперативную дежурную смену Центра управления в кризисных ситуациях Главного управления МЧС России по Воронежской области.</w:t>
      </w:r>
    </w:p>
    <w:p w:rsidR="008103B7" w:rsidRPr="008103B7" w:rsidRDefault="008103B7" w:rsidP="008103B7">
      <w:pPr>
        <w:numPr>
          <w:ilvl w:val="0"/>
          <w:numId w:val="5"/>
        </w:numPr>
        <w:rPr>
          <w:rFonts w:ascii="Times New Roman" w:eastAsia="Calibri" w:hAnsi="Times New Roman"/>
          <w:snapToGrid w:val="0"/>
          <w:sz w:val="28"/>
          <w:szCs w:val="28"/>
          <w:lang w:eastAsia="en-US"/>
        </w:rPr>
      </w:pPr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 xml:space="preserve">Рекомендовать руководителям дежурно - диспетчерских служб постоянной готовности, независимо от форм собственности, расположенных в границах </w:t>
      </w:r>
      <w:proofErr w:type="spellStart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>Богучарского</w:t>
      </w:r>
      <w:proofErr w:type="spellEnd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 xml:space="preserve"> муниципального района Воронежской области, привести в соответствие с настоящим постановлением нормативные документы, регламентирующие сбор и обмен информацией в области защиты населения и территорий от чрезвычайных ситуаций природного и техногенного характера.</w:t>
      </w:r>
    </w:p>
    <w:p w:rsidR="008103B7" w:rsidRPr="008103B7" w:rsidRDefault="008103B7" w:rsidP="008103B7">
      <w:pPr>
        <w:numPr>
          <w:ilvl w:val="0"/>
          <w:numId w:val="5"/>
        </w:numPr>
        <w:rPr>
          <w:rFonts w:ascii="Times New Roman" w:eastAsia="Calibri" w:hAnsi="Times New Roman"/>
          <w:snapToGrid w:val="0"/>
          <w:sz w:val="28"/>
          <w:szCs w:val="28"/>
          <w:lang w:eastAsia="en-US"/>
        </w:rPr>
      </w:pPr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 xml:space="preserve">Рекомендовать главе администрации городского поселения – город Богучар и главам сельских поселений </w:t>
      </w:r>
      <w:proofErr w:type="spellStart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>Богучарского</w:t>
      </w:r>
      <w:proofErr w:type="spellEnd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 xml:space="preserve"> муниципального района Воронежской области, руководителям организаций, независимо от форм собственности, расположенных в границах </w:t>
      </w:r>
      <w:proofErr w:type="spellStart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>Богучарского</w:t>
      </w:r>
      <w:proofErr w:type="spellEnd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 xml:space="preserve"> муниципального </w:t>
      </w:r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lastRenderedPageBreak/>
        <w:t>района обеспечить сбор и предоставление информации на подведомственной территории в ЕДДС.</w:t>
      </w:r>
    </w:p>
    <w:p w:rsidR="008103B7" w:rsidRPr="008103B7" w:rsidRDefault="008103B7" w:rsidP="008103B7">
      <w:pPr>
        <w:numPr>
          <w:ilvl w:val="0"/>
          <w:numId w:val="5"/>
        </w:numPr>
        <w:rPr>
          <w:rFonts w:ascii="Times New Roman" w:eastAsia="Calibri" w:hAnsi="Times New Roman"/>
          <w:snapToGrid w:val="0"/>
          <w:sz w:val="28"/>
          <w:szCs w:val="28"/>
          <w:lang w:eastAsia="en-US"/>
        </w:rPr>
      </w:pPr>
      <w:proofErr w:type="gramStart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>Контроль за</w:t>
      </w:r>
      <w:proofErr w:type="gramEnd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 xml:space="preserve"> исполнением настоящего постановления возложить на первого заместителя главы администрации </w:t>
      </w:r>
      <w:proofErr w:type="spellStart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>Богучарского</w:t>
      </w:r>
      <w:proofErr w:type="spellEnd"/>
      <w:r w:rsidRPr="008103B7">
        <w:rPr>
          <w:rFonts w:ascii="Times New Roman" w:eastAsia="Calibri" w:hAnsi="Times New Roman"/>
          <w:snapToGrid w:val="0"/>
          <w:sz w:val="28"/>
          <w:szCs w:val="28"/>
          <w:lang w:eastAsia="en-US"/>
        </w:rPr>
        <w:t xml:space="preserve"> муниципального района Кожанова А.Ю.</w:t>
      </w:r>
    </w:p>
    <w:p w:rsidR="008103B7" w:rsidRPr="008103B7" w:rsidRDefault="008103B7" w:rsidP="008103B7">
      <w:pPr>
        <w:tabs>
          <w:tab w:val="left" w:pos="709"/>
        </w:tabs>
        <w:ind w:firstLine="709"/>
        <w:rPr>
          <w:rFonts w:ascii="Times New Roman" w:eastAsia="Calibri" w:hAnsi="Times New Roman"/>
          <w:snapToGrid w:val="0"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5"/>
        <w:gridCol w:w="3286"/>
        <w:gridCol w:w="3286"/>
      </w:tblGrid>
      <w:tr w:rsidR="008103B7" w:rsidRPr="008103B7" w:rsidTr="008103B7">
        <w:tc>
          <w:tcPr>
            <w:tcW w:w="3285" w:type="dxa"/>
            <w:shd w:val="clear" w:color="auto" w:fill="auto"/>
          </w:tcPr>
          <w:p w:rsidR="008103B7" w:rsidRPr="008103B7" w:rsidRDefault="008103B7" w:rsidP="008103B7">
            <w:pPr>
              <w:tabs>
                <w:tab w:val="left" w:pos="709"/>
              </w:tabs>
              <w:ind w:firstLine="0"/>
              <w:rPr>
                <w:rFonts w:ascii="Times New Roman" w:eastAsia="Calibri" w:hAnsi="Times New Roman"/>
                <w:snapToGrid w:val="0"/>
                <w:sz w:val="28"/>
                <w:szCs w:val="28"/>
                <w:lang w:eastAsia="en-US"/>
              </w:rPr>
            </w:pPr>
            <w:r w:rsidRPr="008103B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Глава </w:t>
            </w:r>
            <w:proofErr w:type="spellStart"/>
            <w:r w:rsidRPr="008103B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Богучарского</w:t>
            </w:r>
            <w:proofErr w:type="spellEnd"/>
            <w:r w:rsidRPr="008103B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муниципального района</w:t>
            </w:r>
          </w:p>
        </w:tc>
        <w:tc>
          <w:tcPr>
            <w:tcW w:w="3286" w:type="dxa"/>
            <w:shd w:val="clear" w:color="auto" w:fill="auto"/>
          </w:tcPr>
          <w:p w:rsidR="008103B7" w:rsidRPr="008103B7" w:rsidRDefault="008103B7" w:rsidP="001D4984">
            <w:pPr>
              <w:tabs>
                <w:tab w:val="left" w:pos="709"/>
              </w:tabs>
              <w:ind w:firstLine="709"/>
              <w:rPr>
                <w:rFonts w:ascii="Times New Roman" w:eastAsia="Calibri" w:hAnsi="Times New Roman"/>
                <w:snapToGrid w:val="0"/>
                <w:sz w:val="28"/>
                <w:szCs w:val="28"/>
                <w:lang w:eastAsia="en-US"/>
              </w:rPr>
            </w:pPr>
          </w:p>
        </w:tc>
        <w:tc>
          <w:tcPr>
            <w:tcW w:w="3286" w:type="dxa"/>
            <w:shd w:val="clear" w:color="auto" w:fill="auto"/>
          </w:tcPr>
          <w:p w:rsidR="008103B7" w:rsidRPr="008103B7" w:rsidRDefault="008103B7" w:rsidP="001D4984">
            <w:pPr>
              <w:tabs>
                <w:tab w:val="left" w:pos="7655"/>
              </w:tabs>
              <w:ind w:firstLine="709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103B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В.В. Кузнецов</w:t>
            </w:r>
          </w:p>
          <w:p w:rsidR="008103B7" w:rsidRPr="008103B7" w:rsidRDefault="008103B7" w:rsidP="001D4984">
            <w:pPr>
              <w:tabs>
                <w:tab w:val="left" w:pos="709"/>
              </w:tabs>
              <w:ind w:firstLine="709"/>
              <w:rPr>
                <w:rFonts w:ascii="Times New Roman" w:eastAsia="Calibri" w:hAnsi="Times New Roman"/>
                <w:snapToGrid w:val="0"/>
                <w:sz w:val="28"/>
                <w:szCs w:val="28"/>
                <w:lang w:eastAsia="en-US"/>
              </w:rPr>
            </w:pPr>
          </w:p>
        </w:tc>
      </w:tr>
    </w:tbl>
    <w:p w:rsidR="008103B7" w:rsidRPr="008103B7" w:rsidRDefault="008103B7" w:rsidP="008103B7">
      <w:pPr>
        <w:pStyle w:val="af4"/>
        <w:widowControl w:val="0"/>
        <w:tabs>
          <w:tab w:val="left" w:pos="1800"/>
        </w:tabs>
        <w:ind w:left="3969"/>
        <w:rPr>
          <w:rFonts w:ascii="Times New Roman" w:hAnsi="Times New Roman"/>
          <w:sz w:val="28"/>
          <w:szCs w:val="28"/>
        </w:rPr>
      </w:pPr>
      <w:r w:rsidRPr="008103B7">
        <w:rPr>
          <w:rFonts w:ascii="Times New Roman" w:hAnsi="Times New Roman"/>
          <w:sz w:val="28"/>
          <w:szCs w:val="28"/>
        </w:rPr>
        <w:br w:type="page"/>
      </w:r>
      <w:r w:rsidRPr="008103B7">
        <w:rPr>
          <w:rFonts w:ascii="Times New Roman" w:hAnsi="Times New Roman"/>
          <w:sz w:val="28"/>
          <w:szCs w:val="28"/>
        </w:rPr>
        <w:lastRenderedPageBreak/>
        <w:t>Приложение № 1</w:t>
      </w:r>
      <w:bookmarkStart w:id="2" w:name="_Hlk157160136"/>
    </w:p>
    <w:p w:rsidR="008103B7" w:rsidRPr="008103B7" w:rsidRDefault="008103B7" w:rsidP="008103B7">
      <w:pPr>
        <w:pStyle w:val="af4"/>
        <w:widowControl w:val="0"/>
        <w:tabs>
          <w:tab w:val="left" w:pos="1800"/>
        </w:tabs>
        <w:ind w:left="3969"/>
        <w:rPr>
          <w:rFonts w:ascii="Times New Roman" w:hAnsi="Times New Roman"/>
          <w:sz w:val="28"/>
          <w:szCs w:val="28"/>
        </w:rPr>
      </w:pPr>
      <w:r w:rsidRPr="008103B7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proofErr w:type="spellStart"/>
      <w:r w:rsidRPr="008103B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103B7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</w:p>
    <w:p w:rsidR="008103B7" w:rsidRPr="008103B7" w:rsidRDefault="008103B7" w:rsidP="008103B7">
      <w:pPr>
        <w:pStyle w:val="ConsPlusNormal"/>
        <w:shd w:val="clear" w:color="auto" w:fill="FFFFFF"/>
        <w:ind w:left="3969"/>
        <w:rPr>
          <w:sz w:val="28"/>
          <w:szCs w:val="28"/>
        </w:rPr>
      </w:pPr>
      <w:r w:rsidRPr="008103B7">
        <w:rPr>
          <w:rFonts w:eastAsia="Calibri"/>
          <w:sz w:val="28"/>
          <w:szCs w:val="28"/>
          <w:lang w:eastAsia="en-US"/>
        </w:rPr>
        <w:t>от 01.02.2024 № 29</w:t>
      </w:r>
    </w:p>
    <w:bookmarkEnd w:id="2"/>
    <w:p w:rsidR="008103B7" w:rsidRPr="008103B7" w:rsidRDefault="008103B7" w:rsidP="008103B7">
      <w:pPr>
        <w:pStyle w:val="ConsPlusNormal"/>
        <w:shd w:val="clear" w:color="auto" w:fill="FFFFFF"/>
        <w:ind w:left="3969" w:firstLine="709"/>
        <w:rPr>
          <w:sz w:val="28"/>
          <w:szCs w:val="28"/>
        </w:rPr>
      </w:pPr>
    </w:p>
    <w:p w:rsidR="008103B7" w:rsidRPr="008103B7" w:rsidRDefault="008103B7" w:rsidP="008103B7">
      <w:pPr>
        <w:pStyle w:val="ConsPlusNormal"/>
        <w:shd w:val="clear" w:color="auto" w:fill="FFFFFF"/>
        <w:ind w:firstLine="709"/>
        <w:jc w:val="both"/>
        <w:rPr>
          <w:sz w:val="28"/>
          <w:szCs w:val="28"/>
        </w:rPr>
      </w:pPr>
    </w:p>
    <w:p w:rsidR="008103B7" w:rsidRPr="008103B7" w:rsidRDefault="008103B7" w:rsidP="008103B7">
      <w:pPr>
        <w:pStyle w:val="ConsPlusNormal"/>
        <w:shd w:val="clear" w:color="auto" w:fill="FFFFFF"/>
        <w:ind w:firstLine="709"/>
        <w:jc w:val="center"/>
        <w:rPr>
          <w:sz w:val="28"/>
          <w:szCs w:val="28"/>
          <w:lang w:bidi="ru-RU"/>
        </w:rPr>
      </w:pPr>
      <w:bookmarkStart w:id="3" w:name="Par41"/>
      <w:bookmarkEnd w:id="3"/>
      <w:r w:rsidRPr="008103B7">
        <w:rPr>
          <w:sz w:val="28"/>
          <w:szCs w:val="28"/>
          <w:lang w:bidi="ru-RU"/>
        </w:rPr>
        <w:t>Порядок</w:t>
      </w:r>
    </w:p>
    <w:p w:rsidR="008103B7" w:rsidRPr="008103B7" w:rsidRDefault="008103B7" w:rsidP="008103B7">
      <w:pPr>
        <w:pStyle w:val="ConsPlusNormal"/>
        <w:shd w:val="clear" w:color="auto" w:fill="FFFFFF"/>
        <w:ind w:firstLine="709"/>
        <w:jc w:val="center"/>
        <w:rPr>
          <w:sz w:val="28"/>
          <w:szCs w:val="28"/>
          <w:lang w:bidi="ru-RU"/>
        </w:rPr>
      </w:pPr>
      <w:r w:rsidRPr="008103B7">
        <w:rPr>
          <w:sz w:val="28"/>
          <w:szCs w:val="28"/>
          <w:lang w:bidi="ru-RU"/>
        </w:rPr>
        <w:t>сбора и обмена информацией в области защиты населения и территорий</w:t>
      </w:r>
    </w:p>
    <w:p w:rsidR="008103B7" w:rsidRPr="008103B7" w:rsidRDefault="008103B7" w:rsidP="008103B7">
      <w:pPr>
        <w:pStyle w:val="ConsPlusNormal"/>
        <w:shd w:val="clear" w:color="auto" w:fill="FFFFFF"/>
        <w:ind w:firstLine="709"/>
        <w:jc w:val="center"/>
        <w:rPr>
          <w:sz w:val="28"/>
          <w:szCs w:val="28"/>
          <w:shd w:val="clear" w:color="auto" w:fill="FFFFFF"/>
          <w:lang w:bidi="ru-RU"/>
        </w:rPr>
      </w:pPr>
      <w:r w:rsidRPr="008103B7">
        <w:rPr>
          <w:sz w:val="28"/>
          <w:szCs w:val="28"/>
          <w:lang w:bidi="ru-RU"/>
        </w:rPr>
        <w:t xml:space="preserve">от чрезвычайных ситуаций и обеспечения пожарной безопасности на территории </w:t>
      </w:r>
      <w:proofErr w:type="spellStart"/>
      <w:r w:rsidRPr="008103B7">
        <w:rPr>
          <w:sz w:val="28"/>
          <w:szCs w:val="28"/>
        </w:rPr>
        <w:t>Богучарского</w:t>
      </w:r>
      <w:proofErr w:type="spellEnd"/>
      <w:r w:rsidRPr="008103B7">
        <w:rPr>
          <w:sz w:val="28"/>
          <w:szCs w:val="28"/>
          <w:lang w:bidi="ru-RU"/>
        </w:rPr>
        <w:t xml:space="preserve"> муниципального </w:t>
      </w:r>
      <w:r w:rsidRPr="008103B7">
        <w:rPr>
          <w:sz w:val="28"/>
          <w:szCs w:val="28"/>
          <w:shd w:val="clear" w:color="auto" w:fill="FFFFFF"/>
          <w:lang w:bidi="ru-RU"/>
        </w:rPr>
        <w:t>района</w:t>
      </w:r>
    </w:p>
    <w:p w:rsidR="008103B7" w:rsidRPr="008103B7" w:rsidRDefault="008103B7" w:rsidP="008103B7">
      <w:pPr>
        <w:pStyle w:val="ConsPlusNormal"/>
        <w:shd w:val="clear" w:color="auto" w:fill="FFFFFF"/>
        <w:ind w:firstLine="709"/>
        <w:jc w:val="center"/>
        <w:rPr>
          <w:sz w:val="28"/>
          <w:szCs w:val="28"/>
          <w:lang w:bidi="ru-RU"/>
        </w:rPr>
      </w:pPr>
      <w:r w:rsidRPr="008103B7">
        <w:rPr>
          <w:sz w:val="28"/>
          <w:szCs w:val="28"/>
          <w:lang w:bidi="ru-RU"/>
        </w:rPr>
        <w:t>Воронежской области</w:t>
      </w:r>
    </w:p>
    <w:p w:rsidR="008103B7" w:rsidRPr="008103B7" w:rsidRDefault="008103B7" w:rsidP="008103B7">
      <w:pPr>
        <w:pStyle w:val="ConsPlusNormal"/>
        <w:shd w:val="clear" w:color="auto" w:fill="FFFFFF"/>
        <w:ind w:firstLine="709"/>
        <w:jc w:val="both"/>
        <w:rPr>
          <w:sz w:val="28"/>
          <w:szCs w:val="28"/>
          <w:lang w:bidi="ru-RU"/>
        </w:rPr>
      </w:pPr>
    </w:p>
    <w:p w:rsidR="008103B7" w:rsidRPr="008103B7" w:rsidRDefault="008103B7" w:rsidP="008103B7">
      <w:pPr>
        <w:pStyle w:val="23"/>
        <w:tabs>
          <w:tab w:val="left" w:pos="1443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103B7">
        <w:rPr>
          <w:rFonts w:ascii="Times New Roman" w:hAnsi="Times New Roman" w:cs="Times New Roman"/>
          <w:lang w:bidi="ru-RU"/>
        </w:rPr>
        <w:t>Настоящий Порядок определяет основные правила сбора и обмена информацией в области защиты населения и территорий от чрезвычайных ситуаций (далее – ЧС) природного и техногенного характера и их последствий (далее – информация).</w:t>
      </w:r>
    </w:p>
    <w:p w:rsidR="008103B7" w:rsidRPr="008103B7" w:rsidRDefault="008103B7" w:rsidP="008103B7">
      <w:pPr>
        <w:pStyle w:val="23"/>
        <w:tabs>
          <w:tab w:val="left" w:pos="1443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103B7">
        <w:rPr>
          <w:rFonts w:ascii="Times New Roman" w:hAnsi="Times New Roman" w:cs="Times New Roman"/>
        </w:rPr>
        <w:t xml:space="preserve">В зависимости от назначения и сроков предоставления информация подразделяется на </w:t>
      </w:r>
      <w:proofErr w:type="gramStart"/>
      <w:r w:rsidRPr="008103B7">
        <w:rPr>
          <w:rFonts w:ascii="Times New Roman" w:hAnsi="Times New Roman" w:cs="Times New Roman"/>
        </w:rPr>
        <w:t>оперативную</w:t>
      </w:r>
      <w:proofErr w:type="gramEnd"/>
      <w:r w:rsidRPr="008103B7">
        <w:rPr>
          <w:rFonts w:ascii="Times New Roman" w:hAnsi="Times New Roman" w:cs="Times New Roman"/>
        </w:rPr>
        <w:t xml:space="preserve"> и плановую (текущую).</w:t>
      </w:r>
    </w:p>
    <w:p w:rsidR="008103B7" w:rsidRPr="008103B7" w:rsidRDefault="008103B7" w:rsidP="008103B7">
      <w:pPr>
        <w:pStyle w:val="ConsPlusNormal"/>
        <w:shd w:val="clear" w:color="auto" w:fill="FFFFFF"/>
        <w:ind w:firstLine="709"/>
        <w:jc w:val="both"/>
        <w:rPr>
          <w:sz w:val="28"/>
          <w:szCs w:val="28"/>
        </w:rPr>
      </w:pPr>
      <w:r w:rsidRPr="008103B7">
        <w:rPr>
          <w:sz w:val="28"/>
          <w:szCs w:val="28"/>
        </w:rPr>
        <w:tab/>
      </w:r>
      <w:r w:rsidRPr="008103B7">
        <w:rPr>
          <w:sz w:val="28"/>
          <w:szCs w:val="28"/>
          <w:lang w:bidi="ru-RU"/>
        </w:rPr>
        <w:t>К оперативной информации относятся сведения (доклады, донесения, сводки) о происшествиях, событиях, приведших к возникновению ЧС или угрозе ее возникновения. Оперативная информация представляется немедленно устным докладом с последующим письменным подтверждением.</w:t>
      </w:r>
    </w:p>
    <w:p w:rsidR="008103B7" w:rsidRPr="008103B7" w:rsidRDefault="008103B7" w:rsidP="008103B7">
      <w:pPr>
        <w:pStyle w:val="ConsPlusNormal"/>
        <w:numPr>
          <w:ilvl w:val="0"/>
          <w:numId w:val="9"/>
        </w:numPr>
        <w:shd w:val="clear" w:color="auto" w:fill="FFFFFF"/>
        <w:adjustRightInd w:val="0"/>
        <w:ind w:firstLine="709"/>
        <w:jc w:val="both"/>
        <w:rPr>
          <w:sz w:val="28"/>
          <w:szCs w:val="28"/>
        </w:rPr>
      </w:pPr>
      <w:r w:rsidRPr="008103B7">
        <w:rPr>
          <w:sz w:val="28"/>
          <w:szCs w:val="28"/>
        </w:rPr>
        <w:t xml:space="preserve">Оперативная информация подразделяется </w:t>
      </w:r>
      <w:proofErr w:type="gramStart"/>
      <w:r w:rsidRPr="008103B7">
        <w:rPr>
          <w:sz w:val="28"/>
          <w:szCs w:val="28"/>
        </w:rPr>
        <w:t>на</w:t>
      </w:r>
      <w:proofErr w:type="gramEnd"/>
      <w:r w:rsidRPr="008103B7">
        <w:rPr>
          <w:sz w:val="28"/>
          <w:szCs w:val="28"/>
        </w:rPr>
        <w:t>:</w:t>
      </w:r>
    </w:p>
    <w:p w:rsidR="008103B7" w:rsidRPr="008103B7" w:rsidRDefault="008103B7" w:rsidP="008103B7">
      <w:pPr>
        <w:pStyle w:val="ConsPlusNormal"/>
        <w:numPr>
          <w:ilvl w:val="1"/>
          <w:numId w:val="9"/>
        </w:numPr>
        <w:shd w:val="clear" w:color="auto" w:fill="FFFFFF"/>
        <w:adjustRightInd w:val="0"/>
        <w:jc w:val="both"/>
        <w:rPr>
          <w:sz w:val="28"/>
          <w:szCs w:val="28"/>
        </w:rPr>
      </w:pPr>
      <w:r w:rsidRPr="008103B7">
        <w:rPr>
          <w:sz w:val="28"/>
          <w:szCs w:val="28"/>
        </w:rPr>
        <w:t xml:space="preserve">Оперативную информацию при угрозе возникновения </w:t>
      </w:r>
      <w:r w:rsidRPr="008103B7">
        <w:rPr>
          <w:sz w:val="28"/>
          <w:szCs w:val="28"/>
          <w:lang w:bidi="ru-RU"/>
        </w:rPr>
        <w:t xml:space="preserve">ЧС </w:t>
      </w:r>
      <w:r w:rsidRPr="008103B7">
        <w:rPr>
          <w:sz w:val="28"/>
          <w:szCs w:val="28"/>
        </w:rPr>
        <w:t>природного и техногенного характера.</w:t>
      </w:r>
    </w:p>
    <w:p w:rsidR="008103B7" w:rsidRPr="008103B7" w:rsidRDefault="008103B7" w:rsidP="008103B7">
      <w:pPr>
        <w:pStyle w:val="ConsPlusNormal"/>
        <w:numPr>
          <w:ilvl w:val="1"/>
          <w:numId w:val="9"/>
        </w:numPr>
        <w:shd w:val="clear" w:color="auto" w:fill="FFFFFF"/>
        <w:adjustRightInd w:val="0"/>
        <w:jc w:val="both"/>
        <w:rPr>
          <w:sz w:val="28"/>
          <w:szCs w:val="28"/>
        </w:rPr>
      </w:pPr>
      <w:r w:rsidRPr="008103B7">
        <w:rPr>
          <w:sz w:val="28"/>
          <w:szCs w:val="28"/>
        </w:rPr>
        <w:t xml:space="preserve">Оперативную информацию при возникновении </w:t>
      </w:r>
      <w:r w:rsidRPr="008103B7">
        <w:rPr>
          <w:sz w:val="28"/>
          <w:szCs w:val="28"/>
          <w:lang w:bidi="ru-RU"/>
        </w:rPr>
        <w:t>ЧС</w:t>
      </w:r>
      <w:r w:rsidRPr="008103B7">
        <w:rPr>
          <w:sz w:val="28"/>
          <w:szCs w:val="28"/>
        </w:rPr>
        <w:t>.</w:t>
      </w:r>
    </w:p>
    <w:p w:rsidR="008103B7" w:rsidRPr="008103B7" w:rsidRDefault="008103B7" w:rsidP="008103B7">
      <w:pPr>
        <w:pStyle w:val="ConsPlusNormal"/>
        <w:numPr>
          <w:ilvl w:val="1"/>
          <w:numId w:val="9"/>
        </w:numPr>
        <w:shd w:val="clear" w:color="auto" w:fill="FFFFFF"/>
        <w:adjustRightInd w:val="0"/>
        <w:jc w:val="both"/>
        <w:rPr>
          <w:sz w:val="28"/>
          <w:szCs w:val="28"/>
        </w:rPr>
      </w:pPr>
      <w:r w:rsidRPr="008103B7">
        <w:rPr>
          <w:sz w:val="28"/>
          <w:szCs w:val="28"/>
        </w:rPr>
        <w:t>Оперативную информацию при реагировании на пожары.</w:t>
      </w:r>
    </w:p>
    <w:p w:rsidR="008103B7" w:rsidRPr="008103B7" w:rsidRDefault="008103B7" w:rsidP="008103B7">
      <w:pPr>
        <w:pStyle w:val="ConsPlusNormal"/>
        <w:numPr>
          <w:ilvl w:val="1"/>
          <w:numId w:val="9"/>
        </w:numPr>
        <w:shd w:val="clear" w:color="auto" w:fill="FFFFFF"/>
        <w:adjustRightInd w:val="0"/>
        <w:jc w:val="both"/>
        <w:rPr>
          <w:sz w:val="28"/>
          <w:szCs w:val="28"/>
        </w:rPr>
      </w:pPr>
      <w:r w:rsidRPr="008103B7">
        <w:rPr>
          <w:sz w:val="28"/>
          <w:szCs w:val="28"/>
        </w:rPr>
        <w:t>Ежедневную отчетную информацию об общем состоянии оперативной обстановки.</w:t>
      </w:r>
    </w:p>
    <w:p w:rsidR="008103B7" w:rsidRPr="008103B7" w:rsidRDefault="008103B7" w:rsidP="008103B7">
      <w:pPr>
        <w:pStyle w:val="ConsPlusNormal"/>
        <w:numPr>
          <w:ilvl w:val="1"/>
          <w:numId w:val="9"/>
        </w:numPr>
        <w:shd w:val="clear" w:color="auto" w:fill="FFFFFF"/>
        <w:adjustRightInd w:val="0"/>
        <w:jc w:val="both"/>
        <w:rPr>
          <w:sz w:val="28"/>
          <w:szCs w:val="28"/>
        </w:rPr>
      </w:pPr>
      <w:r w:rsidRPr="008103B7">
        <w:rPr>
          <w:sz w:val="28"/>
          <w:szCs w:val="28"/>
        </w:rPr>
        <w:t>Срочную информацию.</w:t>
      </w:r>
    </w:p>
    <w:p w:rsidR="008103B7" w:rsidRPr="008103B7" w:rsidRDefault="008103B7" w:rsidP="008103B7">
      <w:pPr>
        <w:pStyle w:val="ConsPlusNormal"/>
        <w:shd w:val="clear" w:color="auto" w:fill="FFFFFF"/>
        <w:ind w:firstLine="709"/>
        <w:jc w:val="both"/>
        <w:rPr>
          <w:sz w:val="28"/>
          <w:szCs w:val="28"/>
        </w:rPr>
      </w:pPr>
      <w:r w:rsidRPr="008103B7">
        <w:rPr>
          <w:sz w:val="28"/>
          <w:szCs w:val="28"/>
        </w:rPr>
        <w:tab/>
        <w:t xml:space="preserve">Оперативная информация готовится и представляется в текстуальной, графической и устной форме, в виде таблиц, схем, графиков через информационные системы, электронную почту, телефонную, почтовую и видео – </w:t>
      </w:r>
      <w:proofErr w:type="spellStart"/>
      <w:proofErr w:type="gramStart"/>
      <w:r w:rsidRPr="008103B7">
        <w:rPr>
          <w:sz w:val="28"/>
          <w:szCs w:val="28"/>
        </w:rPr>
        <w:t>конференц</w:t>
      </w:r>
      <w:proofErr w:type="spellEnd"/>
      <w:r w:rsidRPr="008103B7">
        <w:rPr>
          <w:sz w:val="28"/>
          <w:szCs w:val="28"/>
        </w:rPr>
        <w:t xml:space="preserve"> – связь</w:t>
      </w:r>
      <w:proofErr w:type="gramEnd"/>
      <w:r w:rsidRPr="008103B7">
        <w:rPr>
          <w:sz w:val="28"/>
          <w:szCs w:val="28"/>
        </w:rPr>
        <w:t>, в том числе путем заполнения и размещения электронных форм документов в каталогах баз данных, а также внесения данных в автоматизированную информационно - управляющую систему единой государственной системы предупреждения и ликвидации ЧС в установленные сроки по московскому времени.</w:t>
      </w:r>
    </w:p>
    <w:p w:rsidR="008103B7" w:rsidRPr="008103B7" w:rsidRDefault="008103B7" w:rsidP="008103B7">
      <w:pPr>
        <w:pStyle w:val="ConsPlusNormal"/>
        <w:numPr>
          <w:ilvl w:val="0"/>
          <w:numId w:val="9"/>
        </w:numPr>
        <w:shd w:val="clear" w:color="auto" w:fill="FFFFFF"/>
        <w:adjustRightInd w:val="0"/>
        <w:ind w:firstLine="709"/>
        <w:jc w:val="both"/>
        <w:rPr>
          <w:sz w:val="28"/>
          <w:szCs w:val="28"/>
        </w:rPr>
      </w:pPr>
      <w:r w:rsidRPr="008103B7">
        <w:rPr>
          <w:sz w:val="28"/>
          <w:szCs w:val="28"/>
        </w:rPr>
        <w:t>Плановую (текущую) информацию составляют сведения:</w:t>
      </w:r>
    </w:p>
    <w:p w:rsidR="008103B7" w:rsidRPr="008103B7" w:rsidRDefault="008103B7" w:rsidP="008103B7">
      <w:pPr>
        <w:pStyle w:val="ConsPlusNormal"/>
        <w:numPr>
          <w:ilvl w:val="1"/>
          <w:numId w:val="10"/>
        </w:numPr>
        <w:shd w:val="clear" w:color="auto" w:fill="FFFFFF"/>
        <w:adjustRightInd w:val="0"/>
        <w:jc w:val="both"/>
        <w:rPr>
          <w:sz w:val="28"/>
          <w:szCs w:val="28"/>
        </w:rPr>
      </w:pPr>
      <w:r w:rsidRPr="008103B7">
        <w:rPr>
          <w:sz w:val="28"/>
          <w:szCs w:val="28"/>
        </w:rPr>
        <w:t xml:space="preserve">О радиационной, химической, </w:t>
      </w:r>
      <w:proofErr w:type="spellStart"/>
      <w:proofErr w:type="gramStart"/>
      <w:r w:rsidRPr="008103B7">
        <w:rPr>
          <w:sz w:val="28"/>
          <w:szCs w:val="28"/>
        </w:rPr>
        <w:t>медико</w:t>
      </w:r>
      <w:proofErr w:type="spellEnd"/>
      <w:r w:rsidRPr="008103B7">
        <w:rPr>
          <w:sz w:val="28"/>
          <w:szCs w:val="28"/>
        </w:rPr>
        <w:t xml:space="preserve"> - биологической</w:t>
      </w:r>
      <w:proofErr w:type="gramEnd"/>
      <w:r w:rsidRPr="008103B7">
        <w:rPr>
          <w:sz w:val="28"/>
          <w:szCs w:val="28"/>
        </w:rPr>
        <w:t xml:space="preserve">, взрывной, пожарной и экологической безопасности на территории </w:t>
      </w:r>
      <w:proofErr w:type="spellStart"/>
      <w:r w:rsidRPr="008103B7">
        <w:rPr>
          <w:sz w:val="28"/>
          <w:szCs w:val="28"/>
        </w:rPr>
        <w:t>Богучарского</w:t>
      </w:r>
      <w:proofErr w:type="spellEnd"/>
      <w:r w:rsidRPr="008103B7">
        <w:rPr>
          <w:sz w:val="28"/>
          <w:szCs w:val="28"/>
        </w:rPr>
        <w:t xml:space="preserve"> муниципального района и соответствующих объектах.</w:t>
      </w:r>
    </w:p>
    <w:p w:rsidR="008103B7" w:rsidRPr="008103B7" w:rsidRDefault="008103B7" w:rsidP="008103B7">
      <w:pPr>
        <w:pStyle w:val="ConsPlusNormal"/>
        <w:numPr>
          <w:ilvl w:val="1"/>
          <w:numId w:val="10"/>
        </w:numPr>
        <w:shd w:val="clear" w:color="auto" w:fill="FFFFFF"/>
        <w:adjustRightInd w:val="0"/>
        <w:jc w:val="both"/>
        <w:rPr>
          <w:sz w:val="28"/>
          <w:szCs w:val="28"/>
        </w:rPr>
      </w:pPr>
      <w:r w:rsidRPr="008103B7">
        <w:rPr>
          <w:sz w:val="28"/>
          <w:szCs w:val="28"/>
        </w:rPr>
        <w:t xml:space="preserve">Организаций </w:t>
      </w:r>
      <w:proofErr w:type="spellStart"/>
      <w:r w:rsidRPr="008103B7">
        <w:rPr>
          <w:sz w:val="28"/>
          <w:szCs w:val="28"/>
        </w:rPr>
        <w:t>Богучарского</w:t>
      </w:r>
      <w:proofErr w:type="spellEnd"/>
      <w:r w:rsidRPr="008103B7">
        <w:rPr>
          <w:sz w:val="28"/>
          <w:szCs w:val="28"/>
        </w:rPr>
        <w:t xml:space="preserve"> муниципального района в области защиты </w:t>
      </w:r>
      <w:r w:rsidRPr="008103B7">
        <w:rPr>
          <w:sz w:val="28"/>
          <w:szCs w:val="28"/>
        </w:rPr>
        <w:lastRenderedPageBreak/>
        <w:t>населения и территории от ЧС.</w:t>
      </w:r>
    </w:p>
    <w:p w:rsidR="008103B7" w:rsidRPr="008103B7" w:rsidRDefault="008103B7" w:rsidP="008103B7">
      <w:pPr>
        <w:pStyle w:val="ConsPlusNormal"/>
        <w:numPr>
          <w:ilvl w:val="1"/>
          <w:numId w:val="10"/>
        </w:numPr>
        <w:shd w:val="clear" w:color="auto" w:fill="FFFFFF"/>
        <w:adjustRightInd w:val="0"/>
        <w:jc w:val="both"/>
        <w:rPr>
          <w:sz w:val="28"/>
          <w:szCs w:val="28"/>
        </w:rPr>
      </w:pPr>
      <w:r w:rsidRPr="008103B7">
        <w:rPr>
          <w:sz w:val="28"/>
          <w:szCs w:val="28"/>
        </w:rPr>
        <w:t>О составе и структуре сил и средств, предназначенных для предупреждения и ликвидации ЧС, в том числе сил постоянной готовности.</w:t>
      </w:r>
    </w:p>
    <w:p w:rsidR="008103B7" w:rsidRPr="008103B7" w:rsidRDefault="008103B7" w:rsidP="008103B7">
      <w:pPr>
        <w:pStyle w:val="ConsPlusNormal"/>
        <w:numPr>
          <w:ilvl w:val="1"/>
          <w:numId w:val="10"/>
        </w:numPr>
        <w:shd w:val="clear" w:color="auto" w:fill="FFFFFF"/>
        <w:adjustRightInd w:val="0"/>
        <w:jc w:val="both"/>
        <w:rPr>
          <w:sz w:val="28"/>
          <w:szCs w:val="28"/>
        </w:rPr>
      </w:pPr>
      <w:r w:rsidRPr="008103B7">
        <w:rPr>
          <w:sz w:val="28"/>
          <w:szCs w:val="28"/>
        </w:rPr>
        <w:t xml:space="preserve">О создании, наличии, использовании и восполнении финансовых и материальных ресурсов для </w:t>
      </w:r>
      <w:r w:rsidRPr="008103B7">
        <w:rPr>
          <w:sz w:val="28"/>
          <w:szCs w:val="28"/>
          <w:lang w:bidi="ru-RU"/>
        </w:rPr>
        <w:t xml:space="preserve">ликвидации </w:t>
      </w:r>
      <w:r w:rsidRPr="008103B7">
        <w:rPr>
          <w:sz w:val="28"/>
          <w:szCs w:val="28"/>
        </w:rPr>
        <w:t>ЧС.</w:t>
      </w:r>
    </w:p>
    <w:p w:rsidR="008103B7" w:rsidRPr="008103B7" w:rsidRDefault="008103B7" w:rsidP="008103B7">
      <w:pPr>
        <w:pStyle w:val="ConsPlusNormal"/>
        <w:shd w:val="clear" w:color="auto" w:fill="FFFFFF"/>
        <w:ind w:firstLine="709"/>
        <w:jc w:val="both"/>
        <w:rPr>
          <w:sz w:val="28"/>
          <w:szCs w:val="28"/>
          <w:lang w:bidi="ru-RU"/>
        </w:rPr>
      </w:pPr>
      <w:r w:rsidRPr="008103B7">
        <w:rPr>
          <w:sz w:val="28"/>
          <w:szCs w:val="28"/>
          <w:lang w:bidi="ru-RU"/>
        </w:rPr>
        <w:tab/>
        <w:t>Организация сбора, обработки и обмена информацией.</w:t>
      </w:r>
    </w:p>
    <w:p w:rsidR="008103B7" w:rsidRPr="008103B7" w:rsidRDefault="008103B7" w:rsidP="008103B7">
      <w:pPr>
        <w:pStyle w:val="ConsPlusNormal"/>
        <w:ind w:firstLine="709"/>
        <w:jc w:val="both"/>
        <w:rPr>
          <w:sz w:val="28"/>
          <w:szCs w:val="28"/>
        </w:rPr>
      </w:pPr>
      <w:r w:rsidRPr="008103B7">
        <w:rPr>
          <w:sz w:val="28"/>
          <w:szCs w:val="28"/>
          <w:lang w:bidi="ru-RU"/>
        </w:rPr>
        <w:tab/>
      </w:r>
      <w:proofErr w:type="gramStart"/>
      <w:r w:rsidRPr="008103B7">
        <w:rPr>
          <w:sz w:val="28"/>
          <w:szCs w:val="28"/>
          <w:lang w:bidi="ru-RU"/>
        </w:rPr>
        <w:t xml:space="preserve">Сбор и обмен информацией проводится </w:t>
      </w:r>
      <w:r w:rsidRPr="008103B7">
        <w:rPr>
          <w:rFonts w:eastAsia="Calibri"/>
          <w:snapToGrid w:val="0"/>
          <w:sz w:val="28"/>
          <w:szCs w:val="28"/>
          <w:lang w:eastAsia="en-US"/>
        </w:rPr>
        <w:t>главой администрации городского поселения – город Богучар и главами сельских</w:t>
      </w:r>
      <w:r w:rsidRPr="008103B7">
        <w:rPr>
          <w:sz w:val="28"/>
          <w:szCs w:val="28"/>
          <w:shd w:val="clear" w:color="auto" w:fill="FFFFFF"/>
          <w:lang w:bidi="ru-RU"/>
        </w:rPr>
        <w:t xml:space="preserve"> поселений </w:t>
      </w:r>
      <w:proofErr w:type="spellStart"/>
      <w:r w:rsidRPr="008103B7">
        <w:rPr>
          <w:sz w:val="28"/>
          <w:szCs w:val="28"/>
          <w:shd w:val="clear" w:color="auto" w:fill="FFFFFF"/>
        </w:rPr>
        <w:t>Богучарского</w:t>
      </w:r>
      <w:proofErr w:type="spellEnd"/>
      <w:r w:rsidRPr="008103B7">
        <w:rPr>
          <w:sz w:val="28"/>
          <w:szCs w:val="28"/>
          <w:shd w:val="clear" w:color="auto" w:fill="FFFFFF"/>
          <w:lang w:bidi="ru-RU"/>
        </w:rPr>
        <w:t xml:space="preserve"> муниципального района </w:t>
      </w:r>
      <w:r w:rsidRPr="008103B7">
        <w:rPr>
          <w:sz w:val="28"/>
          <w:szCs w:val="28"/>
          <w:shd w:val="clear" w:color="auto" w:fill="FFFFFF"/>
        </w:rPr>
        <w:t>Воронежской</w:t>
      </w:r>
      <w:r w:rsidRPr="008103B7">
        <w:rPr>
          <w:sz w:val="28"/>
          <w:szCs w:val="28"/>
          <w:shd w:val="clear" w:color="auto" w:fill="FFFFFF"/>
          <w:lang w:bidi="ru-RU"/>
        </w:rPr>
        <w:t xml:space="preserve"> области, руководителями организаций, независимо от форм собственности, расположенных в границах </w:t>
      </w:r>
      <w:proofErr w:type="spellStart"/>
      <w:r w:rsidRPr="008103B7">
        <w:rPr>
          <w:sz w:val="28"/>
          <w:szCs w:val="28"/>
          <w:shd w:val="clear" w:color="auto" w:fill="FFFFFF"/>
        </w:rPr>
        <w:t>Богучарского</w:t>
      </w:r>
      <w:proofErr w:type="spellEnd"/>
      <w:r w:rsidRPr="008103B7">
        <w:rPr>
          <w:sz w:val="28"/>
          <w:szCs w:val="28"/>
          <w:shd w:val="clear" w:color="auto" w:fill="FFFFFF"/>
        </w:rPr>
        <w:t xml:space="preserve"> </w:t>
      </w:r>
      <w:r w:rsidRPr="008103B7">
        <w:rPr>
          <w:sz w:val="28"/>
          <w:szCs w:val="28"/>
          <w:shd w:val="clear" w:color="auto" w:fill="FFFFFF"/>
          <w:lang w:bidi="ru-RU"/>
        </w:rPr>
        <w:t xml:space="preserve">муниципального района </w:t>
      </w:r>
      <w:r w:rsidRPr="008103B7">
        <w:rPr>
          <w:sz w:val="28"/>
          <w:szCs w:val="28"/>
          <w:shd w:val="clear" w:color="auto" w:fill="FFFFFF"/>
        </w:rPr>
        <w:t>Воронежской</w:t>
      </w:r>
      <w:r w:rsidRPr="008103B7">
        <w:rPr>
          <w:sz w:val="28"/>
          <w:szCs w:val="28"/>
          <w:shd w:val="clear" w:color="auto" w:fill="FFFFFF"/>
          <w:lang w:bidi="ru-RU"/>
        </w:rPr>
        <w:t xml:space="preserve"> области</w:t>
      </w:r>
      <w:r w:rsidRPr="008103B7">
        <w:rPr>
          <w:sz w:val="28"/>
          <w:szCs w:val="28"/>
          <w:lang w:bidi="ru-RU"/>
        </w:rPr>
        <w:t xml:space="preserve"> во взаимодействии с территориальными подразделениями региональных и федеральных органов исполнительной власти в целях принятия мер по предупреждению и ликвидации ЧС, оценки их последствий, информирования и своевременного</w:t>
      </w:r>
      <w:proofErr w:type="gramEnd"/>
      <w:r w:rsidRPr="008103B7">
        <w:rPr>
          <w:sz w:val="28"/>
          <w:szCs w:val="28"/>
          <w:lang w:bidi="ru-RU"/>
        </w:rPr>
        <w:t xml:space="preserve"> оповещения населения о прогнозируемых и возникших ЧС.</w:t>
      </w:r>
    </w:p>
    <w:p w:rsidR="008103B7" w:rsidRPr="008103B7" w:rsidRDefault="008103B7" w:rsidP="008103B7">
      <w:pPr>
        <w:pStyle w:val="ConsPlusNormal"/>
        <w:ind w:left="3969"/>
        <w:rPr>
          <w:sz w:val="28"/>
          <w:szCs w:val="28"/>
        </w:rPr>
      </w:pPr>
      <w:r w:rsidRPr="008103B7">
        <w:rPr>
          <w:sz w:val="28"/>
          <w:szCs w:val="28"/>
        </w:rPr>
        <w:br w:type="page"/>
      </w:r>
      <w:r w:rsidRPr="008103B7">
        <w:rPr>
          <w:sz w:val="28"/>
          <w:szCs w:val="28"/>
        </w:rPr>
        <w:lastRenderedPageBreak/>
        <w:t>Приложение № 2</w:t>
      </w:r>
    </w:p>
    <w:p w:rsidR="008103B7" w:rsidRPr="008103B7" w:rsidRDefault="008103B7" w:rsidP="008103B7">
      <w:pPr>
        <w:pStyle w:val="ConsPlusNormal"/>
        <w:shd w:val="clear" w:color="auto" w:fill="FFFFFF"/>
        <w:ind w:left="3969"/>
        <w:rPr>
          <w:rFonts w:eastAsia="Calibri"/>
          <w:sz w:val="28"/>
          <w:szCs w:val="28"/>
          <w:lang w:eastAsia="en-US"/>
        </w:rPr>
      </w:pPr>
      <w:r w:rsidRPr="008103B7">
        <w:rPr>
          <w:sz w:val="28"/>
          <w:szCs w:val="28"/>
        </w:rPr>
        <w:t xml:space="preserve">к </w:t>
      </w:r>
      <w:r w:rsidRPr="008103B7">
        <w:rPr>
          <w:rFonts w:eastAsia="Calibri"/>
          <w:sz w:val="28"/>
          <w:szCs w:val="28"/>
          <w:lang w:eastAsia="en-US"/>
        </w:rPr>
        <w:t xml:space="preserve">постановлению администрации </w:t>
      </w:r>
      <w:proofErr w:type="spellStart"/>
      <w:r w:rsidRPr="008103B7">
        <w:rPr>
          <w:rFonts w:eastAsia="Calibri"/>
          <w:sz w:val="28"/>
          <w:szCs w:val="28"/>
          <w:lang w:eastAsia="en-US"/>
        </w:rPr>
        <w:t>Богучарского</w:t>
      </w:r>
      <w:proofErr w:type="spellEnd"/>
      <w:r w:rsidRPr="008103B7">
        <w:rPr>
          <w:rFonts w:eastAsia="Calibri"/>
          <w:sz w:val="28"/>
          <w:szCs w:val="28"/>
          <w:lang w:eastAsia="en-US"/>
        </w:rPr>
        <w:t xml:space="preserve"> муниципального района Воронежской области</w:t>
      </w:r>
    </w:p>
    <w:p w:rsidR="008103B7" w:rsidRPr="008103B7" w:rsidRDefault="008103B7" w:rsidP="008103B7">
      <w:pPr>
        <w:pStyle w:val="ConsPlusNormal"/>
        <w:shd w:val="clear" w:color="auto" w:fill="FFFFFF"/>
        <w:ind w:left="3969"/>
        <w:rPr>
          <w:sz w:val="28"/>
          <w:szCs w:val="28"/>
        </w:rPr>
      </w:pPr>
      <w:r w:rsidRPr="008103B7">
        <w:rPr>
          <w:rFonts w:eastAsia="Calibri"/>
          <w:sz w:val="28"/>
          <w:szCs w:val="28"/>
          <w:lang w:eastAsia="en-US"/>
        </w:rPr>
        <w:t>от 01.02.2024 № 29</w:t>
      </w:r>
    </w:p>
    <w:p w:rsidR="008103B7" w:rsidRPr="008103B7" w:rsidRDefault="008103B7" w:rsidP="008103B7">
      <w:pPr>
        <w:ind w:left="3969" w:firstLine="709"/>
        <w:rPr>
          <w:rFonts w:ascii="Times New Roman" w:hAnsi="Times New Roman"/>
          <w:sz w:val="28"/>
          <w:szCs w:val="28"/>
        </w:rPr>
      </w:pPr>
    </w:p>
    <w:p w:rsidR="008103B7" w:rsidRPr="008103B7" w:rsidRDefault="008103B7" w:rsidP="008103B7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103B7" w:rsidRPr="008103B7" w:rsidRDefault="008103B7" w:rsidP="008103B7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8103B7">
        <w:rPr>
          <w:rFonts w:ascii="Times New Roman" w:hAnsi="Times New Roman"/>
          <w:bCs/>
          <w:sz w:val="28"/>
          <w:szCs w:val="28"/>
        </w:rPr>
        <w:t>Перечень</w:t>
      </w:r>
    </w:p>
    <w:p w:rsidR="008103B7" w:rsidRPr="008103B7" w:rsidRDefault="008103B7" w:rsidP="008103B7">
      <w:pPr>
        <w:pStyle w:val="ConsPlusNormal"/>
        <w:ind w:firstLine="709"/>
        <w:jc w:val="center"/>
        <w:rPr>
          <w:bCs/>
          <w:sz w:val="28"/>
          <w:szCs w:val="28"/>
        </w:rPr>
      </w:pPr>
      <w:r w:rsidRPr="008103B7">
        <w:rPr>
          <w:sz w:val="28"/>
          <w:szCs w:val="28"/>
        </w:rPr>
        <w:t>поселений,</w:t>
      </w:r>
      <w:r w:rsidRPr="008103B7">
        <w:rPr>
          <w:sz w:val="28"/>
          <w:szCs w:val="28"/>
          <w:shd w:val="clear" w:color="auto" w:fill="FFFFFF"/>
          <w:lang w:bidi="ru-RU"/>
        </w:rPr>
        <w:t xml:space="preserve"> предприятий, организаций и учреждений</w:t>
      </w:r>
      <w:r w:rsidRPr="008103B7">
        <w:rPr>
          <w:bCs/>
          <w:sz w:val="28"/>
          <w:szCs w:val="28"/>
        </w:rPr>
        <w:t xml:space="preserve">, предоставляющих ежедневную информацию </w:t>
      </w:r>
      <w:proofErr w:type="gramStart"/>
      <w:r w:rsidRPr="008103B7">
        <w:rPr>
          <w:bCs/>
          <w:sz w:val="28"/>
          <w:szCs w:val="28"/>
        </w:rPr>
        <w:t>в</w:t>
      </w:r>
      <w:proofErr w:type="gramEnd"/>
    </w:p>
    <w:p w:rsidR="008103B7" w:rsidRPr="008103B7" w:rsidRDefault="008103B7" w:rsidP="008103B7">
      <w:pPr>
        <w:pStyle w:val="ConsPlusNormal"/>
        <w:ind w:firstLine="709"/>
        <w:jc w:val="center"/>
        <w:rPr>
          <w:bCs/>
          <w:sz w:val="28"/>
          <w:szCs w:val="28"/>
        </w:rPr>
      </w:pPr>
      <w:r w:rsidRPr="008103B7">
        <w:rPr>
          <w:bCs/>
          <w:sz w:val="28"/>
          <w:szCs w:val="28"/>
        </w:rPr>
        <w:t>единую дежурно - диспетчерскую службу</w:t>
      </w:r>
    </w:p>
    <w:p w:rsidR="008103B7" w:rsidRPr="008103B7" w:rsidRDefault="008103B7" w:rsidP="008103B7">
      <w:pPr>
        <w:pStyle w:val="ConsPlusNormal"/>
        <w:ind w:firstLine="709"/>
        <w:jc w:val="center"/>
        <w:rPr>
          <w:sz w:val="28"/>
          <w:szCs w:val="28"/>
        </w:rPr>
      </w:pPr>
      <w:proofErr w:type="spellStart"/>
      <w:r w:rsidRPr="008103B7">
        <w:rPr>
          <w:sz w:val="28"/>
          <w:szCs w:val="28"/>
        </w:rPr>
        <w:t>Богучарского</w:t>
      </w:r>
      <w:proofErr w:type="spellEnd"/>
      <w:r w:rsidRPr="008103B7">
        <w:rPr>
          <w:sz w:val="28"/>
          <w:szCs w:val="28"/>
        </w:rPr>
        <w:t xml:space="preserve"> муниципального района Воронежской области</w:t>
      </w:r>
    </w:p>
    <w:p w:rsidR="008103B7" w:rsidRPr="008103B7" w:rsidRDefault="008103B7" w:rsidP="008103B7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214" w:type="dxa"/>
        <w:jc w:val="righ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1"/>
        <w:gridCol w:w="4805"/>
        <w:gridCol w:w="3848"/>
      </w:tblGrid>
      <w:tr w:rsidR="008103B7" w:rsidRPr="008103B7" w:rsidTr="001D4984">
        <w:trPr>
          <w:trHeight w:val="320"/>
          <w:jc w:val="right"/>
        </w:trPr>
        <w:tc>
          <w:tcPr>
            <w:tcW w:w="561" w:type="dxa"/>
            <w:vAlign w:val="center"/>
          </w:tcPr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103B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103B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805" w:type="dxa"/>
            <w:vAlign w:val="center"/>
          </w:tcPr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>сельского поселения, предприятия, организации, учреждения</w:t>
            </w:r>
          </w:p>
        </w:tc>
        <w:tc>
          <w:tcPr>
            <w:tcW w:w="3848" w:type="dxa"/>
            <w:vAlign w:val="center"/>
          </w:tcPr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>Почтовый адрес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Администрация </w:t>
            </w:r>
            <w:proofErr w:type="gramStart"/>
            <w:r w:rsidRPr="008103B7">
              <w:rPr>
                <w:rFonts w:ascii="Times New Roman" w:hAnsi="Times New Roman"/>
              </w:rPr>
              <w:t>городского</w:t>
            </w:r>
            <w:proofErr w:type="gramEnd"/>
            <w:r w:rsidRPr="008103B7">
              <w:rPr>
                <w:rFonts w:ascii="Times New Roman" w:hAnsi="Times New Roman"/>
              </w:rPr>
              <w:t xml:space="preserve"> </w:t>
            </w:r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поселения - город Богучар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 xml:space="preserve">396790, Воронежская область, Богучарский район, г. Богучар, </w:t>
            </w:r>
          </w:p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>ул. Карла Маркса, 2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Pr="008103B7">
              <w:rPr>
                <w:rFonts w:ascii="Times New Roman" w:hAnsi="Times New Roman"/>
              </w:rPr>
              <w:t>Дьяченковского</w:t>
            </w:r>
            <w:proofErr w:type="spellEnd"/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 xml:space="preserve">396770, Воронежская область, Богучарский район, с. </w:t>
            </w:r>
            <w:proofErr w:type="spellStart"/>
            <w:r w:rsidRPr="008103B7">
              <w:rPr>
                <w:rFonts w:ascii="Times New Roman" w:hAnsi="Times New Roman"/>
                <w:sz w:val="24"/>
                <w:szCs w:val="24"/>
              </w:rPr>
              <w:t>Дьяченково</w:t>
            </w:r>
            <w:proofErr w:type="spellEnd"/>
            <w:r w:rsidRPr="008103B7">
              <w:rPr>
                <w:rFonts w:ascii="Times New Roman" w:hAnsi="Times New Roman"/>
                <w:sz w:val="24"/>
                <w:szCs w:val="24"/>
              </w:rPr>
              <w:t>, ул. Школьная, 33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Pr="008103B7">
              <w:rPr>
                <w:rFonts w:ascii="Times New Roman" w:hAnsi="Times New Roman"/>
              </w:rPr>
              <w:t>Залиманского</w:t>
            </w:r>
            <w:proofErr w:type="spellEnd"/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 xml:space="preserve">396784, Воронежская область, Богучарский район, с. </w:t>
            </w:r>
            <w:proofErr w:type="spellStart"/>
            <w:r w:rsidRPr="008103B7">
              <w:rPr>
                <w:rFonts w:ascii="Times New Roman" w:hAnsi="Times New Roman"/>
                <w:sz w:val="24"/>
                <w:szCs w:val="24"/>
              </w:rPr>
              <w:t>Залиман</w:t>
            </w:r>
            <w:proofErr w:type="spellEnd"/>
            <w:r w:rsidRPr="008103B7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8103B7">
              <w:rPr>
                <w:rFonts w:ascii="Times New Roman" w:hAnsi="Times New Roman"/>
                <w:sz w:val="24"/>
                <w:szCs w:val="24"/>
              </w:rPr>
              <w:t>Малаховского</w:t>
            </w:r>
            <w:proofErr w:type="spellEnd"/>
            <w:r w:rsidRPr="008103B7">
              <w:rPr>
                <w:rFonts w:ascii="Times New Roman" w:hAnsi="Times New Roman"/>
                <w:sz w:val="24"/>
                <w:szCs w:val="24"/>
              </w:rPr>
              <w:t>, 15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Pr="008103B7">
              <w:rPr>
                <w:rFonts w:ascii="Times New Roman" w:hAnsi="Times New Roman"/>
              </w:rPr>
              <w:t>Липчанского</w:t>
            </w:r>
            <w:proofErr w:type="spellEnd"/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396760, Воронежская область, Богучарский район, </w:t>
            </w:r>
            <w:proofErr w:type="gramStart"/>
            <w:r w:rsidRPr="008103B7">
              <w:rPr>
                <w:rFonts w:ascii="Times New Roman" w:hAnsi="Times New Roman"/>
              </w:rPr>
              <w:t>с</w:t>
            </w:r>
            <w:proofErr w:type="gramEnd"/>
            <w:r w:rsidRPr="008103B7">
              <w:rPr>
                <w:rFonts w:ascii="Times New Roman" w:hAnsi="Times New Roman"/>
              </w:rPr>
              <w:t xml:space="preserve">. </w:t>
            </w:r>
            <w:proofErr w:type="spellStart"/>
            <w:proofErr w:type="gramStart"/>
            <w:r w:rsidRPr="008103B7">
              <w:rPr>
                <w:rFonts w:ascii="Times New Roman" w:hAnsi="Times New Roman"/>
              </w:rPr>
              <w:t>Липчанка</w:t>
            </w:r>
            <w:proofErr w:type="spellEnd"/>
            <w:proofErr w:type="gramEnd"/>
            <w:r w:rsidRPr="008103B7">
              <w:rPr>
                <w:rFonts w:ascii="Times New Roman" w:hAnsi="Times New Roman"/>
              </w:rPr>
              <w:t>, ул. Кирова, 84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Pr="008103B7">
              <w:rPr>
                <w:rFonts w:ascii="Times New Roman" w:hAnsi="Times New Roman"/>
              </w:rPr>
              <w:t>Луговского</w:t>
            </w:r>
            <w:proofErr w:type="spellEnd"/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396752, Воронежская область, Богучарский район, с. </w:t>
            </w:r>
            <w:proofErr w:type="gramStart"/>
            <w:r w:rsidRPr="008103B7">
              <w:rPr>
                <w:rFonts w:ascii="Times New Roman" w:hAnsi="Times New Roman"/>
              </w:rPr>
              <w:t>Луговое</w:t>
            </w:r>
            <w:proofErr w:type="gramEnd"/>
            <w:r w:rsidRPr="008103B7">
              <w:rPr>
                <w:rFonts w:ascii="Times New Roman" w:hAnsi="Times New Roman"/>
              </w:rPr>
              <w:t>,</w:t>
            </w:r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ул. Мира, 47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Pr="008103B7">
              <w:rPr>
                <w:rFonts w:ascii="Times New Roman" w:hAnsi="Times New Roman"/>
              </w:rPr>
              <w:t>Медовского</w:t>
            </w:r>
            <w:proofErr w:type="spellEnd"/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396771, Воронежская область, Богучарский район, п. Дубрава,</w:t>
            </w:r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пл. Центральная, 3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Pr="008103B7">
              <w:rPr>
                <w:rFonts w:ascii="Times New Roman" w:hAnsi="Times New Roman"/>
              </w:rPr>
              <w:t>Монастырщинского</w:t>
            </w:r>
            <w:proofErr w:type="spellEnd"/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396772, Воронежская область, Богучарский район,</w:t>
            </w:r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proofErr w:type="gramStart"/>
            <w:r w:rsidRPr="008103B7">
              <w:rPr>
                <w:rFonts w:ascii="Times New Roman" w:hAnsi="Times New Roman"/>
              </w:rPr>
              <w:t>с</w:t>
            </w:r>
            <w:proofErr w:type="gramEnd"/>
            <w:r w:rsidRPr="008103B7">
              <w:rPr>
                <w:rFonts w:ascii="Times New Roman" w:hAnsi="Times New Roman"/>
              </w:rPr>
              <w:t>. Монастырщина,</w:t>
            </w:r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ул. Центральная, 22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Администрация </w:t>
            </w:r>
            <w:proofErr w:type="gramStart"/>
            <w:r w:rsidRPr="008103B7">
              <w:rPr>
                <w:rFonts w:ascii="Times New Roman" w:hAnsi="Times New Roman"/>
              </w:rPr>
              <w:t>Первомайского</w:t>
            </w:r>
            <w:proofErr w:type="gramEnd"/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396763, Воронежская область, Богучарский район, с. </w:t>
            </w:r>
            <w:proofErr w:type="spellStart"/>
            <w:r w:rsidRPr="008103B7">
              <w:rPr>
                <w:rFonts w:ascii="Times New Roman" w:hAnsi="Times New Roman"/>
              </w:rPr>
              <w:t>Лебединка</w:t>
            </w:r>
            <w:proofErr w:type="spellEnd"/>
            <w:r w:rsidRPr="008103B7">
              <w:rPr>
                <w:rFonts w:ascii="Times New Roman" w:hAnsi="Times New Roman"/>
              </w:rPr>
              <w:t>,</w:t>
            </w:r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ул. Первомайская, 10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Pr="008103B7">
              <w:rPr>
                <w:rFonts w:ascii="Times New Roman" w:hAnsi="Times New Roman"/>
              </w:rPr>
              <w:t>Подколодновского</w:t>
            </w:r>
            <w:proofErr w:type="spellEnd"/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396788, Воронежская область, Богучарский район, </w:t>
            </w:r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proofErr w:type="gramStart"/>
            <w:r w:rsidRPr="008103B7">
              <w:rPr>
                <w:rFonts w:ascii="Times New Roman" w:hAnsi="Times New Roman"/>
              </w:rPr>
              <w:t>с</w:t>
            </w:r>
            <w:proofErr w:type="gramEnd"/>
            <w:r w:rsidRPr="008103B7">
              <w:rPr>
                <w:rFonts w:ascii="Times New Roman" w:hAnsi="Times New Roman"/>
              </w:rPr>
              <w:t xml:space="preserve">. </w:t>
            </w:r>
            <w:proofErr w:type="gramStart"/>
            <w:r w:rsidRPr="008103B7">
              <w:rPr>
                <w:rFonts w:ascii="Times New Roman" w:hAnsi="Times New Roman"/>
              </w:rPr>
              <w:t>Подколодновка</w:t>
            </w:r>
            <w:proofErr w:type="gramEnd"/>
            <w:r w:rsidRPr="008103B7">
              <w:rPr>
                <w:rFonts w:ascii="Times New Roman" w:hAnsi="Times New Roman"/>
              </w:rPr>
              <w:t xml:space="preserve">, ул. </w:t>
            </w:r>
            <w:r w:rsidRPr="008103B7">
              <w:rPr>
                <w:rFonts w:ascii="Times New Roman" w:hAnsi="Times New Roman"/>
              </w:rPr>
              <w:lastRenderedPageBreak/>
              <w:t>Мира, 24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Администрация </w:t>
            </w:r>
            <w:proofErr w:type="gramStart"/>
            <w:r w:rsidRPr="008103B7">
              <w:rPr>
                <w:rFonts w:ascii="Times New Roman" w:hAnsi="Times New Roman"/>
              </w:rPr>
              <w:t>Поповского</w:t>
            </w:r>
            <w:proofErr w:type="gramEnd"/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396779, Воронежская область, Богучарский район, с. </w:t>
            </w:r>
            <w:proofErr w:type="spellStart"/>
            <w:r w:rsidRPr="008103B7">
              <w:rPr>
                <w:rFonts w:ascii="Times New Roman" w:hAnsi="Times New Roman"/>
              </w:rPr>
              <w:t>Лофицкое</w:t>
            </w:r>
            <w:proofErr w:type="spellEnd"/>
            <w:r w:rsidRPr="008103B7">
              <w:rPr>
                <w:rFonts w:ascii="Times New Roman" w:hAnsi="Times New Roman"/>
              </w:rPr>
              <w:t xml:space="preserve">, </w:t>
            </w:r>
            <w:r w:rsidRPr="008103B7">
              <w:rPr>
                <w:rFonts w:ascii="Times New Roman" w:hAnsi="Times New Roman"/>
              </w:rPr>
              <w:br/>
              <w:t>ул. Ленина, 60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Администрация Радченского</w:t>
            </w:r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396758, Воронежская область, Богучарский район, с. Радченское, </w:t>
            </w:r>
            <w:r w:rsidRPr="008103B7">
              <w:rPr>
                <w:rFonts w:ascii="Times New Roman" w:hAnsi="Times New Roman"/>
              </w:rPr>
              <w:br/>
              <w:t>ул. Воробьева, 86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Pr="008103B7">
              <w:rPr>
                <w:rFonts w:ascii="Times New Roman" w:hAnsi="Times New Roman"/>
              </w:rPr>
              <w:t>Суходонецкого</w:t>
            </w:r>
            <w:proofErr w:type="spellEnd"/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396773, Воронежская область, Богучарский район, с. Сухой Донец, ул. </w:t>
            </w:r>
            <w:proofErr w:type="spellStart"/>
            <w:r w:rsidRPr="008103B7">
              <w:rPr>
                <w:rFonts w:ascii="Times New Roman" w:hAnsi="Times New Roman"/>
              </w:rPr>
              <w:t>Аплётова</w:t>
            </w:r>
            <w:proofErr w:type="spellEnd"/>
            <w:r w:rsidRPr="008103B7">
              <w:rPr>
                <w:rFonts w:ascii="Times New Roman" w:hAnsi="Times New Roman"/>
              </w:rPr>
              <w:t>, 55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Pr="008103B7">
              <w:rPr>
                <w:rFonts w:ascii="Times New Roman" w:hAnsi="Times New Roman"/>
              </w:rPr>
              <w:t>Твердохлебовского</w:t>
            </w:r>
            <w:proofErr w:type="spellEnd"/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396753, Воронежская область, Богучарский район, </w:t>
            </w:r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с. </w:t>
            </w:r>
            <w:proofErr w:type="spellStart"/>
            <w:r w:rsidRPr="008103B7">
              <w:rPr>
                <w:rFonts w:ascii="Times New Roman" w:hAnsi="Times New Roman"/>
              </w:rPr>
              <w:t>Твердохлебовка</w:t>
            </w:r>
            <w:proofErr w:type="spellEnd"/>
            <w:r w:rsidRPr="008103B7">
              <w:rPr>
                <w:rFonts w:ascii="Times New Roman" w:hAnsi="Times New Roman"/>
              </w:rPr>
              <w:t xml:space="preserve">, </w:t>
            </w:r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ул. Калинина, 64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Администрация </w:t>
            </w:r>
            <w:proofErr w:type="spellStart"/>
            <w:r w:rsidRPr="008103B7">
              <w:rPr>
                <w:rFonts w:ascii="Times New Roman" w:hAnsi="Times New Roman"/>
              </w:rPr>
              <w:t>Филоновского</w:t>
            </w:r>
            <w:proofErr w:type="spellEnd"/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сельского поселения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396780, Воронежская область, Богучарский район, с. </w:t>
            </w:r>
            <w:proofErr w:type="spellStart"/>
            <w:r w:rsidRPr="008103B7">
              <w:rPr>
                <w:rFonts w:ascii="Times New Roman" w:hAnsi="Times New Roman"/>
              </w:rPr>
              <w:t>Филоново</w:t>
            </w:r>
            <w:proofErr w:type="spellEnd"/>
            <w:r w:rsidRPr="008103B7">
              <w:rPr>
                <w:rFonts w:ascii="Times New Roman" w:hAnsi="Times New Roman"/>
              </w:rPr>
              <w:t>,</w:t>
            </w:r>
            <w:r w:rsidRPr="008103B7">
              <w:rPr>
                <w:rFonts w:ascii="Times New Roman" w:hAnsi="Times New Roman"/>
              </w:rPr>
              <w:br/>
              <w:t>ул. Молодежная, 4А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БУЗ ВО «</w:t>
            </w:r>
            <w:proofErr w:type="spellStart"/>
            <w:r w:rsidRPr="008103B7">
              <w:rPr>
                <w:rFonts w:ascii="Times New Roman" w:hAnsi="Times New Roman"/>
              </w:rPr>
              <w:t>Богучарская</w:t>
            </w:r>
            <w:proofErr w:type="spellEnd"/>
            <w:r w:rsidRPr="008103B7">
              <w:rPr>
                <w:rFonts w:ascii="Times New Roman" w:hAnsi="Times New Roman"/>
              </w:rPr>
              <w:t xml:space="preserve"> РБ»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396790, Воронежская область, Богучарский район, г. Богучар, проспект 50-ти </w:t>
            </w:r>
            <w:proofErr w:type="spellStart"/>
            <w:r w:rsidRPr="008103B7">
              <w:rPr>
                <w:rFonts w:ascii="Times New Roman" w:hAnsi="Times New Roman"/>
              </w:rPr>
              <w:t>летия</w:t>
            </w:r>
            <w:proofErr w:type="spellEnd"/>
            <w:r w:rsidRPr="008103B7">
              <w:rPr>
                <w:rFonts w:ascii="Times New Roman" w:hAnsi="Times New Roman"/>
              </w:rPr>
              <w:t xml:space="preserve"> Победы, 2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tabs>
                <w:tab w:val="num" w:pos="0"/>
              </w:tabs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Отдел МВД Российской Федерации по </w:t>
            </w:r>
            <w:proofErr w:type="spellStart"/>
            <w:r w:rsidRPr="008103B7">
              <w:rPr>
                <w:rFonts w:ascii="Times New Roman" w:hAnsi="Times New Roman"/>
              </w:rPr>
              <w:t>Богучарскому</w:t>
            </w:r>
            <w:proofErr w:type="spellEnd"/>
            <w:r w:rsidRPr="008103B7">
              <w:rPr>
                <w:rFonts w:ascii="Times New Roman" w:hAnsi="Times New Roman"/>
              </w:rPr>
              <w:t xml:space="preserve"> району Воронежской области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 xml:space="preserve">396790, Воронежская область, Богучарский район, г. Богучар, проспект 50-ти </w:t>
            </w:r>
            <w:proofErr w:type="spellStart"/>
            <w:r w:rsidRPr="008103B7">
              <w:rPr>
                <w:rFonts w:ascii="Times New Roman" w:hAnsi="Times New Roman"/>
                <w:sz w:val="24"/>
                <w:szCs w:val="24"/>
              </w:rPr>
              <w:t>летия</w:t>
            </w:r>
            <w:proofErr w:type="spellEnd"/>
            <w:r w:rsidRPr="008103B7">
              <w:rPr>
                <w:rFonts w:ascii="Times New Roman" w:hAnsi="Times New Roman"/>
                <w:sz w:val="24"/>
                <w:szCs w:val="24"/>
              </w:rPr>
              <w:t xml:space="preserve"> Победы, 11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tabs>
                <w:tab w:val="num" w:pos="0"/>
              </w:tabs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33 ПСЧ 2 ПСО ФПС ГПС ГУ МЧС России по Воронежской области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396790, Воронежская область, Богучарский район, г. Богучар, </w:t>
            </w:r>
            <w:r w:rsidRPr="008103B7">
              <w:rPr>
                <w:rFonts w:ascii="Times New Roman" w:hAnsi="Times New Roman"/>
              </w:rPr>
              <w:br/>
              <w:t xml:space="preserve">пл. </w:t>
            </w:r>
            <w:proofErr w:type="spellStart"/>
            <w:r w:rsidRPr="008103B7">
              <w:rPr>
                <w:rFonts w:ascii="Times New Roman" w:hAnsi="Times New Roman"/>
              </w:rPr>
              <w:t>Малаховского</w:t>
            </w:r>
            <w:proofErr w:type="spellEnd"/>
            <w:r w:rsidRPr="008103B7">
              <w:rPr>
                <w:rFonts w:ascii="Times New Roman" w:hAnsi="Times New Roman"/>
              </w:rPr>
              <w:t>, 10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pStyle w:val="15"/>
              <w:widowControl w:val="0"/>
              <w:shd w:val="clear" w:color="auto" w:fill="auto"/>
              <w:tabs>
                <w:tab w:val="left" w:pos="8789"/>
              </w:tabs>
              <w:spacing w:line="240" w:lineRule="auto"/>
              <w:ind w:firstLine="709"/>
              <w:jc w:val="both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8103B7">
              <w:rPr>
                <w:rFonts w:ascii="Times New Roman" w:hAnsi="Times New Roman" w:cs="Times New Roman"/>
                <w:sz w:val="24"/>
                <w:szCs w:val="24"/>
              </w:rPr>
              <w:t>Филиал ПАО «</w:t>
            </w:r>
            <w:proofErr w:type="spellStart"/>
            <w:r w:rsidRPr="008103B7">
              <w:rPr>
                <w:rFonts w:ascii="Times New Roman" w:hAnsi="Times New Roman" w:cs="Times New Roman"/>
                <w:sz w:val="24"/>
                <w:szCs w:val="24"/>
              </w:rPr>
              <w:t>Россети</w:t>
            </w:r>
            <w:proofErr w:type="spellEnd"/>
            <w:r w:rsidRPr="008103B7">
              <w:rPr>
                <w:rFonts w:ascii="Times New Roman" w:hAnsi="Times New Roman" w:cs="Times New Roman"/>
                <w:sz w:val="24"/>
                <w:szCs w:val="24"/>
              </w:rPr>
              <w:t xml:space="preserve">-Центр» </w:t>
            </w:r>
            <w:proofErr w:type="gramStart"/>
            <w:r w:rsidRPr="008103B7">
              <w:rPr>
                <w:rFonts w:ascii="Times New Roman" w:hAnsi="Times New Roman" w:cs="Times New Roman"/>
                <w:sz w:val="24"/>
                <w:szCs w:val="24"/>
              </w:rPr>
              <w:t>–«</w:t>
            </w:r>
            <w:proofErr w:type="gramEnd"/>
            <w:r w:rsidRPr="008103B7">
              <w:rPr>
                <w:rFonts w:ascii="Times New Roman" w:hAnsi="Times New Roman" w:cs="Times New Roman"/>
                <w:sz w:val="24"/>
                <w:szCs w:val="24"/>
              </w:rPr>
              <w:t>Воронежэнерго» Богучарский РЭС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 xml:space="preserve">396790, Воронежская область, Богучарский район, г. Богучар, </w:t>
            </w:r>
            <w:r w:rsidRPr="008103B7">
              <w:rPr>
                <w:rFonts w:ascii="Times New Roman" w:hAnsi="Times New Roman"/>
                <w:sz w:val="24"/>
                <w:szCs w:val="24"/>
              </w:rPr>
              <w:br/>
              <w:t>ул. Кирова, 76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>Филиал ОАО «Газпром газораспределение Воронеж» в г. Богучаре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 xml:space="preserve">396790, Воронежская область, Богучарский район, г. Богучар, </w:t>
            </w:r>
            <w:r w:rsidRPr="008103B7">
              <w:rPr>
                <w:rFonts w:ascii="Times New Roman" w:hAnsi="Times New Roman"/>
                <w:sz w:val="24"/>
                <w:szCs w:val="24"/>
              </w:rPr>
              <w:br/>
              <w:t>ул. Транспортная, 46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pStyle w:val="15"/>
              <w:widowControl w:val="0"/>
              <w:shd w:val="clear" w:color="auto" w:fill="auto"/>
              <w:tabs>
                <w:tab w:val="left" w:pos="8789"/>
              </w:tabs>
              <w:spacing w:line="240" w:lineRule="auto"/>
              <w:ind w:firstLine="709"/>
              <w:jc w:val="both"/>
              <w:outlineLvl w:val="9"/>
              <w:rPr>
                <w:rFonts w:ascii="Times New Roman" w:hAnsi="Times New Roman" w:cs="Times New Roman"/>
                <w:sz w:val="24"/>
                <w:szCs w:val="24"/>
              </w:rPr>
            </w:pPr>
            <w:r w:rsidRPr="008103B7">
              <w:rPr>
                <w:rFonts w:ascii="Times New Roman" w:hAnsi="Times New Roman" w:cs="Times New Roman"/>
                <w:sz w:val="24"/>
                <w:szCs w:val="24"/>
              </w:rPr>
              <w:t>МКП «</w:t>
            </w:r>
            <w:proofErr w:type="spellStart"/>
            <w:r w:rsidRPr="008103B7">
              <w:rPr>
                <w:rFonts w:ascii="Times New Roman" w:hAnsi="Times New Roman" w:cs="Times New Roman"/>
                <w:sz w:val="24"/>
                <w:szCs w:val="24"/>
              </w:rPr>
              <w:t>Богучаркоммунсервис</w:t>
            </w:r>
            <w:proofErr w:type="spellEnd"/>
            <w:r w:rsidRPr="008103B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396790, Воронежская область, Богучарский район, г. Богучар, </w:t>
            </w:r>
            <w:r w:rsidRPr="008103B7">
              <w:rPr>
                <w:rFonts w:ascii="Times New Roman" w:hAnsi="Times New Roman"/>
              </w:rPr>
              <w:br/>
              <w:t>ул. Ленина, 3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pStyle w:val="51"/>
              <w:keepNext w:val="0"/>
              <w:widowControl w:val="0"/>
              <w:numPr>
                <w:ilvl w:val="4"/>
                <w:numId w:val="16"/>
              </w:numPr>
              <w:ind w:firstLine="709"/>
              <w:outlineLvl w:val="9"/>
              <w:rPr>
                <w:b w:val="0"/>
                <w:sz w:val="24"/>
                <w:szCs w:val="24"/>
              </w:rPr>
            </w:pPr>
            <w:r w:rsidRPr="008103B7">
              <w:rPr>
                <w:b w:val="0"/>
                <w:sz w:val="24"/>
                <w:szCs w:val="24"/>
              </w:rPr>
              <w:t>АО «</w:t>
            </w:r>
            <w:proofErr w:type="spellStart"/>
            <w:r w:rsidRPr="008103B7">
              <w:rPr>
                <w:b w:val="0"/>
                <w:sz w:val="24"/>
                <w:szCs w:val="24"/>
              </w:rPr>
              <w:t>Богучармолоко</w:t>
            </w:r>
            <w:proofErr w:type="spellEnd"/>
            <w:r w:rsidRPr="008103B7">
              <w:rPr>
                <w:b w:val="0"/>
                <w:sz w:val="24"/>
                <w:szCs w:val="24"/>
              </w:rPr>
              <w:t>»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 xml:space="preserve">396791, Воронежская область, Богучарский район, г. Богучар, </w:t>
            </w:r>
            <w:r w:rsidRPr="008103B7">
              <w:rPr>
                <w:rFonts w:ascii="Times New Roman" w:hAnsi="Times New Roman"/>
                <w:sz w:val="24"/>
                <w:szCs w:val="24"/>
              </w:rPr>
              <w:br/>
              <w:t>ул. Советская, 75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pStyle w:val="51"/>
              <w:keepNext w:val="0"/>
              <w:widowControl w:val="0"/>
              <w:numPr>
                <w:ilvl w:val="4"/>
                <w:numId w:val="16"/>
              </w:numPr>
              <w:ind w:firstLine="709"/>
              <w:outlineLvl w:val="9"/>
              <w:rPr>
                <w:b w:val="0"/>
                <w:sz w:val="24"/>
                <w:szCs w:val="24"/>
              </w:rPr>
            </w:pPr>
            <w:r w:rsidRPr="008103B7">
              <w:rPr>
                <w:b w:val="0"/>
                <w:sz w:val="24"/>
                <w:szCs w:val="24"/>
              </w:rPr>
              <w:t>АО «</w:t>
            </w:r>
            <w:proofErr w:type="spellStart"/>
            <w:r w:rsidRPr="008103B7">
              <w:rPr>
                <w:b w:val="0"/>
                <w:sz w:val="24"/>
                <w:szCs w:val="24"/>
              </w:rPr>
              <w:t>Богучарское</w:t>
            </w:r>
            <w:proofErr w:type="spellEnd"/>
            <w:r w:rsidRPr="008103B7">
              <w:rPr>
                <w:b w:val="0"/>
                <w:sz w:val="24"/>
                <w:szCs w:val="24"/>
              </w:rPr>
              <w:t xml:space="preserve"> АТП»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 xml:space="preserve">396790, Воронежская область, Богучарский район, г. </w:t>
            </w:r>
            <w:r w:rsidRPr="008103B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Богучар, </w:t>
            </w:r>
            <w:r w:rsidRPr="008103B7">
              <w:rPr>
                <w:rFonts w:ascii="Times New Roman" w:hAnsi="Times New Roman"/>
                <w:sz w:val="24"/>
                <w:szCs w:val="24"/>
              </w:rPr>
              <w:br/>
              <w:t>ул. Дзержинского, д. 190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pStyle w:val="51"/>
              <w:keepNext w:val="0"/>
              <w:widowControl w:val="0"/>
              <w:numPr>
                <w:ilvl w:val="4"/>
                <w:numId w:val="16"/>
              </w:numPr>
              <w:ind w:firstLine="709"/>
              <w:outlineLvl w:val="9"/>
              <w:rPr>
                <w:b w:val="0"/>
                <w:sz w:val="24"/>
                <w:szCs w:val="24"/>
              </w:rPr>
            </w:pPr>
            <w:r w:rsidRPr="008103B7">
              <w:rPr>
                <w:b w:val="0"/>
                <w:sz w:val="24"/>
                <w:szCs w:val="24"/>
              </w:rPr>
              <w:t>ООО «БДРСУ-3»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 xml:space="preserve">397172, Воронежская область, Борисоглебский район, </w:t>
            </w:r>
            <w:r w:rsidRPr="008103B7">
              <w:rPr>
                <w:rFonts w:ascii="Times New Roman" w:hAnsi="Times New Roman"/>
                <w:sz w:val="24"/>
                <w:szCs w:val="24"/>
              </w:rPr>
              <w:br/>
              <w:t>г. Борисоглебск, ул. Первомайская, 119-А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pStyle w:val="51"/>
              <w:keepNext w:val="0"/>
              <w:widowControl w:val="0"/>
              <w:numPr>
                <w:ilvl w:val="4"/>
                <w:numId w:val="16"/>
              </w:numPr>
              <w:ind w:firstLine="709"/>
              <w:outlineLvl w:val="9"/>
              <w:rPr>
                <w:b w:val="0"/>
                <w:sz w:val="24"/>
                <w:szCs w:val="24"/>
              </w:rPr>
            </w:pPr>
            <w:r w:rsidRPr="008103B7">
              <w:rPr>
                <w:b w:val="0"/>
                <w:sz w:val="24"/>
                <w:szCs w:val="24"/>
              </w:rPr>
              <w:t xml:space="preserve">Отдел надзорной деятельности и профилактической работы по </w:t>
            </w:r>
            <w:proofErr w:type="spellStart"/>
            <w:r w:rsidRPr="008103B7">
              <w:rPr>
                <w:b w:val="0"/>
                <w:sz w:val="24"/>
                <w:szCs w:val="24"/>
              </w:rPr>
              <w:t>Богучарскому</w:t>
            </w:r>
            <w:proofErr w:type="spellEnd"/>
            <w:r w:rsidRPr="008103B7">
              <w:rPr>
                <w:b w:val="0"/>
                <w:sz w:val="24"/>
                <w:szCs w:val="24"/>
              </w:rPr>
              <w:t xml:space="preserve"> району Воронежской области ГУ МЧС России по Воронежской области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 xml:space="preserve">396790, Воронежская область, Богучарский район, г. Богучар, </w:t>
            </w:r>
            <w:r w:rsidRPr="008103B7">
              <w:rPr>
                <w:rFonts w:ascii="Times New Roman" w:hAnsi="Times New Roman"/>
                <w:sz w:val="24"/>
                <w:szCs w:val="24"/>
              </w:rPr>
              <w:br/>
              <w:t xml:space="preserve">пл. </w:t>
            </w:r>
            <w:proofErr w:type="spellStart"/>
            <w:r w:rsidRPr="008103B7">
              <w:rPr>
                <w:rFonts w:ascii="Times New Roman" w:hAnsi="Times New Roman"/>
                <w:sz w:val="24"/>
                <w:szCs w:val="24"/>
              </w:rPr>
              <w:t>Малаховского</w:t>
            </w:r>
            <w:proofErr w:type="spellEnd"/>
            <w:r w:rsidRPr="008103B7">
              <w:rPr>
                <w:rFonts w:ascii="Times New Roman" w:hAnsi="Times New Roman"/>
                <w:sz w:val="24"/>
                <w:szCs w:val="24"/>
              </w:rPr>
              <w:t>, 10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pStyle w:val="51"/>
              <w:keepNext w:val="0"/>
              <w:widowControl w:val="0"/>
              <w:numPr>
                <w:ilvl w:val="4"/>
                <w:numId w:val="16"/>
              </w:numPr>
              <w:ind w:firstLine="709"/>
              <w:outlineLvl w:val="9"/>
              <w:rPr>
                <w:b w:val="0"/>
                <w:sz w:val="24"/>
                <w:szCs w:val="24"/>
              </w:rPr>
            </w:pPr>
            <w:r w:rsidRPr="008103B7">
              <w:rPr>
                <w:b w:val="0"/>
                <w:sz w:val="24"/>
                <w:szCs w:val="24"/>
              </w:rPr>
              <w:t>ПСЧ-72 ГПС Воронежской области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 xml:space="preserve">396788, Воронежская область, Богучарский район, </w:t>
            </w:r>
            <w:r w:rsidRPr="008103B7">
              <w:rPr>
                <w:rFonts w:ascii="Times New Roman" w:hAnsi="Times New Roman"/>
                <w:sz w:val="24"/>
                <w:szCs w:val="24"/>
              </w:rPr>
              <w:br/>
              <w:t xml:space="preserve">с. Подколодновка, </w:t>
            </w:r>
            <w:r w:rsidRPr="008103B7">
              <w:rPr>
                <w:rFonts w:ascii="Times New Roman" w:hAnsi="Times New Roman"/>
                <w:sz w:val="24"/>
                <w:szCs w:val="24"/>
              </w:rPr>
              <w:br/>
              <w:t xml:space="preserve">пер. </w:t>
            </w:r>
            <w:proofErr w:type="gramStart"/>
            <w:r w:rsidRPr="008103B7">
              <w:rPr>
                <w:rFonts w:ascii="Times New Roman" w:hAnsi="Times New Roman"/>
                <w:sz w:val="24"/>
                <w:szCs w:val="24"/>
              </w:rPr>
              <w:t>Октябрьский</w:t>
            </w:r>
            <w:proofErr w:type="gramEnd"/>
            <w:r w:rsidRPr="008103B7">
              <w:rPr>
                <w:rFonts w:ascii="Times New Roman" w:hAnsi="Times New Roman"/>
                <w:sz w:val="24"/>
                <w:szCs w:val="24"/>
              </w:rPr>
              <w:t>, 26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pStyle w:val="51"/>
              <w:keepNext w:val="0"/>
              <w:widowControl w:val="0"/>
              <w:numPr>
                <w:ilvl w:val="4"/>
                <w:numId w:val="16"/>
              </w:numPr>
              <w:ind w:firstLine="709"/>
              <w:outlineLvl w:val="9"/>
              <w:rPr>
                <w:b w:val="0"/>
                <w:sz w:val="24"/>
                <w:szCs w:val="24"/>
              </w:rPr>
            </w:pPr>
            <w:r w:rsidRPr="008103B7">
              <w:rPr>
                <w:b w:val="0"/>
                <w:sz w:val="24"/>
                <w:szCs w:val="24"/>
              </w:rPr>
              <w:t>ПСЧ-94 ГПС Воронежской области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 xml:space="preserve">396772, Воронежская область, Богучарский район, </w:t>
            </w:r>
            <w:r w:rsidRPr="008103B7">
              <w:rPr>
                <w:rFonts w:ascii="Times New Roman" w:hAnsi="Times New Roman"/>
                <w:sz w:val="24"/>
                <w:szCs w:val="24"/>
              </w:rPr>
              <w:br/>
              <w:t xml:space="preserve">с. Монастырщина, </w:t>
            </w:r>
            <w:r w:rsidRPr="008103B7">
              <w:rPr>
                <w:rFonts w:ascii="Times New Roman" w:hAnsi="Times New Roman"/>
                <w:sz w:val="24"/>
                <w:szCs w:val="24"/>
              </w:rPr>
              <w:br/>
              <w:t>ул. Центральная, д. 16</w:t>
            </w:r>
            <w:proofErr w:type="gramStart"/>
            <w:r w:rsidRPr="008103B7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pStyle w:val="51"/>
              <w:keepNext w:val="0"/>
              <w:widowControl w:val="0"/>
              <w:numPr>
                <w:ilvl w:val="4"/>
                <w:numId w:val="16"/>
              </w:numPr>
              <w:ind w:firstLine="709"/>
              <w:outlineLvl w:val="9"/>
              <w:rPr>
                <w:b w:val="0"/>
                <w:sz w:val="24"/>
                <w:szCs w:val="24"/>
              </w:rPr>
            </w:pPr>
            <w:r w:rsidRPr="008103B7">
              <w:rPr>
                <w:b w:val="0"/>
                <w:sz w:val="24"/>
                <w:szCs w:val="24"/>
              </w:rPr>
              <w:t xml:space="preserve">ТОУ </w:t>
            </w:r>
            <w:proofErr w:type="spellStart"/>
            <w:r w:rsidRPr="008103B7">
              <w:rPr>
                <w:b w:val="0"/>
                <w:sz w:val="24"/>
                <w:szCs w:val="24"/>
              </w:rPr>
              <w:t>Роспотребнадзора</w:t>
            </w:r>
            <w:proofErr w:type="spellEnd"/>
            <w:r w:rsidRPr="008103B7">
              <w:rPr>
                <w:b w:val="0"/>
                <w:sz w:val="24"/>
                <w:szCs w:val="24"/>
              </w:rPr>
              <w:t xml:space="preserve"> по Воронежской области </w:t>
            </w:r>
            <w:proofErr w:type="gramStart"/>
            <w:r w:rsidRPr="008103B7">
              <w:rPr>
                <w:b w:val="0"/>
                <w:sz w:val="24"/>
                <w:szCs w:val="24"/>
              </w:rPr>
              <w:t>в</w:t>
            </w:r>
            <w:proofErr w:type="gramEnd"/>
            <w:r w:rsidRPr="008103B7">
              <w:rPr>
                <w:b w:val="0"/>
                <w:sz w:val="24"/>
                <w:szCs w:val="24"/>
              </w:rPr>
              <w:t xml:space="preserve"> </w:t>
            </w:r>
            <w:proofErr w:type="gramStart"/>
            <w:r w:rsidRPr="008103B7">
              <w:rPr>
                <w:b w:val="0"/>
                <w:sz w:val="24"/>
                <w:szCs w:val="24"/>
              </w:rPr>
              <w:t>Павловском</w:t>
            </w:r>
            <w:proofErr w:type="gramEnd"/>
            <w:r w:rsidRPr="008103B7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8103B7">
              <w:rPr>
                <w:b w:val="0"/>
                <w:sz w:val="24"/>
                <w:szCs w:val="24"/>
              </w:rPr>
              <w:t>Богучарском</w:t>
            </w:r>
            <w:proofErr w:type="spellEnd"/>
            <w:r w:rsidRPr="008103B7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8103B7">
              <w:rPr>
                <w:b w:val="0"/>
                <w:sz w:val="24"/>
                <w:szCs w:val="24"/>
              </w:rPr>
              <w:t>Верхнемамонском</w:t>
            </w:r>
            <w:proofErr w:type="spellEnd"/>
            <w:r w:rsidRPr="008103B7">
              <w:rPr>
                <w:b w:val="0"/>
                <w:sz w:val="24"/>
                <w:szCs w:val="24"/>
              </w:rPr>
              <w:t xml:space="preserve"> районах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>396430, Воронежская область,</w:t>
            </w:r>
          </w:p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>Павловский район, г. Павловск,</w:t>
            </w:r>
          </w:p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8103B7">
              <w:rPr>
                <w:rFonts w:ascii="Times New Roman" w:hAnsi="Times New Roman"/>
                <w:sz w:val="24"/>
                <w:szCs w:val="24"/>
              </w:rPr>
              <w:t>Клемента</w:t>
            </w:r>
            <w:proofErr w:type="spellEnd"/>
            <w:r w:rsidRPr="008103B7">
              <w:rPr>
                <w:rFonts w:ascii="Times New Roman" w:hAnsi="Times New Roman"/>
                <w:sz w:val="24"/>
                <w:szCs w:val="24"/>
              </w:rPr>
              <w:t xml:space="preserve"> Готвальда, 12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pStyle w:val="51"/>
              <w:keepNext w:val="0"/>
              <w:widowControl w:val="0"/>
              <w:numPr>
                <w:ilvl w:val="4"/>
                <w:numId w:val="16"/>
              </w:numPr>
              <w:ind w:firstLine="709"/>
              <w:outlineLvl w:val="9"/>
              <w:rPr>
                <w:b w:val="0"/>
                <w:sz w:val="24"/>
                <w:szCs w:val="24"/>
              </w:rPr>
            </w:pPr>
            <w:r w:rsidRPr="008103B7">
              <w:rPr>
                <w:b w:val="0"/>
                <w:sz w:val="24"/>
                <w:szCs w:val="24"/>
              </w:rPr>
              <w:t xml:space="preserve">Филиал ФБУЗ «Центр гигиены и эпидемиологии в Воронежской области» </w:t>
            </w:r>
            <w:proofErr w:type="gramStart"/>
            <w:r w:rsidRPr="008103B7">
              <w:rPr>
                <w:b w:val="0"/>
                <w:sz w:val="24"/>
                <w:szCs w:val="24"/>
              </w:rPr>
              <w:t>в</w:t>
            </w:r>
            <w:proofErr w:type="gramEnd"/>
            <w:r w:rsidRPr="008103B7">
              <w:rPr>
                <w:b w:val="0"/>
                <w:sz w:val="24"/>
                <w:szCs w:val="24"/>
              </w:rPr>
              <w:t xml:space="preserve"> </w:t>
            </w:r>
            <w:proofErr w:type="gramStart"/>
            <w:r w:rsidRPr="008103B7">
              <w:rPr>
                <w:b w:val="0"/>
                <w:sz w:val="24"/>
                <w:szCs w:val="24"/>
              </w:rPr>
              <w:t>Павловском</w:t>
            </w:r>
            <w:proofErr w:type="gramEnd"/>
            <w:r w:rsidRPr="008103B7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8103B7">
              <w:rPr>
                <w:b w:val="0"/>
                <w:sz w:val="24"/>
                <w:szCs w:val="24"/>
              </w:rPr>
              <w:t>Богучарском</w:t>
            </w:r>
            <w:proofErr w:type="spellEnd"/>
            <w:r w:rsidRPr="008103B7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8103B7">
              <w:rPr>
                <w:b w:val="0"/>
                <w:sz w:val="24"/>
                <w:szCs w:val="24"/>
              </w:rPr>
              <w:t>Верхнемамонском</w:t>
            </w:r>
            <w:proofErr w:type="spellEnd"/>
            <w:r w:rsidRPr="008103B7">
              <w:rPr>
                <w:b w:val="0"/>
                <w:sz w:val="24"/>
                <w:szCs w:val="24"/>
              </w:rPr>
              <w:t xml:space="preserve"> районах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>396430, Воронежская область,</w:t>
            </w:r>
          </w:p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>Павловский район, г. Павловск,</w:t>
            </w:r>
          </w:p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8103B7">
              <w:rPr>
                <w:rFonts w:ascii="Times New Roman" w:hAnsi="Times New Roman"/>
                <w:sz w:val="24"/>
                <w:szCs w:val="24"/>
              </w:rPr>
              <w:t>Клемента</w:t>
            </w:r>
            <w:proofErr w:type="spellEnd"/>
            <w:r w:rsidRPr="008103B7">
              <w:rPr>
                <w:rFonts w:ascii="Times New Roman" w:hAnsi="Times New Roman"/>
                <w:sz w:val="24"/>
                <w:szCs w:val="24"/>
              </w:rPr>
              <w:t xml:space="preserve"> Готвальда, 12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pStyle w:val="51"/>
              <w:keepNext w:val="0"/>
              <w:widowControl w:val="0"/>
              <w:numPr>
                <w:ilvl w:val="4"/>
                <w:numId w:val="16"/>
              </w:numPr>
              <w:ind w:firstLine="709"/>
              <w:outlineLvl w:val="9"/>
              <w:rPr>
                <w:b w:val="0"/>
                <w:sz w:val="24"/>
                <w:szCs w:val="24"/>
              </w:rPr>
            </w:pPr>
            <w:r w:rsidRPr="008103B7">
              <w:rPr>
                <w:b w:val="0"/>
                <w:sz w:val="24"/>
                <w:szCs w:val="24"/>
              </w:rPr>
              <w:t>Филиал «Богучар» АО «МТТС»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>396790, Воронежская область, Богучарский район, г. Богучар</w:t>
            </w:r>
          </w:p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>ул. Дзержинского, д. 174</w:t>
            </w:r>
            <w:proofErr w:type="gramStart"/>
            <w:r w:rsidRPr="008103B7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pStyle w:val="51"/>
              <w:keepNext w:val="0"/>
              <w:widowControl w:val="0"/>
              <w:numPr>
                <w:ilvl w:val="4"/>
                <w:numId w:val="16"/>
              </w:numPr>
              <w:ind w:firstLine="709"/>
              <w:outlineLvl w:val="9"/>
              <w:rPr>
                <w:b w:val="0"/>
                <w:sz w:val="24"/>
                <w:szCs w:val="24"/>
              </w:rPr>
            </w:pPr>
            <w:r w:rsidRPr="008103B7">
              <w:rPr>
                <w:b w:val="0"/>
                <w:sz w:val="24"/>
                <w:szCs w:val="24"/>
              </w:rPr>
              <w:t xml:space="preserve">СЦ г. Россошь Воронежского филиала </w:t>
            </w:r>
          </w:p>
          <w:p w:rsidR="008103B7" w:rsidRPr="008103B7" w:rsidRDefault="008103B7" w:rsidP="001D4984">
            <w:pPr>
              <w:pStyle w:val="51"/>
              <w:keepNext w:val="0"/>
              <w:widowControl w:val="0"/>
              <w:numPr>
                <w:ilvl w:val="4"/>
                <w:numId w:val="16"/>
              </w:numPr>
              <w:ind w:firstLine="709"/>
              <w:outlineLvl w:val="9"/>
              <w:rPr>
                <w:b w:val="0"/>
                <w:sz w:val="24"/>
                <w:szCs w:val="24"/>
              </w:rPr>
            </w:pPr>
            <w:r w:rsidRPr="008103B7">
              <w:rPr>
                <w:b w:val="0"/>
                <w:sz w:val="24"/>
                <w:szCs w:val="24"/>
              </w:rPr>
              <w:t>ПАО «Ростелеком»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 xml:space="preserve">396790, Воронежская область, Богучарский район, г. Богучар, </w:t>
            </w:r>
          </w:p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>ул. 25 Октября, 72А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pStyle w:val="51"/>
              <w:keepNext w:val="0"/>
              <w:widowControl w:val="0"/>
              <w:numPr>
                <w:ilvl w:val="4"/>
                <w:numId w:val="16"/>
              </w:numPr>
              <w:ind w:firstLine="709"/>
              <w:outlineLvl w:val="9"/>
              <w:rPr>
                <w:b w:val="0"/>
                <w:sz w:val="24"/>
                <w:szCs w:val="24"/>
              </w:rPr>
            </w:pPr>
            <w:r w:rsidRPr="008103B7">
              <w:rPr>
                <w:b w:val="0"/>
                <w:sz w:val="24"/>
                <w:szCs w:val="24"/>
              </w:rPr>
              <w:t>Богучарский РПК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>396790, Воронежская область, Богучарский район, г. Богучар,</w:t>
            </w:r>
          </w:p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>ул. Шолохова, 2Б</w:t>
            </w:r>
          </w:p>
        </w:tc>
      </w:tr>
      <w:tr w:rsidR="008103B7" w:rsidRPr="008103B7" w:rsidTr="001D4984">
        <w:trPr>
          <w:trHeight w:val="320"/>
          <w:jc w:val="right"/>
        </w:trPr>
        <w:tc>
          <w:tcPr>
            <w:tcW w:w="561" w:type="dxa"/>
          </w:tcPr>
          <w:p w:rsidR="008103B7" w:rsidRPr="008103B7" w:rsidRDefault="008103B7" w:rsidP="001D4984">
            <w:pPr>
              <w:pStyle w:val="af4"/>
              <w:widowControl w:val="0"/>
              <w:numPr>
                <w:ilvl w:val="0"/>
                <w:numId w:val="17"/>
              </w:num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8103B7" w:rsidRPr="008103B7" w:rsidRDefault="008103B7" w:rsidP="001D4984">
            <w:pPr>
              <w:pStyle w:val="51"/>
              <w:keepNext w:val="0"/>
              <w:widowControl w:val="0"/>
              <w:numPr>
                <w:ilvl w:val="4"/>
                <w:numId w:val="16"/>
              </w:numPr>
              <w:ind w:firstLine="709"/>
              <w:outlineLvl w:val="9"/>
              <w:rPr>
                <w:b w:val="0"/>
                <w:sz w:val="24"/>
                <w:szCs w:val="24"/>
              </w:rPr>
            </w:pPr>
            <w:r w:rsidRPr="008103B7">
              <w:rPr>
                <w:b w:val="0"/>
                <w:sz w:val="24"/>
                <w:szCs w:val="24"/>
              </w:rPr>
              <w:t>БУВО «</w:t>
            </w:r>
            <w:proofErr w:type="spellStart"/>
            <w:r w:rsidRPr="008103B7">
              <w:rPr>
                <w:b w:val="0"/>
                <w:sz w:val="24"/>
                <w:szCs w:val="24"/>
              </w:rPr>
              <w:t>Богучарская</w:t>
            </w:r>
            <w:proofErr w:type="spellEnd"/>
            <w:r w:rsidRPr="008103B7">
              <w:rPr>
                <w:b w:val="0"/>
                <w:sz w:val="24"/>
                <w:szCs w:val="24"/>
              </w:rPr>
              <w:t xml:space="preserve"> районная станция по борьбе с болезнями животных»</w:t>
            </w:r>
          </w:p>
        </w:tc>
        <w:tc>
          <w:tcPr>
            <w:tcW w:w="3848" w:type="dxa"/>
          </w:tcPr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>396791, Воронежская область, Богучарский район, г. Богучар,</w:t>
            </w:r>
          </w:p>
          <w:p w:rsidR="008103B7" w:rsidRPr="008103B7" w:rsidRDefault="008103B7" w:rsidP="001D4984">
            <w:pPr>
              <w:pStyle w:val="af4"/>
              <w:widowControl w:val="0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3B7">
              <w:rPr>
                <w:rFonts w:ascii="Times New Roman" w:hAnsi="Times New Roman"/>
                <w:sz w:val="24"/>
                <w:szCs w:val="24"/>
              </w:rPr>
              <w:t>ул. Советская, 34</w:t>
            </w:r>
          </w:p>
        </w:tc>
      </w:tr>
    </w:tbl>
    <w:p w:rsidR="008103B7" w:rsidRPr="008103B7" w:rsidRDefault="008103B7" w:rsidP="008103B7">
      <w:pPr>
        <w:ind w:left="3969" w:firstLine="709"/>
        <w:rPr>
          <w:rFonts w:ascii="Times New Roman" w:hAnsi="Times New Roman"/>
        </w:rPr>
      </w:pPr>
      <w:r w:rsidRPr="008103B7">
        <w:rPr>
          <w:rFonts w:ascii="Times New Roman" w:hAnsi="Times New Roman"/>
        </w:rPr>
        <w:br w:type="page"/>
      </w:r>
    </w:p>
    <w:p w:rsidR="008103B7" w:rsidRPr="008103B7" w:rsidRDefault="008103B7" w:rsidP="008103B7">
      <w:pPr>
        <w:pStyle w:val="ConsPlusNormal"/>
        <w:ind w:left="3969" w:firstLine="709"/>
        <w:rPr>
          <w:szCs w:val="24"/>
        </w:rPr>
      </w:pPr>
      <w:r w:rsidRPr="008103B7">
        <w:rPr>
          <w:szCs w:val="24"/>
        </w:rPr>
        <w:lastRenderedPageBreak/>
        <w:t>Приложение № 3</w:t>
      </w:r>
    </w:p>
    <w:p w:rsidR="008103B7" w:rsidRPr="008103B7" w:rsidRDefault="008103B7" w:rsidP="008103B7">
      <w:pPr>
        <w:tabs>
          <w:tab w:val="num" w:pos="4962"/>
        </w:tabs>
        <w:ind w:left="3969" w:firstLine="709"/>
        <w:rPr>
          <w:rFonts w:ascii="Times New Roman" w:eastAsia="Calibri" w:hAnsi="Times New Roman"/>
          <w:lang w:eastAsia="en-US"/>
        </w:rPr>
      </w:pPr>
      <w:r w:rsidRPr="008103B7">
        <w:rPr>
          <w:rFonts w:ascii="Times New Roman" w:eastAsia="Calibri" w:hAnsi="Times New Roman"/>
          <w:lang w:eastAsia="en-US"/>
        </w:rPr>
        <w:t xml:space="preserve">к постановлению администрации </w:t>
      </w:r>
      <w:proofErr w:type="spellStart"/>
      <w:r w:rsidRPr="008103B7">
        <w:rPr>
          <w:rFonts w:ascii="Times New Roman" w:eastAsia="Calibri" w:hAnsi="Times New Roman"/>
          <w:lang w:eastAsia="en-US"/>
        </w:rPr>
        <w:t>Богучарского</w:t>
      </w:r>
      <w:proofErr w:type="spellEnd"/>
      <w:r w:rsidRPr="008103B7">
        <w:rPr>
          <w:rFonts w:ascii="Times New Roman" w:eastAsia="Calibri" w:hAnsi="Times New Roman"/>
          <w:lang w:eastAsia="en-US"/>
        </w:rPr>
        <w:t xml:space="preserve"> муниципального района Воронежской области</w:t>
      </w:r>
    </w:p>
    <w:p w:rsidR="008103B7" w:rsidRPr="008103B7" w:rsidRDefault="008103B7" w:rsidP="008103B7">
      <w:pPr>
        <w:pStyle w:val="ConsPlusNormal"/>
        <w:shd w:val="clear" w:color="auto" w:fill="FFFFFF"/>
        <w:ind w:left="3969" w:firstLine="709"/>
        <w:rPr>
          <w:szCs w:val="24"/>
        </w:rPr>
      </w:pPr>
      <w:r w:rsidRPr="008103B7">
        <w:rPr>
          <w:rFonts w:eastAsia="Calibri"/>
          <w:szCs w:val="24"/>
          <w:lang w:eastAsia="en-US"/>
        </w:rPr>
        <w:t>от 01.02.2024 № 29</w:t>
      </w:r>
    </w:p>
    <w:p w:rsidR="008103B7" w:rsidRPr="008103B7" w:rsidRDefault="008103B7" w:rsidP="008103B7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</w:p>
    <w:p w:rsidR="008103B7" w:rsidRPr="008103B7" w:rsidRDefault="008103B7" w:rsidP="008103B7">
      <w:pPr>
        <w:pStyle w:val="ConsPlusTitle"/>
        <w:ind w:firstLine="709"/>
        <w:jc w:val="center"/>
        <w:rPr>
          <w:rFonts w:ascii="Times New Roman" w:hAnsi="Times New Roman" w:cs="Times New Roman"/>
          <w:b w:val="0"/>
        </w:rPr>
      </w:pPr>
      <w:r w:rsidRPr="008103B7">
        <w:rPr>
          <w:rFonts w:ascii="Times New Roman" w:hAnsi="Times New Roman" w:cs="Times New Roman"/>
          <w:b w:val="0"/>
        </w:rPr>
        <w:t>Сроки</w:t>
      </w:r>
    </w:p>
    <w:p w:rsidR="008103B7" w:rsidRPr="008103B7" w:rsidRDefault="008103B7" w:rsidP="008103B7">
      <w:pPr>
        <w:pStyle w:val="ConsPlusTitle"/>
        <w:ind w:firstLine="709"/>
        <w:jc w:val="center"/>
        <w:rPr>
          <w:rFonts w:ascii="Times New Roman" w:hAnsi="Times New Roman" w:cs="Times New Roman"/>
          <w:b w:val="0"/>
        </w:rPr>
      </w:pPr>
      <w:r w:rsidRPr="008103B7">
        <w:rPr>
          <w:rFonts w:ascii="Times New Roman" w:hAnsi="Times New Roman" w:cs="Times New Roman"/>
          <w:b w:val="0"/>
        </w:rPr>
        <w:t>предоставления информации при угрозе</w:t>
      </w:r>
    </w:p>
    <w:p w:rsidR="008103B7" w:rsidRPr="008103B7" w:rsidRDefault="008103B7" w:rsidP="008103B7">
      <w:pPr>
        <w:pStyle w:val="ConsPlusTitle"/>
        <w:ind w:firstLine="709"/>
        <w:jc w:val="center"/>
        <w:rPr>
          <w:rFonts w:ascii="Times New Roman" w:hAnsi="Times New Roman" w:cs="Times New Roman"/>
          <w:b w:val="0"/>
        </w:rPr>
      </w:pPr>
      <w:r w:rsidRPr="008103B7">
        <w:rPr>
          <w:rFonts w:ascii="Times New Roman" w:hAnsi="Times New Roman" w:cs="Times New Roman"/>
          <w:b w:val="0"/>
        </w:rPr>
        <w:t xml:space="preserve">возникновения и </w:t>
      </w:r>
      <w:proofErr w:type="gramStart"/>
      <w:r w:rsidRPr="008103B7">
        <w:rPr>
          <w:rFonts w:ascii="Times New Roman" w:hAnsi="Times New Roman" w:cs="Times New Roman"/>
          <w:b w:val="0"/>
        </w:rPr>
        <w:t>возникновении</w:t>
      </w:r>
      <w:proofErr w:type="gramEnd"/>
      <w:r w:rsidRPr="008103B7">
        <w:rPr>
          <w:rFonts w:ascii="Times New Roman" w:hAnsi="Times New Roman" w:cs="Times New Roman"/>
          <w:b w:val="0"/>
        </w:rPr>
        <w:t xml:space="preserve"> чрезвычайных ситуаций</w:t>
      </w:r>
    </w:p>
    <w:p w:rsidR="008103B7" w:rsidRPr="008103B7" w:rsidRDefault="008103B7" w:rsidP="008103B7">
      <w:pPr>
        <w:pStyle w:val="ConsPlusTitle"/>
        <w:ind w:firstLine="709"/>
        <w:jc w:val="both"/>
        <w:rPr>
          <w:rFonts w:ascii="Times New Roman" w:hAnsi="Times New Roman" w:cs="Times New Roman"/>
          <w:b w:val="0"/>
        </w:rPr>
      </w:pPr>
    </w:p>
    <w:tbl>
      <w:tblPr>
        <w:tblW w:w="9072" w:type="dxa"/>
        <w:jc w:val="righ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59"/>
        <w:gridCol w:w="2552"/>
        <w:gridCol w:w="2977"/>
        <w:gridCol w:w="1984"/>
      </w:tblGrid>
      <w:tr w:rsidR="008103B7" w:rsidRPr="008103B7" w:rsidTr="001D4984">
        <w:trPr>
          <w:jc w:val="right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33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03B7"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  <w:t>Наименование</w:t>
            </w:r>
            <w:r w:rsidRPr="008103B7"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  <w:br/>
              <w:t>информации</w:t>
            </w:r>
            <w:r w:rsidRPr="008103B7"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  <w:br/>
              <w:t>(донесений),</w:t>
            </w:r>
            <w:r w:rsidRPr="008103B7"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  <w:br/>
              <w:t>№ формы</w:t>
            </w:r>
            <w:r w:rsidRPr="008103B7"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  <w:br/>
              <w:t>донесения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33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</w:pPr>
            <w:r w:rsidRPr="008103B7"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  <w:t xml:space="preserve">Наименование </w:t>
            </w:r>
          </w:p>
          <w:p w:rsidR="008103B7" w:rsidRPr="008103B7" w:rsidRDefault="008103B7" w:rsidP="001D4984">
            <w:pPr>
              <w:pStyle w:val="33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</w:pPr>
            <w:r w:rsidRPr="008103B7"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  <w:t>органов, организаций,</w:t>
            </w:r>
            <w:r w:rsidRPr="008103B7"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  <w:br/>
              <w:t>структурных подразделений органов (организаций), представляющих</w:t>
            </w:r>
            <w:r w:rsidRPr="008103B7"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  <w:br/>
              <w:t>информацию о ЧС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33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</w:pPr>
            <w:r w:rsidRPr="008103B7"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  <w:t xml:space="preserve">Наименование </w:t>
            </w:r>
          </w:p>
          <w:p w:rsidR="008103B7" w:rsidRPr="008103B7" w:rsidRDefault="008103B7" w:rsidP="001D4984">
            <w:pPr>
              <w:pStyle w:val="33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</w:pPr>
            <w:r w:rsidRPr="008103B7"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  <w:t>органов, организаций,</w:t>
            </w:r>
            <w:r w:rsidRPr="008103B7"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  <w:br/>
              <w:t>структурных подразделений органов (организаций), которым предоставляют</w:t>
            </w:r>
            <w:r w:rsidRPr="008103B7"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  <w:br/>
              <w:t>информацию о ЧС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33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03B7"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  <w:t>Периодичность</w:t>
            </w:r>
            <w:r w:rsidRPr="008103B7">
              <w:rPr>
                <w:rFonts w:ascii="Times New Roman" w:hAnsi="Times New Roman" w:cs="Times New Roman"/>
                <w:b w:val="0"/>
                <w:sz w:val="24"/>
                <w:szCs w:val="24"/>
                <w:lang w:bidi="ru-RU"/>
              </w:rPr>
              <w:br/>
              <w:t>и сроки представления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</w:p>
        </w:tc>
      </w:tr>
      <w:tr w:rsidR="008103B7" w:rsidRPr="008103B7" w:rsidTr="001D4984">
        <w:trPr>
          <w:trHeight w:val="273"/>
          <w:jc w:val="right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103B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Донесение </w:t>
            </w:r>
          </w:p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103B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об угрозе (прогнозе) чрезвычайной ситуации,</w:t>
            </w:r>
          </w:p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103B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форма 1/ЧС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Поселения, предприятия, организации и учреждения (согласно приложению № 2 к постановлению администрации)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  <w:lang w:bidi="ru-RU"/>
              </w:rPr>
              <w:t xml:space="preserve">ЕДДС </w:t>
            </w:r>
            <w:proofErr w:type="spellStart"/>
            <w:r w:rsidRPr="008103B7">
              <w:rPr>
                <w:szCs w:val="24"/>
              </w:rPr>
              <w:t>Богучарского</w:t>
            </w:r>
            <w:proofErr w:type="spellEnd"/>
            <w:r w:rsidRPr="008103B7">
              <w:rPr>
                <w:szCs w:val="24"/>
              </w:rPr>
              <w:t xml:space="preserve"> муниципального района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103B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Незамедлительно, по любым из имеющихся сре</w:t>
            </w:r>
            <w:proofErr w:type="gramStart"/>
            <w:r w:rsidRPr="008103B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дств св</w:t>
            </w:r>
            <w:proofErr w:type="gramEnd"/>
            <w:r w:rsidRPr="008103B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язи,</w:t>
            </w:r>
          </w:p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103B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с последующим подтверждением путем представления формы 1/ЧС в течение одного часа с момента получения данной информации. В дальнейшем, при резком изменении обстановки незамедлительно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</w:p>
        </w:tc>
      </w:tr>
      <w:tr w:rsidR="008103B7" w:rsidRPr="008103B7" w:rsidTr="001D4984">
        <w:trPr>
          <w:trHeight w:val="1119"/>
          <w:jc w:val="right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Подведомственные и территориальные подразделения ФОИВ по подчиненности,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 xml:space="preserve">в </w:t>
            </w:r>
            <w:proofErr w:type="spellStart"/>
            <w:r w:rsidRPr="008103B7">
              <w:rPr>
                <w:szCs w:val="24"/>
              </w:rPr>
              <w:t>госкорпорации</w:t>
            </w:r>
            <w:proofErr w:type="spellEnd"/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по принадлежности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8103B7" w:rsidRPr="008103B7" w:rsidTr="001D4984">
        <w:trPr>
          <w:trHeight w:val="506"/>
          <w:jc w:val="right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  <w:lang w:bidi="ru-RU"/>
              </w:rPr>
              <w:t xml:space="preserve">ЕДДС </w:t>
            </w:r>
            <w:proofErr w:type="spellStart"/>
            <w:r w:rsidRPr="008103B7">
              <w:rPr>
                <w:szCs w:val="24"/>
              </w:rPr>
              <w:t>Богучарского</w:t>
            </w:r>
            <w:proofErr w:type="spellEnd"/>
            <w:r w:rsidRPr="008103B7">
              <w:rPr>
                <w:szCs w:val="24"/>
              </w:rPr>
              <w:t xml:space="preserve"> муниципального района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 xml:space="preserve">Председателю КЧС и ОПБ </w:t>
            </w:r>
            <w:proofErr w:type="spellStart"/>
            <w:r w:rsidRPr="008103B7">
              <w:rPr>
                <w:szCs w:val="24"/>
              </w:rPr>
              <w:t>Богучарского</w:t>
            </w:r>
            <w:proofErr w:type="spellEnd"/>
            <w:r w:rsidRPr="008103B7">
              <w:rPr>
                <w:szCs w:val="24"/>
              </w:rPr>
              <w:t xml:space="preserve"> муниципального района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8103B7" w:rsidRPr="008103B7" w:rsidTr="001D4984">
        <w:trPr>
          <w:trHeight w:val="225"/>
          <w:jc w:val="right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  <w:lang w:bidi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ДДС экстренных оперативных служб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8103B7" w:rsidRPr="008103B7" w:rsidTr="001D4984">
        <w:trPr>
          <w:trHeight w:val="464"/>
          <w:jc w:val="right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  <w:lang w:bidi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ЦУКС ГУМЧС России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по Воронежской области:</w:t>
            </w:r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факс. 8 (473) 220-20-62;</w:t>
            </w:r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тел. 8 (473)277-99-00;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ФСО 59-10;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тел. номер внутренней сети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  <w:lang w:val="en-US"/>
              </w:rPr>
            </w:pPr>
            <w:r w:rsidRPr="008103B7">
              <w:rPr>
                <w:szCs w:val="24"/>
                <w:lang w:val="en-US"/>
              </w:rPr>
              <w:t>321, 352.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  <w:lang w:val="en-US"/>
              </w:rPr>
            </w:pPr>
            <w:r w:rsidRPr="008103B7">
              <w:rPr>
                <w:szCs w:val="24"/>
                <w:lang w:val="en-US"/>
              </w:rPr>
              <w:lastRenderedPageBreak/>
              <w:t>E-mail: odvrn@36.mchs.gov.ru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  <w:lang w:val="en-US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</w:p>
        </w:tc>
      </w:tr>
      <w:tr w:rsidR="008103B7" w:rsidRPr="008103B7" w:rsidTr="001D4984">
        <w:trPr>
          <w:trHeight w:val="624"/>
          <w:jc w:val="right"/>
        </w:trPr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  <w:lang w:val="en-US" w:bidi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ДДС организаций, которые могут попасть в зону ЧС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8103B7" w:rsidRPr="008103B7" w:rsidTr="001D4984">
        <w:trPr>
          <w:trHeight w:val="733"/>
          <w:jc w:val="right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103B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Донесение </w:t>
            </w:r>
          </w:p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103B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о факте и основных параметрах чрезвычайной ситуации,</w:t>
            </w:r>
          </w:p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103B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форма 2/ЧС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  <w:shd w:val="clear" w:color="auto" w:fill="FFFFFF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Поселения, предприятия, организации и учреждения (согласно приложению № 2 к постановлению администрации)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  <w:lang w:bidi="ru-RU"/>
              </w:rPr>
              <w:t xml:space="preserve">ЕДДС </w:t>
            </w:r>
            <w:proofErr w:type="spellStart"/>
            <w:r w:rsidRPr="008103B7">
              <w:rPr>
                <w:szCs w:val="24"/>
              </w:rPr>
              <w:t>Богучарского</w:t>
            </w:r>
            <w:proofErr w:type="spellEnd"/>
            <w:r w:rsidRPr="008103B7">
              <w:rPr>
                <w:szCs w:val="24"/>
              </w:rPr>
              <w:t xml:space="preserve"> муниципального района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103B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Незамедлительно, по любым из имеющихся сре</w:t>
            </w:r>
            <w:proofErr w:type="gramStart"/>
            <w:r w:rsidRPr="008103B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дств св</w:t>
            </w:r>
            <w:proofErr w:type="gramEnd"/>
            <w:r w:rsidRPr="008103B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язи, с последующим подтверждением путем представления формы 2/ЧС в течение двух часов с момента возникновения ЧС. Уточнение обстановки ежесуточно к 7.00 </w:t>
            </w:r>
            <w:proofErr w:type="gramStart"/>
            <w:r w:rsidRPr="008103B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МСК</w:t>
            </w:r>
            <w:proofErr w:type="gramEnd"/>
            <w:r w:rsidRPr="008103B7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и 19.00 МСК по состоянию на 6.00 МСК и 18.00 МСК соответственно</w:t>
            </w:r>
          </w:p>
        </w:tc>
      </w:tr>
      <w:tr w:rsidR="008103B7" w:rsidRPr="008103B7" w:rsidTr="001D4984">
        <w:trPr>
          <w:trHeight w:val="1135"/>
          <w:jc w:val="right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Подведомственные и территориальные подразделения ФОИВ по подчиненности,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 xml:space="preserve">в </w:t>
            </w:r>
            <w:proofErr w:type="spellStart"/>
            <w:r w:rsidRPr="008103B7">
              <w:rPr>
                <w:szCs w:val="24"/>
              </w:rPr>
              <w:t>госкорпорации</w:t>
            </w:r>
            <w:proofErr w:type="spellEnd"/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по принадлежности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8103B7" w:rsidRPr="008103B7" w:rsidTr="001D4984">
        <w:trPr>
          <w:trHeight w:val="532"/>
          <w:jc w:val="right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  <w:lang w:bidi="ru-RU"/>
              </w:rPr>
              <w:t xml:space="preserve">ЕДДС </w:t>
            </w:r>
            <w:proofErr w:type="spellStart"/>
            <w:r w:rsidRPr="008103B7">
              <w:rPr>
                <w:szCs w:val="24"/>
              </w:rPr>
              <w:t>Богучарского</w:t>
            </w:r>
            <w:proofErr w:type="spellEnd"/>
            <w:r w:rsidRPr="008103B7">
              <w:rPr>
                <w:szCs w:val="24"/>
              </w:rPr>
              <w:t xml:space="preserve"> муниципального района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 xml:space="preserve">Председателю КЧС и ОПБ </w:t>
            </w:r>
            <w:proofErr w:type="spellStart"/>
            <w:r w:rsidRPr="008103B7">
              <w:rPr>
                <w:szCs w:val="24"/>
              </w:rPr>
              <w:t>Богучарского</w:t>
            </w:r>
            <w:proofErr w:type="spellEnd"/>
            <w:r w:rsidRPr="008103B7">
              <w:rPr>
                <w:szCs w:val="24"/>
              </w:rPr>
              <w:t xml:space="preserve"> муниципального района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8103B7" w:rsidRPr="008103B7" w:rsidTr="001D4984">
        <w:trPr>
          <w:trHeight w:val="488"/>
          <w:jc w:val="right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  <w:lang w:bidi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ДДС экстренных оперативных служб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8103B7" w:rsidRPr="008103B7" w:rsidTr="001D4984">
        <w:trPr>
          <w:trHeight w:val="1052"/>
          <w:jc w:val="right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  <w:lang w:bidi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ЦУКС ГУ МЧС России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по Воронежской области:</w:t>
            </w:r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факс. 8 (473) 220-20-62;</w:t>
            </w:r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тел. 8 (473) 277-99-00;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ФСО 59-10;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тел. номер внутренней сети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  <w:lang w:val="en-US"/>
              </w:rPr>
            </w:pPr>
            <w:r w:rsidRPr="008103B7">
              <w:rPr>
                <w:szCs w:val="24"/>
                <w:lang w:val="en-US"/>
              </w:rPr>
              <w:t>321, 352.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  <w:lang w:val="en-US"/>
              </w:rPr>
            </w:pPr>
            <w:r w:rsidRPr="008103B7">
              <w:rPr>
                <w:szCs w:val="24"/>
                <w:lang w:val="en-US"/>
              </w:rPr>
              <w:t xml:space="preserve">E-mail: </w:t>
            </w:r>
            <w:r w:rsidRPr="008103B7">
              <w:rPr>
                <w:rStyle w:val="a5"/>
                <w:color w:val="auto"/>
                <w:szCs w:val="24"/>
                <w:lang w:val="en-US"/>
              </w:rPr>
              <w:t>odvrn@36.mchs.gov.ru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</w:p>
        </w:tc>
      </w:tr>
      <w:tr w:rsidR="008103B7" w:rsidRPr="008103B7" w:rsidTr="001D4984">
        <w:trPr>
          <w:trHeight w:val="490"/>
          <w:jc w:val="right"/>
        </w:trPr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bidi="ru-RU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  <w:lang w:val="en-US" w:bidi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ДДС организаций, которые могут попасть в зону ЧС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8103B7" w:rsidRPr="008103B7" w:rsidTr="001D4984">
        <w:trPr>
          <w:trHeight w:val="400"/>
          <w:jc w:val="right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rStyle w:val="212pt"/>
                <w:rFonts w:eastAsia="Arial Unicode MS"/>
                <w:color w:val="auto"/>
              </w:rPr>
            </w:pPr>
            <w:r w:rsidRPr="008103B7">
              <w:rPr>
                <w:rStyle w:val="212pt"/>
                <w:rFonts w:eastAsia="Arial Unicode MS"/>
                <w:color w:val="auto"/>
              </w:rPr>
              <w:t xml:space="preserve">Донесение 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rStyle w:val="212pt"/>
                <w:rFonts w:eastAsia="Arial Unicode MS"/>
                <w:color w:val="auto"/>
              </w:rPr>
            </w:pPr>
            <w:r w:rsidRPr="008103B7">
              <w:rPr>
                <w:rStyle w:val="212pt"/>
                <w:rFonts w:eastAsia="Arial Unicode MS"/>
                <w:color w:val="auto"/>
              </w:rPr>
              <w:t xml:space="preserve">о </w:t>
            </w:r>
            <w:r w:rsidRPr="008103B7">
              <w:rPr>
                <w:rStyle w:val="212pt"/>
                <w:rFonts w:eastAsia="Arial Unicode MS"/>
                <w:color w:val="auto"/>
              </w:rPr>
              <w:lastRenderedPageBreak/>
              <w:t xml:space="preserve">мерах по защите 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rStyle w:val="212pt"/>
                <w:rFonts w:eastAsia="Arial Unicode MS"/>
                <w:color w:val="auto"/>
              </w:rPr>
            </w:pPr>
            <w:r w:rsidRPr="008103B7">
              <w:rPr>
                <w:rStyle w:val="212pt"/>
                <w:rFonts w:eastAsia="Arial Unicode MS"/>
                <w:color w:val="auto"/>
              </w:rPr>
              <w:t xml:space="preserve">населения и территорий, 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rStyle w:val="212pt"/>
                <w:rFonts w:eastAsia="Arial Unicode MS"/>
                <w:color w:val="auto"/>
              </w:rPr>
            </w:pPr>
            <w:r w:rsidRPr="008103B7">
              <w:rPr>
                <w:rStyle w:val="212pt"/>
                <w:rFonts w:eastAsia="Arial Unicode MS"/>
                <w:color w:val="auto"/>
              </w:rPr>
              <w:t xml:space="preserve">ведении аварийно- </w:t>
            </w:r>
            <w:proofErr w:type="gramStart"/>
            <w:r w:rsidRPr="008103B7">
              <w:rPr>
                <w:rStyle w:val="212pt"/>
                <w:rFonts w:eastAsia="Arial Unicode MS"/>
                <w:color w:val="auto"/>
              </w:rPr>
              <w:t>спасательных</w:t>
            </w:r>
            <w:proofErr w:type="gramEnd"/>
            <w:r w:rsidRPr="008103B7">
              <w:rPr>
                <w:rStyle w:val="212pt"/>
                <w:rFonts w:eastAsia="Arial Unicode MS"/>
                <w:color w:val="auto"/>
              </w:rPr>
              <w:t xml:space="preserve"> и 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rStyle w:val="212pt"/>
                <w:rFonts w:eastAsia="Arial Unicode MS"/>
                <w:color w:val="auto"/>
              </w:rPr>
            </w:pPr>
            <w:r w:rsidRPr="008103B7">
              <w:rPr>
                <w:rStyle w:val="212pt"/>
                <w:rFonts w:eastAsia="Arial Unicode MS"/>
                <w:color w:val="auto"/>
              </w:rPr>
              <w:t xml:space="preserve">других неотложных 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rStyle w:val="212pt"/>
                <w:rFonts w:eastAsia="Arial Unicode MS"/>
                <w:color w:val="auto"/>
              </w:rPr>
            </w:pPr>
            <w:r w:rsidRPr="008103B7">
              <w:rPr>
                <w:rStyle w:val="212pt"/>
                <w:rFonts w:eastAsia="Arial Unicode MS"/>
                <w:color w:val="auto"/>
              </w:rPr>
              <w:t xml:space="preserve">работ, 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rStyle w:val="212pt"/>
                <w:rFonts w:eastAsia="Arial Unicode MS"/>
                <w:color w:val="auto"/>
              </w:rPr>
              <w:t>форма 3/ЧС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lastRenderedPageBreak/>
              <w:t xml:space="preserve">Поселения, предприятия, организации и </w:t>
            </w:r>
            <w:r w:rsidRPr="008103B7">
              <w:rPr>
                <w:szCs w:val="24"/>
              </w:rPr>
              <w:lastRenderedPageBreak/>
              <w:t>учреждения (согласно приложению № 2 к постановлению администрации)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  <w:lang w:bidi="ru-RU"/>
              </w:rPr>
              <w:lastRenderedPageBreak/>
              <w:t xml:space="preserve">ЕДДС </w:t>
            </w:r>
            <w:proofErr w:type="spellStart"/>
            <w:r w:rsidRPr="008103B7">
              <w:rPr>
                <w:szCs w:val="24"/>
              </w:rPr>
              <w:t>Богучарского</w:t>
            </w:r>
            <w:proofErr w:type="spellEnd"/>
            <w:r w:rsidRPr="008103B7">
              <w:rPr>
                <w:szCs w:val="24"/>
              </w:rPr>
              <w:t xml:space="preserve"> муниципального района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103B7">
              <w:rPr>
                <w:rStyle w:val="212pt"/>
                <w:rFonts w:eastAsia="Arial Unicode MS"/>
                <w:color w:val="auto"/>
              </w:rPr>
              <w:t xml:space="preserve">В течение двух часов с момента </w:t>
            </w:r>
            <w:r w:rsidRPr="008103B7">
              <w:rPr>
                <w:rStyle w:val="212pt"/>
                <w:rFonts w:eastAsia="Arial Unicode MS"/>
                <w:color w:val="auto"/>
              </w:rPr>
              <w:lastRenderedPageBreak/>
              <w:t>возникновения ЧС по любым из имеющихся сре</w:t>
            </w:r>
            <w:proofErr w:type="gramStart"/>
            <w:r w:rsidRPr="008103B7">
              <w:rPr>
                <w:rStyle w:val="212pt"/>
                <w:rFonts w:eastAsia="Arial Unicode MS"/>
                <w:color w:val="auto"/>
              </w:rPr>
              <w:t>дств св</w:t>
            </w:r>
            <w:proofErr w:type="gramEnd"/>
            <w:r w:rsidRPr="008103B7">
              <w:rPr>
                <w:rStyle w:val="212pt"/>
                <w:rFonts w:eastAsia="Arial Unicode MS"/>
                <w:color w:val="auto"/>
              </w:rPr>
              <w:t xml:space="preserve">язи, с последующим подтверждением путем представления формы 3/ЧС. Уточнение обстановки ежесуточно к 7.00 </w:t>
            </w:r>
            <w:proofErr w:type="gramStart"/>
            <w:r w:rsidRPr="008103B7">
              <w:rPr>
                <w:rStyle w:val="212pt"/>
                <w:rFonts w:eastAsia="Arial Unicode MS"/>
                <w:color w:val="auto"/>
              </w:rPr>
              <w:t>МСК</w:t>
            </w:r>
            <w:proofErr w:type="gramEnd"/>
            <w:r w:rsidRPr="008103B7">
              <w:rPr>
                <w:rStyle w:val="212pt"/>
                <w:rFonts w:eastAsia="Arial Unicode MS"/>
                <w:color w:val="auto"/>
              </w:rPr>
              <w:t xml:space="preserve"> и 19.00 МСК по состоянию на 6.00 МСК и 18.00 МСК соответственно</w:t>
            </w:r>
          </w:p>
        </w:tc>
      </w:tr>
      <w:tr w:rsidR="008103B7" w:rsidRPr="008103B7" w:rsidTr="001D4984">
        <w:trPr>
          <w:trHeight w:val="1052"/>
          <w:jc w:val="right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rStyle w:val="212pt"/>
                <w:rFonts w:eastAsia="Arial Unicode MS"/>
                <w:color w:val="auto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Подведомственные и территориальные подразделения ФОИВ по подчиненности,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 xml:space="preserve">в </w:t>
            </w:r>
            <w:proofErr w:type="spellStart"/>
            <w:r w:rsidRPr="008103B7">
              <w:rPr>
                <w:szCs w:val="24"/>
              </w:rPr>
              <w:t>госкорпорации</w:t>
            </w:r>
            <w:proofErr w:type="spellEnd"/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по принадлежности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Style w:val="212pt"/>
                <w:rFonts w:eastAsia="Arial Unicode MS"/>
                <w:color w:val="auto"/>
              </w:rPr>
            </w:pPr>
          </w:p>
        </w:tc>
      </w:tr>
      <w:tr w:rsidR="008103B7" w:rsidRPr="008103B7" w:rsidTr="001D4984">
        <w:trPr>
          <w:trHeight w:val="756"/>
          <w:jc w:val="right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rStyle w:val="212pt"/>
                <w:rFonts w:eastAsia="Arial Unicode MS"/>
                <w:color w:val="auto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  <w:lang w:bidi="ru-RU"/>
              </w:rPr>
              <w:t xml:space="preserve">ЕДДС </w:t>
            </w:r>
            <w:proofErr w:type="spellStart"/>
            <w:r w:rsidRPr="008103B7">
              <w:rPr>
                <w:szCs w:val="24"/>
              </w:rPr>
              <w:t>Богучарского</w:t>
            </w:r>
            <w:proofErr w:type="spellEnd"/>
            <w:r w:rsidRPr="008103B7">
              <w:rPr>
                <w:szCs w:val="24"/>
              </w:rPr>
              <w:t xml:space="preserve"> муниципального района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 xml:space="preserve">Председателю КЧС и ОПБ </w:t>
            </w:r>
            <w:proofErr w:type="spellStart"/>
            <w:r w:rsidRPr="008103B7">
              <w:rPr>
                <w:szCs w:val="24"/>
              </w:rPr>
              <w:t>Богучарского</w:t>
            </w:r>
            <w:proofErr w:type="spellEnd"/>
            <w:r w:rsidRPr="008103B7">
              <w:rPr>
                <w:szCs w:val="24"/>
              </w:rPr>
              <w:t xml:space="preserve"> муниципального района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Style w:val="212pt"/>
                <w:rFonts w:eastAsia="Arial Unicode MS"/>
                <w:color w:val="auto"/>
              </w:rPr>
            </w:pPr>
          </w:p>
        </w:tc>
      </w:tr>
      <w:tr w:rsidR="008103B7" w:rsidRPr="008103B7" w:rsidTr="001D4984">
        <w:trPr>
          <w:trHeight w:val="449"/>
          <w:jc w:val="right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rStyle w:val="212pt"/>
                <w:rFonts w:eastAsia="Arial Unicode MS"/>
                <w:color w:val="auto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  <w:lang w:bidi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ДДС экстренных оперативных служб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Style w:val="212pt"/>
                <w:rFonts w:eastAsia="Arial Unicode MS"/>
                <w:color w:val="auto"/>
              </w:rPr>
            </w:pPr>
          </w:p>
        </w:tc>
      </w:tr>
      <w:tr w:rsidR="008103B7" w:rsidRPr="008103B7" w:rsidTr="001D4984">
        <w:trPr>
          <w:trHeight w:val="308"/>
          <w:jc w:val="right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rStyle w:val="212pt"/>
                <w:rFonts w:eastAsia="Arial Unicode MS"/>
                <w:color w:val="auto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  <w:lang w:bidi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ЦУКС ГУ МЧС России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по Воронежской области:</w:t>
            </w:r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факс. 8 (473) 220-20-62;</w:t>
            </w:r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тел. 8 (473) 277-99-00;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ФСО 59-10;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тел. номер внутренней сети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  <w:lang w:val="en-US"/>
              </w:rPr>
            </w:pPr>
            <w:r w:rsidRPr="008103B7">
              <w:rPr>
                <w:szCs w:val="24"/>
                <w:lang w:val="en-US"/>
              </w:rPr>
              <w:t>321, 352.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  <w:lang w:val="en-US"/>
              </w:rPr>
            </w:pPr>
            <w:r w:rsidRPr="008103B7">
              <w:rPr>
                <w:szCs w:val="24"/>
                <w:lang w:val="en-US"/>
              </w:rPr>
              <w:t xml:space="preserve">E-mail: </w:t>
            </w:r>
            <w:r w:rsidRPr="008103B7">
              <w:rPr>
                <w:rStyle w:val="a5"/>
                <w:color w:val="auto"/>
                <w:szCs w:val="24"/>
                <w:lang w:val="en-US"/>
              </w:rPr>
              <w:t>odvrn@36.mchs.gov.ru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Style w:val="212pt"/>
                <w:rFonts w:eastAsia="Arial Unicode MS"/>
                <w:color w:val="auto"/>
                <w:lang w:val="en-US"/>
              </w:rPr>
            </w:pPr>
          </w:p>
        </w:tc>
      </w:tr>
      <w:tr w:rsidR="008103B7" w:rsidRPr="008103B7" w:rsidTr="001D4984">
        <w:trPr>
          <w:trHeight w:val="308"/>
          <w:jc w:val="right"/>
        </w:trPr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rStyle w:val="212pt"/>
                <w:rFonts w:eastAsia="Arial Unicode MS"/>
                <w:color w:val="auto"/>
                <w:lang w:val="en-US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  <w:lang w:val="en-US" w:bidi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ДДС организаций, которые могут попасть в зону ЧС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50"/>
              <w:shd w:val="clear" w:color="auto" w:fill="auto"/>
              <w:spacing w:line="240" w:lineRule="auto"/>
              <w:ind w:firstLine="709"/>
              <w:rPr>
                <w:rStyle w:val="212pt"/>
                <w:rFonts w:eastAsia="Arial Unicode MS"/>
                <w:color w:val="auto"/>
              </w:rPr>
            </w:pPr>
          </w:p>
        </w:tc>
      </w:tr>
      <w:tr w:rsidR="008103B7" w:rsidRPr="008103B7" w:rsidTr="001D4984">
        <w:trPr>
          <w:trHeight w:val="462"/>
          <w:jc w:val="right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rStyle w:val="212pt"/>
                <w:rFonts w:eastAsia="Arial Unicode MS"/>
                <w:color w:val="auto"/>
              </w:rPr>
            </w:pPr>
            <w:r w:rsidRPr="008103B7">
              <w:rPr>
                <w:rStyle w:val="212pt"/>
                <w:rFonts w:eastAsia="Arial Unicode MS"/>
                <w:color w:val="auto"/>
              </w:rPr>
              <w:t xml:space="preserve">Донесение 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rStyle w:val="212pt"/>
                <w:rFonts w:eastAsia="Arial Unicode MS"/>
                <w:color w:val="auto"/>
              </w:rPr>
            </w:pPr>
            <w:r w:rsidRPr="008103B7">
              <w:rPr>
                <w:rStyle w:val="212pt"/>
                <w:rFonts w:eastAsia="Arial Unicode MS"/>
                <w:color w:val="auto"/>
              </w:rPr>
              <w:t xml:space="preserve">о силах и средствах, задействованных 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rStyle w:val="212pt"/>
                <w:rFonts w:eastAsia="Arial Unicode MS"/>
                <w:color w:val="auto"/>
              </w:rPr>
            </w:pPr>
            <w:r w:rsidRPr="008103B7">
              <w:rPr>
                <w:rStyle w:val="212pt"/>
                <w:rFonts w:eastAsia="Arial Unicode MS"/>
                <w:color w:val="auto"/>
              </w:rPr>
              <w:t xml:space="preserve">для ликвидации чрезвычайной ситуации, 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rStyle w:val="212pt"/>
                <w:rFonts w:eastAsia="Arial Unicode MS"/>
                <w:color w:val="auto"/>
              </w:rPr>
              <w:t>форма 4/ЧС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Поселения, предприятия, организации и учреждения (согласно приложению № 2 к постановлению администрации)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  <w:lang w:bidi="ru-RU"/>
              </w:rPr>
              <w:t xml:space="preserve">ЕДДС </w:t>
            </w:r>
            <w:proofErr w:type="spellStart"/>
            <w:r w:rsidRPr="008103B7">
              <w:rPr>
                <w:szCs w:val="24"/>
              </w:rPr>
              <w:t>Богучарского</w:t>
            </w:r>
            <w:proofErr w:type="spellEnd"/>
            <w:r w:rsidRPr="008103B7">
              <w:rPr>
                <w:szCs w:val="24"/>
              </w:rPr>
              <w:t xml:space="preserve"> муниципального района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 течение двух часов с момента возникновения ЧС по любым из имеющихся сре</w:t>
            </w:r>
            <w:proofErr w:type="gramStart"/>
            <w:r w:rsidRPr="008103B7">
              <w:rPr>
                <w:rStyle w:val="212pt"/>
                <w:rFonts w:eastAsia="Calibri"/>
                <w:color w:val="auto"/>
              </w:rPr>
              <w:t>дств св</w:t>
            </w:r>
            <w:proofErr w:type="gramEnd"/>
            <w:r w:rsidRPr="008103B7">
              <w:rPr>
                <w:rStyle w:val="212pt"/>
                <w:rFonts w:eastAsia="Calibri"/>
                <w:color w:val="auto"/>
              </w:rPr>
              <w:t xml:space="preserve">язи, с последующим подтверждением путем представления формы 4/ЧС. Уточнение обстановки ежесуточно к 7.00 </w:t>
            </w:r>
            <w:proofErr w:type="gramStart"/>
            <w:r w:rsidRPr="008103B7">
              <w:rPr>
                <w:rStyle w:val="212pt"/>
                <w:rFonts w:eastAsia="Calibri"/>
                <w:color w:val="auto"/>
              </w:rPr>
              <w:lastRenderedPageBreak/>
              <w:t>МСК</w:t>
            </w:r>
            <w:proofErr w:type="gramEnd"/>
            <w:r w:rsidRPr="008103B7">
              <w:rPr>
                <w:rStyle w:val="212pt"/>
                <w:rFonts w:eastAsia="Calibri"/>
                <w:color w:val="auto"/>
              </w:rPr>
              <w:t xml:space="preserve"> и 19.00 МСК по состоянию на 6.00 МСК и 18.00 МСК соответственно</w:t>
            </w:r>
          </w:p>
        </w:tc>
      </w:tr>
      <w:tr w:rsidR="008103B7" w:rsidRPr="008103B7" w:rsidTr="001D4984">
        <w:trPr>
          <w:trHeight w:val="760"/>
          <w:jc w:val="right"/>
        </w:trPr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rStyle w:val="212pt"/>
                <w:rFonts w:eastAsia="Arial Unicode MS"/>
                <w:color w:val="auto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Подведомственные и территориальные подразделения ФОИВ по подчиненности,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 xml:space="preserve">в </w:t>
            </w:r>
            <w:proofErr w:type="spellStart"/>
            <w:r w:rsidRPr="008103B7">
              <w:rPr>
                <w:szCs w:val="24"/>
              </w:rPr>
              <w:t>госкорпорации</w:t>
            </w:r>
            <w:proofErr w:type="spellEnd"/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по принадлежности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Style w:val="212pt"/>
                <w:rFonts w:eastAsia="Calibri"/>
                <w:color w:val="auto"/>
              </w:rPr>
            </w:pPr>
          </w:p>
        </w:tc>
      </w:tr>
      <w:tr w:rsidR="008103B7" w:rsidRPr="008103B7" w:rsidTr="001D4984">
        <w:trPr>
          <w:trHeight w:val="632"/>
          <w:jc w:val="right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rStyle w:val="212pt"/>
                <w:rFonts w:eastAsia="Arial Unicode MS"/>
                <w:color w:val="auto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  <w:lang w:bidi="ru-RU"/>
              </w:rPr>
              <w:t xml:space="preserve">ЕДДС </w:t>
            </w:r>
            <w:proofErr w:type="spellStart"/>
            <w:r w:rsidRPr="008103B7">
              <w:rPr>
                <w:szCs w:val="24"/>
              </w:rPr>
              <w:t>Богучарского</w:t>
            </w:r>
            <w:proofErr w:type="spellEnd"/>
            <w:r w:rsidRPr="008103B7">
              <w:rPr>
                <w:szCs w:val="24"/>
              </w:rPr>
              <w:t xml:space="preserve"> муниципального района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 xml:space="preserve">Председателю КЧС и ОПБ </w:t>
            </w:r>
            <w:proofErr w:type="spellStart"/>
            <w:r w:rsidRPr="008103B7">
              <w:rPr>
                <w:szCs w:val="24"/>
              </w:rPr>
              <w:t>Богучарского</w:t>
            </w:r>
            <w:proofErr w:type="spellEnd"/>
            <w:r w:rsidRPr="008103B7">
              <w:rPr>
                <w:szCs w:val="24"/>
              </w:rPr>
              <w:t xml:space="preserve"> муниципального района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Style w:val="212pt"/>
                <w:rFonts w:eastAsia="Calibri"/>
                <w:color w:val="auto"/>
              </w:rPr>
            </w:pPr>
          </w:p>
        </w:tc>
      </w:tr>
      <w:tr w:rsidR="008103B7" w:rsidRPr="008103B7" w:rsidTr="001D4984">
        <w:trPr>
          <w:trHeight w:val="501"/>
          <w:jc w:val="right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rStyle w:val="212pt"/>
                <w:rFonts w:eastAsia="Arial Unicode MS"/>
                <w:color w:val="auto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ДДС экстренных оперативных служб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Style w:val="212pt"/>
                <w:rFonts w:eastAsia="Calibri"/>
                <w:color w:val="auto"/>
              </w:rPr>
            </w:pPr>
          </w:p>
        </w:tc>
      </w:tr>
      <w:tr w:rsidR="008103B7" w:rsidRPr="008103B7" w:rsidTr="001D4984">
        <w:trPr>
          <w:trHeight w:val="626"/>
          <w:jc w:val="right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rStyle w:val="212pt"/>
                <w:rFonts w:eastAsia="Arial Unicode MS"/>
                <w:color w:val="auto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ЦУКС ГУ МЧС России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по Воронежской области:</w:t>
            </w:r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факс. 8 (473) 220-20-62;</w:t>
            </w:r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тел. 8 (473) 277-99-00;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ФСО 59-10;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тел. номер внутренней сети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  <w:lang w:val="en-US"/>
              </w:rPr>
            </w:pPr>
            <w:r w:rsidRPr="008103B7">
              <w:rPr>
                <w:szCs w:val="24"/>
                <w:lang w:val="en-US"/>
              </w:rPr>
              <w:t>321, 352.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  <w:lang w:val="en-US"/>
              </w:rPr>
            </w:pPr>
            <w:r w:rsidRPr="008103B7">
              <w:rPr>
                <w:szCs w:val="24"/>
                <w:lang w:val="en-US"/>
              </w:rPr>
              <w:t xml:space="preserve">E-mail: </w:t>
            </w:r>
            <w:r w:rsidRPr="008103B7">
              <w:rPr>
                <w:rStyle w:val="a5"/>
                <w:color w:val="auto"/>
                <w:szCs w:val="24"/>
                <w:lang w:val="en-US"/>
              </w:rPr>
              <w:t>odvrn@36.mchs.gov.ru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Style w:val="212pt"/>
                <w:rFonts w:eastAsia="Calibri"/>
                <w:color w:val="auto"/>
                <w:lang w:val="en-US"/>
              </w:rPr>
            </w:pPr>
          </w:p>
        </w:tc>
      </w:tr>
      <w:tr w:rsidR="008103B7" w:rsidRPr="008103B7" w:rsidTr="001D4984">
        <w:trPr>
          <w:trHeight w:val="537"/>
          <w:jc w:val="right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rStyle w:val="212pt"/>
                <w:rFonts w:eastAsia="Arial Unicode MS"/>
                <w:color w:val="auto"/>
                <w:lang w:val="en-US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ДДС организаций, которые могут попасть в зону ЧС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Style w:val="212pt"/>
                <w:rFonts w:eastAsia="Calibri"/>
                <w:color w:val="auto"/>
              </w:rPr>
            </w:pPr>
          </w:p>
        </w:tc>
      </w:tr>
      <w:tr w:rsidR="008103B7" w:rsidRPr="008103B7" w:rsidTr="001D4984">
        <w:trPr>
          <w:trHeight w:val="314"/>
          <w:jc w:val="right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rStyle w:val="212pt"/>
                <w:rFonts w:eastAsia="Arial Unicode MS"/>
                <w:color w:val="auto"/>
              </w:rPr>
            </w:pPr>
            <w:r w:rsidRPr="008103B7">
              <w:rPr>
                <w:rStyle w:val="212pt"/>
                <w:rFonts w:eastAsia="Arial Unicode MS"/>
                <w:color w:val="auto"/>
              </w:rPr>
              <w:t>Итоговое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rStyle w:val="212pt"/>
                <w:rFonts w:eastAsia="Arial Unicode MS"/>
                <w:color w:val="auto"/>
              </w:rPr>
            </w:pPr>
            <w:r w:rsidRPr="008103B7">
              <w:rPr>
                <w:rStyle w:val="212pt"/>
                <w:rFonts w:eastAsia="Arial Unicode MS"/>
                <w:color w:val="auto"/>
              </w:rPr>
              <w:t xml:space="preserve"> донесение о чрезвычайной ситуации, 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rStyle w:val="212pt"/>
                <w:rFonts w:eastAsia="Arial Unicode MS"/>
                <w:color w:val="auto"/>
              </w:rPr>
              <w:t>форма 5/ЧС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Поселения, предприятия, организации и учреждения (согласно приложению № 2 к постановлению администрации)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  <w:lang w:bidi="ru-RU"/>
              </w:rPr>
              <w:t xml:space="preserve">ЕДДС </w:t>
            </w:r>
            <w:proofErr w:type="spellStart"/>
            <w:r w:rsidRPr="008103B7">
              <w:rPr>
                <w:szCs w:val="24"/>
              </w:rPr>
              <w:t>Богучарского</w:t>
            </w:r>
            <w:proofErr w:type="spellEnd"/>
            <w:r w:rsidRPr="008103B7">
              <w:rPr>
                <w:szCs w:val="24"/>
              </w:rPr>
              <w:t xml:space="preserve"> муниципального района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rStyle w:val="212pt"/>
                <w:rFonts w:eastAsia="Arial Unicode MS"/>
                <w:color w:val="auto"/>
              </w:rPr>
              <w:t>Путем представления информация по форме 5/ЧС</w:t>
            </w:r>
            <w:r w:rsidRPr="008103B7">
              <w:rPr>
                <w:rStyle w:val="212pt"/>
                <w:rFonts w:eastAsia="Arial Unicode MS"/>
              </w:rPr>
              <w:t xml:space="preserve"> </w:t>
            </w:r>
            <w:r w:rsidRPr="008103B7">
              <w:rPr>
                <w:rStyle w:val="212pt"/>
                <w:rFonts w:eastAsia="Arial Unicode MS"/>
                <w:color w:val="auto"/>
              </w:rPr>
              <w:t>не позднее 25 суток после завершения ликвидации последствий ЧС</w:t>
            </w:r>
          </w:p>
        </w:tc>
      </w:tr>
      <w:tr w:rsidR="008103B7" w:rsidRPr="008103B7" w:rsidTr="001D4984">
        <w:trPr>
          <w:trHeight w:val="1150"/>
          <w:jc w:val="right"/>
        </w:trPr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rStyle w:val="212pt"/>
                <w:rFonts w:eastAsia="Arial Unicode MS"/>
                <w:color w:val="auto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  <w:lang w:bidi="ru-RU"/>
              </w:rPr>
              <w:t xml:space="preserve">ЕДДС </w:t>
            </w:r>
            <w:proofErr w:type="spellStart"/>
            <w:r w:rsidRPr="008103B7">
              <w:rPr>
                <w:szCs w:val="24"/>
              </w:rPr>
              <w:t>Богучарского</w:t>
            </w:r>
            <w:proofErr w:type="spellEnd"/>
            <w:r w:rsidRPr="008103B7">
              <w:rPr>
                <w:szCs w:val="24"/>
              </w:rPr>
              <w:t xml:space="preserve"> муниципального района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ЦУКС ГУ МЧС России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по Воронежской области:</w:t>
            </w:r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факс. 8 (473) 220-20-62;</w:t>
            </w:r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тел. 8 (473) 277-99-00;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ФСО 59-10;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</w:rPr>
            </w:pPr>
            <w:r w:rsidRPr="008103B7">
              <w:rPr>
                <w:szCs w:val="24"/>
              </w:rPr>
              <w:t>тел. номер внутренней сети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  <w:lang w:val="en-US"/>
              </w:rPr>
            </w:pPr>
            <w:r w:rsidRPr="008103B7">
              <w:rPr>
                <w:szCs w:val="24"/>
                <w:lang w:val="en-US"/>
              </w:rPr>
              <w:t>321, 352.</w:t>
            </w:r>
          </w:p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szCs w:val="24"/>
                <w:lang w:val="en-US"/>
              </w:rPr>
            </w:pPr>
            <w:r w:rsidRPr="008103B7">
              <w:rPr>
                <w:szCs w:val="24"/>
                <w:lang w:val="en-US"/>
              </w:rPr>
              <w:t>E-mail: odvrn@36.mchs.gov.ru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3B7" w:rsidRPr="008103B7" w:rsidRDefault="008103B7" w:rsidP="001D4984">
            <w:pPr>
              <w:pStyle w:val="ConsPlusNormal"/>
              <w:ind w:firstLine="709"/>
              <w:jc w:val="both"/>
              <w:rPr>
                <w:rStyle w:val="212pt"/>
                <w:rFonts w:eastAsia="Arial Unicode MS"/>
                <w:color w:val="auto"/>
                <w:lang w:val="en-US"/>
              </w:rPr>
            </w:pPr>
          </w:p>
        </w:tc>
      </w:tr>
    </w:tbl>
    <w:p w:rsidR="008103B7" w:rsidRPr="008103B7" w:rsidRDefault="008103B7" w:rsidP="008103B7">
      <w:pPr>
        <w:pStyle w:val="ConsPlusNormal"/>
        <w:ind w:firstLine="709"/>
        <w:jc w:val="both"/>
        <w:rPr>
          <w:szCs w:val="24"/>
          <w:lang w:val="en-US"/>
        </w:rPr>
      </w:pPr>
    </w:p>
    <w:p w:rsidR="008103B7" w:rsidRPr="008103B7" w:rsidRDefault="008103B7" w:rsidP="008103B7">
      <w:pPr>
        <w:pStyle w:val="ConsPlusNormal"/>
        <w:ind w:firstLine="709"/>
        <w:jc w:val="both"/>
        <w:rPr>
          <w:szCs w:val="24"/>
          <w:lang w:val="en-US"/>
        </w:rPr>
      </w:pPr>
    </w:p>
    <w:p w:rsidR="008103B7" w:rsidRPr="008103B7" w:rsidRDefault="008103B7" w:rsidP="008103B7">
      <w:pPr>
        <w:pStyle w:val="ConsPlusNormal"/>
        <w:ind w:firstLine="709"/>
        <w:jc w:val="both"/>
        <w:rPr>
          <w:szCs w:val="24"/>
          <w:lang w:val="en-US"/>
        </w:rPr>
        <w:sectPr w:rsidR="008103B7" w:rsidRPr="008103B7" w:rsidSect="006E1D91">
          <w:headerReference w:type="even" r:id="rId8"/>
          <w:headerReference w:type="first" r:id="rId9"/>
          <w:pgSz w:w="11909" w:h="16834" w:code="9"/>
          <w:pgMar w:top="2268" w:right="567" w:bottom="567" w:left="1701" w:header="851" w:footer="720" w:gutter="0"/>
          <w:pgNumType w:start="1"/>
          <w:cols w:space="60"/>
          <w:noEndnote/>
          <w:titlePg/>
          <w:docGrid w:linePitch="299"/>
        </w:sectPr>
      </w:pPr>
    </w:p>
    <w:p w:rsidR="008103B7" w:rsidRPr="008103B7" w:rsidRDefault="008103B7" w:rsidP="008103B7">
      <w:pPr>
        <w:pStyle w:val="ConsPlusNormal"/>
        <w:ind w:left="3969" w:firstLine="709"/>
        <w:rPr>
          <w:szCs w:val="24"/>
        </w:rPr>
      </w:pPr>
      <w:r w:rsidRPr="008103B7">
        <w:rPr>
          <w:szCs w:val="24"/>
        </w:rPr>
        <w:lastRenderedPageBreak/>
        <w:t>Приложение № 4</w:t>
      </w:r>
    </w:p>
    <w:p w:rsidR="008103B7" w:rsidRPr="008103B7" w:rsidRDefault="008103B7" w:rsidP="008103B7">
      <w:pPr>
        <w:tabs>
          <w:tab w:val="num" w:pos="4962"/>
        </w:tabs>
        <w:ind w:left="3969" w:firstLine="709"/>
        <w:rPr>
          <w:rFonts w:ascii="Times New Roman" w:eastAsia="Calibri" w:hAnsi="Times New Roman"/>
          <w:lang w:eastAsia="en-US"/>
        </w:rPr>
      </w:pPr>
      <w:r w:rsidRPr="008103B7">
        <w:rPr>
          <w:rFonts w:ascii="Times New Roman" w:eastAsia="Calibri" w:hAnsi="Times New Roman"/>
          <w:lang w:eastAsia="en-US"/>
        </w:rPr>
        <w:t xml:space="preserve">к постановлению администрации </w:t>
      </w:r>
      <w:proofErr w:type="spellStart"/>
      <w:r w:rsidRPr="008103B7">
        <w:rPr>
          <w:rFonts w:ascii="Times New Roman" w:eastAsia="Calibri" w:hAnsi="Times New Roman"/>
          <w:lang w:eastAsia="en-US"/>
        </w:rPr>
        <w:t>Богучарского</w:t>
      </w:r>
      <w:proofErr w:type="spellEnd"/>
      <w:r w:rsidRPr="008103B7">
        <w:rPr>
          <w:rFonts w:ascii="Times New Roman" w:eastAsia="Calibri" w:hAnsi="Times New Roman"/>
          <w:lang w:eastAsia="en-US"/>
        </w:rPr>
        <w:t xml:space="preserve"> муниципального района Воронежской области</w:t>
      </w:r>
    </w:p>
    <w:p w:rsidR="008103B7" w:rsidRPr="008103B7" w:rsidRDefault="008103B7" w:rsidP="008103B7">
      <w:pPr>
        <w:pStyle w:val="ConsPlusNormal"/>
        <w:shd w:val="clear" w:color="auto" w:fill="FFFFFF"/>
        <w:ind w:left="3969" w:firstLine="709"/>
        <w:rPr>
          <w:szCs w:val="24"/>
        </w:rPr>
      </w:pPr>
      <w:r w:rsidRPr="008103B7">
        <w:rPr>
          <w:rFonts w:eastAsia="Calibri"/>
          <w:szCs w:val="24"/>
          <w:lang w:eastAsia="en-US"/>
        </w:rPr>
        <w:t>от 01.02.2024 № 29</w:t>
      </w:r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</w:rPr>
      </w:pPr>
      <w:bookmarkStart w:id="4" w:name="Par138"/>
      <w:bookmarkEnd w:id="4"/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</w:rPr>
      </w:pPr>
      <w:r w:rsidRPr="008103B7">
        <w:rPr>
          <w:szCs w:val="24"/>
        </w:rPr>
        <w:t>Формы</w:t>
      </w:r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</w:rPr>
      </w:pPr>
      <w:r w:rsidRPr="008103B7">
        <w:rPr>
          <w:szCs w:val="24"/>
        </w:rPr>
        <w:t>предоставления информации</w:t>
      </w:r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</w:rPr>
      </w:pPr>
      <w:r w:rsidRPr="008103B7">
        <w:rPr>
          <w:szCs w:val="24"/>
        </w:rPr>
        <w:t>при угрозе возникновения и возникновении чрезвычайных ситуаций</w:t>
      </w:r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</w:rPr>
      </w:pPr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</w:rPr>
      </w:pPr>
      <w:r w:rsidRPr="008103B7">
        <w:rPr>
          <w:szCs w:val="24"/>
        </w:rPr>
        <w:t>Форма 1/ЧС</w:t>
      </w:r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</w:rPr>
      </w:pPr>
      <w:r w:rsidRPr="008103B7">
        <w:rPr>
          <w:bCs/>
          <w:szCs w:val="24"/>
        </w:rPr>
        <w:t>Донесение</w:t>
      </w:r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</w:rPr>
      </w:pPr>
      <w:r w:rsidRPr="008103B7">
        <w:rPr>
          <w:bCs/>
          <w:szCs w:val="24"/>
        </w:rPr>
        <w:t>об угрозе (прогнозе) чрезвычайной ситуации</w:t>
      </w:r>
    </w:p>
    <w:tbl>
      <w:tblPr>
        <w:tblW w:w="9564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4"/>
        <w:gridCol w:w="6506"/>
        <w:gridCol w:w="2324"/>
      </w:tblGrid>
      <w:tr w:rsidR="008103B7" w:rsidRPr="008103B7" w:rsidTr="001D4984">
        <w:trPr>
          <w:trHeight w:val="519"/>
          <w:jc w:val="right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№</w:t>
            </w:r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  <w:proofErr w:type="gramStart"/>
            <w:r w:rsidRPr="008103B7">
              <w:rPr>
                <w:rFonts w:ascii="Times New Roman" w:hAnsi="Times New Roman"/>
              </w:rPr>
              <w:t>п</w:t>
            </w:r>
            <w:proofErr w:type="gramEnd"/>
            <w:r w:rsidRPr="008103B7">
              <w:rPr>
                <w:rFonts w:ascii="Times New Roman" w:hAnsi="Times New Roman"/>
              </w:rPr>
              <w:t>/п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Показатели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Содержание донесения</w:t>
            </w: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Наименование прогнозируемой ЧС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41"/>
          <w:jc w:val="right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Прогнозируемая зона (объект) ЧС: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2.1.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Федеральный округ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2.2.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Субъект Российской Федерации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2.3.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Муниципально</w:t>
            </w:r>
            <w:proofErr w:type="gramStart"/>
            <w:r w:rsidRPr="008103B7">
              <w:rPr>
                <w:rStyle w:val="212pt"/>
                <w:rFonts w:eastAsia="Calibri"/>
                <w:color w:val="auto"/>
              </w:rPr>
              <w:t>е(</w:t>
            </w:r>
            <w:proofErr w:type="spellStart"/>
            <w:proofErr w:type="gramEnd"/>
            <w:r w:rsidRPr="008103B7">
              <w:rPr>
                <w:rStyle w:val="212pt"/>
                <w:rFonts w:eastAsia="Calibri"/>
                <w:color w:val="auto"/>
              </w:rPr>
              <w:t>ые</w:t>
            </w:r>
            <w:proofErr w:type="spellEnd"/>
            <w:r w:rsidRPr="008103B7">
              <w:rPr>
                <w:rStyle w:val="212pt"/>
                <w:rFonts w:eastAsia="Calibri"/>
                <w:color w:val="auto"/>
              </w:rPr>
              <w:t>) образование(я)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2.4.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Населенны</w:t>
            </w:r>
            <w:proofErr w:type="gramStart"/>
            <w:r w:rsidRPr="008103B7">
              <w:rPr>
                <w:rStyle w:val="212pt"/>
                <w:rFonts w:eastAsia="Calibri"/>
                <w:color w:val="auto"/>
              </w:rPr>
              <w:t>й(</w:t>
            </w:r>
            <w:proofErr w:type="gramEnd"/>
            <w:r w:rsidRPr="008103B7">
              <w:rPr>
                <w:rStyle w:val="212pt"/>
                <w:rFonts w:eastAsia="Calibri"/>
                <w:color w:val="auto"/>
              </w:rPr>
              <w:t>е) пункт(ы)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2.5.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Объек</w:t>
            </w:r>
            <w:proofErr w:type="gramStart"/>
            <w:r w:rsidRPr="008103B7">
              <w:rPr>
                <w:rStyle w:val="212pt"/>
                <w:rFonts w:eastAsia="Calibri"/>
                <w:color w:val="auto"/>
              </w:rPr>
              <w:t>т(</w:t>
            </w:r>
            <w:proofErr w:type="gramEnd"/>
            <w:r w:rsidRPr="008103B7">
              <w:rPr>
                <w:rStyle w:val="212pt"/>
                <w:rFonts w:eastAsia="Calibri"/>
                <w:color w:val="auto"/>
              </w:rPr>
              <w:t>ы) (наименование)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2.6.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Форма собственности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831"/>
          <w:jc w:val="right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2.7.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 xml:space="preserve">Принадлежность (федеральному органу исполнительной власти, </w:t>
            </w:r>
            <w:proofErr w:type="spellStart"/>
            <w:r w:rsidRPr="008103B7">
              <w:rPr>
                <w:rStyle w:val="212pt"/>
                <w:rFonts w:eastAsia="Calibri"/>
                <w:color w:val="auto"/>
              </w:rPr>
              <w:t>госкорпорации</w:t>
            </w:r>
            <w:proofErr w:type="spellEnd"/>
            <w:r w:rsidRPr="008103B7">
              <w:rPr>
                <w:rStyle w:val="212pt"/>
                <w:rFonts w:eastAsia="Calibri"/>
                <w:color w:val="auto"/>
              </w:rPr>
              <w:t>, субъекту Российской Федерации, муниципальному образованию, организации)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3.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Метеоусловия: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3.1.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Температура (воздуха, почвы, воды) (°С)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3.2.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 xml:space="preserve">Направление и скорость среднего ветра (град., </w:t>
            </w:r>
            <w:proofErr w:type="gramStart"/>
            <w:r w:rsidRPr="008103B7">
              <w:rPr>
                <w:rStyle w:val="212pt"/>
                <w:rFonts w:eastAsia="Calibri"/>
                <w:color w:val="auto"/>
              </w:rPr>
              <w:t>м</w:t>
            </w:r>
            <w:proofErr w:type="gramEnd"/>
            <w:r w:rsidRPr="008103B7">
              <w:rPr>
                <w:rStyle w:val="212pt"/>
                <w:rFonts w:eastAsia="Calibri"/>
                <w:color w:val="auto"/>
              </w:rPr>
              <w:t>/с)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88"/>
          <w:jc w:val="right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3.3.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Осадки: вид, количество (</w:t>
            </w:r>
            <w:proofErr w:type="gramStart"/>
            <w:r w:rsidRPr="008103B7">
              <w:rPr>
                <w:rStyle w:val="212pt"/>
                <w:rFonts w:eastAsia="Calibri"/>
                <w:color w:val="auto"/>
              </w:rPr>
              <w:t>мм</w:t>
            </w:r>
            <w:proofErr w:type="gramEnd"/>
            <w:r w:rsidRPr="008103B7">
              <w:rPr>
                <w:rStyle w:val="212pt"/>
                <w:rFonts w:eastAsia="Calibri"/>
                <w:color w:val="auto"/>
              </w:rPr>
              <w:t>)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3.4.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Видимость (м)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50"/>
          <w:jc w:val="right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4.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Прогноз масштабов ЧС: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571"/>
          <w:jc w:val="right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4.1.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Количество населения, которое может попасть в зону ЧС (чел.)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405"/>
          <w:jc w:val="right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4.2.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Количество населенных пунктов, которые могут попасть в зону ЧС (ед.)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40"/>
          <w:jc w:val="right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4.3.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Количество жилых домов, которые могут попасть в зону ЧС (ед.)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576"/>
          <w:jc w:val="right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4.4.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Количество административных и социально значимых объектов, которые могут попасть в зону ЧС (ед.)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5.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Другие данные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85"/>
          <w:jc w:val="right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6.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Организация, подготовившая прогноз, или другие источники прогноза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val="500"/>
          <w:jc w:val="right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7.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Предпринимаемые меры по недопущению развития ЧС (по уменьшению возможных последствий и ущерба)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22"/>
          <w:jc w:val="right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8.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Дополнительная текстовая информация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</w:tbl>
    <w:p w:rsidR="008103B7" w:rsidRPr="008103B7" w:rsidRDefault="008103B7" w:rsidP="008103B7">
      <w:pPr>
        <w:pStyle w:val="ConsPlusNormal"/>
        <w:ind w:firstLine="709"/>
        <w:jc w:val="both"/>
        <w:rPr>
          <w:szCs w:val="24"/>
          <w:highlight w:val="cyan"/>
        </w:rPr>
      </w:pPr>
    </w:p>
    <w:p w:rsidR="008103B7" w:rsidRPr="008103B7" w:rsidRDefault="008103B7" w:rsidP="008103B7">
      <w:pPr>
        <w:pStyle w:val="ConsPlusNormal"/>
        <w:ind w:firstLine="709"/>
        <w:jc w:val="both"/>
        <w:rPr>
          <w:szCs w:val="24"/>
        </w:rPr>
      </w:pPr>
      <w:r w:rsidRPr="008103B7">
        <w:rPr>
          <w:szCs w:val="24"/>
        </w:rPr>
        <w:t>__________________________________ ________________ _______________________________</w:t>
      </w:r>
    </w:p>
    <w:p w:rsidR="008103B7" w:rsidRPr="008103B7" w:rsidRDefault="008103B7" w:rsidP="008103B7">
      <w:pPr>
        <w:pStyle w:val="ConsPlusNormal"/>
        <w:tabs>
          <w:tab w:val="left" w:pos="1276"/>
          <w:tab w:val="left" w:pos="4536"/>
          <w:tab w:val="left" w:pos="6521"/>
        </w:tabs>
        <w:ind w:firstLine="709"/>
        <w:jc w:val="both"/>
        <w:rPr>
          <w:szCs w:val="24"/>
        </w:rPr>
      </w:pPr>
      <w:r w:rsidRPr="008103B7">
        <w:rPr>
          <w:szCs w:val="24"/>
        </w:rPr>
        <w:tab/>
        <w:t xml:space="preserve">(Должность) </w:t>
      </w:r>
      <w:r w:rsidRPr="008103B7">
        <w:rPr>
          <w:szCs w:val="24"/>
        </w:rPr>
        <w:tab/>
        <w:t xml:space="preserve">(Подпись) </w:t>
      </w:r>
      <w:r w:rsidRPr="008103B7">
        <w:rPr>
          <w:szCs w:val="24"/>
        </w:rPr>
        <w:tab/>
        <w:t>Фамилия Имя Отчество (при наличии)</w:t>
      </w:r>
    </w:p>
    <w:p w:rsidR="008103B7" w:rsidRPr="008103B7" w:rsidRDefault="008103B7" w:rsidP="008103B7">
      <w:pPr>
        <w:pStyle w:val="ConsPlusNormal"/>
        <w:ind w:firstLine="709"/>
        <w:jc w:val="both"/>
        <w:rPr>
          <w:szCs w:val="24"/>
        </w:rPr>
      </w:pPr>
    </w:p>
    <w:p w:rsidR="008103B7" w:rsidRPr="008103B7" w:rsidRDefault="008103B7" w:rsidP="008103B7">
      <w:pPr>
        <w:pStyle w:val="ConsPlusNormal"/>
        <w:ind w:firstLine="709"/>
        <w:jc w:val="both"/>
        <w:rPr>
          <w:szCs w:val="24"/>
        </w:rPr>
      </w:pPr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</w:rPr>
      </w:pPr>
      <w:r w:rsidRPr="008103B7">
        <w:rPr>
          <w:szCs w:val="24"/>
        </w:rPr>
        <w:t>Заполнение донесения по форме 1/ЧС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25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Форма 1/ЧС «Донесение об угрозе (прогнозе) чрезвычайной ситуации» заполняется на основе параметров обстановки:</w:t>
      </w:r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03B7">
        <w:rPr>
          <w:rFonts w:ascii="Times New Roman" w:hAnsi="Times New Roman" w:cs="Times New Roman"/>
          <w:sz w:val="24"/>
          <w:szCs w:val="24"/>
        </w:rPr>
        <w:t>в пункте 1 указывается наименование прогнозируемой ЧС, согласно критериям информации о ЧС в соответствии с пунктом 5 Порядка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характера, утвержденного постановлением Правительства Российской Федерации от 24 марта 1997 № 334 «О порядке сбора и обмена в Российской Федерации информацией в области защиты</w:t>
      </w:r>
      <w:proofErr w:type="gramEnd"/>
      <w:r w:rsidRPr="008103B7">
        <w:rPr>
          <w:rFonts w:ascii="Times New Roman" w:hAnsi="Times New Roman" w:cs="Times New Roman"/>
          <w:sz w:val="24"/>
          <w:szCs w:val="24"/>
        </w:rPr>
        <w:t xml:space="preserve"> населения и территорий от чрезвычайных ситуаций природного и техногенного характера»;</w:t>
      </w:r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 xml:space="preserve">в пункте 2 указываются ориентиры и (или) параметры территории, на которой может </w:t>
      </w:r>
      <w:proofErr w:type="gramStart"/>
      <w:r w:rsidRPr="008103B7">
        <w:rPr>
          <w:rFonts w:ascii="Times New Roman" w:hAnsi="Times New Roman" w:cs="Times New Roman"/>
          <w:sz w:val="24"/>
          <w:szCs w:val="24"/>
        </w:rPr>
        <w:t>сложится</w:t>
      </w:r>
      <w:proofErr w:type="gramEnd"/>
      <w:r w:rsidRPr="008103B7">
        <w:rPr>
          <w:rFonts w:ascii="Times New Roman" w:hAnsi="Times New Roman" w:cs="Times New Roman"/>
          <w:sz w:val="24"/>
          <w:szCs w:val="24"/>
        </w:rPr>
        <w:t xml:space="preserve"> ЧС:</w:t>
      </w:r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подпунктах 2.1-2.5 пункта 2 указывается федеральный округ, субъект Российской Федерации, муниципальное образование, населенный пункт и наименование объекта, в случае если имеется более одного параметра, указывается каждый из них;</w:t>
      </w:r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подпункте 2.6 пункта 2 указывается форма собственности для каждого объекта, указанного в подпункте 2.5 пункта 2, в соответствии с Общероссийским классификатором форм собственности (далее - ОКФС);</w:t>
      </w:r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 xml:space="preserve">в подпункте 2.7 пункта 2 указывается принадлежность к ФОИВ, </w:t>
      </w:r>
      <w:proofErr w:type="spellStart"/>
      <w:r w:rsidRPr="008103B7">
        <w:rPr>
          <w:rFonts w:ascii="Times New Roman" w:hAnsi="Times New Roman" w:cs="Times New Roman"/>
          <w:sz w:val="24"/>
          <w:szCs w:val="24"/>
        </w:rPr>
        <w:t>госкорпорации</w:t>
      </w:r>
      <w:proofErr w:type="spellEnd"/>
      <w:r w:rsidRPr="008103B7">
        <w:rPr>
          <w:rFonts w:ascii="Times New Roman" w:hAnsi="Times New Roman" w:cs="Times New Roman"/>
          <w:sz w:val="24"/>
          <w:szCs w:val="24"/>
        </w:rPr>
        <w:t>, субъекту Российской Федерации, муниципальному образованию, организации, для каждого объекта, указанного в подпункте 2.5 пункта 2;</w:t>
      </w:r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3 указываются метеоусловия:</w:t>
      </w:r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подпунктах 3.1-3.4 пункта 3 указываются параметры метеорологической обстановки на момент получения информации об угрозе возникновения ЧС (в подпункте 3.1 - в градусах по Цельсию, в подпункте 3.2 - в градусах и в метрах в секунду, в подпункте 3.3 - в миллиметрах, в подпункте 3.4 - в метрах);</w:t>
      </w:r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4 указывается прогноз масштабов ЧС:</w:t>
      </w:r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подпунктах 4.1-4.4 пункта 4 указываются прогнозные данные в случае развития ЧС (в подпункте 4.1 - количество человек, в подпунктах 4.2, 4.3, 4.4 - в единицах);</w:t>
      </w:r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5 указываются дополнительные параметры обстановки, не указанные в пунктах 1-4 и необходимые для принятия мер по предотвращению возникновения, а также по снижению последствий ЧС;</w:t>
      </w:r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6 указывается полное наименование организации, подготовившей прогноз возникновения ЧС, или другие источники прогноза;</w:t>
      </w:r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7 указываются все предпринимаемые меры по недопущению развития ЧС (по уменьшению возможных последствий и ущерба);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6206"/>
          <w:tab w:val="left" w:pos="90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8 указывается дополнительная текстовая информация, необходимая для принятия мер по предотвращению возникновения, а также по снижению последствий ЧС, не вошедшая в пункты 1-7.</w:t>
      </w:r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  <w:highlight w:val="cyan"/>
        </w:rPr>
      </w:pPr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</w:rPr>
      </w:pPr>
      <w:r w:rsidRPr="008103B7">
        <w:rPr>
          <w:szCs w:val="24"/>
        </w:rPr>
        <w:t>Форма 2/ЧС</w:t>
      </w:r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</w:rPr>
      </w:pPr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</w:rPr>
      </w:pPr>
      <w:r w:rsidRPr="008103B7">
        <w:rPr>
          <w:bCs/>
          <w:szCs w:val="24"/>
        </w:rPr>
        <w:t>Донесение</w:t>
      </w:r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</w:rPr>
      </w:pPr>
      <w:r w:rsidRPr="008103B7">
        <w:rPr>
          <w:bCs/>
          <w:szCs w:val="24"/>
        </w:rPr>
        <w:t>о факте и основных параметрах чрезвычайной ситуации</w:t>
      </w:r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  <w:highlight w:val="cyan"/>
        </w:rPr>
      </w:pPr>
    </w:p>
    <w:tbl>
      <w:tblPr>
        <w:tblW w:w="9473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0"/>
        <w:gridCol w:w="6171"/>
        <w:gridCol w:w="2352"/>
      </w:tblGrid>
      <w:tr w:rsidR="008103B7" w:rsidRPr="008103B7" w:rsidTr="001D4984">
        <w:trPr>
          <w:trHeight w:hRule="exact" w:val="312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Показатели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Содержание донесения</w:t>
            </w: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94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 xml:space="preserve"> 1. Общие данные</w:t>
            </w: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lastRenderedPageBreak/>
              <w:t>1.1.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Наименование ЧС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1.2.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Классификация ЧС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1.3.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Источник ЧС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1.4.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 xml:space="preserve">Дата и время возникновения ЧС </w:t>
            </w:r>
            <w:proofErr w:type="gramStart"/>
            <w:r w:rsidRPr="008103B7">
              <w:rPr>
                <w:rStyle w:val="212pt"/>
                <w:rFonts w:eastAsia="Calibri"/>
                <w:color w:val="auto"/>
              </w:rPr>
              <w:t>МСК</w:t>
            </w:r>
            <w:proofErr w:type="gramEnd"/>
            <w:r w:rsidRPr="008103B7">
              <w:rPr>
                <w:rStyle w:val="212pt"/>
                <w:rFonts w:eastAsia="Calibri"/>
                <w:color w:val="auto"/>
              </w:rPr>
              <w:t xml:space="preserve"> (час, мин.)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1.5.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Дата и время возникновения ЧС МСТ (час, мин.)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1.6.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Наименование федерального округа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1.7.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Субъект РФ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1.8.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Муниципально</w:t>
            </w:r>
            <w:proofErr w:type="gramStart"/>
            <w:r w:rsidRPr="008103B7">
              <w:rPr>
                <w:rStyle w:val="212pt"/>
                <w:rFonts w:eastAsia="Calibri"/>
                <w:color w:val="auto"/>
              </w:rPr>
              <w:t>е(</w:t>
            </w:r>
            <w:proofErr w:type="spellStart"/>
            <w:proofErr w:type="gramEnd"/>
            <w:r w:rsidRPr="008103B7">
              <w:rPr>
                <w:rStyle w:val="212pt"/>
                <w:rFonts w:eastAsia="Calibri"/>
                <w:color w:val="auto"/>
              </w:rPr>
              <w:t>ые</w:t>
            </w:r>
            <w:proofErr w:type="spellEnd"/>
            <w:r w:rsidRPr="008103B7">
              <w:rPr>
                <w:rStyle w:val="212pt"/>
                <w:rFonts w:eastAsia="Calibri"/>
                <w:color w:val="auto"/>
              </w:rPr>
              <w:t>) образование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1.9.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Населенны</w:t>
            </w:r>
            <w:proofErr w:type="gramStart"/>
            <w:r w:rsidRPr="008103B7">
              <w:rPr>
                <w:rStyle w:val="212pt"/>
                <w:rFonts w:eastAsia="Calibri"/>
                <w:color w:val="auto"/>
              </w:rPr>
              <w:t>й(</w:t>
            </w:r>
            <w:proofErr w:type="gramEnd"/>
            <w:r w:rsidRPr="008103B7">
              <w:rPr>
                <w:rStyle w:val="212pt"/>
                <w:rFonts w:eastAsia="Calibri"/>
                <w:color w:val="auto"/>
              </w:rPr>
              <w:t>е) пункт(ы)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1.10.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Площадь зоны ЧС (га)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1.11.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Объек</w:t>
            </w:r>
            <w:proofErr w:type="gramStart"/>
            <w:r w:rsidRPr="008103B7">
              <w:rPr>
                <w:rStyle w:val="212pt"/>
                <w:rFonts w:eastAsia="Calibri"/>
                <w:color w:val="auto"/>
              </w:rPr>
              <w:t>т(</w:t>
            </w:r>
            <w:proofErr w:type="gramEnd"/>
            <w:r w:rsidRPr="008103B7">
              <w:rPr>
                <w:rStyle w:val="212pt"/>
                <w:rFonts w:eastAsia="Calibri"/>
                <w:color w:val="auto"/>
              </w:rPr>
              <w:t>ы) (наименование)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1.12.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Форма собственности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val="849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1.13.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 xml:space="preserve">Принадлежность (федеральному органу исполнительной власти, </w:t>
            </w:r>
            <w:proofErr w:type="spellStart"/>
            <w:r w:rsidRPr="008103B7">
              <w:rPr>
                <w:rStyle w:val="212pt"/>
                <w:rFonts w:eastAsia="Calibri"/>
                <w:color w:val="auto"/>
              </w:rPr>
              <w:t>госкорпорации</w:t>
            </w:r>
            <w:proofErr w:type="spellEnd"/>
            <w:r w:rsidRPr="008103B7">
              <w:rPr>
                <w:rStyle w:val="212pt"/>
                <w:rFonts w:eastAsia="Calibri"/>
                <w:color w:val="auto"/>
              </w:rPr>
              <w:t>, субъекту Российской Федерации, муниципальному образованию, организации)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1.14.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Дополнительная информация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94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 xml:space="preserve"> 2. Метеоданные</w:t>
            </w:r>
          </w:p>
        </w:tc>
      </w:tr>
      <w:tr w:rsidR="008103B7" w:rsidRPr="008103B7" w:rsidTr="001D4984">
        <w:trPr>
          <w:trHeight w:hRule="exact" w:val="322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2.1.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Температура воздуха (°С)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17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2.2.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 xml:space="preserve">Направление и скорость среднего ветра (град., </w:t>
            </w:r>
            <w:proofErr w:type="gramStart"/>
            <w:r w:rsidRPr="008103B7">
              <w:rPr>
                <w:rStyle w:val="212pt"/>
                <w:rFonts w:eastAsia="Calibri"/>
                <w:color w:val="auto"/>
              </w:rPr>
              <w:t>м</w:t>
            </w:r>
            <w:proofErr w:type="gramEnd"/>
            <w:r w:rsidRPr="008103B7">
              <w:rPr>
                <w:rStyle w:val="212pt"/>
                <w:rFonts w:eastAsia="Calibri"/>
                <w:color w:val="auto"/>
              </w:rPr>
              <w:t>/с)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22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2.3.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Осадки: вид, количество (</w:t>
            </w:r>
            <w:proofErr w:type="gramStart"/>
            <w:r w:rsidRPr="008103B7">
              <w:rPr>
                <w:rStyle w:val="212pt"/>
                <w:rFonts w:eastAsia="Calibri"/>
                <w:color w:val="auto"/>
              </w:rPr>
              <w:t>мм</w:t>
            </w:r>
            <w:proofErr w:type="gramEnd"/>
            <w:r w:rsidRPr="008103B7">
              <w:rPr>
                <w:rStyle w:val="212pt"/>
                <w:rFonts w:eastAsia="Calibri"/>
                <w:color w:val="auto"/>
              </w:rPr>
              <w:t>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12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2.4.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Видимость (м)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94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3. Пострадало</w:t>
            </w: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3.1.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Всего (чел.)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3.1.1.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 том числе дети (чел.)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3.2.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Погибло (чел.)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3.2.1.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 том числе дети (чел.)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3.3.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Госпитализировано (чел.)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3.3.1.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 том числе дети (чел.)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59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3.4.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Медицинская помощь оказана в амбулаторных условиях (чел.)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3.4.1.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 том числе дети (чел.)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3.5.</w:t>
            </w: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Дополнительная информация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576"/>
          <w:jc w:val="right"/>
        </w:trPr>
        <w:tc>
          <w:tcPr>
            <w:tcW w:w="94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 xml:space="preserve"> 4. Основные характеристики чрезвычайной ситуации (в зависимости от источника чрезвычайной ситуации)</w:t>
            </w: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947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 xml:space="preserve"> 5. Дополнительные данные</w:t>
            </w:r>
          </w:p>
        </w:tc>
      </w:tr>
      <w:tr w:rsidR="008103B7" w:rsidRPr="008103B7" w:rsidTr="001D4984">
        <w:trPr>
          <w:trHeight w:hRule="exact" w:val="322"/>
          <w:jc w:val="right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6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</w:tbl>
    <w:p w:rsidR="008103B7" w:rsidRPr="008103B7" w:rsidRDefault="008103B7" w:rsidP="008103B7">
      <w:pPr>
        <w:pStyle w:val="ConsPlusNormal"/>
        <w:ind w:firstLine="709"/>
        <w:jc w:val="both"/>
        <w:rPr>
          <w:szCs w:val="24"/>
        </w:rPr>
      </w:pPr>
    </w:p>
    <w:p w:rsidR="008103B7" w:rsidRPr="008103B7" w:rsidRDefault="008103B7" w:rsidP="008103B7">
      <w:pPr>
        <w:pStyle w:val="ConsPlusNormal"/>
        <w:ind w:firstLine="709"/>
        <w:jc w:val="both"/>
        <w:rPr>
          <w:szCs w:val="24"/>
        </w:rPr>
      </w:pPr>
      <w:r w:rsidRPr="008103B7">
        <w:rPr>
          <w:szCs w:val="24"/>
        </w:rPr>
        <w:t>__________________________________ ________________ _______________________________</w:t>
      </w:r>
    </w:p>
    <w:p w:rsidR="008103B7" w:rsidRPr="008103B7" w:rsidRDefault="008103B7" w:rsidP="008103B7">
      <w:pPr>
        <w:pStyle w:val="ConsPlusNormal"/>
        <w:tabs>
          <w:tab w:val="left" w:pos="1276"/>
          <w:tab w:val="left" w:pos="4536"/>
          <w:tab w:val="left" w:pos="6521"/>
        </w:tabs>
        <w:ind w:firstLine="709"/>
        <w:jc w:val="both"/>
        <w:rPr>
          <w:szCs w:val="24"/>
        </w:rPr>
      </w:pPr>
      <w:r w:rsidRPr="008103B7">
        <w:rPr>
          <w:szCs w:val="24"/>
        </w:rPr>
        <w:tab/>
        <w:t xml:space="preserve">(Должность) </w:t>
      </w:r>
      <w:r w:rsidRPr="008103B7">
        <w:rPr>
          <w:szCs w:val="24"/>
        </w:rPr>
        <w:tab/>
        <w:t xml:space="preserve">(Подпись) </w:t>
      </w:r>
      <w:r w:rsidRPr="008103B7">
        <w:rPr>
          <w:szCs w:val="24"/>
        </w:rPr>
        <w:tab/>
        <w:t>Фамилия Имя Отчество (при наличии)</w:t>
      </w:r>
    </w:p>
    <w:p w:rsidR="008103B7" w:rsidRPr="008103B7" w:rsidRDefault="008103B7" w:rsidP="008103B7">
      <w:pPr>
        <w:pStyle w:val="ConsPlusNormal"/>
        <w:ind w:firstLine="709"/>
        <w:jc w:val="both"/>
        <w:rPr>
          <w:szCs w:val="24"/>
          <w:highlight w:val="cyan"/>
        </w:rPr>
      </w:pPr>
    </w:p>
    <w:p w:rsidR="008103B7" w:rsidRPr="008103B7" w:rsidRDefault="008103B7" w:rsidP="008103B7">
      <w:pPr>
        <w:pStyle w:val="23"/>
        <w:shd w:val="clear" w:color="auto" w:fill="auto"/>
        <w:tabs>
          <w:tab w:val="left" w:pos="2502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Заполнение донесения по форме 2/ЧС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25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03B7" w:rsidRPr="008103B7" w:rsidRDefault="008103B7" w:rsidP="008103B7">
      <w:pPr>
        <w:pStyle w:val="23"/>
        <w:shd w:val="clear" w:color="auto" w:fill="auto"/>
        <w:tabs>
          <w:tab w:val="left" w:pos="25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Форма 2/ЧС «Донесение о факте и основных параметрах чрезвычайной ситуации» заполняется на основе параметров обстановки, сложившейся в результате возникновения ЧС: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25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lastRenderedPageBreak/>
        <w:t>в пункте 1 указываются общие данные: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25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03B7">
        <w:rPr>
          <w:rFonts w:ascii="Times New Roman" w:hAnsi="Times New Roman" w:cs="Times New Roman"/>
          <w:sz w:val="24"/>
          <w:szCs w:val="24"/>
        </w:rPr>
        <w:t>в подпункте 1.1 пункта 1 указывается наименование ЧС согласно критериям информации о ЧС в соответствии пунктом 5 Порядка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характера, утвержденного постановлением Правительства Российской Федерации от 24 марта 1997 г. № 334 «О порядке сбора и обмена в Российской Федерации информацией в области</w:t>
      </w:r>
      <w:proofErr w:type="gramEnd"/>
      <w:r w:rsidRPr="008103B7">
        <w:rPr>
          <w:rFonts w:ascii="Times New Roman" w:hAnsi="Times New Roman" w:cs="Times New Roman"/>
          <w:sz w:val="24"/>
          <w:szCs w:val="24"/>
        </w:rPr>
        <w:t xml:space="preserve"> защиты населения и территорий от чрезвычайных ситуаций природного и техногенного характера»;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25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подпункте 1.2 пункта 1 указывается классификация ЧС в соответствии с постановлением Правительства Российской Федерации от 21 мая 2007 г. № 304 «О классификации чрезвычайных ситуаций природного и техногенного характера»;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25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подпункте 1.3 пункта 1 указываются наименование аварий, опасных природных явлений, катастроф, заболеваний, являющихся источниками ЧС;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25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 xml:space="preserve">в подпунктах 1.4-1.5 пункта 1 указываются дата и время возникновения ЧС </w:t>
      </w:r>
      <w:proofErr w:type="gramStart"/>
      <w:r w:rsidRPr="008103B7">
        <w:rPr>
          <w:rFonts w:ascii="Times New Roman" w:hAnsi="Times New Roman" w:cs="Times New Roman"/>
          <w:sz w:val="24"/>
          <w:szCs w:val="24"/>
        </w:rPr>
        <w:t>МСК</w:t>
      </w:r>
      <w:proofErr w:type="gramEnd"/>
      <w:r w:rsidRPr="008103B7">
        <w:rPr>
          <w:rFonts w:ascii="Times New Roman" w:hAnsi="Times New Roman" w:cs="Times New Roman"/>
          <w:sz w:val="24"/>
          <w:szCs w:val="24"/>
        </w:rPr>
        <w:t xml:space="preserve"> и местного времени (далее - МСТ) в часах и минутах. В случаях, когда </w:t>
      </w:r>
      <w:proofErr w:type="gramStart"/>
      <w:r w:rsidRPr="008103B7">
        <w:rPr>
          <w:rFonts w:ascii="Times New Roman" w:hAnsi="Times New Roman" w:cs="Times New Roman"/>
          <w:sz w:val="24"/>
          <w:szCs w:val="24"/>
        </w:rPr>
        <w:t>МСК</w:t>
      </w:r>
      <w:proofErr w:type="gramEnd"/>
      <w:r w:rsidRPr="008103B7">
        <w:rPr>
          <w:rFonts w:ascii="Times New Roman" w:hAnsi="Times New Roman" w:cs="Times New Roman"/>
          <w:sz w:val="24"/>
          <w:szCs w:val="24"/>
        </w:rPr>
        <w:t xml:space="preserve"> и МСТ совпадают, заполняется только подпункт 1.4 пункта 1;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25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подпунктах 1.6-1.9 пункта 1 указывается федеральный округ, субъект Российской Федерации, муниципальное образование и населенный пункт, в случае если имеется более одного параметра, указывается каждый из них;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25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подпункте 1.10 пункта 1 указывается площадь территории, на которой сложилась ЧС, - в гектарах;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25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подпункте 1.11 пункта 1 указывается наименование объекта, попавшего в зону ЧС;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25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подпункте 1.12 пункта 1 указывается форма собственности для каждого объекта, указанного в подпункте 1.11 пункта 1, в соответствии с ОКФС;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25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 xml:space="preserve">в подпункте 1.13 пункта 1 указывается принадлежность к ФОИВ, </w:t>
      </w:r>
      <w:proofErr w:type="spellStart"/>
      <w:r w:rsidRPr="008103B7">
        <w:rPr>
          <w:rFonts w:ascii="Times New Roman" w:hAnsi="Times New Roman" w:cs="Times New Roman"/>
          <w:sz w:val="24"/>
          <w:szCs w:val="24"/>
        </w:rPr>
        <w:t>госкорпорации</w:t>
      </w:r>
      <w:proofErr w:type="spellEnd"/>
      <w:r w:rsidRPr="008103B7">
        <w:rPr>
          <w:rFonts w:ascii="Times New Roman" w:hAnsi="Times New Roman" w:cs="Times New Roman"/>
          <w:sz w:val="24"/>
          <w:szCs w:val="24"/>
        </w:rPr>
        <w:t>, субъекту Российской Федерации, муниципальному образованию, организации;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25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случае если в подпункте 1.11 пункта 1 имеется более одного параметра, то подпункты 1.11-1.13 пункта 1 заполняются для каждого параметра соответственно;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25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 xml:space="preserve">в подпункте 1.14 пункта 1 указывается дополнительная информация, не указанная в подпунктах 1.1-1.13 и необходимая для использования при организации реагирования и ликвидации ЧС; 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25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2 указываются метеоданные: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25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подпунктах 2.1-2.4 пункта 2 указываются параметры метеорологической обстановки на момент заполнения формы 2/ЧС «Донесение об угрозе (прогнозе) чрезвычайной ситуации» (в подпункте 2.1 - в градусах по Цельсию, в подпункте 2.2 - в градусах и в метрах в секунду, в подпункте 2.3 - в миллиметрах, в подпункте 2.4 - в метрах);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25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3 указываются пострадавшие: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25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подпунктах 3.1-3.4 пункта 3 указывается количество пострадавших на момент заполнения формы 2/ЧС «Донесение о факте и основных параметрах чрезвычайной ситуации» - количество человек;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25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подпункте 3.5 пункта 3 указывается дополнительная информация, не указанная в подпунктах 3.1-3.4 и необходимая для оказания медицинской помощи;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25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4 указываются основные характеристики ЧС в соответствии с абзацем 1 статьи 1 Федерального закона № 68-ФЗ;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25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5 указываются дополнительные данные, не вошедшие в пункты 1-4 и необходимые для оценки обстановки в зоне ЧС.</w:t>
      </w:r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</w:rPr>
      </w:pPr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</w:rPr>
      </w:pPr>
      <w:r w:rsidRPr="008103B7">
        <w:rPr>
          <w:szCs w:val="24"/>
        </w:rPr>
        <w:t>Форма 3/ЧС</w:t>
      </w:r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</w:rPr>
      </w:pPr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</w:rPr>
      </w:pPr>
      <w:r w:rsidRPr="008103B7">
        <w:rPr>
          <w:bCs/>
          <w:szCs w:val="24"/>
        </w:rPr>
        <w:t>Донесение</w:t>
      </w:r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</w:rPr>
      </w:pPr>
      <w:r w:rsidRPr="008103B7">
        <w:rPr>
          <w:bCs/>
          <w:szCs w:val="24"/>
        </w:rPr>
        <w:lastRenderedPageBreak/>
        <w:t>о мерах по защите населения и территорий, ведение</w:t>
      </w:r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</w:rPr>
      </w:pPr>
      <w:r w:rsidRPr="008103B7">
        <w:rPr>
          <w:bCs/>
          <w:szCs w:val="24"/>
        </w:rPr>
        <w:t>аварийно-спасательных и других неотложных работ</w:t>
      </w:r>
    </w:p>
    <w:p w:rsidR="008103B7" w:rsidRPr="008103B7" w:rsidRDefault="008103B7" w:rsidP="008103B7">
      <w:pPr>
        <w:pStyle w:val="ConsPlusNormal"/>
        <w:ind w:firstLine="709"/>
        <w:jc w:val="both"/>
        <w:rPr>
          <w:szCs w:val="24"/>
          <w:highlight w:val="cyan"/>
        </w:rPr>
      </w:pPr>
    </w:p>
    <w:tbl>
      <w:tblPr>
        <w:tblW w:w="9417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5936"/>
        <w:gridCol w:w="2478"/>
      </w:tblGrid>
      <w:tr w:rsidR="008103B7" w:rsidRPr="008103B7" w:rsidTr="001D4984">
        <w:trPr>
          <w:trHeight w:hRule="exact" w:val="527"/>
          <w:jc w:val="right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>№</w:t>
            </w:r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  <w:proofErr w:type="gramStart"/>
            <w:r w:rsidRPr="008103B7">
              <w:rPr>
                <w:rFonts w:ascii="Times New Roman" w:hAnsi="Times New Roman"/>
              </w:rPr>
              <w:t>п</w:t>
            </w:r>
            <w:proofErr w:type="gramEnd"/>
            <w:r w:rsidRPr="008103B7">
              <w:rPr>
                <w:rFonts w:ascii="Times New Roman" w:hAnsi="Times New Roman"/>
              </w:rPr>
              <w:t>/п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0"/>
                <w:rFonts w:eastAsia="Calibri"/>
                <w:b w:val="0"/>
                <w:color w:val="auto"/>
              </w:rPr>
              <w:t>Показатели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0"/>
                <w:rFonts w:eastAsia="Calibri"/>
                <w:b w:val="0"/>
                <w:color w:val="auto"/>
              </w:rPr>
              <w:t>Содержание донесения</w:t>
            </w: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941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</w:rPr>
              <w:t xml:space="preserve"> </w:t>
            </w:r>
            <w:r w:rsidRPr="008103B7">
              <w:rPr>
                <w:rStyle w:val="212pt"/>
                <w:rFonts w:eastAsia="Calibri"/>
                <w:color w:val="auto"/>
              </w:rPr>
              <w:t>1. Общие данные</w:t>
            </w: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1.1.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Наименование ЧС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941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</w:rPr>
              <w:t xml:space="preserve"> </w:t>
            </w:r>
            <w:r w:rsidRPr="008103B7">
              <w:rPr>
                <w:rStyle w:val="212pt"/>
                <w:rFonts w:eastAsia="Calibri"/>
                <w:color w:val="auto"/>
              </w:rPr>
              <w:t>2. Население</w:t>
            </w: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2.1.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Всего в зоне ЧС (чел.)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2.2.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 том числе дети (чел.)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941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</w:rPr>
              <w:t xml:space="preserve"> </w:t>
            </w:r>
            <w:r w:rsidRPr="008103B7">
              <w:rPr>
                <w:rStyle w:val="212pt"/>
                <w:rFonts w:eastAsia="Calibri"/>
                <w:color w:val="auto"/>
              </w:rPr>
              <w:t>3. Пострадало</w:t>
            </w: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3.1.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Всего (чел.)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3.1.1.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 том числе дети (чел.)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3.2.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Из них погибло, всего (чел.)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3.2.1.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 том числе дети (чел.)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88"/>
          <w:jc w:val="right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3.3.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Получили ущерб здоровью (чел.)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3.3.1.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 том числе дети (чел.)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val="247"/>
          <w:jc w:val="right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3.4.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Количество людей с нарушением условий жизнедеятельности (чел.)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3.4.1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 том числе дети (чел.)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3.5.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Дополнительная текстовая информация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576"/>
          <w:jc w:val="right"/>
        </w:trPr>
        <w:tc>
          <w:tcPr>
            <w:tcW w:w="941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Style w:val="212pt"/>
                <w:rFonts w:eastAsia="Calibri"/>
                <w:color w:val="auto"/>
              </w:rPr>
            </w:pPr>
            <w:r w:rsidRPr="008103B7">
              <w:rPr>
                <w:rStyle w:val="212pt"/>
                <w:rFonts w:eastAsia="Calibri"/>
              </w:rPr>
              <w:t xml:space="preserve"> </w:t>
            </w:r>
            <w:r w:rsidRPr="008103B7">
              <w:rPr>
                <w:rStyle w:val="212pt"/>
                <w:rFonts w:eastAsia="Calibri"/>
                <w:color w:val="auto"/>
              </w:rPr>
              <w:t xml:space="preserve">4. Наименование и объем мер по защите населения и территорий, </w:t>
            </w:r>
            <w:proofErr w:type="gramStart"/>
            <w:r w:rsidRPr="008103B7">
              <w:rPr>
                <w:rStyle w:val="212pt"/>
                <w:rFonts w:eastAsia="Calibri"/>
                <w:color w:val="auto"/>
              </w:rPr>
              <w:t>ведении</w:t>
            </w:r>
            <w:proofErr w:type="gramEnd"/>
            <w:r w:rsidRPr="008103B7">
              <w:rPr>
                <w:rStyle w:val="212pt"/>
                <w:rFonts w:eastAsia="Calibri"/>
                <w:color w:val="auto"/>
              </w:rPr>
              <w:t xml:space="preserve"> аварийно-спасательных </w:t>
            </w:r>
          </w:p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и других неотложных работ</w:t>
            </w:r>
          </w:p>
        </w:tc>
      </w:tr>
      <w:tr w:rsidR="008103B7" w:rsidRPr="008103B7" w:rsidTr="001D4984">
        <w:trPr>
          <w:trHeight w:hRule="exact" w:val="311"/>
          <w:jc w:val="right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4.1.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Наименование меры по защите населения и территорий от ЧС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571"/>
          <w:jc w:val="right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4.2.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Наименование аварийно-спасательных и других неотложных работ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65"/>
          <w:jc w:val="right"/>
        </w:trPr>
        <w:tc>
          <w:tcPr>
            <w:tcW w:w="941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</w:rPr>
              <w:t xml:space="preserve"> </w:t>
            </w:r>
            <w:r w:rsidRPr="008103B7">
              <w:rPr>
                <w:rStyle w:val="212pt"/>
                <w:rFonts w:eastAsia="Calibri"/>
                <w:color w:val="auto"/>
              </w:rPr>
              <w:t>5. Дополнительные меры</w:t>
            </w:r>
          </w:p>
        </w:tc>
      </w:tr>
      <w:tr w:rsidR="008103B7" w:rsidRPr="008103B7" w:rsidTr="001D4984">
        <w:trPr>
          <w:trHeight w:hRule="exact" w:val="312"/>
          <w:jc w:val="right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</w:tbl>
    <w:p w:rsidR="008103B7" w:rsidRPr="008103B7" w:rsidRDefault="008103B7" w:rsidP="008103B7">
      <w:pPr>
        <w:pStyle w:val="ConsPlusNormal"/>
        <w:tabs>
          <w:tab w:val="left" w:pos="5975"/>
        </w:tabs>
        <w:ind w:firstLine="709"/>
        <w:jc w:val="both"/>
        <w:rPr>
          <w:szCs w:val="24"/>
        </w:rPr>
      </w:pPr>
      <w:r w:rsidRPr="008103B7">
        <w:rPr>
          <w:szCs w:val="24"/>
        </w:rPr>
        <w:tab/>
      </w:r>
    </w:p>
    <w:p w:rsidR="008103B7" w:rsidRPr="008103B7" w:rsidRDefault="008103B7" w:rsidP="008103B7">
      <w:pPr>
        <w:pStyle w:val="ConsPlusNormal"/>
        <w:ind w:firstLine="709"/>
        <w:jc w:val="both"/>
        <w:rPr>
          <w:szCs w:val="24"/>
        </w:rPr>
      </w:pPr>
      <w:r w:rsidRPr="008103B7">
        <w:rPr>
          <w:szCs w:val="24"/>
        </w:rPr>
        <w:t>__________________________________ ________________ _______________________________</w:t>
      </w:r>
    </w:p>
    <w:p w:rsidR="008103B7" w:rsidRPr="008103B7" w:rsidRDefault="008103B7" w:rsidP="008103B7">
      <w:pPr>
        <w:pStyle w:val="ConsPlusNormal"/>
        <w:tabs>
          <w:tab w:val="left" w:pos="1276"/>
          <w:tab w:val="left" w:pos="4536"/>
          <w:tab w:val="left" w:pos="6521"/>
        </w:tabs>
        <w:ind w:firstLine="709"/>
        <w:jc w:val="both"/>
        <w:rPr>
          <w:szCs w:val="24"/>
        </w:rPr>
      </w:pPr>
      <w:r w:rsidRPr="008103B7">
        <w:rPr>
          <w:szCs w:val="24"/>
        </w:rPr>
        <w:tab/>
        <w:t xml:space="preserve">(Должность) </w:t>
      </w:r>
      <w:r w:rsidRPr="008103B7">
        <w:rPr>
          <w:szCs w:val="24"/>
        </w:rPr>
        <w:tab/>
        <w:t xml:space="preserve">(Подпись) </w:t>
      </w:r>
      <w:r w:rsidRPr="008103B7">
        <w:rPr>
          <w:szCs w:val="24"/>
        </w:rPr>
        <w:tab/>
        <w:t>Фамилия Имя Отчество (при наличии)</w:t>
      </w:r>
    </w:p>
    <w:p w:rsidR="008103B7" w:rsidRPr="008103B7" w:rsidRDefault="008103B7" w:rsidP="008103B7">
      <w:pPr>
        <w:pStyle w:val="ConsPlusNormal"/>
        <w:ind w:firstLine="709"/>
        <w:jc w:val="both"/>
        <w:rPr>
          <w:szCs w:val="24"/>
          <w:highlight w:val="cyan"/>
        </w:rPr>
      </w:pPr>
    </w:p>
    <w:p w:rsidR="008103B7" w:rsidRPr="008103B7" w:rsidRDefault="008103B7" w:rsidP="008103B7">
      <w:pPr>
        <w:pStyle w:val="23"/>
        <w:shd w:val="clear" w:color="auto" w:fill="auto"/>
        <w:tabs>
          <w:tab w:val="left" w:pos="2502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Заполнение донесения по форме 3/ЧС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250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03B7" w:rsidRPr="008103B7" w:rsidRDefault="008103B7" w:rsidP="008103B7">
      <w:pPr>
        <w:pStyle w:val="23"/>
        <w:shd w:val="clear" w:color="auto" w:fill="auto"/>
        <w:tabs>
          <w:tab w:val="left" w:pos="11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03B7">
        <w:rPr>
          <w:rFonts w:ascii="Times New Roman" w:hAnsi="Times New Roman" w:cs="Times New Roman"/>
          <w:sz w:val="24"/>
          <w:szCs w:val="24"/>
        </w:rPr>
        <w:t>Форма 3/ЧС «Донесение о мерах по защите населения и территорий, ведении аварийно-спасательных и других неотложных работ» заполняется на основе сведений о мероприятиях, выполняемых органами управления и силами единой государственной системы предупреждения и ликвидации чрезвычайных ситуаций (далее - РСЧС) в соответствии с пунктом 2 Положения о единой государственной системе предупреждения и ликвидации чрезвычайных ситуаций, утвержденного постановлением Правительства Российской Федерации от 30.12.2003</w:t>
      </w:r>
      <w:proofErr w:type="gramEnd"/>
      <w:r w:rsidRPr="008103B7">
        <w:rPr>
          <w:rFonts w:ascii="Times New Roman" w:hAnsi="Times New Roman" w:cs="Times New Roman"/>
          <w:sz w:val="24"/>
          <w:szCs w:val="24"/>
        </w:rPr>
        <w:t xml:space="preserve"> № 794 «О единой государственной системе предупреждения и ликвидации чрезвычайных ситуаций»:</w:t>
      </w:r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1 указываются общие данные:</w:t>
      </w:r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03B7">
        <w:rPr>
          <w:rFonts w:ascii="Times New Roman" w:hAnsi="Times New Roman" w:cs="Times New Roman"/>
          <w:sz w:val="24"/>
          <w:szCs w:val="24"/>
        </w:rPr>
        <w:t xml:space="preserve">в подпункте 1.1 пункта 1 указывается наименование ЧС согласно критериям информации о ЧС в соответствии с пунктом 5 Порядка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характера, утвержденного постановлением </w:t>
      </w:r>
      <w:r w:rsidRPr="008103B7">
        <w:rPr>
          <w:rFonts w:ascii="Times New Roman" w:hAnsi="Times New Roman" w:cs="Times New Roman"/>
          <w:sz w:val="24"/>
          <w:szCs w:val="24"/>
        </w:rPr>
        <w:lastRenderedPageBreak/>
        <w:t>Правительства Российской Федерации от 24 марта 1997 г. № 334 «О порядке сбора и обмена в Российской Федерации информацией в</w:t>
      </w:r>
      <w:proofErr w:type="gramEnd"/>
      <w:r w:rsidRPr="008103B7">
        <w:rPr>
          <w:rFonts w:ascii="Times New Roman" w:hAnsi="Times New Roman" w:cs="Times New Roman"/>
          <w:sz w:val="24"/>
          <w:szCs w:val="24"/>
        </w:rPr>
        <w:t xml:space="preserve"> области защиты населения и территорий от чрезвычайных ситуаций природного и техногенного характера»;</w:t>
      </w:r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2 указывается количество населения:</w:t>
      </w:r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подпунктах 2.1-2.2 пункта 2 указывается количество населения, проживающего в зоне ЧС, - количество человек;</w:t>
      </w:r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3 указывается количество пострадавших:</w:t>
      </w:r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подпунктах 3.1-3.4 пункта 3 указывается количество пострадавших на момент заполнения формы 3/ЧС «Донесение о мерах по защите населения и территорий, ведении аварийно-спасательных и других неотложных работ» - количество человек;</w:t>
      </w:r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подпункте 3.5 пункта 3 указывается дополнительная текстовая информация, не вошедшая в подпункты 1.1-3.4 и необходимая для оценки мер по защите населения и территории от ЧС;</w:t>
      </w:r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 xml:space="preserve">в пункте 4 </w:t>
      </w:r>
      <w:proofErr w:type="gramStart"/>
      <w:r w:rsidRPr="008103B7">
        <w:rPr>
          <w:rFonts w:ascii="Times New Roman" w:hAnsi="Times New Roman" w:cs="Times New Roman"/>
          <w:sz w:val="24"/>
          <w:szCs w:val="24"/>
        </w:rPr>
        <w:t>указываются</w:t>
      </w:r>
      <w:proofErr w:type="gramEnd"/>
      <w:r w:rsidRPr="008103B7">
        <w:rPr>
          <w:rFonts w:ascii="Times New Roman" w:hAnsi="Times New Roman" w:cs="Times New Roman"/>
          <w:sz w:val="24"/>
          <w:szCs w:val="24"/>
        </w:rPr>
        <w:t xml:space="preserve"> наименование и объем выполняемых (выполненных) мер по защите населения и территорий от ЧС, а также наименование и объем выполняемых (выполненных) аварийно-спасательных и других неотложных работ на момент заполнения формы 3/ЧС «Донесение о мерах по защите населения и территорий, ведении аварийно-спасательных и других неотложных работ»;</w:t>
      </w:r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5 указываются дополнительные меры, не вошедшие в пункт 4 и необходимые для оценки мер по защите населения и территорий от ЧС.</w:t>
      </w:r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Форма 4/ЧС «Донесение о силах и средствах, задействованных для ликвидации чрезвычайной ситуации», заполняется на основе сведений о привлечении сил и средств РСЧС к ликвидации ЧС: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203"/>
          <w:tab w:val="right" w:pos="4482"/>
          <w:tab w:val="center" w:pos="5144"/>
          <w:tab w:val="left" w:pos="5811"/>
          <w:tab w:val="right" w:pos="991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 xml:space="preserve">в пункте 1 указываются силы и средства первого эшелона: 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203"/>
          <w:tab w:val="right" w:pos="4482"/>
          <w:tab w:val="center" w:pos="5144"/>
          <w:tab w:val="left" w:pos="5811"/>
          <w:tab w:val="right" w:pos="991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03B7">
        <w:rPr>
          <w:rFonts w:ascii="Times New Roman" w:hAnsi="Times New Roman" w:cs="Times New Roman"/>
          <w:sz w:val="24"/>
          <w:szCs w:val="24"/>
        </w:rPr>
        <w:t>в подпунктах 1.1-1.2 пункта 1 указываются наименования подразделений, количество личного состава и техники, а также контактные данные ответственных лиц подразделений, выполняющих мероприятия по ликвидации ЧС в составе первого эшелона, определяемого планом</w:t>
      </w:r>
      <w:r w:rsidRPr="008103B7">
        <w:rPr>
          <w:rFonts w:ascii="Times New Roman" w:hAnsi="Times New Roman" w:cs="Times New Roman"/>
          <w:sz w:val="24"/>
          <w:szCs w:val="24"/>
        </w:rPr>
        <w:tab/>
        <w:t>действий по предупреждению и ликвидации ЧС, разрабатываемым в соответствии с пунктом 2.3 статьи 4.1, подпунктом «т» пункта 1 статьи 11, подпунктом «о» пункта 2 статьи 11 Федерального закона</w:t>
      </w:r>
      <w:proofErr w:type="gramEnd"/>
      <w:r w:rsidRPr="008103B7">
        <w:rPr>
          <w:rFonts w:ascii="Times New Roman" w:hAnsi="Times New Roman" w:cs="Times New Roman"/>
          <w:sz w:val="24"/>
          <w:szCs w:val="24"/>
        </w:rPr>
        <w:t xml:space="preserve"> № 68-ФЗ;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203"/>
          <w:tab w:val="right" w:pos="4482"/>
          <w:tab w:val="center" w:pos="5144"/>
          <w:tab w:val="left" w:pos="5811"/>
          <w:tab w:val="right" w:pos="991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 xml:space="preserve">в пункте 2 указываются силы и средства второго эшелона: 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203"/>
          <w:tab w:val="right" w:pos="4482"/>
          <w:tab w:val="center" w:pos="5144"/>
          <w:tab w:val="left" w:pos="5811"/>
          <w:tab w:val="right" w:pos="991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03B7">
        <w:rPr>
          <w:rFonts w:ascii="Times New Roman" w:hAnsi="Times New Roman" w:cs="Times New Roman"/>
          <w:sz w:val="24"/>
          <w:szCs w:val="24"/>
        </w:rPr>
        <w:t>в подпунктах 2.1-2.2 пункта 2 указываются наименования подразделений, количество личного состава и техники, а также контактные данные ответственных лиц подразделений, выполняющих мероприятия по ликвидации ЧС в составе второго эшелона, определяемого</w:t>
      </w:r>
      <w:r w:rsidRPr="008103B7">
        <w:rPr>
          <w:rFonts w:ascii="Times New Roman" w:hAnsi="Times New Roman" w:cs="Times New Roman"/>
          <w:sz w:val="24"/>
          <w:szCs w:val="24"/>
        </w:rPr>
        <w:tab/>
        <w:t>планом действий по предупреждению и ликвидации ЧС, разрабатываемым в соответствии с пунктом 2.3 статьи 4.1, подпунктом «т» пункта 1 статьи 11, подпунктом «о» пункта 2 статьи 11 Федерального закона</w:t>
      </w:r>
      <w:proofErr w:type="gramEnd"/>
      <w:r w:rsidRPr="008103B7">
        <w:rPr>
          <w:rFonts w:ascii="Times New Roman" w:hAnsi="Times New Roman" w:cs="Times New Roman"/>
          <w:sz w:val="24"/>
          <w:szCs w:val="24"/>
        </w:rPr>
        <w:t xml:space="preserve"> № 68-ФЗ;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203"/>
          <w:tab w:val="right" w:pos="4482"/>
          <w:tab w:val="center" w:pos="5144"/>
          <w:tab w:val="left" w:pos="5811"/>
          <w:tab w:val="right" w:pos="991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3 указывается общее</w:t>
      </w:r>
      <w:r w:rsidRPr="008103B7">
        <w:rPr>
          <w:rFonts w:ascii="Times New Roman" w:hAnsi="Times New Roman" w:cs="Times New Roman"/>
          <w:sz w:val="24"/>
          <w:szCs w:val="24"/>
        </w:rPr>
        <w:tab/>
        <w:t>количество личного состава и техники, привлекаемых в составе первого и второго эшелонов. Столбец «Должность, фамилия, имя, отчество (при наличии) и телефон ответственного лица» не заполняется;</w:t>
      </w:r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4 указываются силы и средства резерва:</w:t>
      </w:r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03B7">
        <w:rPr>
          <w:rFonts w:ascii="Times New Roman" w:hAnsi="Times New Roman" w:cs="Times New Roman"/>
          <w:sz w:val="24"/>
          <w:szCs w:val="24"/>
        </w:rPr>
        <w:t>в подпунктах 4.1-4.2 пункта 4 указываются наименования подразделений, количество личного состава и техники, а также контактные данные ответственного лица подразделений, находящихся в составе резерва, определяемого планом действий по предупреждению и ликвидации ЧС, разрабатываемым в соответствии с пунктом 2.3 статьи 4.1, подпунктом «т» пункта 1 статьи 11, подпунктом «о» пункта 2 статьи 11 Федерального закона № 68-ФЗ;</w:t>
      </w:r>
      <w:proofErr w:type="gramEnd"/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 xml:space="preserve">в пункте 5 указывается общее количество личного состава и техники, привлекаемых к ликвидации ЧС. </w:t>
      </w:r>
      <w:proofErr w:type="gramStart"/>
      <w:r w:rsidRPr="008103B7">
        <w:rPr>
          <w:rFonts w:ascii="Times New Roman" w:hAnsi="Times New Roman" w:cs="Times New Roman"/>
          <w:sz w:val="24"/>
          <w:szCs w:val="24"/>
        </w:rPr>
        <w:t>Столбец «Должность, фамилия, имя, отчество (при наличии) и телефон ответственного лица» не заполняется.</w:t>
      </w:r>
      <w:proofErr w:type="gramEnd"/>
    </w:p>
    <w:p w:rsidR="008103B7" w:rsidRPr="008103B7" w:rsidRDefault="008103B7" w:rsidP="008103B7">
      <w:pPr>
        <w:pStyle w:val="ConsPlusNormal"/>
        <w:ind w:firstLine="709"/>
        <w:jc w:val="both"/>
        <w:rPr>
          <w:szCs w:val="24"/>
        </w:rPr>
      </w:pPr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</w:rPr>
      </w:pPr>
      <w:r w:rsidRPr="008103B7">
        <w:rPr>
          <w:szCs w:val="24"/>
        </w:rPr>
        <w:t>Форма 4/ЧС</w:t>
      </w:r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</w:rPr>
      </w:pPr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</w:rPr>
      </w:pPr>
      <w:r w:rsidRPr="008103B7">
        <w:rPr>
          <w:bCs/>
          <w:szCs w:val="24"/>
        </w:rPr>
        <w:lastRenderedPageBreak/>
        <w:t>Донесение</w:t>
      </w:r>
    </w:p>
    <w:p w:rsidR="008103B7" w:rsidRPr="008103B7" w:rsidRDefault="008103B7" w:rsidP="008103B7">
      <w:pPr>
        <w:pStyle w:val="ConsPlusNormal"/>
        <w:ind w:firstLine="709"/>
        <w:jc w:val="center"/>
        <w:rPr>
          <w:bCs/>
          <w:szCs w:val="24"/>
        </w:rPr>
      </w:pPr>
      <w:r w:rsidRPr="008103B7">
        <w:rPr>
          <w:bCs/>
          <w:szCs w:val="24"/>
        </w:rPr>
        <w:t>о силах и средствах, задействованных для ликвидации</w:t>
      </w:r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</w:rPr>
      </w:pPr>
      <w:r w:rsidRPr="008103B7">
        <w:rPr>
          <w:szCs w:val="24"/>
        </w:rPr>
        <w:t xml:space="preserve">чрезвычайной </w:t>
      </w:r>
      <w:r w:rsidRPr="008103B7">
        <w:rPr>
          <w:rStyle w:val="6"/>
          <w:b w:val="0"/>
          <w:color w:val="auto"/>
          <w:sz w:val="24"/>
          <w:szCs w:val="24"/>
          <w:u w:val="none"/>
        </w:rPr>
        <w:t>ситуации</w:t>
      </w:r>
    </w:p>
    <w:p w:rsidR="008103B7" w:rsidRPr="008103B7" w:rsidRDefault="008103B7" w:rsidP="008103B7">
      <w:pPr>
        <w:pStyle w:val="ConsPlusNormal"/>
        <w:ind w:firstLine="709"/>
        <w:jc w:val="both"/>
        <w:rPr>
          <w:szCs w:val="24"/>
        </w:rPr>
      </w:pPr>
    </w:p>
    <w:tbl>
      <w:tblPr>
        <w:tblW w:w="9356" w:type="dxa"/>
        <w:jc w:val="right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54"/>
        <w:gridCol w:w="900"/>
        <w:gridCol w:w="992"/>
        <w:gridCol w:w="2410"/>
      </w:tblGrid>
      <w:tr w:rsidR="008103B7" w:rsidRPr="008103B7" w:rsidTr="001D4984">
        <w:trPr>
          <w:trHeight w:hRule="exact" w:val="1147"/>
          <w:jc w:val="right"/>
        </w:trPr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0"/>
                <w:rFonts w:eastAsia="Calibri"/>
                <w:b w:val="0"/>
                <w:color w:val="auto"/>
              </w:rPr>
              <w:t>Подразделения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0"/>
                <w:rFonts w:eastAsia="Calibri"/>
                <w:b w:val="0"/>
                <w:color w:val="auto"/>
              </w:rPr>
              <w:t>Личный</w:t>
            </w:r>
          </w:p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0"/>
                <w:rFonts w:eastAsia="Calibri"/>
                <w:b w:val="0"/>
                <w:color w:val="auto"/>
              </w:rPr>
              <w:t>состав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0"/>
                <w:rFonts w:eastAsia="Calibri"/>
                <w:b w:val="0"/>
                <w:color w:val="auto"/>
              </w:rPr>
              <w:t>Техника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0"/>
                <w:rFonts w:eastAsia="Calibri"/>
                <w:b w:val="0"/>
                <w:color w:val="auto"/>
              </w:rPr>
              <w:t>Должность, фамилия, имя, отчество (при наличии) и телефон ответственного лица</w:t>
            </w:r>
          </w:p>
        </w:tc>
      </w:tr>
      <w:tr w:rsidR="008103B7" w:rsidRPr="008103B7" w:rsidTr="001D4984">
        <w:trPr>
          <w:trHeight w:hRule="exact" w:val="394"/>
          <w:jc w:val="right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1. Силы и средства первого эшелона</w:t>
            </w:r>
          </w:p>
        </w:tc>
      </w:tr>
      <w:tr w:rsidR="008103B7" w:rsidRPr="008103B7" w:rsidTr="001D4984">
        <w:trPr>
          <w:trHeight w:hRule="exact" w:val="374"/>
          <w:jc w:val="right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1.1. от МЧС России</w:t>
            </w:r>
          </w:p>
        </w:tc>
      </w:tr>
      <w:tr w:rsidR="008103B7" w:rsidRPr="008103B7" w:rsidTr="001D4984">
        <w:trPr>
          <w:trHeight w:hRule="exact" w:val="394"/>
          <w:jc w:val="right"/>
        </w:trPr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79"/>
          <w:jc w:val="right"/>
        </w:trPr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Итого от МЧС России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74"/>
          <w:jc w:val="right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 xml:space="preserve">1.2. Другие ФОИВ, </w:t>
            </w:r>
            <w:proofErr w:type="spellStart"/>
            <w:r w:rsidRPr="008103B7">
              <w:rPr>
                <w:rStyle w:val="212pt"/>
                <w:rFonts w:eastAsia="Calibri"/>
                <w:color w:val="auto"/>
              </w:rPr>
              <w:t>госкорпорации</w:t>
            </w:r>
            <w:proofErr w:type="spellEnd"/>
            <w:r w:rsidRPr="008103B7">
              <w:rPr>
                <w:rStyle w:val="212pt"/>
                <w:rFonts w:eastAsia="Calibri"/>
                <w:color w:val="auto"/>
              </w:rPr>
              <w:t>, ОИВ, ОМСУ и организации</w:t>
            </w:r>
          </w:p>
        </w:tc>
      </w:tr>
      <w:tr w:rsidR="008103B7" w:rsidRPr="008103B7" w:rsidTr="001D4984">
        <w:trPr>
          <w:trHeight w:hRule="exact" w:val="379"/>
          <w:jc w:val="right"/>
        </w:trPr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val="485"/>
          <w:jc w:val="right"/>
        </w:trPr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 xml:space="preserve">Итого от других ФОИВ, </w:t>
            </w:r>
            <w:proofErr w:type="spellStart"/>
            <w:r w:rsidRPr="008103B7">
              <w:rPr>
                <w:rStyle w:val="212pt"/>
                <w:rFonts w:eastAsia="Calibri"/>
                <w:color w:val="auto"/>
              </w:rPr>
              <w:t>госкорпораций</w:t>
            </w:r>
            <w:proofErr w:type="spellEnd"/>
            <w:r w:rsidRPr="008103B7">
              <w:rPr>
                <w:rStyle w:val="212pt"/>
                <w:rFonts w:eastAsia="Calibri"/>
                <w:color w:val="auto"/>
              </w:rPr>
              <w:t>, ОИВ, ОМСУ и организаций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26"/>
          <w:jc w:val="right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2. Силы и средства второго эшелона</w:t>
            </w:r>
          </w:p>
        </w:tc>
      </w:tr>
      <w:tr w:rsidR="008103B7" w:rsidRPr="008103B7" w:rsidTr="001D4984">
        <w:trPr>
          <w:trHeight w:hRule="exact" w:val="326"/>
          <w:jc w:val="right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2.1. от МЧС России</w:t>
            </w:r>
          </w:p>
        </w:tc>
      </w:tr>
      <w:tr w:rsidR="008103B7" w:rsidRPr="008103B7" w:rsidTr="001D4984">
        <w:trPr>
          <w:trHeight w:hRule="exact" w:val="331"/>
          <w:jc w:val="right"/>
        </w:trPr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31"/>
          <w:jc w:val="right"/>
        </w:trPr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Итого от МЧС России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26"/>
          <w:jc w:val="right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 xml:space="preserve">2.2. Другие ФОИВ, </w:t>
            </w:r>
            <w:proofErr w:type="spellStart"/>
            <w:r w:rsidRPr="008103B7">
              <w:rPr>
                <w:rStyle w:val="212pt"/>
                <w:rFonts w:eastAsia="Calibri"/>
                <w:color w:val="auto"/>
              </w:rPr>
              <w:t>госкорпорации</w:t>
            </w:r>
            <w:proofErr w:type="spellEnd"/>
            <w:r w:rsidRPr="008103B7">
              <w:rPr>
                <w:rStyle w:val="212pt"/>
                <w:rFonts w:eastAsia="Calibri"/>
                <w:color w:val="auto"/>
              </w:rPr>
              <w:t>, ОИВ, ОМСУ и организации</w:t>
            </w:r>
          </w:p>
        </w:tc>
      </w:tr>
      <w:tr w:rsidR="008103B7" w:rsidRPr="008103B7" w:rsidTr="001D4984">
        <w:trPr>
          <w:trHeight w:hRule="exact" w:val="331"/>
          <w:jc w:val="right"/>
        </w:trPr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561"/>
          <w:jc w:val="right"/>
        </w:trPr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Style w:val="212pt"/>
                <w:rFonts w:eastAsia="Calibri"/>
                <w:color w:val="auto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 xml:space="preserve">Итого от других ФОИВ, </w:t>
            </w:r>
            <w:proofErr w:type="spellStart"/>
            <w:r w:rsidRPr="008103B7">
              <w:rPr>
                <w:rStyle w:val="212pt"/>
                <w:rFonts w:eastAsia="Calibri"/>
                <w:color w:val="auto"/>
              </w:rPr>
              <w:t>госкорпораций</w:t>
            </w:r>
            <w:proofErr w:type="spellEnd"/>
            <w:r w:rsidRPr="008103B7">
              <w:rPr>
                <w:rStyle w:val="212pt"/>
                <w:rFonts w:eastAsia="Calibri"/>
                <w:color w:val="auto"/>
              </w:rPr>
              <w:t xml:space="preserve">, ОИВ, ОМСУ </w:t>
            </w:r>
          </w:p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и организаций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26"/>
          <w:jc w:val="right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3. Итого силы и средства первого и второго эшелонов</w:t>
            </w:r>
          </w:p>
        </w:tc>
      </w:tr>
      <w:tr w:rsidR="008103B7" w:rsidRPr="008103B7" w:rsidTr="001D4984">
        <w:trPr>
          <w:trHeight w:hRule="exact" w:val="331"/>
          <w:jc w:val="right"/>
        </w:trPr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Итого от МЧС России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26"/>
          <w:jc w:val="right"/>
        </w:trPr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Итого от РСЧС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26"/>
          <w:jc w:val="right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4. Силы и средства резерва</w:t>
            </w:r>
          </w:p>
        </w:tc>
      </w:tr>
      <w:tr w:rsidR="008103B7" w:rsidRPr="008103B7" w:rsidTr="001D4984">
        <w:trPr>
          <w:trHeight w:hRule="exact" w:val="326"/>
          <w:jc w:val="right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4.1. от МЧС России</w:t>
            </w:r>
          </w:p>
        </w:tc>
      </w:tr>
      <w:tr w:rsidR="008103B7" w:rsidRPr="008103B7" w:rsidTr="001D4984">
        <w:trPr>
          <w:trHeight w:hRule="exact" w:val="331"/>
          <w:jc w:val="right"/>
        </w:trPr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26"/>
          <w:jc w:val="right"/>
        </w:trPr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Итого от МЧС России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</w:tr>
      <w:tr w:rsidR="008103B7" w:rsidRPr="008103B7" w:rsidTr="001D4984">
        <w:trPr>
          <w:trHeight w:hRule="exact" w:val="326"/>
          <w:jc w:val="right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 xml:space="preserve">4.2. Другие ФОИВ, </w:t>
            </w:r>
            <w:proofErr w:type="spellStart"/>
            <w:r w:rsidRPr="008103B7">
              <w:rPr>
                <w:rStyle w:val="212pt"/>
                <w:rFonts w:eastAsia="Calibri"/>
                <w:color w:val="auto"/>
              </w:rPr>
              <w:t>госкорпорации</w:t>
            </w:r>
            <w:proofErr w:type="spellEnd"/>
            <w:r w:rsidRPr="008103B7">
              <w:rPr>
                <w:rStyle w:val="212pt"/>
                <w:rFonts w:eastAsia="Calibri"/>
                <w:color w:val="auto"/>
              </w:rPr>
              <w:t>, ОИВ, ОМСУ и организации</w:t>
            </w:r>
          </w:p>
        </w:tc>
      </w:tr>
      <w:tr w:rsidR="008103B7" w:rsidRPr="008103B7" w:rsidTr="001D4984">
        <w:trPr>
          <w:trHeight w:hRule="exact" w:val="331"/>
          <w:jc w:val="right"/>
        </w:trPr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566"/>
          <w:jc w:val="right"/>
        </w:trPr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 xml:space="preserve">Итого от других ФОИВ, </w:t>
            </w:r>
            <w:proofErr w:type="spellStart"/>
            <w:r w:rsidRPr="008103B7">
              <w:rPr>
                <w:rStyle w:val="212pt"/>
                <w:rFonts w:eastAsia="Calibri"/>
                <w:color w:val="auto"/>
              </w:rPr>
              <w:t>госкорпораций</w:t>
            </w:r>
            <w:proofErr w:type="spellEnd"/>
            <w:r w:rsidRPr="008103B7">
              <w:rPr>
                <w:rStyle w:val="212pt"/>
                <w:rFonts w:eastAsia="Calibri"/>
                <w:color w:val="auto"/>
              </w:rPr>
              <w:t>, ОИВ, ОМСУ и организаций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26"/>
          <w:jc w:val="right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5. Итого силы и средства, задействованные для ликвидации ЧС</w:t>
            </w:r>
          </w:p>
        </w:tc>
      </w:tr>
      <w:tr w:rsidR="008103B7" w:rsidRPr="008103B7" w:rsidTr="001D4984">
        <w:trPr>
          <w:trHeight w:hRule="exact" w:val="422"/>
          <w:jc w:val="right"/>
        </w:trPr>
        <w:tc>
          <w:tcPr>
            <w:tcW w:w="50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Всего от МЧС России (с резервом)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46"/>
          <w:jc w:val="right"/>
        </w:trPr>
        <w:tc>
          <w:tcPr>
            <w:tcW w:w="5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Всего от РСЧС (с резервом)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</w:tbl>
    <w:p w:rsidR="008103B7" w:rsidRPr="008103B7" w:rsidRDefault="008103B7" w:rsidP="008103B7">
      <w:pPr>
        <w:pStyle w:val="ConsPlusNormal"/>
        <w:ind w:firstLine="709"/>
        <w:jc w:val="both"/>
        <w:rPr>
          <w:szCs w:val="24"/>
          <w:highlight w:val="cyan"/>
        </w:rPr>
      </w:pPr>
    </w:p>
    <w:p w:rsidR="008103B7" w:rsidRPr="008103B7" w:rsidRDefault="008103B7" w:rsidP="008103B7">
      <w:pPr>
        <w:pStyle w:val="ConsPlusNormal"/>
        <w:ind w:firstLine="709"/>
        <w:jc w:val="both"/>
        <w:rPr>
          <w:szCs w:val="24"/>
        </w:rPr>
      </w:pPr>
      <w:r w:rsidRPr="008103B7">
        <w:rPr>
          <w:szCs w:val="24"/>
        </w:rPr>
        <w:t>__________________________________ ________________ _______________________________</w:t>
      </w:r>
    </w:p>
    <w:p w:rsidR="008103B7" w:rsidRPr="008103B7" w:rsidRDefault="008103B7" w:rsidP="008103B7">
      <w:pPr>
        <w:pStyle w:val="ConsPlusNormal"/>
        <w:tabs>
          <w:tab w:val="left" w:pos="1276"/>
          <w:tab w:val="left" w:pos="4536"/>
          <w:tab w:val="left" w:pos="6521"/>
        </w:tabs>
        <w:ind w:firstLine="709"/>
        <w:jc w:val="both"/>
        <w:rPr>
          <w:szCs w:val="24"/>
        </w:rPr>
      </w:pPr>
      <w:r w:rsidRPr="008103B7">
        <w:rPr>
          <w:szCs w:val="24"/>
        </w:rPr>
        <w:tab/>
        <w:t xml:space="preserve">(Должность) </w:t>
      </w:r>
      <w:r w:rsidRPr="008103B7">
        <w:rPr>
          <w:szCs w:val="24"/>
        </w:rPr>
        <w:tab/>
        <w:t xml:space="preserve">(Подпись) </w:t>
      </w:r>
      <w:r w:rsidRPr="008103B7">
        <w:rPr>
          <w:szCs w:val="24"/>
        </w:rPr>
        <w:tab/>
        <w:t>Фамилия Имя Отчество (при наличии)</w:t>
      </w:r>
    </w:p>
    <w:p w:rsidR="008103B7" w:rsidRPr="008103B7" w:rsidRDefault="008103B7" w:rsidP="008103B7">
      <w:pPr>
        <w:pStyle w:val="ConsPlusNormal"/>
        <w:ind w:firstLine="709"/>
        <w:jc w:val="both"/>
        <w:rPr>
          <w:szCs w:val="24"/>
          <w:highlight w:val="cyan"/>
        </w:rPr>
      </w:pPr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</w:rPr>
      </w:pPr>
      <w:r w:rsidRPr="008103B7">
        <w:rPr>
          <w:szCs w:val="24"/>
        </w:rPr>
        <w:lastRenderedPageBreak/>
        <w:t>Заполнение донесения по форме 4/ЧС</w:t>
      </w:r>
    </w:p>
    <w:p w:rsidR="008103B7" w:rsidRPr="008103B7" w:rsidRDefault="008103B7" w:rsidP="008103B7">
      <w:pPr>
        <w:pStyle w:val="ConsPlusNormal"/>
        <w:ind w:firstLine="709"/>
        <w:jc w:val="both"/>
        <w:rPr>
          <w:szCs w:val="24"/>
        </w:rPr>
      </w:pPr>
    </w:p>
    <w:p w:rsidR="008103B7" w:rsidRPr="008103B7" w:rsidRDefault="008103B7" w:rsidP="008103B7">
      <w:pPr>
        <w:pStyle w:val="23"/>
        <w:shd w:val="clear" w:color="auto" w:fill="auto"/>
        <w:tabs>
          <w:tab w:val="left" w:pos="120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Форма 4/ЧС «Донесение о силах и средствах, задействованных для ликвидации чрезвычайной ситуации» заполняется на основе сведений о привлечении сил и средств РСЧС к ликвидации ЧС: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20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03B7">
        <w:rPr>
          <w:rFonts w:ascii="Times New Roman" w:hAnsi="Times New Roman" w:cs="Times New Roman"/>
          <w:sz w:val="24"/>
          <w:szCs w:val="24"/>
        </w:rPr>
        <w:t>в пункте 1 указываются силы и средства первого эшелона: в подпунктах 1.1-1.2 пункта 1 указываются наименования подразделений, количество личного состава и техники, а также контактные данные ответственных лиц подразделений, выполняющих мероприятия по ликвидации ЧС в составе первого эшелона, определяемого планом</w:t>
      </w:r>
      <w:r w:rsidRPr="008103B7">
        <w:rPr>
          <w:rFonts w:ascii="Times New Roman" w:hAnsi="Times New Roman" w:cs="Times New Roman"/>
          <w:sz w:val="24"/>
          <w:szCs w:val="24"/>
        </w:rPr>
        <w:tab/>
        <w:t>действий по предупреждению и ликвидации ЧС, разрабатываемым в соответствии с пунктом 2.3 статьи 4.1, подпунктом «т» пункта 1 статьи</w:t>
      </w:r>
      <w:proofErr w:type="gramEnd"/>
      <w:r w:rsidRPr="008103B7">
        <w:rPr>
          <w:rFonts w:ascii="Times New Roman" w:hAnsi="Times New Roman" w:cs="Times New Roman"/>
          <w:sz w:val="24"/>
          <w:szCs w:val="24"/>
        </w:rPr>
        <w:t xml:space="preserve"> 11, подпунктом «о» пункта 2 статьи 11 Федерального закона № 68-ФЗ;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20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03B7">
        <w:rPr>
          <w:rFonts w:ascii="Times New Roman" w:hAnsi="Times New Roman" w:cs="Times New Roman"/>
          <w:sz w:val="24"/>
          <w:szCs w:val="24"/>
        </w:rPr>
        <w:t>в пункте 2 указываются силы и средства второго эшелона: в подпунктах 2.1-2.2 пункта 2 указываются наименования подразделений, количество личного состава и техники, а также контактные данные ответственных лиц подразделений, выполняющих мероприятия по ликвидации ЧС в составе второго эшелона, определяемого планом действий по предупреждению и ликвидации ЧС, разрабатываемым в соответствии с пунктом 2.3 статьи 4.1, подпунктом «т» пункта 1 статьи</w:t>
      </w:r>
      <w:proofErr w:type="gramEnd"/>
      <w:r w:rsidRPr="008103B7">
        <w:rPr>
          <w:rFonts w:ascii="Times New Roman" w:hAnsi="Times New Roman" w:cs="Times New Roman"/>
          <w:sz w:val="24"/>
          <w:szCs w:val="24"/>
        </w:rPr>
        <w:t xml:space="preserve"> 11, подпунктом «о» пункта 2 статьи 11 Федерального закона № 68-ФЗ;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20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3 указывается</w:t>
      </w:r>
      <w:r w:rsidRPr="008103B7">
        <w:rPr>
          <w:rFonts w:ascii="Times New Roman" w:hAnsi="Times New Roman" w:cs="Times New Roman"/>
          <w:sz w:val="24"/>
          <w:szCs w:val="24"/>
        </w:rPr>
        <w:tab/>
        <w:t>общее количество личного состава и техники, привлекаемых в составе первого и второго эшелонов. Столбец «Должность, фамилия, имя, отчество (при наличии) и телефон ответственного лица» не заполняется;</w:t>
      </w:r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4 указываются силы и средства резерва:</w:t>
      </w:r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03B7">
        <w:rPr>
          <w:rFonts w:ascii="Times New Roman" w:hAnsi="Times New Roman" w:cs="Times New Roman"/>
          <w:sz w:val="24"/>
          <w:szCs w:val="24"/>
        </w:rPr>
        <w:t>в подпунктах 4.1-4.2 пункта 4 указываются наименования подразделений, количество личного состава и техники, а также контактные данные ответственного лица подразделений, находящихся в составе резерва, определяемого планом действий по предупреждению и ликвидации ЧС, разрабатываемым в соответствии с пунктом 2.3 статьи 4.1, подпунктом «т» пункта 1 статьи 11, подпунктом «о» пункта 2 статьи 11 Федерального закона № 68-ФЗ;</w:t>
      </w:r>
      <w:proofErr w:type="gramEnd"/>
    </w:p>
    <w:p w:rsidR="008103B7" w:rsidRPr="008103B7" w:rsidRDefault="008103B7" w:rsidP="008103B7">
      <w:pPr>
        <w:pStyle w:val="23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 xml:space="preserve">в пункте 5 указывается общее количество личного состава и техники, привлекаемых к ликвидации ЧС. </w:t>
      </w:r>
      <w:proofErr w:type="gramStart"/>
      <w:r w:rsidRPr="008103B7">
        <w:rPr>
          <w:rFonts w:ascii="Times New Roman" w:hAnsi="Times New Roman" w:cs="Times New Roman"/>
          <w:sz w:val="24"/>
          <w:szCs w:val="24"/>
        </w:rPr>
        <w:t>Столбец «Должность, фамилия, имя, отчество (при наличии) и телефон ответственного лица» не заполняется.</w:t>
      </w:r>
      <w:proofErr w:type="gramEnd"/>
    </w:p>
    <w:p w:rsidR="008103B7" w:rsidRPr="008103B7" w:rsidRDefault="008103B7" w:rsidP="008103B7">
      <w:pPr>
        <w:pStyle w:val="ConsPlusNormal"/>
        <w:ind w:firstLine="709"/>
        <w:jc w:val="both"/>
        <w:rPr>
          <w:szCs w:val="24"/>
          <w:highlight w:val="cyan"/>
        </w:rPr>
      </w:pPr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</w:rPr>
      </w:pPr>
      <w:r w:rsidRPr="008103B7">
        <w:rPr>
          <w:szCs w:val="24"/>
        </w:rPr>
        <w:t>Форма 5/ЧС</w:t>
      </w:r>
    </w:p>
    <w:p w:rsidR="008103B7" w:rsidRPr="008103B7" w:rsidRDefault="008103B7" w:rsidP="008103B7">
      <w:pPr>
        <w:ind w:firstLine="709"/>
        <w:jc w:val="center"/>
        <w:rPr>
          <w:rFonts w:ascii="Times New Roman" w:hAnsi="Times New Roman"/>
          <w:highlight w:val="cyan"/>
        </w:rPr>
      </w:pPr>
      <w:bookmarkStart w:id="5" w:name="bookmark5"/>
      <w:r w:rsidRPr="008103B7">
        <w:rPr>
          <w:rStyle w:val="36"/>
          <w:rFonts w:eastAsia="Arial Unicode MS"/>
          <w:b w:val="0"/>
          <w:color w:val="auto"/>
          <w:sz w:val="24"/>
          <w:szCs w:val="24"/>
          <w:u w:val="none"/>
        </w:rPr>
        <w:t>Итоговое донесение о чрезвычайной ситуации</w:t>
      </w:r>
      <w:bookmarkEnd w:id="5"/>
    </w:p>
    <w:tbl>
      <w:tblPr>
        <w:tblW w:w="9498" w:type="dxa"/>
        <w:jc w:val="right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2"/>
        <w:gridCol w:w="7125"/>
        <w:gridCol w:w="1701"/>
      </w:tblGrid>
      <w:tr w:rsidR="008103B7" w:rsidRPr="008103B7" w:rsidTr="001D4984">
        <w:trPr>
          <w:trHeight w:hRule="exact" w:val="595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</w:rPr>
            </w:pPr>
            <w:r w:rsidRPr="008103B7">
              <w:rPr>
                <w:rFonts w:ascii="Times New Roman" w:hAnsi="Times New Roman"/>
              </w:rPr>
              <w:t xml:space="preserve">№ </w:t>
            </w:r>
          </w:p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  <w:proofErr w:type="gramStart"/>
            <w:r w:rsidRPr="008103B7">
              <w:rPr>
                <w:rFonts w:ascii="Times New Roman" w:hAnsi="Times New Roman"/>
              </w:rPr>
              <w:t>п</w:t>
            </w:r>
            <w:proofErr w:type="gramEnd"/>
            <w:r w:rsidRPr="008103B7">
              <w:rPr>
                <w:rFonts w:ascii="Times New Roman" w:hAnsi="Times New Roman"/>
              </w:rPr>
              <w:t>/п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Содержание</w:t>
            </w:r>
          </w:p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донесения</w:t>
            </w: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Наименование ЧС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Вид ЧС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3.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Классификация ЧС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4.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Источник ЧС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5.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Дата возникновения ЧС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5.1.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proofErr w:type="gramStart"/>
            <w:r w:rsidRPr="008103B7">
              <w:rPr>
                <w:rStyle w:val="212pt"/>
                <w:rFonts w:eastAsia="Calibri"/>
                <w:color w:val="auto"/>
              </w:rPr>
              <w:t>МСК</w:t>
            </w:r>
            <w:proofErr w:type="gramEnd"/>
            <w:r w:rsidRPr="008103B7">
              <w:rPr>
                <w:rStyle w:val="212pt"/>
                <w:rFonts w:eastAsia="Calibri"/>
                <w:color w:val="auto"/>
              </w:rPr>
              <w:t xml:space="preserve"> возникновения ЧС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5.2.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МСТ возникновения ЧС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6.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Дата ликвидации ЧС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6.1.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proofErr w:type="gramStart"/>
            <w:r w:rsidRPr="008103B7">
              <w:rPr>
                <w:rStyle w:val="212pt"/>
                <w:rFonts w:eastAsia="Calibri"/>
                <w:color w:val="auto"/>
              </w:rPr>
              <w:t>МСК</w:t>
            </w:r>
            <w:proofErr w:type="gramEnd"/>
            <w:r w:rsidRPr="008103B7">
              <w:rPr>
                <w:rStyle w:val="212pt"/>
                <w:rFonts w:eastAsia="Calibri"/>
                <w:color w:val="auto"/>
              </w:rPr>
              <w:t xml:space="preserve"> ликвидации ЧС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6.2.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МСТ ликвидации ЧС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7.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Место возникновения источника ЧС (координаты)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7.1.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Страна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7.2.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Субъект Российской Федерации (акватория)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lastRenderedPageBreak/>
              <w:t>7.3.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Муниципальное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7.4.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Населенный пункт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8.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Местонахождение зоны ЧС (координаты)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8.1.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Субъект Российской Федерации (акватория)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8.2.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Муниципальное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8.3.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Населенный пункт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9.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Общая характеристика зоны ЧС: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9.1.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Площадь зоны ЧС (га)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9.2.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Количество других населенных пунктов в зоне ЧС (ед.)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9.3.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Численность населения, попавшего в зону ЧС (чел.)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9.3.1.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 том числе: детей (чел.)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9.3.2.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Персонал организаций (чел.)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9.3.3.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Количество эвакуируемых (чел.)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418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9.4.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Количество сельскохозяйственных животных в зоне ЧС (ед.)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9.5.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Площадь сельскохозяйственных угодий в зоне ЧС (га)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val="252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9.6.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Площадь посевов сельскохозяйственных культур в зоне ЧС (га)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9.7.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Площадь лесного фонда в зоне ЧС (га)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571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10.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Style w:val="212pt"/>
                <w:rFonts w:eastAsia="Calibri"/>
                <w:color w:val="auto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 xml:space="preserve">Характеристика объекта недвижимого имущества, </w:t>
            </w:r>
          </w:p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 том числе здания, сооружения, на котором возник источник ЧС: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10.1.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12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10.2.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Тип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12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10.3.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Отрасль (вид экономической деятельности)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12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10.4.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ФОИВ (</w:t>
            </w:r>
            <w:proofErr w:type="spellStart"/>
            <w:r w:rsidRPr="008103B7">
              <w:rPr>
                <w:rStyle w:val="212pt"/>
                <w:rFonts w:eastAsia="Calibri"/>
                <w:color w:val="auto"/>
              </w:rPr>
              <w:t>госкорпорации</w:t>
            </w:r>
            <w:proofErr w:type="spellEnd"/>
            <w:r w:rsidRPr="008103B7">
              <w:rPr>
                <w:rStyle w:val="212pt"/>
                <w:rFonts w:eastAsia="Calibri"/>
                <w:color w:val="auto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12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10.5.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Форма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val="58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10.6.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Style w:val="212pt"/>
                <w:rFonts w:eastAsia="Calibri"/>
                <w:color w:val="auto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 xml:space="preserve">Номер лицензии в отношении вида осуществляемой деятельности </w:t>
            </w:r>
          </w:p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(дата и наименование органа, выдавшего лицензию)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val="778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10.7.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Дата утверждения документа, характеризующего безопасность объекта (декларация безопасности, паспорт, сертификат, орган утвердивший), реквизиты договора страхования, (дата и наименование организации, с которой заключен договор страхования)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12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11.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proofErr w:type="spellStart"/>
            <w:proofErr w:type="gramStart"/>
            <w:r w:rsidRPr="008103B7">
              <w:rPr>
                <w:rStyle w:val="212pt"/>
                <w:rFonts w:eastAsia="Calibri"/>
                <w:color w:val="auto"/>
              </w:rPr>
              <w:t>Метео</w:t>
            </w:r>
            <w:proofErr w:type="spellEnd"/>
            <w:r w:rsidRPr="008103B7">
              <w:rPr>
                <w:rStyle w:val="212pt"/>
                <w:rFonts w:eastAsia="Calibri"/>
                <w:color w:val="auto"/>
              </w:rPr>
              <w:t xml:space="preserve"> данные</w:t>
            </w:r>
            <w:proofErr w:type="gramEnd"/>
            <w:r w:rsidRPr="008103B7">
              <w:rPr>
                <w:rStyle w:val="212pt"/>
                <w:rFonts w:eastAsia="Calibri"/>
                <w:color w:val="auto"/>
              </w:rPr>
              <w:t xml:space="preserve"> на момент возникновения ЧС: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12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11.1.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Температура (воздуха, почвы, воды) (°С)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12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11.2.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 xml:space="preserve">Направление и скорость среднего ветра (град., </w:t>
            </w:r>
            <w:proofErr w:type="gramStart"/>
            <w:r w:rsidRPr="008103B7">
              <w:rPr>
                <w:rStyle w:val="212pt"/>
                <w:rFonts w:eastAsia="Calibri"/>
                <w:color w:val="auto"/>
              </w:rPr>
              <w:t>м</w:t>
            </w:r>
            <w:proofErr w:type="gramEnd"/>
            <w:r w:rsidRPr="008103B7">
              <w:rPr>
                <w:rStyle w:val="212pt"/>
                <w:rFonts w:eastAsia="Calibri"/>
                <w:color w:val="auto"/>
              </w:rPr>
              <w:t>/с)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12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11.3.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Осадки: вид, количество (</w:t>
            </w:r>
            <w:proofErr w:type="gramStart"/>
            <w:r w:rsidRPr="008103B7">
              <w:rPr>
                <w:rStyle w:val="212pt"/>
                <w:rFonts w:eastAsia="Calibri"/>
                <w:color w:val="auto"/>
              </w:rPr>
              <w:t>мм</w:t>
            </w:r>
            <w:proofErr w:type="gramEnd"/>
            <w:r w:rsidRPr="008103B7">
              <w:rPr>
                <w:rStyle w:val="212pt"/>
                <w:rFonts w:eastAsia="Calibri"/>
                <w:color w:val="auto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12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12.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Причины возникновения ЧС (с выделением основной причины)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val="472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13.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Поражающие факторы источника ЧС (выделяются основные поражающие факторы, оказывающие негативное влияние на жизнь, здоровье людей, сельскохозяйственных животных, растения, объекты недвижимого имущества, в том числе здания, сооружения и окружающую природную среду)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12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14.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Пострадало населения всего (чел.)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12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14.1.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 том числе дети (чел.)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12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15.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Погибло населения всего (чел.)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12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15.1.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 том числе дети (чел.)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12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lastRenderedPageBreak/>
              <w:t>16.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Получили ущерб здоровью (чел.)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12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16.1.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 том числе дети (чел.)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12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16.2.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Из них госпитализировано (чел.)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12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16.2.1.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 том числе дети (чел.)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12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17.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Пропало без вести (чел.)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12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17.1.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 том числе дети (чел.)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12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18.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Количество людей с нарушением условий жизнедеятельности (чел.)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12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18.1.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 том числе дети (чел.)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12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19.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Спасено (чел.)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12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19.1.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 том числе дети (чел.)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12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20.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Ущерб от ЧС, всего (тыс. руб.)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val="541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20.1.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Style w:val="212pt"/>
                <w:rFonts w:eastAsia="Calibri"/>
                <w:color w:val="auto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 xml:space="preserve">Размер ущерба жизни и здоровью людей, имуществу физических лиц </w:t>
            </w:r>
            <w:proofErr w:type="gramStart"/>
            <w:r w:rsidRPr="008103B7">
              <w:rPr>
                <w:rStyle w:val="212pt"/>
                <w:rFonts w:eastAsia="Calibri"/>
                <w:color w:val="auto"/>
              </w:rPr>
              <w:t>в</w:t>
            </w:r>
            <w:proofErr w:type="gramEnd"/>
            <w:r w:rsidRPr="008103B7">
              <w:rPr>
                <w:rStyle w:val="212pt"/>
                <w:rFonts w:eastAsia="Calibri"/>
                <w:color w:val="auto"/>
              </w:rPr>
              <w:t xml:space="preserve"> </w:t>
            </w:r>
          </w:p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части имущества первой необходимости (тыс. руб.)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val="44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20.2.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Style w:val="212pt"/>
                <w:rFonts w:eastAsia="Calibri"/>
                <w:color w:val="auto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 xml:space="preserve">Размер ущерба имуществу физических лиц в части недвижимого имущества </w:t>
            </w:r>
          </w:p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(тыс. руб.)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val="44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20.3.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Style w:val="212pt"/>
                <w:rFonts w:eastAsia="Calibri"/>
                <w:color w:val="auto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 xml:space="preserve">Размер ущерба имуществу юридических лиц, государственному </w:t>
            </w:r>
          </w:p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или муниципальному имуществу (тыс. руб.)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val="387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20.4.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Style w:val="212pt"/>
                <w:rFonts w:eastAsia="Calibri"/>
                <w:color w:val="auto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 xml:space="preserve">Размер ущерба окружающей среде, жизни или здоровью животных </w:t>
            </w:r>
          </w:p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и растений (тыс. руб.)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val="261"/>
          <w:jc w:val="right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Мероприятия по ликвидации ЧС</w:t>
            </w: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21.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Мероприятия по защите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val="387"/>
          <w:jc w:val="right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Привлекаемые силы и средства</w:t>
            </w:r>
          </w:p>
        </w:tc>
      </w:tr>
      <w:tr w:rsidR="008103B7" w:rsidRPr="008103B7" w:rsidTr="001D4984">
        <w:trPr>
          <w:trHeight w:val="444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22.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Style w:val="212pt"/>
                <w:rFonts w:eastAsia="Calibri"/>
                <w:color w:val="auto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 xml:space="preserve">Наименование ФОИВ, </w:t>
            </w:r>
            <w:proofErr w:type="spellStart"/>
            <w:r w:rsidRPr="008103B7">
              <w:rPr>
                <w:rStyle w:val="212pt"/>
                <w:rFonts w:eastAsia="Calibri"/>
                <w:color w:val="auto"/>
              </w:rPr>
              <w:t>госкорпорации</w:t>
            </w:r>
            <w:proofErr w:type="spellEnd"/>
            <w:r w:rsidRPr="008103B7">
              <w:rPr>
                <w:rStyle w:val="212pt"/>
                <w:rFonts w:eastAsia="Calibri"/>
                <w:color w:val="auto"/>
              </w:rPr>
              <w:t xml:space="preserve">, ОИВ, ОМСУ и организаций, </w:t>
            </w:r>
          </w:p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входящих в РСЧС: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22.1.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Функциональных подсистем: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22.1.1.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Личный состав сил, всего (чел.)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22.1.2.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Количество задействованной техники, всего (ед.)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22.2.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Территориальной подсистемы: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22.2.1.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Личный состав сил, всего (чел.)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22.2.2.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Количество задействованной техники, всего (ед.)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22.3.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Итого за РСЧС: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22.3.1.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Личный состав сил, всего (чел.)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22.3.2.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Количество задействованной техники, всего (ед.)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576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23.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Style w:val="212pt"/>
                <w:rFonts w:eastAsia="Calibri"/>
                <w:color w:val="auto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 xml:space="preserve">Наименование ФОИВ, </w:t>
            </w:r>
            <w:proofErr w:type="spellStart"/>
            <w:r w:rsidRPr="008103B7">
              <w:rPr>
                <w:rStyle w:val="212pt"/>
                <w:rFonts w:eastAsia="Calibri"/>
                <w:color w:val="auto"/>
              </w:rPr>
              <w:t>госкорпорации</w:t>
            </w:r>
            <w:proofErr w:type="spellEnd"/>
            <w:r w:rsidRPr="008103B7">
              <w:rPr>
                <w:rStyle w:val="212pt"/>
                <w:rFonts w:eastAsia="Calibri"/>
                <w:color w:val="auto"/>
              </w:rPr>
              <w:t xml:space="preserve">, организаций и общественных </w:t>
            </w:r>
          </w:p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объединений, не входящих в РСЧС: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23.1.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Личный состав сил, всего (чел.)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23.2.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Количество задействованной техники, всего (ед.)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3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24.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Итого привлекалось к ликвидации ЧС: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298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24.1.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Личный состав сил, всего (чел.)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  <w:tr w:rsidR="008103B7" w:rsidRPr="008103B7" w:rsidTr="001D4984">
        <w:trPr>
          <w:trHeight w:hRule="exact" w:val="312"/>
          <w:jc w:val="right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bottom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24.2.</w:t>
            </w:r>
          </w:p>
        </w:tc>
        <w:tc>
          <w:tcPr>
            <w:tcW w:w="7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8103B7" w:rsidRPr="008103B7" w:rsidRDefault="008103B7" w:rsidP="001D4984">
            <w:pPr>
              <w:pStyle w:val="23"/>
              <w:shd w:val="clear" w:color="auto" w:fill="auto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8103B7">
              <w:rPr>
                <w:rStyle w:val="212pt"/>
                <w:rFonts w:eastAsia="Calibri"/>
                <w:color w:val="auto"/>
              </w:rPr>
              <w:t>Количество задействованной техники, всего (ед.)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</w:tcPr>
          <w:p w:rsidR="008103B7" w:rsidRPr="008103B7" w:rsidRDefault="008103B7" w:rsidP="001D4984">
            <w:pPr>
              <w:ind w:firstLine="709"/>
              <w:rPr>
                <w:rFonts w:ascii="Times New Roman" w:hAnsi="Times New Roman"/>
                <w:highlight w:val="cyan"/>
              </w:rPr>
            </w:pPr>
          </w:p>
        </w:tc>
      </w:tr>
    </w:tbl>
    <w:p w:rsidR="008103B7" w:rsidRPr="008103B7" w:rsidRDefault="008103B7" w:rsidP="008103B7">
      <w:pPr>
        <w:pStyle w:val="ConsPlusNormal"/>
        <w:ind w:firstLine="709"/>
        <w:jc w:val="both"/>
        <w:rPr>
          <w:szCs w:val="24"/>
          <w:highlight w:val="cyan"/>
        </w:rPr>
      </w:pPr>
    </w:p>
    <w:p w:rsidR="008103B7" w:rsidRPr="008103B7" w:rsidRDefault="008103B7" w:rsidP="008103B7">
      <w:pPr>
        <w:pStyle w:val="ConsPlusNormal"/>
        <w:ind w:firstLine="709"/>
        <w:jc w:val="both"/>
        <w:rPr>
          <w:szCs w:val="24"/>
        </w:rPr>
      </w:pPr>
      <w:r w:rsidRPr="008103B7">
        <w:rPr>
          <w:szCs w:val="24"/>
        </w:rPr>
        <w:t xml:space="preserve">__________________________________ ________________ </w:t>
      </w:r>
      <w:r w:rsidRPr="008103B7">
        <w:rPr>
          <w:szCs w:val="24"/>
        </w:rPr>
        <w:lastRenderedPageBreak/>
        <w:t>_______________________________</w:t>
      </w:r>
    </w:p>
    <w:p w:rsidR="008103B7" w:rsidRPr="008103B7" w:rsidRDefault="008103B7" w:rsidP="008103B7">
      <w:pPr>
        <w:pStyle w:val="ConsPlusNormal"/>
        <w:tabs>
          <w:tab w:val="left" w:pos="1276"/>
          <w:tab w:val="left" w:pos="4536"/>
          <w:tab w:val="left" w:pos="6521"/>
        </w:tabs>
        <w:ind w:firstLine="709"/>
        <w:jc w:val="both"/>
        <w:rPr>
          <w:szCs w:val="24"/>
        </w:rPr>
      </w:pPr>
      <w:r w:rsidRPr="008103B7">
        <w:rPr>
          <w:szCs w:val="24"/>
        </w:rPr>
        <w:tab/>
        <w:t xml:space="preserve">(Должность) </w:t>
      </w:r>
      <w:r w:rsidRPr="008103B7">
        <w:rPr>
          <w:szCs w:val="24"/>
        </w:rPr>
        <w:tab/>
        <w:t xml:space="preserve">(Подпись) </w:t>
      </w:r>
      <w:r w:rsidRPr="008103B7">
        <w:rPr>
          <w:szCs w:val="24"/>
        </w:rPr>
        <w:tab/>
        <w:t>Фамилия Имя Отчество (при наличии)</w:t>
      </w:r>
    </w:p>
    <w:p w:rsidR="008103B7" w:rsidRPr="008103B7" w:rsidRDefault="008103B7" w:rsidP="008103B7">
      <w:pPr>
        <w:pStyle w:val="ConsPlusNormal"/>
        <w:ind w:firstLine="709"/>
        <w:jc w:val="both"/>
        <w:rPr>
          <w:szCs w:val="24"/>
        </w:rPr>
      </w:pPr>
    </w:p>
    <w:p w:rsidR="008103B7" w:rsidRPr="008103B7" w:rsidRDefault="008103B7" w:rsidP="008103B7">
      <w:pPr>
        <w:pStyle w:val="ConsPlusNormal"/>
        <w:ind w:firstLine="709"/>
        <w:jc w:val="center"/>
        <w:rPr>
          <w:szCs w:val="24"/>
        </w:rPr>
      </w:pPr>
      <w:r w:rsidRPr="008103B7">
        <w:rPr>
          <w:szCs w:val="24"/>
        </w:rPr>
        <w:t>Заполнение донесения по форме 5/ЧС</w:t>
      </w:r>
    </w:p>
    <w:p w:rsidR="008103B7" w:rsidRPr="008103B7" w:rsidRDefault="008103B7" w:rsidP="008103B7">
      <w:pPr>
        <w:pStyle w:val="ConsPlusNormal"/>
        <w:ind w:firstLine="709"/>
        <w:jc w:val="both"/>
        <w:rPr>
          <w:szCs w:val="24"/>
        </w:rPr>
      </w:pPr>
    </w:p>
    <w:p w:rsidR="008103B7" w:rsidRPr="008103B7" w:rsidRDefault="008103B7" w:rsidP="008103B7">
      <w:pPr>
        <w:pStyle w:val="23"/>
        <w:shd w:val="clear" w:color="auto" w:fill="auto"/>
        <w:tabs>
          <w:tab w:val="left" w:pos="11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Форма 5/ЧС «Итоговое донесение о чрезвычайной ситуации» заполняется по итогам выполненных мероприятий по ликвидации ЧС: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1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03B7">
        <w:rPr>
          <w:rFonts w:ascii="Times New Roman" w:hAnsi="Times New Roman" w:cs="Times New Roman"/>
          <w:sz w:val="24"/>
          <w:szCs w:val="24"/>
        </w:rPr>
        <w:t>в пункте 1 указывается наименование ЧС согласно критериям информации о ЧС в соответствии с пунктом 5 Порядка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характера, утвержденного постановлением Правительства Российской Федерации от 24 марта 1997 г. № 334 «О порядке сбора и обмена в Российской Федерации информацией в области защиты</w:t>
      </w:r>
      <w:proofErr w:type="gramEnd"/>
      <w:r w:rsidRPr="008103B7">
        <w:rPr>
          <w:rFonts w:ascii="Times New Roman" w:hAnsi="Times New Roman" w:cs="Times New Roman"/>
          <w:sz w:val="24"/>
          <w:szCs w:val="24"/>
        </w:rPr>
        <w:t xml:space="preserve"> населения и территорий от чрезвычайных ситуаций природного и техногенного характера»;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1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2 указывается вид ЧС (природная, техногенная в соответствии с Федеральным законом № 68-ФЗ, биолого-социальная);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1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3 указывается классификация ЧС в соответствии с постановлением Правительства Российской Федерации от 21 мая 2007 г. № 304 «О классификации чрезвычайных ситуаций природного и техногенного характера»;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1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 xml:space="preserve">в пункте 4 указываются наименование аварий, опасных природных явлений, катастроф, заболеваний, являющихся источниками ЧС; 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1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5 указывается дата возникновения ЧС: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1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подпунктах 5.1-5.2. пункта 5 указывается время возникновения ЧС (</w:t>
      </w:r>
      <w:proofErr w:type="gramStart"/>
      <w:r w:rsidRPr="008103B7">
        <w:rPr>
          <w:rFonts w:ascii="Times New Roman" w:hAnsi="Times New Roman" w:cs="Times New Roman"/>
          <w:sz w:val="24"/>
          <w:szCs w:val="24"/>
        </w:rPr>
        <w:t>МСК</w:t>
      </w:r>
      <w:proofErr w:type="gramEnd"/>
      <w:r w:rsidRPr="008103B7">
        <w:rPr>
          <w:rFonts w:ascii="Times New Roman" w:hAnsi="Times New Roman" w:cs="Times New Roman"/>
          <w:sz w:val="24"/>
          <w:szCs w:val="24"/>
        </w:rPr>
        <w:t xml:space="preserve"> и МСТ). В случаях, когда (</w:t>
      </w:r>
      <w:proofErr w:type="gramStart"/>
      <w:r w:rsidRPr="008103B7">
        <w:rPr>
          <w:rFonts w:ascii="Times New Roman" w:hAnsi="Times New Roman" w:cs="Times New Roman"/>
          <w:sz w:val="24"/>
          <w:szCs w:val="24"/>
        </w:rPr>
        <w:t>МСК</w:t>
      </w:r>
      <w:proofErr w:type="gramEnd"/>
      <w:r w:rsidRPr="008103B7">
        <w:rPr>
          <w:rFonts w:ascii="Times New Roman" w:hAnsi="Times New Roman" w:cs="Times New Roman"/>
          <w:sz w:val="24"/>
          <w:szCs w:val="24"/>
        </w:rPr>
        <w:t xml:space="preserve"> и МСТ) совпадают, подпункт 5.2 пункта 5 не заполняется;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1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6 указывается дата ЧС: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1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подпунктах 6.1-6.2 пункта 6 указывается время ликвидации ЧС (</w:t>
      </w:r>
      <w:proofErr w:type="gramStart"/>
      <w:r w:rsidRPr="008103B7">
        <w:rPr>
          <w:rFonts w:ascii="Times New Roman" w:hAnsi="Times New Roman" w:cs="Times New Roman"/>
          <w:sz w:val="24"/>
          <w:szCs w:val="24"/>
        </w:rPr>
        <w:t>МСК</w:t>
      </w:r>
      <w:proofErr w:type="gramEnd"/>
      <w:r w:rsidRPr="008103B7">
        <w:rPr>
          <w:rFonts w:ascii="Times New Roman" w:hAnsi="Times New Roman" w:cs="Times New Roman"/>
          <w:sz w:val="24"/>
          <w:szCs w:val="24"/>
        </w:rPr>
        <w:t xml:space="preserve"> и МСТ). В случаях, когда (</w:t>
      </w:r>
      <w:proofErr w:type="gramStart"/>
      <w:r w:rsidRPr="008103B7">
        <w:rPr>
          <w:rFonts w:ascii="Times New Roman" w:hAnsi="Times New Roman" w:cs="Times New Roman"/>
          <w:sz w:val="24"/>
          <w:szCs w:val="24"/>
        </w:rPr>
        <w:t>МСК</w:t>
      </w:r>
      <w:proofErr w:type="gramEnd"/>
      <w:r w:rsidRPr="008103B7">
        <w:rPr>
          <w:rFonts w:ascii="Times New Roman" w:hAnsi="Times New Roman" w:cs="Times New Roman"/>
          <w:sz w:val="24"/>
          <w:szCs w:val="24"/>
        </w:rPr>
        <w:t xml:space="preserve"> и МСТ) совпадают, подпункт 6.2 пункта 6 не заполняется;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1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7 указываются координаты места возникновения источника ЧС в виде 0°0'0" северной широты (далее - СШ), 0°0'0" восточной долготы (далее - ВД):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1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подпунктах 7.1-7.4 пункта 7 указывается страна, субъект Российской Федерации, муниципальное образование и населенный пункт места возникновения источника ЧС;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1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8 указываются координаты зоны ЧС в виде 0°0'0" СШ, 0°0'0" ВД;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1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 xml:space="preserve">в подпунктах 8.1-8.3 пункта 8 указывается субъект Российской Федерации, муниципальное образование и населенный пункт зоны ЧС; 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1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 xml:space="preserve">в пункте 9 указывается общая характеристика зоны ЧС: 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1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 xml:space="preserve">в подпункте 9.1 пункта 9 указывается площадь зоны ЧС - в гектарах; 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1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подпункте 9.2 пункта 9 указывается количество населенных пунктов, попавших в зону ЧС и не вошедших в пункт 7.4, - в единицах;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1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подпункте 9.3 пункта 9 указывается общая численность населения, попавшего в зону ЧС, - количество человек;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1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подпункте 9.3.1 пункта 9 указывается общая численность детей, попавших в зону ЧС, - количество человек;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1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подпункте 9.3.2 пункта 9 указывается численность персонала организации, попавшей в зону ЧС, - количество человек;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2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подпункте 9.3.3 пункта 9 указывается общая численность эвакуированного населения - количество человек;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2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подпункте 9.4. пункта 9 указывается общее количество сельскохозяйственных животных, попавших в зону ЧС, (по видам сельскохозяйственных животных) - вид и в единицах;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2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lastRenderedPageBreak/>
        <w:t>в подпункте 9.5 пункта 9 указывается площадь сельскохозяйственных угодий, попавших в зону ЧС, - в гектарах;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2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подпункте 9.6 пункта 9 указывается площадь посевов сельскохозяйственных культур в зоне ЧС - в гектарах;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2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подпункте 9.7 пункта 9 указывается площадь лесного фонда в зоне ЧС - в гектарах;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2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10 перечисляются характеристики объекта недвижимого имущества, в том числе здания, сооружения, на котором возник источник ЧС: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2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03B7">
        <w:rPr>
          <w:rFonts w:ascii="Times New Roman" w:hAnsi="Times New Roman" w:cs="Times New Roman"/>
          <w:sz w:val="24"/>
          <w:szCs w:val="24"/>
        </w:rPr>
        <w:t>в подпунктах 10.1-10.7 пункта 10 указывается наименование объекта, его тип, отрасль (вид экономической деятельности), принадлежность, форма собственности (в соответствии с ОКФС), а также номер лицензии в отношении вида осуществляемой деятельности (дата и наименование органа, выдавшего лицензию), дата утверждения документа, характеризующего безопасность объекта (декларация безопасности, паспорт, сертификат, орган утвердивший), реквизиты договора страхования, (дата и наименование организации, с которой заключен договор</w:t>
      </w:r>
      <w:proofErr w:type="gramEnd"/>
      <w:r w:rsidRPr="008103B7">
        <w:rPr>
          <w:rFonts w:ascii="Times New Roman" w:hAnsi="Times New Roman" w:cs="Times New Roman"/>
          <w:sz w:val="24"/>
          <w:szCs w:val="24"/>
        </w:rPr>
        <w:t xml:space="preserve"> страхования);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2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11 указываются метеоданные на момент возникновения ЧС: в подпунктах 11.1-11.3 пункта 11 указываются метеоданные на момент возникновения ЧС (в подпункте 11.1 - в градусах по Цельсию, в подпункте 11.2 - в градусах и метрах в секунду, в подпункте 11.3 - в миллиметрах);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2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12 указываются причины возникновения ЧС (с выделением основной причины);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2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 xml:space="preserve">в пункте 13 указываются поражающие факторы источника ЧС (выделяются основные поражающие факторы, оказывающие негативное влияние на жизнь, здоровье людей, сельскохозяйственных животных, растения, объекты недвижимого </w:t>
      </w:r>
      <w:proofErr w:type="gramStart"/>
      <w:r w:rsidRPr="008103B7">
        <w:rPr>
          <w:rFonts w:ascii="Times New Roman" w:hAnsi="Times New Roman" w:cs="Times New Roman"/>
          <w:sz w:val="24"/>
          <w:szCs w:val="24"/>
        </w:rPr>
        <w:t>имущества</w:t>
      </w:r>
      <w:proofErr w:type="gramEnd"/>
      <w:r w:rsidRPr="008103B7">
        <w:rPr>
          <w:rFonts w:ascii="Times New Roman" w:hAnsi="Times New Roman" w:cs="Times New Roman"/>
          <w:sz w:val="24"/>
          <w:szCs w:val="24"/>
        </w:rPr>
        <w:t xml:space="preserve"> в том числе здания, сооружения и окружающую природную среду);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2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пунктах 14-19 (включая подпункты) указывается количество пострадавших на момент заполнения формы 5/ЧС «Итоговое донесение о чрезвычайной ситуации» - количество человек;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2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20 указывается общий ущерб, причинённый ЧС; в подпунктах 20.1-20.4 пункта 20 указывается ущерб, причинённый ЧС по категориям, - в тысячах рублей;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2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21 указываются выполненные мероприятия по защите населения и территорий от ЧС;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2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 xml:space="preserve">в пункте 22 указываются ФОИВ, </w:t>
      </w:r>
      <w:proofErr w:type="spellStart"/>
      <w:r w:rsidRPr="008103B7">
        <w:rPr>
          <w:rFonts w:ascii="Times New Roman" w:hAnsi="Times New Roman" w:cs="Times New Roman"/>
          <w:sz w:val="24"/>
          <w:szCs w:val="24"/>
        </w:rPr>
        <w:t>госкорпорации</w:t>
      </w:r>
      <w:proofErr w:type="spellEnd"/>
      <w:r w:rsidRPr="008103B7">
        <w:rPr>
          <w:rFonts w:ascii="Times New Roman" w:hAnsi="Times New Roman" w:cs="Times New Roman"/>
          <w:sz w:val="24"/>
          <w:szCs w:val="24"/>
        </w:rPr>
        <w:t>, ОИВ, ОМСУ, организации, входящие в РСЧС и привлекаемые к ликвидации ЧС: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2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подпунктах 22.1-22.2.2 пункта 22 указывается количество личного состава и техники, привлекаемых к ликвидации ЧС для каждого положения пункта 22, - количество человек и в единицах;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2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подпунктах 22.3-22.3.2 пункта 22 указывается общее количество личного состав и техники, привлекаемых к ликвидации ЧС за РСЧС, - количество человек и в единицах;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2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 xml:space="preserve">в пункте 23 указываются ФОИВ, </w:t>
      </w:r>
      <w:proofErr w:type="spellStart"/>
      <w:r w:rsidRPr="008103B7">
        <w:rPr>
          <w:rFonts w:ascii="Times New Roman" w:hAnsi="Times New Roman" w:cs="Times New Roman"/>
          <w:sz w:val="24"/>
          <w:szCs w:val="24"/>
        </w:rPr>
        <w:t>госкорпорации</w:t>
      </w:r>
      <w:proofErr w:type="spellEnd"/>
      <w:r w:rsidRPr="008103B7">
        <w:rPr>
          <w:rFonts w:ascii="Times New Roman" w:hAnsi="Times New Roman" w:cs="Times New Roman"/>
          <w:sz w:val="24"/>
          <w:szCs w:val="24"/>
        </w:rPr>
        <w:t>, организации и общественные объединения, не входящие в РСЧС и привлекаемые к ликвидации ЧС: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2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подпунктах 23.1-23.2 пункта 23 указывается общее количество личного состава и техники, привлекаемых к ликвидации ЧС, не входящих в РСЧС для каждого положения пункта 23, - количество человек и в единицах;</w:t>
      </w:r>
    </w:p>
    <w:p w:rsidR="008103B7" w:rsidRPr="008103B7" w:rsidRDefault="008103B7" w:rsidP="008103B7">
      <w:pPr>
        <w:pStyle w:val="23"/>
        <w:shd w:val="clear" w:color="auto" w:fill="auto"/>
        <w:tabs>
          <w:tab w:val="left" w:pos="12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3B7">
        <w:rPr>
          <w:rFonts w:ascii="Times New Roman" w:hAnsi="Times New Roman" w:cs="Times New Roman"/>
          <w:sz w:val="24"/>
          <w:szCs w:val="24"/>
        </w:rPr>
        <w:t>в пункте 24 указывается общее количество личного состава и техники: в подпунктах 24.1-24.2 пункта 24 указывается общее количество личного состава и техники, привлекаемых к ликвидации ЧС, - количество человек и в единицах.</w:t>
      </w:r>
    </w:p>
    <w:p w:rsidR="001A3883" w:rsidRPr="008103B7" w:rsidRDefault="008103B7" w:rsidP="008103B7">
      <w:pPr>
        <w:pStyle w:val="23"/>
        <w:shd w:val="clear" w:color="auto" w:fill="auto"/>
        <w:tabs>
          <w:tab w:val="left" w:pos="120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8103B7">
        <w:rPr>
          <w:rFonts w:ascii="Times New Roman" w:hAnsi="Times New Roman" w:cs="Times New Roman"/>
          <w:sz w:val="24"/>
          <w:szCs w:val="24"/>
        </w:rPr>
        <w:t>При отсутствии информации по пунктам форм 1/ЧС-5/ЧС соответствующие разделы не заполняются.</w:t>
      </w:r>
    </w:p>
    <w:sectPr w:rsidR="001A3883" w:rsidRPr="008103B7" w:rsidSect="006E1D91">
      <w:headerReference w:type="even" r:id="rId10"/>
      <w:pgSz w:w="11909" w:h="16834"/>
      <w:pgMar w:top="2268" w:right="567" w:bottom="567" w:left="1701" w:header="720" w:footer="720" w:gutter="0"/>
      <w:pgNumType w:start="7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D91" w:rsidRDefault="008103B7" w:rsidP="006E1D91">
    <w:pPr>
      <w:pStyle w:val="aa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6E1D91" w:rsidRDefault="008103B7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D91" w:rsidRDefault="008103B7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D91" w:rsidRDefault="008103B7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4127500</wp:posOffset>
              </wp:positionH>
              <wp:positionV relativeFrom="page">
                <wp:posOffset>476250</wp:posOffset>
              </wp:positionV>
              <wp:extent cx="69215" cy="105410"/>
              <wp:effectExtent l="3175" t="0" r="381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15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1D91" w:rsidRDefault="008103B7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left:0;text-align:left;margin-left:325pt;margin-top:37.5pt;width:5.45pt;height:8.3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" filled="f" stroked="f">
              <v:textbox style="mso-fit-shape-to-text:t" inset="0,0,0,0">
                <w:txbxContent>
                  <w:p w:rsidR="006E1D91" w:rsidRDefault="008103B7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A7E37E2"/>
    <w:multiLevelType w:val="multilevel"/>
    <w:tmpl w:val="E1F657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8C5E10"/>
    <w:multiLevelType w:val="multilevel"/>
    <w:tmpl w:val="D12E560E"/>
    <w:lvl w:ilvl="0">
      <w:start w:val="3"/>
      <w:numFmt w:val="decimal"/>
      <w:lvlText w:val="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18BF07D9"/>
    <w:multiLevelType w:val="multilevel"/>
    <w:tmpl w:val="5FBE972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AD7108"/>
    <w:multiLevelType w:val="hybridMultilevel"/>
    <w:tmpl w:val="907457A6"/>
    <w:lvl w:ilvl="0" w:tplc="FD7628E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5B10BC"/>
    <w:multiLevelType w:val="multilevel"/>
    <w:tmpl w:val="CB32FB0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>
    <w:nsid w:val="26C75D9D"/>
    <w:multiLevelType w:val="multilevel"/>
    <w:tmpl w:val="4094F5CA"/>
    <w:lvl w:ilvl="0">
      <w:start w:val="1"/>
      <w:numFmt w:val="none"/>
      <w:pStyle w:val="1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1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1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1"/>
      <w:suff w:val="nothing"/>
      <w:lvlText w:val=""/>
      <w:lvlJc w:val="left"/>
      <w:pPr>
        <w:ind w:left="0" w:firstLine="0"/>
      </w:pPr>
    </w:lvl>
    <w:lvl w:ilvl="4">
      <w:start w:val="1"/>
      <w:numFmt w:val="decimal"/>
      <w:pStyle w:val="51"/>
      <w:suff w:val="nothing"/>
      <w:lvlText w:val="%5"/>
      <w:lvlJc w:val="left"/>
      <w:pPr>
        <w:ind w:left="0" w:firstLine="0"/>
      </w:pPr>
    </w:lvl>
    <w:lvl w:ilvl="5">
      <w:start w:val="1"/>
      <w:numFmt w:val="none"/>
      <w:pStyle w:val="61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1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1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1"/>
      <w:suff w:val="nothing"/>
      <w:lvlText w:val=""/>
      <w:lvlJc w:val="left"/>
      <w:pPr>
        <w:ind w:left="0" w:firstLine="0"/>
      </w:pPr>
    </w:lvl>
  </w:abstractNum>
  <w:abstractNum w:abstractNumId="7">
    <w:nsid w:val="28FC0B4F"/>
    <w:multiLevelType w:val="multilevel"/>
    <w:tmpl w:val="EE42FD26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F771F5F"/>
    <w:multiLevelType w:val="multilevel"/>
    <w:tmpl w:val="62E6AAB4"/>
    <w:lvl w:ilvl="0">
      <w:start w:val="2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9">
    <w:nsid w:val="33B02FD5"/>
    <w:multiLevelType w:val="multilevel"/>
    <w:tmpl w:val="627C9F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2160"/>
      </w:pPr>
      <w:rPr>
        <w:rFonts w:hint="default"/>
      </w:rPr>
    </w:lvl>
  </w:abstractNum>
  <w:abstractNum w:abstractNumId="10">
    <w:nsid w:val="45546A2D"/>
    <w:multiLevelType w:val="multilevel"/>
    <w:tmpl w:val="333AB8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74560C7"/>
    <w:multiLevelType w:val="multilevel"/>
    <w:tmpl w:val="1F7EA8A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4AD75178"/>
    <w:multiLevelType w:val="multilevel"/>
    <w:tmpl w:val="B920B33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A40542A"/>
    <w:multiLevelType w:val="multilevel"/>
    <w:tmpl w:val="250C8F0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73B23B58"/>
    <w:multiLevelType w:val="multilevel"/>
    <w:tmpl w:val="35403DD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15">
    <w:nsid w:val="74C74F92"/>
    <w:multiLevelType w:val="multilevel"/>
    <w:tmpl w:val="B012586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>
    <w:nsid w:val="79B601C3"/>
    <w:multiLevelType w:val="multilevel"/>
    <w:tmpl w:val="6D723A4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</w:num>
  <w:num w:numId="5">
    <w:abstractNumId w:val="5"/>
  </w:num>
  <w:num w:numId="6">
    <w:abstractNumId w:val="16"/>
  </w:num>
  <w:num w:numId="7">
    <w:abstractNumId w:val="9"/>
  </w:num>
  <w:num w:numId="8">
    <w:abstractNumId w:val="7"/>
  </w:num>
  <w:num w:numId="9">
    <w:abstractNumId w:val="14"/>
  </w:num>
  <w:num w:numId="10">
    <w:abstractNumId w:val="8"/>
  </w:num>
  <w:num w:numId="11">
    <w:abstractNumId w:val="12"/>
  </w:num>
  <w:num w:numId="12">
    <w:abstractNumId w:val="1"/>
  </w:num>
  <w:num w:numId="13">
    <w:abstractNumId w:val="3"/>
  </w:num>
  <w:num w:numId="14">
    <w:abstractNumId w:val="10"/>
  </w:num>
  <w:num w:numId="15">
    <w:abstractNumId w:val="6"/>
  </w:num>
  <w:num w:numId="16">
    <w:abstractNumId w:val="1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314"/>
    <w:rsid w:val="001A3883"/>
    <w:rsid w:val="003D18DD"/>
    <w:rsid w:val="005F3D2D"/>
    <w:rsid w:val="008103B7"/>
    <w:rsid w:val="00954B9E"/>
    <w:rsid w:val="00D645AE"/>
    <w:rsid w:val="00F2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103B7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8103B7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8103B7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8103B7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8103B7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8103B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103B7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103B7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103B7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styleId="HTML">
    <w:name w:val="HTML Variable"/>
    <w:aliases w:val="!Ссылки в документе"/>
    <w:basedOn w:val="a0"/>
    <w:rsid w:val="008103B7"/>
    <w:rPr>
      <w:rFonts w:ascii="Arial" w:hAnsi="Arial"/>
      <w:b w:val="0"/>
      <w:i w:val="0"/>
      <w:iCs/>
      <w:color w:val="0000FF"/>
      <w:sz w:val="24"/>
      <w:u w:val="none"/>
    </w:rPr>
  </w:style>
  <w:style w:type="paragraph" w:styleId="a3">
    <w:name w:val="annotation text"/>
    <w:aliases w:val="!Равноширинный текст документа"/>
    <w:basedOn w:val="a"/>
    <w:link w:val="a4"/>
    <w:semiHidden/>
    <w:rsid w:val="008103B7"/>
    <w:rPr>
      <w:rFonts w:ascii="Courier" w:hAnsi="Courier"/>
      <w:sz w:val="22"/>
      <w:szCs w:val="20"/>
    </w:rPr>
  </w:style>
  <w:style w:type="character" w:customStyle="1" w:styleId="a4">
    <w:name w:val="Текст примечания Знак"/>
    <w:basedOn w:val="a0"/>
    <w:link w:val="a3"/>
    <w:semiHidden/>
    <w:rsid w:val="008103B7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"/>
    <w:rsid w:val="008103B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5">
    <w:name w:val="Hyperlink"/>
    <w:basedOn w:val="a0"/>
    <w:rsid w:val="008103B7"/>
    <w:rPr>
      <w:color w:val="0000FF"/>
      <w:u w:val="none"/>
    </w:rPr>
  </w:style>
  <w:style w:type="paragraph" w:customStyle="1" w:styleId="Application">
    <w:name w:val="Application!Приложение"/>
    <w:rsid w:val="008103B7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8103B7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8103B7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character" w:customStyle="1" w:styleId="22">
    <w:name w:val="Основной текст (2)_"/>
    <w:link w:val="23"/>
    <w:locked/>
    <w:rsid w:val="008103B7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8103B7"/>
    <w:pPr>
      <w:shd w:val="clear" w:color="auto" w:fill="FFFFFF"/>
      <w:spacing w:after="1020" w:line="346" w:lineRule="exact"/>
      <w:jc w:val="center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24">
    <w:name w:val="Заголовок №2_"/>
    <w:link w:val="25"/>
    <w:locked/>
    <w:rsid w:val="008103B7"/>
    <w:rPr>
      <w:b/>
      <w:bCs/>
      <w:sz w:val="28"/>
      <w:szCs w:val="28"/>
      <w:shd w:val="clear" w:color="auto" w:fill="FFFFFF"/>
    </w:rPr>
  </w:style>
  <w:style w:type="paragraph" w:customStyle="1" w:styleId="25">
    <w:name w:val="Заголовок №2"/>
    <w:basedOn w:val="a"/>
    <w:link w:val="24"/>
    <w:rsid w:val="008103B7"/>
    <w:pPr>
      <w:shd w:val="clear" w:color="auto" w:fill="FFFFFF"/>
      <w:spacing w:before="1020" w:after="480" w:line="0" w:lineRule="atLeast"/>
      <w:jc w:val="center"/>
      <w:outlineLvl w:val="1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42">
    <w:name w:val="Основной текст (4)_"/>
    <w:link w:val="43"/>
    <w:locked/>
    <w:rsid w:val="008103B7"/>
    <w:rPr>
      <w:b/>
      <w:bCs/>
      <w:sz w:val="28"/>
      <w:szCs w:val="28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8103B7"/>
    <w:pPr>
      <w:shd w:val="clear" w:color="auto" w:fill="FFFFFF"/>
      <w:spacing w:before="300" w:after="300" w:line="365" w:lineRule="exact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2Exact">
    <w:name w:val="Основной текст (2) Exact"/>
    <w:rsid w:val="008103B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character" w:customStyle="1" w:styleId="a6">
    <w:name w:val="Колонтитул_"/>
    <w:link w:val="12"/>
    <w:rsid w:val="008103B7"/>
    <w:rPr>
      <w:rFonts w:ascii="Consolas" w:hAnsi="Consolas"/>
      <w:sz w:val="26"/>
      <w:szCs w:val="26"/>
      <w:shd w:val="clear" w:color="auto" w:fill="FFFFFF"/>
    </w:rPr>
  </w:style>
  <w:style w:type="character" w:customStyle="1" w:styleId="a7">
    <w:name w:val="Колонтитул"/>
    <w:rsid w:val="008103B7"/>
  </w:style>
  <w:style w:type="paragraph" w:customStyle="1" w:styleId="12">
    <w:name w:val="Колонтитул1"/>
    <w:basedOn w:val="a"/>
    <w:link w:val="a6"/>
    <w:rsid w:val="008103B7"/>
    <w:pPr>
      <w:shd w:val="clear" w:color="auto" w:fill="FFFFFF"/>
      <w:spacing w:line="240" w:lineRule="atLeast"/>
    </w:pPr>
    <w:rPr>
      <w:rFonts w:ascii="Consolas" w:eastAsiaTheme="minorHAnsi" w:hAnsi="Consolas" w:cstheme="minorBidi"/>
      <w:sz w:val="26"/>
      <w:szCs w:val="26"/>
      <w:lang w:eastAsia="en-US"/>
    </w:rPr>
  </w:style>
  <w:style w:type="character" w:customStyle="1" w:styleId="32">
    <w:name w:val="Основной текст (3)_"/>
    <w:link w:val="33"/>
    <w:rsid w:val="008103B7"/>
    <w:rPr>
      <w:b/>
      <w:bCs/>
      <w:sz w:val="28"/>
      <w:szCs w:val="28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8103B7"/>
    <w:pPr>
      <w:shd w:val="clear" w:color="auto" w:fill="FFFFFF"/>
      <w:spacing w:line="533" w:lineRule="exact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a8">
    <w:name w:val="Цветовое выделение"/>
    <w:rsid w:val="008103B7"/>
    <w:rPr>
      <w:b/>
      <w:color w:val="26282F"/>
      <w:sz w:val="26"/>
    </w:rPr>
  </w:style>
  <w:style w:type="character" w:customStyle="1" w:styleId="a9">
    <w:name w:val="Гипертекстовая ссылка"/>
    <w:rsid w:val="008103B7"/>
    <w:rPr>
      <w:b/>
      <w:color w:val="106BBE"/>
      <w:sz w:val="26"/>
    </w:rPr>
  </w:style>
  <w:style w:type="paragraph" w:styleId="aa">
    <w:name w:val="header"/>
    <w:basedOn w:val="a"/>
    <w:link w:val="ab"/>
    <w:uiPriority w:val="99"/>
    <w:rsid w:val="008103B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rsid w:val="008103B7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ac">
    <w:name w:val="footer"/>
    <w:basedOn w:val="a"/>
    <w:link w:val="ad"/>
    <w:uiPriority w:val="99"/>
    <w:rsid w:val="008103B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rsid w:val="008103B7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8103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e">
    <w:name w:val="Table Grid"/>
    <w:basedOn w:val="a1"/>
    <w:rsid w:val="008103B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">
    <w:name w:val="Основной текст_"/>
    <w:link w:val="34"/>
    <w:rsid w:val="008103B7"/>
    <w:rPr>
      <w:sz w:val="23"/>
      <w:szCs w:val="23"/>
      <w:shd w:val="clear" w:color="auto" w:fill="FFFFFF"/>
    </w:rPr>
  </w:style>
  <w:style w:type="paragraph" w:customStyle="1" w:styleId="34">
    <w:name w:val="Основной текст3"/>
    <w:basedOn w:val="a"/>
    <w:link w:val="af"/>
    <w:rsid w:val="008103B7"/>
    <w:pPr>
      <w:shd w:val="clear" w:color="auto" w:fill="FFFFFF"/>
      <w:spacing w:after="240" w:line="278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af0">
    <w:name w:val="Body Text Indent"/>
    <w:basedOn w:val="a"/>
    <w:link w:val="af1"/>
    <w:rsid w:val="008103B7"/>
    <w:pPr>
      <w:autoSpaceDE w:val="0"/>
      <w:autoSpaceDN w:val="0"/>
      <w:adjustRightInd w:val="0"/>
      <w:ind w:firstLine="709"/>
    </w:pPr>
    <w:rPr>
      <w:rFonts w:ascii="Times New Roman" w:hAnsi="Times New Roman"/>
      <w:szCs w:val="20"/>
      <w:lang w:val="x-none" w:eastAsia="x-none"/>
    </w:rPr>
  </w:style>
  <w:style w:type="character" w:customStyle="1" w:styleId="af1">
    <w:name w:val="Основной текст с отступом Знак"/>
    <w:basedOn w:val="a0"/>
    <w:link w:val="af0"/>
    <w:rsid w:val="008103B7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f2">
    <w:name w:val="page number"/>
    <w:rsid w:val="008103B7"/>
  </w:style>
  <w:style w:type="paragraph" w:customStyle="1" w:styleId="stpravo">
    <w:name w:val="stpravo"/>
    <w:basedOn w:val="a"/>
    <w:rsid w:val="008103B7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tposh">
    <w:name w:val="stposh"/>
    <w:basedOn w:val="a"/>
    <w:rsid w:val="008103B7"/>
    <w:pPr>
      <w:spacing w:before="100" w:beforeAutospacing="1" w:after="100" w:afterAutospacing="1"/>
    </w:pPr>
    <w:rPr>
      <w:rFonts w:ascii="Times New Roman" w:hAnsi="Times New Roman"/>
    </w:rPr>
  </w:style>
  <w:style w:type="paragraph" w:styleId="af3">
    <w:name w:val="List Paragraph"/>
    <w:basedOn w:val="a"/>
    <w:uiPriority w:val="34"/>
    <w:qFormat/>
    <w:rsid w:val="008103B7"/>
    <w:pPr>
      <w:ind w:left="720"/>
      <w:contextualSpacing/>
    </w:pPr>
    <w:rPr>
      <w:rFonts w:ascii="Times New Roman" w:hAnsi="Times New Roman"/>
    </w:rPr>
  </w:style>
  <w:style w:type="character" w:customStyle="1" w:styleId="13">
    <w:name w:val="Основной текст1"/>
    <w:rsid w:val="008103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115pt">
    <w:name w:val="Основной текст + 11;5 pt"/>
    <w:rsid w:val="008103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4pt">
    <w:name w:val="Основной текст + 4 pt"/>
    <w:rsid w:val="008103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26">
    <w:name w:val="Основной текст2"/>
    <w:rsid w:val="008103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paragraph" w:styleId="af4">
    <w:name w:val="No Spacing"/>
    <w:uiPriority w:val="1"/>
    <w:qFormat/>
    <w:rsid w:val="008103B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uiPriority w:val="99"/>
    <w:rsid w:val="008103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5">
    <w:name w:val="Основной текст (5)_"/>
    <w:link w:val="50"/>
    <w:rsid w:val="008103B7"/>
    <w:rPr>
      <w:shd w:val="clear" w:color="auto" w:fill="FFFFFF"/>
    </w:rPr>
  </w:style>
  <w:style w:type="paragraph" w:customStyle="1" w:styleId="50">
    <w:name w:val="Основной текст (5)"/>
    <w:basedOn w:val="a"/>
    <w:link w:val="5"/>
    <w:rsid w:val="008103B7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2pt">
    <w:name w:val="Основной текст (2) + 12 pt"/>
    <w:rsid w:val="008103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0">
    <w:name w:val="Основной текст (2) + 12 pt;Полужирный"/>
    <w:rsid w:val="008103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6">
    <w:name w:val="Основной текст (6)"/>
    <w:rsid w:val="008103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5">
    <w:name w:val="Заголовок №3_"/>
    <w:rsid w:val="008103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6">
    <w:name w:val="Заголовок №3"/>
    <w:rsid w:val="008103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styleId="af5">
    <w:name w:val="Balloon Text"/>
    <w:basedOn w:val="a"/>
    <w:link w:val="af6"/>
    <w:uiPriority w:val="99"/>
    <w:unhideWhenUsed/>
    <w:rsid w:val="008103B7"/>
    <w:rPr>
      <w:rFonts w:ascii="Tahoma" w:hAnsi="Tahoma"/>
      <w:sz w:val="16"/>
      <w:szCs w:val="16"/>
      <w:lang w:val="x-none"/>
    </w:rPr>
  </w:style>
  <w:style w:type="character" w:customStyle="1" w:styleId="af6">
    <w:name w:val="Текст выноски Знак"/>
    <w:basedOn w:val="a0"/>
    <w:link w:val="af5"/>
    <w:uiPriority w:val="99"/>
    <w:rsid w:val="008103B7"/>
    <w:rPr>
      <w:rFonts w:ascii="Tahoma" w:eastAsia="Times New Roman" w:hAnsi="Tahoma" w:cs="Times New Roman"/>
      <w:sz w:val="16"/>
      <w:szCs w:val="16"/>
      <w:lang w:val="x-none" w:eastAsia="ru-RU"/>
    </w:rPr>
  </w:style>
  <w:style w:type="character" w:customStyle="1" w:styleId="14">
    <w:name w:val="Заголовок №1_"/>
    <w:link w:val="15"/>
    <w:rsid w:val="008103B7"/>
    <w:rPr>
      <w:sz w:val="27"/>
      <w:szCs w:val="27"/>
      <w:shd w:val="clear" w:color="auto" w:fill="FFFFFF"/>
    </w:rPr>
  </w:style>
  <w:style w:type="paragraph" w:customStyle="1" w:styleId="15">
    <w:name w:val="Заголовок №1"/>
    <w:basedOn w:val="a"/>
    <w:link w:val="14"/>
    <w:rsid w:val="008103B7"/>
    <w:pPr>
      <w:shd w:val="clear" w:color="auto" w:fill="FFFFFF"/>
      <w:spacing w:line="480" w:lineRule="exact"/>
      <w:jc w:val="center"/>
      <w:outlineLvl w:val="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11">
    <w:name w:val="Заголовок 11"/>
    <w:basedOn w:val="a"/>
    <w:qFormat/>
    <w:rsid w:val="008103B7"/>
    <w:pPr>
      <w:keepNext/>
      <w:numPr>
        <w:numId w:val="15"/>
      </w:numPr>
      <w:jc w:val="center"/>
      <w:outlineLvl w:val="0"/>
    </w:pPr>
    <w:rPr>
      <w:rFonts w:ascii="Times New Roman" w:hAnsi="Times New Roman"/>
      <w:b/>
      <w:szCs w:val="20"/>
      <w:lang w:eastAsia="zh-CN"/>
    </w:rPr>
  </w:style>
  <w:style w:type="paragraph" w:customStyle="1" w:styleId="21">
    <w:name w:val="Заголовок 21"/>
    <w:basedOn w:val="a"/>
    <w:qFormat/>
    <w:rsid w:val="008103B7"/>
    <w:pPr>
      <w:keepNext/>
      <w:numPr>
        <w:ilvl w:val="1"/>
        <w:numId w:val="15"/>
      </w:numPr>
      <w:outlineLvl w:val="1"/>
    </w:pPr>
    <w:rPr>
      <w:rFonts w:ascii="Times New Roman" w:hAnsi="Times New Roman"/>
      <w:b/>
      <w:szCs w:val="20"/>
      <w:lang w:eastAsia="zh-CN"/>
    </w:rPr>
  </w:style>
  <w:style w:type="paragraph" w:customStyle="1" w:styleId="31">
    <w:name w:val="Заголовок 31"/>
    <w:basedOn w:val="a"/>
    <w:qFormat/>
    <w:rsid w:val="008103B7"/>
    <w:pPr>
      <w:keepNext/>
      <w:numPr>
        <w:ilvl w:val="2"/>
        <w:numId w:val="15"/>
      </w:numPr>
      <w:jc w:val="center"/>
      <w:outlineLvl w:val="2"/>
    </w:pPr>
    <w:rPr>
      <w:rFonts w:ascii="Times New Roman" w:hAnsi="Times New Roman"/>
      <w:b/>
      <w:i/>
      <w:szCs w:val="20"/>
      <w:lang w:eastAsia="zh-CN"/>
    </w:rPr>
  </w:style>
  <w:style w:type="paragraph" w:customStyle="1" w:styleId="41">
    <w:name w:val="Заголовок 41"/>
    <w:basedOn w:val="a"/>
    <w:qFormat/>
    <w:rsid w:val="008103B7"/>
    <w:pPr>
      <w:keepNext/>
      <w:numPr>
        <w:ilvl w:val="3"/>
        <w:numId w:val="15"/>
      </w:numPr>
      <w:jc w:val="center"/>
      <w:outlineLvl w:val="3"/>
    </w:pPr>
    <w:rPr>
      <w:rFonts w:ascii="Times New Roman" w:hAnsi="Times New Roman"/>
      <w:b/>
      <w:sz w:val="22"/>
      <w:szCs w:val="20"/>
      <w:lang w:eastAsia="zh-CN"/>
    </w:rPr>
  </w:style>
  <w:style w:type="paragraph" w:customStyle="1" w:styleId="51">
    <w:name w:val="Заголовок 51"/>
    <w:basedOn w:val="a"/>
    <w:qFormat/>
    <w:rsid w:val="008103B7"/>
    <w:pPr>
      <w:keepNext/>
      <w:numPr>
        <w:ilvl w:val="4"/>
        <w:numId w:val="15"/>
      </w:numPr>
      <w:outlineLvl w:val="4"/>
    </w:pPr>
    <w:rPr>
      <w:rFonts w:ascii="Times New Roman" w:hAnsi="Times New Roman"/>
      <w:b/>
      <w:sz w:val="22"/>
      <w:szCs w:val="20"/>
      <w:lang w:eastAsia="zh-CN"/>
    </w:rPr>
  </w:style>
  <w:style w:type="paragraph" w:customStyle="1" w:styleId="61">
    <w:name w:val="Заголовок 61"/>
    <w:basedOn w:val="a"/>
    <w:qFormat/>
    <w:rsid w:val="008103B7"/>
    <w:pPr>
      <w:keepNext/>
      <w:numPr>
        <w:ilvl w:val="5"/>
        <w:numId w:val="15"/>
      </w:numPr>
      <w:outlineLvl w:val="5"/>
    </w:pPr>
    <w:rPr>
      <w:rFonts w:ascii="Times New Roman" w:hAnsi="Times New Roman"/>
      <w:b/>
      <w:sz w:val="22"/>
      <w:szCs w:val="20"/>
      <w:lang w:eastAsia="zh-CN"/>
    </w:rPr>
  </w:style>
  <w:style w:type="paragraph" w:customStyle="1" w:styleId="71">
    <w:name w:val="Заголовок 71"/>
    <w:basedOn w:val="a"/>
    <w:qFormat/>
    <w:rsid w:val="008103B7"/>
    <w:pPr>
      <w:keepNext/>
      <w:numPr>
        <w:ilvl w:val="6"/>
        <w:numId w:val="15"/>
      </w:numPr>
      <w:jc w:val="center"/>
      <w:outlineLvl w:val="6"/>
    </w:pPr>
    <w:rPr>
      <w:rFonts w:ascii="Times New Roman" w:hAnsi="Times New Roman"/>
      <w:b/>
      <w:sz w:val="20"/>
      <w:szCs w:val="20"/>
      <w:lang w:eastAsia="zh-CN"/>
    </w:rPr>
  </w:style>
  <w:style w:type="paragraph" w:customStyle="1" w:styleId="81">
    <w:name w:val="Заголовок 81"/>
    <w:basedOn w:val="a"/>
    <w:qFormat/>
    <w:rsid w:val="008103B7"/>
    <w:pPr>
      <w:keepNext/>
      <w:numPr>
        <w:ilvl w:val="7"/>
        <w:numId w:val="15"/>
      </w:numPr>
      <w:outlineLvl w:val="7"/>
    </w:pPr>
    <w:rPr>
      <w:rFonts w:ascii="Times New Roman" w:hAnsi="Times New Roman"/>
      <w:b/>
      <w:sz w:val="20"/>
      <w:szCs w:val="20"/>
      <w:lang w:eastAsia="zh-CN"/>
    </w:rPr>
  </w:style>
  <w:style w:type="paragraph" w:customStyle="1" w:styleId="91">
    <w:name w:val="Заголовок 91"/>
    <w:basedOn w:val="a"/>
    <w:qFormat/>
    <w:rsid w:val="008103B7"/>
    <w:pPr>
      <w:keepNext/>
      <w:numPr>
        <w:ilvl w:val="8"/>
        <w:numId w:val="15"/>
      </w:numPr>
      <w:ind w:left="72"/>
      <w:outlineLvl w:val="8"/>
    </w:pPr>
    <w:rPr>
      <w:rFonts w:ascii="Times New Roman" w:hAnsi="Times New Roman"/>
      <w:b/>
      <w:i/>
      <w:szCs w:val="20"/>
      <w:lang w:eastAsia="zh-CN"/>
    </w:rPr>
  </w:style>
  <w:style w:type="character" w:customStyle="1" w:styleId="16">
    <w:name w:val="Неразрешенное упоминание1"/>
    <w:uiPriority w:val="99"/>
    <w:semiHidden/>
    <w:unhideWhenUsed/>
    <w:rsid w:val="008103B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8103B7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8103B7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8103B7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8103B7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8103B7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8103B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103B7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103B7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8103B7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styleId="HTML">
    <w:name w:val="HTML Variable"/>
    <w:aliases w:val="!Ссылки в документе"/>
    <w:basedOn w:val="a0"/>
    <w:rsid w:val="008103B7"/>
    <w:rPr>
      <w:rFonts w:ascii="Arial" w:hAnsi="Arial"/>
      <w:b w:val="0"/>
      <w:i w:val="0"/>
      <w:iCs/>
      <w:color w:val="0000FF"/>
      <w:sz w:val="24"/>
      <w:u w:val="none"/>
    </w:rPr>
  </w:style>
  <w:style w:type="paragraph" w:styleId="a3">
    <w:name w:val="annotation text"/>
    <w:aliases w:val="!Равноширинный текст документа"/>
    <w:basedOn w:val="a"/>
    <w:link w:val="a4"/>
    <w:semiHidden/>
    <w:rsid w:val="008103B7"/>
    <w:rPr>
      <w:rFonts w:ascii="Courier" w:hAnsi="Courier"/>
      <w:sz w:val="22"/>
      <w:szCs w:val="20"/>
    </w:rPr>
  </w:style>
  <w:style w:type="character" w:customStyle="1" w:styleId="a4">
    <w:name w:val="Текст примечания Знак"/>
    <w:basedOn w:val="a0"/>
    <w:link w:val="a3"/>
    <w:semiHidden/>
    <w:rsid w:val="008103B7"/>
    <w:rPr>
      <w:rFonts w:ascii="Courier" w:eastAsia="Times New Roman" w:hAnsi="Courier" w:cs="Times New Roman"/>
      <w:szCs w:val="20"/>
      <w:lang w:eastAsia="ru-RU"/>
    </w:rPr>
  </w:style>
  <w:style w:type="paragraph" w:customStyle="1" w:styleId="Title">
    <w:name w:val="Title!Название НПА"/>
    <w:basedOn w:val="a"/>
    <w:rsid w:val="008103B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a5">
    <w:name w:val="Hyperlink"/>
    <w:basedOn w:val="a0"/>
    <w:rsid w:val="008103B7"/>
    <w:rPr>
      <w:color w:val="0000FF"/>
      <w:u w:val="none"/>
    </w:rPr>
  </w:style>
  <w:style w:type="paragraph" w:customStyle="1" w:styleId="Application">
    <w:name w:val="Application!Приложение"/>
    <w:rsid w:val="008103B7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8103B7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8103B7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character" w:customStyle="1" w:styleId="22">
    <w:name w:val="Основной текст (2)_"/>
    <w:link w:val="23"/>
    <w:locked/>
    <w:rsid w:val="008103B7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8103B7"/>
    <w:pPr>
      <w:shd w:val="clear" w:color="auto" w:fill="FFFFFF"/>
      <w:spacing w:after="1020" w:line="346" w:lineRule="exact"/>
      <w:jc w:val="center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24">
    <w:name w:val="Заголовок №2_"/>
    <w:link w:val="25"/>
    <w:locked/>
    <w:rsid w:val="008103B7"/>
    <w:rPr>
      <w:b/>
      <w:bCs/>
      <w:sz w:val="28"/>
      <w:szCs w:val="28"/>
      <w:shd w:val="clear" w:color="auto" w:fill="FFFFFF"/>
    </w:rPr>
  </w:style>
  <w:style w:type="paragraph" w:customStyle="1" w:styleId="25">
    <w:name w:val="Заголовок №2"/>
    <w:basedOn w:val="a"/>
    <w:link w:val="24"/>
    <w:rsid w:val="008103B7"/>
    <w:pPr>
      <w:shd w:val="clear" w:color="auto" w:fill="FFFFFF"/>
      <w:spacing w:before="1020" w:after="480" w:line="0" w:lineRule="atLeast"/>
      <w:jc w:val="center"/>
      <w:outlineLvl w:val="1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42">
    <w:name w:val="Основной текст (4)_"/>
    <w:link w:val="43"/>
    <w:locked/>
    <w:rsid w:val="008103B7"/>
    <w:rPr>
      <w:b/>
      <w:bCs/>
      <w:sz w:val="28"/>
      <w:szCs w:val="28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8103B7"/>
    <w:pPr>
      <w:shd w:val="clear" w:color="auto" w:fill="FFFFFF"/>
      <w:spacing w:before="300" w:after="300" w:line="365" w:lineRule="exact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2Exact">
    <w:name w:val="Основной текст (2) Exact"/>
    <w:rsid w:val="008103B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character" w:customStyle="1" w:styleId="a6">
    <w:name w:val="Колонтитул_"/>
    <w:link w:val="12"/>
    <w:rsid w:val="008103B7"/>
    <w:rPr>
      <w:rFonts w:ascii="Consolas" w:hAnsi="Consolas"/>
      <w:sz w:val="26"/>
      <w:szCs w:val="26"/>
      <w:shd w:val="clear" w:color="auto" w:fill="FFFFFF"/>
    </w:rPr>
  </w:style>
  <w:style w:type="character" w:customStyle="1" w:styleId="a7">
    <w:name w:val="Колонтитул"/>
    <w:rsid w:val="008103B7"/>
  </w:style>
  <w:style w:type="paragraph" w:customStyle="1" w:styleId="12">
    <w:name w:val="Колонтитул1"/>
    <w:basedOn w:val="a"/>
    <w:link w:val="a6"/>
    <w:rsid w:val="008103B7"/>
    <w:pPr>
      <w:shd w:val="clear" w:color="auto" w:fill="FFFFFF"/>
      <w:spacing w:line="240" w:lineRule="atLeast"/>
    </w:pPr>
    <w:rPr>
      <w:rFonts w:ascii="Consolas" w:eastAsiaTheme="minorHAnsi" w:hAnsi="Consolas" w:cstheme="minorBidi"/>
      <w:sz w:val="26"/>
      <w:szCs w:val="26"/>
      <w:lang w:eastAsia="en-US"/>
    </w:rPr>
  </w:style>
  <w:style w:type="character" w:customStyle="1" w:styleId="32">
    <w:name w:val="Основной текст (3)_"/>
    <w:link w:val="33"/>
    <w:rsid w:val="008103B7"/>
    <w:rPr>
      <w:b/>
      <w:bCs/>
      <w:sz w:val="28"/>
      <w:szCs w:val="28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8103B7"/>
    <w:pPr>
      <w:shd w:val="clear" w:color="auto" w:fill="FFFFFF"/>
      <w:spacing w:line="533" w:lineRule="exact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a8">
    <w:name w:val="Цветовое выделение"/>
    <w:rsid w:val="008103B7"/>
    <w:rPr>
      <w:b/>
      <w:color w:val="26282F"/>
      <w:sz w:val="26"/>
    </w:rPr>
  </w:style>
  <w:style w:type="character" w:customStyle="1" w:styleId="a9">
    <w:name w:val="Гипертекстовая ссылка"/>
    <w:rsid w:val="008103B7"/>
    <w:rPr>
      <w:b/>
      <w:color w:val="106BBE"/>
      <w:sz w:val="26"/>
    </w:rPr>
  </w:style>
  <w:style w:type="paragraph" w:styleId="aa">
    <w:name w:val="header"/>
    <w:basedOn w:val="a"/>
    <w:link w:val="ab"/>
    <w:uiPriority w:val="99"/>
    <w:rsid w:val="008103B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rsid w:val="008103B7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ac">
    <w:name w:val="footer"/>
    <w:basedOn w:val="a"/>
    <w:link w:val="ad"/>
    <w:uiPriority w:val="99"/>
    <w:rsid w:val="008103B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rsid w:val="008103B7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8103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e">
    <w:name w:val="Table Grid"/>
    <w:basedOn w:val="a1"/>
    <w:rsid w:val="008103B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">
    <w:name w:val="Основной текст_"/>
    <w:link w:val="34"/>
    <w:rsid w:val="008103B7"/>
    <w:rPr>
      <w:sz w:val="23"/>
      <w:szCs w:val="23"/>
      <w:shd w:val="clear" w:color="auto" w:fill="FFFFFF"/>
    </w:rPr>
  </w:style>
  <w:style w:type="paragraph" w:customStyle="1" w:styleId="34">
    <w:name w:val="Основной текст3"/>
    <w:basedOn w:val="a"/>
    <w:link w:val="af"/>
    <w:rsid w:val="008103B7"/>
    <w:pPr>
      <w:shd w:val="clear" w:color="auto" w:fill="FFFFFF"/>
      <w:spacing w:after="240" w:line="278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styleId="af0">
    <w:name w:val="Body Text Indent"/>
    <w:basedOn w:val="a"/>
    <w:link w:val="af1"/>
    <w:rsid w:val="008103B7"/>
    <w:pPr>
      <w:autoSpaceDE w:val="0"/>
      <w:autoSpaceDN w:val="0"/>
      <w:adjustRightInd w:val="0"/>
      <w:ind w:firstLine="709"/>
    </w:pPr>
    <w:rPr>
      <w:rFonts w:ascii="Times New Roman" w:hAnsi="Times New Roman"/>
      <w:szCs w:val="20"/>
      <w:lang w:val="x-none" w:eastAsia="x-none"/>
    </w:rPr>
  </w:style>
  <w:style w:type="character" w:customStyle="1" w:styleId="af1">
    <w:name w:val="Основной текст с отступом Знак"/>
    <w:basedOn w:val="a0"/>
    <w:link w:val="af0"/>
    <w:rsid w:val="008103B7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f2">
    <w:name w:val="page number"/>
    <w:rsid w:val="008103B7"/>
  </w:style>
  <w:style w:type="paragraph" w:customStyle="1" w:styleId="stpravo">
    <w:name w:val="stpravo"/>
    <w:basedOn w:val="a"/>
    <w:rsid w:val="008103B7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tposh">
    <w:name w:val="stposh"/>
    <w:basedOn w:val="a"/>
    <w:rsid w:val="008103B7"/>
    <w:pPr>
      <w:spacing w:before="100" w:beforeAutospacing="1" w:after="100" w:afterAutospacing="1"/>
    </w:pPr>
    <w:rPr>
      <w:rFonts w:ascii="Times New Roman" w:hAnsi="Times New Roman"/>
    </w:rPr>
  </w:style>
  <w:style w:type="paragraph" w:styleId="af3">
    <w:name w:val="List Paragraph"/>
    <w:basedOn w:val="a"/>
    <w:uiPriority w:val="34"/>
    <w:qFormat/>
    <w:rsid w:val="008103B7"/>
    <w:pPr>
      <w:ind w:left="720"/>
      <w:contextualSpacing/>
    </w:pPr>
    <w:rPr>
      <w:rFonts w:ascii="Times New Roman" w:hAnsi="Times New Roman"/>
    </w:rPr>
  </w:style>
  <w:style w:type="character" w:customStyle="1" w:styleId="13">
    <w:name w:val="Основной текст1"/>
    <w:rsid w:val="008103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115pt">
    <w:name w:val="Основной текст + 11;5 pt"/>
    <w:rsid w:val="008103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4pt">
    <w:name w:val="Основной текст + 4 pt"/>
    <w:rsid w:val="008103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26">
    <w:name w:val="Основной текст2"/>
    <w:rsid w:val="008103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paragraph" w:styleId="af4">
    <w:name w:val="No Spacing"/>
    <w:uiPriority w:val="1"/>
    <w:qFormat/>
    <w:rsid w:val="008103B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Title">
    <w:name w:val="ConsPlusTitle"/>
    <w:uiPriority w:val="99"/>
    <w:rsid w:val="008103B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5">
    <w:name w:val="Основной текст (5)_"/>
    <w:link w:val="50"/>
    <w:rsid w:val="008103B7"/>
    <w:rPr>
      <w:shd w:val="clear" w:color="auto" w:fill="FFFFFF"/>
    </w:rPr>
  </w:style>
  <w:style w:type="paragraph" w:customStyle="1" w:styleId="50">
    <w:name w:val="Основной текст (5)"/>
    <w:basedOn w:val="a"/>
    <w:link w:val="5"/>
    <w:rsid w:val="008103B7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2pt">
    <w:name w:val="Основной текст (2) + 12 pt"/>
    <w:rsid w:val="008103B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0">
    <w:name w:val="Основной текст (2) + 12 pt;Полужирный"/>
    <w:rsid w:val="008103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6">
    <w:name w:val="Основной текст (6)"/>
    <w:rsid w:val="008103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5">
    <w:name w:val="Заголовок №3_"/>
    <w:rsid w:val="008103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6">
    <w:name w:val="Заголовок №3"/>
    <w:rsid w:val="008103B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styleId="af5">
    <w:name w:val="Balloon Text"/>
    <w:basedOn w:val="a"/>
    <w:link w:val="af6"/>
    <w:uiPriority w:val="99"/>
    <w:unhideWhenUsed/>
    <w:rsid w:val="008103B7"/>
    <w:rPr>
      <w:rFonts w:ascii="Tahoma" w:hAnsi="Tahoma"/>
      <w:sz w:val="16"/>
      <w:szCs w:val="16"/>
      <w:lang w:val="x-none"/>
    </w:rPr>
  </w:style>
  <w:style w:type="character" w:customStyle="1" w:styleId="af6">
    <w:name w:val="Текст выноски Знак"/>
    <w:basedOn w:val="a0"/>
    <w:link w:val="af5"/>
    <w:uiPriority w:val="99"/>
    <w:rsid w:val="008103B7"/>
    <w:rPr>
      <w:rFonts w:ascii="Tahoma" w:eastAsia="Times New Roman" w:hAnsi="Tahoma" w:cs="Times New Roman"/>
      <w:sz w:val="16"/>
      <w:szCs w:val="16"/>
      <w:lang w:val="x-none" w:eastAsia="ru-RU"/>
    </w:rPr>
  </w:style>
  <w:style w:type="character" w:customStyle="1" w:styleId="14">
    <w:name w:val="Заголовок №1_"/>
    <w:link w:val="15"/>
    <w:rsid w:val="008103B7"/>
    <w:rPr>
      <w:sz w:val="27"/>
      <w:szCs w:val="27"/>
      <w:shd w:val="clear" w:color="auto" w:fill="FFFFFF"/>
    </w:rPr>
  </w:style>
  <w:style w:type="paragraph" w:customStyle="1" w:styleId="15">
    <w:name w:val="Заголовок №1"/>
    <w:basedOn w:val="a"/>
    <w:link w:val="14"/>
    <w:rsid w:val="008103B7"/>
    <w:pPr>
      <w:shd w:val="clear" w:color="auto" w:fill="FFFFFF"/>
      <w:spacing w:line="480" w:lineRule="exact"/>
      <w:jc w:val="center"/>
      <w:outlineLvl w:val="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11">
    <w:name w:val="Заголовок 11"/>
    <w:basedOn w:val="a"/>
    <w:qFormat/>
    <w:rsid w:val="008103B7"/>
    <w:pPr>
      <w:keepNext/>
      <w:numPr>
        <w:numId w:val="15"/>
      </w:numPr>
      <w:jc w:val="center"/>
      <w:outlineLvl w:val="0"/>
    </w:pPr>
    <w:rPr>
      <w:rFonts w:ascii="Times New Roman" w:hAnsi="Times New Roman"/>
      <w:b/>
      <w:szCs w:val="20"/>
      <w:lang w:eastAsia="zh-CN"/>
    </w:rPr>
  </w:style>
  <w:style w:type="paragraph" w:customStyle="1" w:styleId="21">
    <w:name w:val="Заголовок 21"/>
    <w:basedOn w:val="a"/>
    <w:qFormat/>
    <w:rsid w:val="008103B7"/>
    <w:pPr>
      <w:keepNext/>
      <w:numPr>
        <w:ilvl w:val="1"/>
        <w:numId w:val="15"/>
      </w:numPr>
      <w:outlineLvl w:val="1"/>
    </w:pPr>
    <w:rPr>
      <w:rFonts w:ascii="Times New Roman" w:hAnsi="Times New Roman"/>
      <w:b/>
      <w:szCs w:val="20"/>
      <w:lang w:eastAsia="zh-CN"/>
    </w:rPr>
  </w:style>
  <w:style w:type="paragraph" w:customStyle="1" w:styleId="31">
    <w:name w:val="Заголовок 31"/>
    <w:basedOn w:val="a"/>
    <w:qFormat/>
    <w:rsid w:val="008103B7"/>
    <w:pPr>
      <w:keepNext/>
      <w:numPr>
        <w:ilvl w:val="2"/>
        <w:numId w:val="15"/>
      </w:numPr>
      <w:jc w:val="center"/>
      <w:outlineLvl w:val="2"/>
    </w:pPr>
    <w:rPr>
      <w:rFonts w:ascii="Times New Roman" w:hAnsi="Times New Roman"/>
      <w:b/>
      <w:i/>
      <w:szCs w:val="20"/>
      <w:lang w:eastAsia="zh-CN"/>
    </w:rPr>
  </w:style>
  <w:style w:type="paragraph" w:customStyle="1" w:styleId="41">
    <w:name w:val="Заголовок 41"/>
    <w:basedOn w:val="a"/>
    <w:qFormat/>
    <w:rsid w:val="008103B7"/>
    <w:pPr>
      <w:keepNext/>
      <w:numPr>
        <w:ilvl w:val="3"/>
        <w:numId w:val="15"/>
      </w:numPr>
      <w:jc w:val="center"/>
      <w:outlineLvl w:val="3"/>
    </w:pPr>
    <w:rPr>
      <w:rFonts w:ascii="Times New Roman" w:hAnsi="Times New Roman"/>
      <w:b/>
      <w:sz w:val="22"/>
      <w:szCs w:val="20"/>
      <w:lang w:eastAsia="zh-CN"/>
    </w:rPr>
  </w:style>
  <w:style w:type="paragraph" w:customStyle="1" w:styleId="51">
    <w:name w:val="Заголовок 51"/>
    <w:basedOn w:val="a"/>
    <w:qFormat/>
    <w:rsid w:val="008103B7"/>
    <w:pPr>
      <w:keepNext/>
      <w:numPr>
        <w:ilvl w:val="4"/>
        <w:numId w:val="15"/>
      </w:numPr>
      <w:outlineLvl w:val="4"/>
    </w:pPr>
    <w:rPr>
      <w:rFonts w:ascii="Times New Roman" w:hAnsi="Times New Roman"/>
      <w:b/>
      <w:sz w:val="22"/>
      <w:szCs w:val="20"/>
      <w:lang w:eastAsia="zh-CN"/>
    </w:rPr>
  </w:style>
  <w:style w:type="paragraph" w:customStyle="1" w:styleId="61">
    <w:name w:val="Заголовок 61"/>
    <w:basedOn w:val="a"/>
    <w:qFormat/>
    <w:rsid w:val="008103B7"/>
    <w:pPr>
      <w:keepNext/>
      <w:numPr>
        <w:ilvl w:val="5"/>
        <w:numId w:val="15"/>
      </w:numPr>
      <w:outlineLvl w:val="5"/>
    </w:pPr>
    <w:rPr>
      <w:rFonts w:ascii="Times New Roman" w:hAnsi="Times New Roman"/>
      <w:b/>
      <w:sz w:val="22"/>
      <w:szCs w:val="20"/>
      <w:lang w:eastAsia="zh-CN"/>
    </w:rPr>
  </w:style>
  <w:style w:type="paragraph" w:customStyle="1" w:styleId="71">
    <w:name w:val="Заголовок 71"/>
    <w:basedOn w:val="a"/>
    <w:qFormat/>
    <w:rsid w:val="008103B7"/>
    <w:pPr>
      <w:keepNext/>
      <w:numPr>
        <w:ilvl w:val="6"/>
        <w:numId w:val="15"/>
      </w:numPr>
      <w:jc w:val="center"/>
      <w:outlineLvl w:val="6"/>
    </w:pPr>
    <w:rPr>
      <w:rFonts w:ascii="Times New Roman" w:hAnsi="Times New Roman"/>
      <w:b/>
      <w:sz w:val="20"/>
      <w:szCs w:val="20"/>
      <w:lang w:eastAsia="zh-CN"/>
    </w:rPr>
  </w:style>
  <w:style w:type="paragraph" w:customStyle="1" w:styleId="81">
    <w:name w:val="Заголовок 81"/>
    <w:basedOn w:val="a"/>
    <w:qFormat/>
    <w:rsid w:val="008103B7"/>
    <w:pPr>
      <w:keepNext/>
      <w:numPr>
        <w:ilvl w:val="7"/>
        <w:numId w:val="15"/>
      </w:numPr>
      <w:outlineLvl w:val="7"/>
    </w:pPr>
    <w:rPr>
      <w:rFonts w:ascii="Times New Roman" w:hAnsi="Times New Roman"/>
      <w:b/>
      <w:sz w:val="20"/>
      <w:szCs w:val="20"/>
      <w:lang w:eastAsia="zh-CN"/>
    </w:rPr>
  </w:style>
  <w:style w:type="paragraph" w:customStyle="1" w:styleId="91">
    <w:name w:val="Заголовок 91"/>
    <w:basedOn w:val="a"/>
    <w:qFormat/>
    <w:rsid w:val="008103B7"/>
    <w:pPr>
      <w:keepNext/>
      <w:numPr>
        <w:ilvl w:val="8"/>
        <w:numId w:val="15"/>
      </w:numPr>
      <w:ind w:left="72"/>
      <w:outlineLvl w:val="8"/>
    </w:pPr>
    <w:rPr>
      <w:rFonts w:ascii="Times New Roman" w:hAnsi="Times New Roman"/>
      <w:b/>
      <w:i/>
      <w:szCs w:val="20"/>
      <w:lang w:eastAsia="zh-CN"/>
    </w:rPr>
  </w:style>
  <w:style w:type="character" w:customStyle="1" w:styleId="16">
    <w:name w:val="Неразрешенное упоминание1"/>
    <w:uiPriority w:val="99"/>
    <w:semiHidden/>
    <w:unhideWhenUsed/>
    <w:rsid w:val="008103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6751</Words>
  <Characters>38486</Characters>
  <Application>Microsoft Office Word</Application>
  <DocSecurity>0</DocSecurity>
  <Lines>320</Lines>
  <Paragraphs>90</Paragraphs>
  <ScaleCrop>false</ScaleCrop>
  <Company/>
  <LinksUpToDate>false</LinksUpToDate>
  <CharactersWithSpaces>45147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2024-03-25T14:02:00Z</dcterms:created>
  <dcterms:modified xsi:type="dcterms:W3CDTF">2024-03-25T14:04:00Z</dcterms:modified>
</cp:coreProperties>
</file>