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0D" w:rsidRDefault="00CA180D" w:rsidP="00CA180D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Меры управляющего воздействия, направленные на повышение результ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тивности работы с обращениями граждан за 2019 года</w:t>
      </w:r>
    </w:p>
    <w:p w:rsidR="00C93F46" w:rsidRDefault="00C93F46" w:rsidP="00C93F46">
      <w:pPr>
        <w:ind w:right="-6"/>
        <w:jc w:val="both"/>
      </w:pPr>
    </w:p>
    <w:p w:rsidR="004F3C73" w:rsidRDefault="004F3C73" w:rsidP="004F3C73">
      <w:pPr>
        <w:ind w:right="-6" w:firstLine="703"/>
        <w:jc w:val="both"/>
      </w:pPr>
    </w:p>
    <w:p w:rsidR="004F3C73" w:rsidRDefault="004F3C73" w:rsidP="004F3C73">
      <w:pPr>
        <w:ind w:right="-6"/>
        <w:jc w:val="both"/>
        <w:rPr>
          <w:b/>
          <w:sz w:val="28"/>
          <w:szCs w:val="28"/>
          <w:u w:val="single"/>
        </w:rPr>
      </w:pPr>
    </w:p>
    <w:p w:rsidR="004F3C73" w:rsidRDefault="004F3C73" w:rsidP="004F3C7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результативности работы при рассмотрении устных и письменных обращений граждан должностными лицами администрации Бог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чарского муниципального района ведется работа необходимо детально и чётко регламентировать все формы ответственности за нарушения в рассмотрении обращений, сочетать дисциплинарную, административную, гражданско-правовую ответственность, строго придерживаться критериев «</w:t>
      </w:r>
      <w:proofErr w:type="spellStart"/>
      <w:r>
        <w:rPr>
          <w:sz w:val="28"/>
          <w:szCs w:val="28"/>
        </w:rPr>
        <w:t>контрольности</w:t>
      </w:r>
      <w:proofErr w:type="spellEnd"/>
      <w:r>
        <w:rPr>
          <w:sz w:val="28"/>
          <w:szCs w:val="28"/>
        </w:rPr>
        <w:t xml:space="preserve">», единые для всех органов власти. </w:t>
      </w:r>
    </w:p>
    <w:p w:rsidR="004F3C73" w:rsidRDefault="004F3C73" w:rsidP="004F3C73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этой целью во 2 полугодии 2019 года органами местного самоуправл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ния района ведется работа по применению инструментов организации «обра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ной связи» с заявителями, информировании населения и освещение в СМИ де</w:t>
      </w:r>
      <w:r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тельности по организации приема и работе с обращениями граждан. </w:t>
      </w:r>
      <w:r>
        <w:rPr>
          <w:color w:val="auto"/>
          <w:sz w:val="28"/>
          <w:szCs w:val="28"/>
          <w:shd w:val="clear" w:color="auto" w:fill="FFFFFF"/>
        </w:rPr>
        <w:t>О</w:t>
      </w:r>
      <w:r>
        <w:rPr>
          <w:rFonts w:eastAsia="Times New Roman"/>
          <w:color w:val="auto"/>
          <w:sz w:val="28"/>
          <w:szCs w:val="28"/>
        </w:rPr>
        <w:t>бращения граждан в органы местного самоуправления всегда служили важнейшим мех</w:t>
      </w:r>
      <w:r>
        <w:rPr>
          <w:rFonts w:eastAsia="Times New Roman"/>
          <w:color w:val="auto"/>
          <w:sz w:val="28"/>
          <w:szCs w:val="28"/>
        </w:rPr>
        <w:t>а</w:t>
      </w:r>
      <w:r>
        <w:rPr>
          <w:rFonts w:eastAsia="Times New Roman"/>
          <w:color w:val="auto"/>
          <w:sz w:val="28"/>
          <w:szCs w:val="28"/>
        </w:rPr>
        <w:t xml:space="preserve">низмом «обратной связи», необходимой власти и </w:t>
      </w:r>
      <w:r>
        <w:rPr>
          <w:color w:val="auto"/>
          <w:sz w:val="28"/>
          <w:szCs w:val="28"/>
          <w:shd w:val="clear" w:color="auto" w:fill="FFFFFF"/>
        </w:rPr>
        <w:t xml:space="preserve">являются одной из форм их участия в осуществлении местного самоуправления, способствуют усилению контроля населения за деятельностью органов  власти. </w:t>
      </w:r>
      <w:r>
        <w:rPr>
          <w:rFonts w:eastAsia="Times New Roman"/>
          <w:bCs/>
          <w:iCs/>
          <w:color w:val="auto"/>
          <w:sz w:val="28"/>
          <w:szCs w:val="28"/>
        </w:rPr>
        <w:t xml:space="preserve">Возможность личного участия гражданина </w:t>
      </w:r>
      <w:r>
        <w:rPr>
          <w:rFonts w:eastAsia="Times New Roman"/>
          <w:color w:val="auto"/>
          <w:sz w:val="28"/>
          <w:szCs w:val="28"/>
        </w:rPr>
        <w:t>в рассмотрении его обращения тесно взаимосвязана с иными названными принципами. Личное участие обеспечивает как объекти</w:t>
      </w:r>
      <w:r>
        <w:rPr>
          <w:rFonts w:eastAsia="Times New Roman"/>
          <w:color w:val="auto"/>
          <w:sz w:val="28"/>
          <w:szCs w:val="28"/>
        </w:rPr>
        <w:t>в</w:t>
      </w:r>
      <w:r>
        <w:rPr>
          <w:rFonts w:eastAsia="Times New Roman"/>
          <w:color w:val="auto"/>
          <w:sz w:val="28"/>
          <w:szCs w:val="28"/>
        </w:rPr>
        <w:t>ность, так и всесторонность рассмотрения обращения. При этом гражданин имеет право лично изложить свои доводы лицу, рассматривающему обращение, представить дополнительные документы и материалы либо обращаться с просьбой об их истребовании, а также знакомиться с документами и матери</w:t>
      </w:r>
      <w:r>
        <w:rPr>
          <w:rFonts w:eastAsia="Times New Roman"/>
          <w:color w:val="auto"/>
          <w:sz w:val="28"/>
          <w:szCs w:val="28"/>
        </w:rPr>
        <w:t>а</w:t>
      </w:r>
      <w:r>
        <w:rPr>
          <w:rFonts w:eastAsia="Times New Roman"/>
          <w:color w:val="auto"/>
          <w:sz w:val="28"/>
          <w:szCs w:val="28"/>
        </w:rPr>
        <w:t>лами.</w:t>
      </w:r>
    </w:p>
    <w:p w:rsidR="004F3C73" w:rsidRDefault="004F3C73" w:rsidP="004F3C7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июле текущего года постановлением администрации Богучарского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от 15.07.2019 №459 утвержден Порядок организации «обратной связи» по результатам рассмотрения обращений граждан в </w:t>
      </w:r>
      <w:proofErr w:type="spellStart"/>
      <w:r>
        <w:rPr>
          <w:sz w:val="28"/>
          <w:szCs w:val="28"/>
        </w:rPr>
        <w:t>Богуча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муниципальном  районе Воронежской области,  распоряжением </w:t>
      </w:r>
      <w:r>
        <w:rPr>
          <w:sz w:val="28"/>
          <w:szCs w:val="28"/>
          <w:shd w:val="clear" w:color="auto" w:fill="FFFFFF"/>
        </w:rPr>
        <w:t>админ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страции Богучарского муниципального района от 26.08.2019 №215-р назначены ответственные и уполномоченные лица за организацию «обратной связи» по результатам рассмотрения обращений граждан. </w:t>
      </w:r>
    </w:p>
    <w:p w:rsidR="004F3C73" w:rsidRDefault="004F3C73" w:rsidP="004F3C7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 трудности и проблемы работы органов местного самоуправления Богучарского муниципального района, которые возникают при рассмотрении обращений граждан, можно сделать вывод о том, что контроль является более принципиальным видом обратной связи, при помощи которого органы власти получают данные о реальном положении дел, выполнении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нятых решений. Для увеличения продуктивности работы властных структур и их подотчетности нужна обратная связь с жителями, принципиальной частью которой является обращение граждан. </w:t>
      </w:r>
    </w:p>
    <w:p w:rsidR="004F3C73" w:rsidRDefault="004F3C73" w:rsidP="004F3C73">
      <w:pPr>
        <w:ind w:right="-6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ноябре текущего года распоряжением администрации Богучарского муниципального района от 26.11.2019 №317-р утверждена методики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внутреннего контроля за соблюдением порядка рассмотрения обращений граждан в администрации Богучарского муниципального района Воронежской </w:t>
      </w:r>
      <w:r>
        <w:rPr>
          <w:sz w:val="28"/>
          <w:szCs w:val="28"/>
        </w:rPr>
        <w:lastRenderedPageBreak/>
        <w:t>области и назначен ответственный за организацию рассмотрения граждан и осуществление внутреннего контроля за соблюдением порядка рассмотрения обращений граждан в администрации Богучарского муниципального района Воронежской области - заместитель главы администрации Богучарского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</w:t>
      </w:r>
      <w:proofErr w:type="gramEnd"/>
      <w:r>
        <w:rPr>
          <w:sz w:val="28"/>
          <w:szCs w:val="28"/>
        </w:rPr>
        <w:t xml:space="preserve"> – руководитель аппарата администрации района </w:t>
      </w:r>
      <w:proofErr w:type="spellStart"/>
      <w:r>
        <w:rPr>
          <w:sz w:val="28"/>
          <w:szCs w:val="28"/>
        </w:rPr>
        <w:t>Самодур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Наталья Анатольевна.</w:t>
      </w:r>
    </w:p>
    <w:p w:rsidR="004F3C73" w:rsidRDefault="004F3C73" w:rsidP="004F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Из общего количества обращений, поступивших в адрес органов местного самоуправления в 2019 году (538 обращений):  73 вопроса поддержаны, по 230 вопросам меры приняты, 197 заявителей получили разъяснения по поставле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вопросам, не поддержано в 2019 года  было 8 обращений, по 9 обращению гражданину направлено сообщения с просьбой уточнить суть вопроса и 19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ращений оставлены на дополнительном контроле до принятия мер.</w:t>
      </w:r>
      <w:proofErr w:type="gramEnd"/>
    </w:p>
    <w:p w:rsidR="004F3C73" w:rsidRDefault="004F3C73" w:rsidP="004F3C73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Рассматривая обращения граждан, поступившие в адрес органов местного самоуправления Богучарского муниципального района, специалисты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Богучарского муниципального района и поселений организовывали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миссионные обследования домовладений, жилищных условий заявителей,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водили встречи и собрания с гражданами поселений. Ряд вопросов по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ройству территорий стал возможен  благодаря полученным территориальными органами самоуправления грантам. </w:t>
      </w:r>
      <w:proofErr w:type="spellStart"/>
      <w:r>
        <w:rPr>
          <w:sz w:val="28"/>
          <w:szCs w:val="28"/>
        </w:rPr>
        <w:t>Прогрейдированы</w:t>
      </w:r>
      <w:proofErr w:type="spellEnd"/>
      <w:r>
        <w:rPr>
          <w:sz w:val="28"/>
          <w:szCs w:val="28"/>
        </w:rPr>
        <w:t>, отсыпаны и заасфальт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рованы ряд улиц в поселениях района, построены детские игровые и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площадки, огорожены кладбища.</w:t>
      </w:r>
    </w:p>
    <w:p w:rsidR="004F3C73" w:rsidRDefault="004F3C73" w:rsidP="004F3C73">
      <w:pPr>
        <w:ind w:firstLine="708"/>
        <w:jc w:val="both"/>
      </w:pPr>
      <w:r>
        <w:rPr>
          <w:sz w:val="28"/>
          <w:szCs w:val="28"/>
        </w:rPr>
        <w:t>Кроме того, через районную газету «Сельская новь» и официальный сайт администрации Богучарского муниципального района и поселений района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информируют о времени проведения прямых линий, а также о контак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номерах телефонов и должностных лицах, ведущих прием граждан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ством телефонной связи.  Обратиться к должностным лицам органов местного самоуправления района у граждан появилась возможность и через социальные сети. Все поступившие обращения тщательно анализируются, по ним готовится письменная информация, а затем заявителю направляется письменный ответ.  </w:t>
      </w:r>
      <w:r>
        <w:t xml:space="preserve">         </w:t>
      </w:r>
    </w:p>
    <w:p w:rsidR="00C44933" w:rsidRDefault="00C44933" w:rsidP="00C44933">
      <w:pPr>
        <w:ind w:firstLine="708"/>
        <w:jc w:val="both"/>
        <w:rPr>
          <w:sz w:val="28"/>
          <w:szCs w:val="28"/>
        </w:rPr>
      </w:pPr>
    </w:p>
    <w:p w:rsidR="00C93F46" w:rsidRDefault="00C93F46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C93F46" w:rsidRDefault="00C93F46" w:rsidP="00E90805">
      <w:pPr>
        <w:ind w:right="-6" w:firstLine="703"/>
        <w:jc w:val="center"/>
      </w:pPr>
    </w:p>
    <w:p w:rsidR="00C93F46" w:rsidRDefault="00C93F46" w:rsidP="00E90805">
      <w:pPr>
        <w:ind w:right="-6" w:firstLine="703"/>
        <w:jc w:val="center"/>
      </w:pPr>
    </w:p>
    <w:p w:rsidR="001C6153" w:rsidRDefault="001C6153" w:rsidP="00E90805">
      <w:pPr>
        <w:ind w:right="-6" w:firstLine="703"/>
        <w:jc w:val="center"/>
      </w:pPr>
    </w:p>
    <w:sectPr w:rsidR="001C6153" w:rsidSect="00A205D8">
      <w:pgSz w:w="11906" w:h="16838"/>
      <w:pgMar w:top="1258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D0DF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039B8"/>
    <w:multiLevelType w:val="hybridMultilevel"/>
    <w:tmpl w:val="0CE2B19E"/>
    <w:lvl w:ilvl="0" w:tplc="1C146DB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F157013"/>
    <w:multiLevelType w:val="hybridMultilevel"/>
    <w:tmpl w:val="3DAC6B1E"/>
    <w:lvl w:ilvl="0" w:tplc="CE0C3874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D63BC"/>
    <w:rsid w:val="00000BCB"/>
    <w:rsid w:val="000077D0"/>
    <w:rsid w:val="00011410"/>
    <w:rsid w:val="00011A34"/>
    <w:rsid w:val="000121A3"/>
    <w:rsid w:val="00013621"/>
    <w:rsid w:val="0001769F"/>
    <w:rsid w:val="00023BE3"/>
    <w:rsid w:val="0002425D"/>
    <w:rsid w:val="00031409"/>
    <w:rsid w:val="00031781"/>
    <w:rsid w:val="000319A1"/>
    <w:rsid w:val="00034830"/>
    <w:rsid w:val="00034D5E"/>
    <w:rsid w:val="00057E44"/>
    <w:rsid w:val="00062694"/>
    <w:rsid w:val="00073E60"/>
    <w:rsid w:val="000805D0"/>
    <w:rsid w:val="000872E5"/>
    <w:rsid w:val="00090758"/>
    <w:rsid w:val="00091DE0"/>
    <w:rsid w:val="0009633F"/>
    <w:rsid w:val="000A0DDC"/>
    <w:rsid w:val="000B4884"/>
    <w:rsid w:val="000B4B5A"/>
    <w:rsid w:val="000C460B"/>
    <w:rsid w:val="000C6B55"/>
    <w:rsid w:val="000C710F"/>
    <w:rsid w:val="000D159D"/>
    <w:rsid w:val="000D1F64"/>
    <w:rsid w:val="000D70B0"/>
    <w:rsid w:val="000D7377"/>
    <w:rsid w:val="000E0518"/>
    <w:rsid w:val="000E0C2A"/>
    <w:rsid w:val="000E3241"/>
    <w:rsid w:val="000E4787"/>
    <w:rsid w:val="000E5ED2"/>
    <w:rsid w:val="000F2B94"/>
    <w:rsid w:val="000F684F"/>
    <w:rsid w:val="000F7C16"/>
    <w:rsid w:val="00100A78"/>
    <w:rsid w:val="0010213A"/>
    <w:rsid w:val="001154F1"/>
    <w:rsid w:val="00115CFA"/>
    <w:rsid w:val="0011618A"/>
    <w:rsid w:val="001233D7"/>
    <w:rsid w:val="00123736"/>
    <w:rsid w:val="00125069"/>
    <w:rsid w:val="00127318"/>
    <w:rsid w:val="001315E6"/>
    <w:rsid w:val="00133908"/>
    <w:rsid w:val="00133D02"/>
    <w:rsid w:val="00135BA7"/>
    <w:rsid w:val="001373BF"/>
    <w:rsid w:val="0014109B"/>
    <w:rsid w:val="00143E1C"/>
    <w:rsid w:val="00145514"/>
    <w:rsid w:val="001464B6"/>
    <w:rsid w:val="00165C7C"/>
    <w:rsid w:val="0016660F"/>
    <w:rsid w:val="001725CB"/>
    <w:rsid w:val="001736E5"/>
    <w:rsid w:val="00174CFA"/>
    <w:rsid w:val="00175B67"/>
    <w:rsid w:val="00175E98"/>
    <w:rsid w:val="00181E2E"/>
    <w:rsid w:val="00185566"/>
    <w:rsid w:val="00185999"/>
    <w:rsid w:val="001931A6"/>
    <w:rsid w:val="001A0E86"/>
    <w:rsid w:val="001A1D31"/>
    <w:rsid w:val="001A2DC8"/>
    <w:rsid w:val="001A3B7D"/>
    <w:rsid w:val="001A3C2B"/>
    <w:rsid w:val="001B0312"/>
    <w:rsid w:val="001B06D8"/>
    <w:rsid w:val="001B4B47"/>
    <w:rsid w:val="001B6617"/>
    <w:rsid w:val="001B7071"/>
    <w:rsid w:val="001C459F"/>
    <w:rsid w:val="001C6153"/>
    <w:rsid w:val="001D0B32"/>
    <w:rsid w:val="001D0B85"/>
    <w:rsid w:val="001D19D9"/>
    <w:rsid w:val="001D78AC"/>
    <w:rsid w:val="001E3014"/>
    <w:rsid w:val="001F10F2"/>
    <w:rsid w:val="001F3ACF"/>
    <w:rsid w:val="001F6754"/>
    <w:rsid w:val="001F6D43"/>
    <w:rsid w:val="00204489"/>
    <w:rsid w:val="00212ECF"/>
    <w:rsid w:val="00213B9D"/>
    <w:rsid w:val="00216A24"/>
    <w:rsid w:val="00231813"/>
    <w:rsid w:val="0023735A"/>
    <w:rsid w:val="00237452"/>
    <w:rsid w:val="00237C4F"/>
    <w:rsid w:val="00240D7D"/>
    <w:rsid w:val="00241117"/>
    <w:rsid w:val="002431CD"/>
    <w:rsid w:val="00243D94"/>
    <w:rsid w:val="00251177"/>
    <w:rsid w:val="00261D45"/>
    <w:rsid w:val="00262483"/>
    <w:rsid w:val="00262FB3"/>
    <w:rsid w:val="00266656"/>
    <w:rsid w:val="002673D5"/>
    <w:rsid w:val="002766D1"/>
    <w:rsid w:val="00277CB5"/>
    <w:rsid w:val="00280540"/>
    <w:rsid w:val="002932FE"/>
    <w:rsid w:val="00294A7E"/>
    <w:rsid w:val="00295F9E"/>
    <w:rsid w:val="002A071B"/>
    <w:rsid w:val="002A08D8"/>
    <w:rsid w:val="002A2A08"/>
    <w:rsid w:val="002A46DE"/>
    <w:rsid w:val="002A5DAF"/>
    <w:rsid w:val="002A636B"/>
    <w:rsid w:val="002A7607"/>
    <w:rsid w:val="002B607E"/>
    <w:rsid w:val="002B69E3"/>
    <w:rsid w:val="002C6772"/>
    <w:rsid w:val="002D35C3"/>
    <w:rsid w:val="002D3CDE"/>
    <w:rsid w:val="002D7161"/>
    <w:rsid w:val="002E013A"/>
    <w:rsid w:val="002E34F6"/>
    <w:rsid w:val="002F19F0"/>
    <w:rsid w:val="002F2356"/>
    <w:rsid w:val="002F2DBA"/>
    <w:rsid w:val="002F3B00"/>
    <w:rsid w:val="002F638D"/>
    <w:rsid w:val="00300CB3"/>
    <w:rsid w:val="003021FB"/>
    <w:rsid w:val="003058B4"/>
    <w:rsid w:val="00305CE1"/>
    <w:rsid w:val="0030643E"/>
    <w:rsid w:val="00307E47"/>
    <w:rsid w:val="00313969"/>
    <w:rsid w:val="003152BC"/>
    <w:rsid w:val="003310D1"/>
    <w:rsid w:val="00332642"/>
    <w:rsid w:val="00335170"/>
    <w:rsid w:val="00341681"/>
    <w:rsid w:val="0034350A"/>
    <w:rsid w:val="00345C42"/>
    <w:rsid w:val="00355DA8"/>
    <w:rsid w:val="003632DD"/>
    <w:rsid w:val="0036342E"/>
    <w:rsid w:val="003672D1"/>
    <w:rsid w:val="00374501"/>
    <w:rsid w:val="003753CE"/>
    <w:rsid w:val="00382AFD"/>
    <w:rsid w:val="00382FAA"/>
    <w:rsid w:val="003850A9"/>
    <w:rsid w:val="00391922"/>
    <w:rsid w:val="003921DA"/>
    <w:rsid w:val="00395CF5"/>
    <w:rsid w:val="003972B2"/>
    <w:rsid w:val="003A2AF4"/>
    <w:rsid w:val="003A5E95"/>
    <w:rsid w:val="003C0356"/>
    <w:rsid w:val="003C0BF4"/>
    <w:rsid w:val="003C46CC"/>
    <w:rsid w:val="003C4834"/>
    <w:rsid w:val="003D6D95"/>
    <w:rsid w:val="003E373D"/>
    <w:rsid w:val="003E7C43"/>
    <w:rsid w:val="003E7D46"/>
    <w:rsid w:val="003F54D4"/>
    <w:rsid w:val="00404757"/>
    <w:rsid w:val="00405643"/>
    <w:rsid w:val="00407561"/>
    <w:rsid w:val="00410F37"/>
    <w:rsid w:val="00414CC2"/>
    <w:rsid w:val="00416BEE"/>
    <w:rsid w:val="00421F11"/>
    <w:rsid w:val="004231A2"/>
    <w:rsid w:val="00424046"/>
    <w:rsid w:val="00435FDA"/>
    <w:rsid w:val="004362FF"/>
    <w:rsid w:val="00441A4C"/>
    <w:rsid w:val="00456452"/>
    <w:rsid w:val="00464830"/>
    <w:rsid w:val="00466145"/>
    <w:rsid w:val="0046734D"/>
    <w:rsid w:val="0047118F"/>
    <w:rsid w:val="0047175B"/>
    <w:rsid w:val="00473EC7"/>
    <w:rsid w:val="00477614"/>
    <w:rsid w:val="004923B8"/>
    <w:rsid w:val="00492DE8"/>
    <w:rsid w:val="00493235"/>
    <w:rsid w:val="0049457C"/>
    <w:rsid w:val="0049747E"/>
    <w:rsid w:val="004A4978"/>
    <w:rsid w:val="004B6D53"/>
    <w:rsid w:val="004C288F"/>
    <w:rsid w:val="004D63BC"/>
    <w:rsid w:val="004D669F"/>
    <w:rsid w:val="004D6819"/>
    <w:rsid w:val="004F3C73"/>
    <w:rsid w:val="004F629E"/>
    <w:rsid w:val="005038D0"/>
    <w:rsid w:val="00505733"/>
    <w:rsid w:val="00507491"/>
    <w:rsid w:val="0051296F"/>
    <w:rsid w:val="005129B6"/>
    <w:rsid w:val="005138B3"/>
    <w:rsid w:val="00514A8F"/>
    <w:rsid w:val="005156EB"/>
    <w:rsid w:val="005157D5"/>
    <w:rsid w:val="00515CF8"/>
    <w:rsid w:val="00520ADC"/>
    <w:rsid w:val="005320E6"/>
    <w:rsid w:val="00534941"/>
    <w:rsid w:val="0054146E"/>
    <w:rsid w:val="00544ADA"/>
    <w:rsid w:val="00544DCB"/>
    <w:rsid w:val="0054571A"/>
    <w:rsid w:val="00547E2F"/>
    <w:rsid w:val="00552FF7"/>
    <w:rsid w:val="005547E2"/>
    <w:rsid w:val="00554A10"/>
    <w:rsid w:val="00560913"/>
    <w:rsid w:val="00565DFA"/>
    <w:rsid w:val="00566811"/>
    <w:rsid w:val="00572ADE"/>
    <w:rsid w:val="00573D59"/>
    <w:rsid w:val="005840E3"/>
    <w:rsid w:val="00595DD9"/>
    <w:rsid w:val="005A5619"/>
    <w:rsid w:val="005A585B"/>
    <w:rsid w:val="005A5EEC"/>
    <w:rsid w:val="005A6EBC"/>
    <w:rsid w:val="005B2970"/>
    <w:rsid w:val="005B4D99"/>
    <w:rsid w:val="005C08D2"/>
    <w:rsid w:val="005C3524"/>
    <w:rsid w:val="005C45E0"/>
    <w:rsid w:val="005C57B4"/>
    <w:rsid w:val="005C7774"/>
    <w:rsid w:val="005C7A04"/>
    <w:rsid w:val="005D1501"/>
    <w:rsid w:val="005D3A0E"/>
    <w:rsid w:val="005D4A91"/>
    <w:rsid w:val="005E1D86"/>
    <w:rsid w:val="005E380A"/>
    <w:rsid w:val="005E3BFE"/>
    <w:rsid w:val="005F2468"/>
    <w:rsid w:val="005F4E91"/>
    <w:rsid w:val="005F5DEE"/>
    <w:rsid w:val="005F75FE"/>
    <w:rsid w:val="005F7A1F"/>
    <w:rsid w:val="00600A67"/>
    <w:rsid w:val="0060104A"/>
    <w:rsid w:val="0060535C"/>
    <w:rsid w:val="00606C0C"/>
    <w:rsid w:val="00607084"/>
    <w:rsid w:val="00607A73"/>
    <w:rsid w:val="006114D8"/>
    <w:rsid w:val="00615191"/>
    <w:rsid w:val="006160FB"/>
    <w:rsid w:val="00616104"/>
    <w:rsid w:val="00621572"/>
    <w:rsid w:val="00635533"/>
    <w:rsid w:val="00635E79"/>
    <w:rsid w:val="00641A40"/>
    <w:rsid w:val="006462EB"/>
    <w:rsid w:val="00654717"/>
    <w:rsid w:val="00657DF1"/>
    <w:rsid w:val="00660E0E"/>
    <w:rsid w:val="0066689C"/>
    <w:rsid w:val="0067168F"/>
    <w:rsid w:val="00680DF6"/>
    <w:rsid w:val="00681F3D"/>
    <w:rsid w:val="00686C93"/>
    <w:rsid w:val="00690DBA"/>
    <w:rsid w:val="00694CFA"/>
    <w:rsid w:val="006A1721"/>
    <w:rsid w:val="006A35BB"/>
    <w:rsid w:val="006A4610"/>
    <w:rsid w:val="006A72AF"/>
    <w:rsid w:val="006B697E"/>
    <w:rsid w:val="006C1714"/>
    <w:rsid w:val="006C1D28"/>
    <w:rsid w:val="006C67A6"/>
    <w:rsid w:val="006E65C1"/>
    <w:rsid w:val="006F100C"/>
    <w:rsid w:val="006F2DF4"/>
    <w:rsid w:val="006F5106"/>
    <w:rsid w:val="00705246"/>
    <w:rsid w:val="0071024C"/>
    <w:rsid w:val="007107CB"/>
    <w:rsid w:val="0071189B"/>
    <w:rsid w:val="007214E6"/>
    <w:rsid w:val="00721576"/>
    <w:rsid w:val="00724A2C"/>
    <w:rsid w:val="00734282"/>
    <w:rsid w:val="007400A2"/>
    <w:rsid w:val="00740705"/>
    <w:rsid w:val="007440EF"/>
    <w:rsid w:val="007458DC"/>
    <w:rsid w:val="00746118"/>
    <w:rsid w:val="00746C2C"/>
    <w:rsid w:val="0075301B"/>
    <w:rsid w:val="00756430"/>
    <w:rsid w:val="00765055"/>
    <w:rsid w:val="00765815"/>
    <w:rsid w:val="00770A88"/>
    <w:rsid w:val="00770B2A"/>
    <w:rsid w:val="00781CAA"/>
    <w:rsid w:val="007849EE"/>
    <w:rsid w:val="007858D3"/>
    <w:rsid w:val="007920DB"/>
    <w:rsid w:val="00795829"/>
    <w:rsid w:val="007A0DBD"/>
    <w:rsid w:val="007A6FAC"/>
    <w:rsid w:val="007A76EA"/>
    <w:rsid w:val="007C4107"/>
    <w:rsid w:val="007C5DD3"/>
    <w:rsid w:val="007C5DF8"/>
    <w:rsid w:val="007D08B8"/>
    <w:rsid w:val="007D4CC7"/>
    <w:rsid w:val="007D6F13"/>
    <w:rsid w:val="007D7047"/>
    <w:rsid w:val="007E127A"/>
    <w:rsid w:val="007E1729"/>
    <w:rsid w:val="007E4474"/>
    <w:rsid w:val="007E44DD"/>
    <w:rsid w:val="007F24E4"/>
    <w:rsid w:val="007F2831"/>
    <w:rsid w:val="007F2AF8"/>
    <w:rsid w:val="008003E7"/>
    <w:rsid w:val="0080142C"/>
    <w:rsid w:val="00803B60"/>
    <w:rsid w:val="00804725"/>
    <w:rsid w:val="00812D50"/>
    <w:rsid w:val="008166D4"/>
    <w:rsid w:val="0081775A"/>
    <w:rsid w:val="00833583"/>
    <w:rsid w:val="0083397A"/>
    <w:rsid w:val="00835E9A"/>
    <w:rsid w:val="00841D01"/>
    <w:rsid w:val="008435BD"/>
    <w:rsid w:val="00844555"/>
    <w:rsid w:val="008458DA"/>
    <w:rsid w:val="00854125"/>
    <w:rsid w:val="008570ED"/>
    <w:rsid w:val="00863123"/>
    <w:rsid w:val="00865CD7"/>
    <w:rsid w:val="0087735A"/>
    <w:rsid w:val="008854A2"/>
    <w:rsid w:val="008912FE"/>
    <w:rsid w:val="0089327A"/>
    <w:rsid w:val="008A059F"/>
    <w:rsid w:val="008A1639"/>
    <w:rsid w:val="008A4473"/>
    <w:rsid w:val="008A4863"/>
    <w:rsid w:val="008A5C81"/>
    <w:rsid w:val="008B1B0A"/>
    <w:rsid w:val="008B31E4"/>
    <w:rsid w:val="008B5AFC"/>
    <w:rsid w:val="008B70D4"/>
    <w:rsid w:val="008C32F5"/>
    <w:rsid w:val="008C69E8"/>
    <w:rsid w:val="008D0647"/>
    <w:rsid w:val="008D713E"/>
    <w:rsid w:val="008E0ABE"/>
    <w:rsid w:val="008E22CA"/>
    <w:rsid w:val="008E281D"/>
    <w:rsid w:val="008E411B"/>
    <w:rsid w:val="008E69B4"/>
    <w:rsid w:val="008F1DF4"/>
    <w:rsid w:val="008F5856"/>
    <w:rsid w:val="008F5F74"/>
    <w:rsid w:val="009034F5"/>
    <w:rsid w:val="009048EB"/>
    <w:rsid w:val="009061CB"/>
    <w:rsid w:val="00910FFD"/>
    <w:rsid w:val="00923C31"/>
    <w:rsid w:val="0092748D"/>
    <w:rsid w:val="00927796"/>
    <w:rsid w:val="00932A0E"/>
    <w:rsid w:val="009343F7"/>
    <w:rsid w:val="009374B0"/>
    <w:rsid w:val="009379B6"/>
    <w:rsid w:val="00945226"/>
    <w:rsid w:val="009505CE"/>
    <w:rsid w:val="00951DF1"/>
    <w:rsid w:val="0095200D"/>
    <w:rsid w:val="00954098"/>
    <w:rsid w:val="00962772"/>
    <w:rsid w:val="009675F3"/>
    <w:rsid w:val="009715D3"/>
    <w:rsid w:val="00982900"/>
    <w:rsid w:val="009852BF"/>
    <w:rsid w:val="00990294"/>
    <w:rsid w:val="00994182"/>
    <w:rsid w:val="00994746"/>
    <w:rsid w:val="0099604B"/>
    <w:rsid w:val="009A1472"/>
    <w:rsid w:val="009A1518"/>
    <w:rsid w:val="009A2BF1"/>
    <w:rsid w:val="009A79B7"/>
    <w:rsid w:val="009B0525"/>
    <w:rsid w:val="009B6727"/>
    <w:rsid w:val="009B6DA3"/>
    <w:rsid w:val="009B7593"/>
    <w:rsid w:val="009C4A8B"/>
    <w:rsid w:val="009C5575"/>
    <w:rsid w:val="009C7863"/>
    <w:rsid w:val="009C7CA6"/>
    <w:rsid w:val="009D0CC3"/>
    <w:rsid w:val="009D2E87"/>
    <w:rsid w:val="009D375A"/>
    <w:rsid w:val="009D55F1"/>
    <w:rsid w:val="009D5974"/>
    <w:rsid w:val="009D7445"/>
    <w:rsid w:val="009E257B"/>
    <w:rsid w:val="009E2C54"/>
    <w:rsid w:val="009E6708"/>
    <w:rsid w:val="009F19AA"/>
    <w:rsid w:val="009F1B39"/>
    <w:rsid w:val="009F2597"/>
    <w:rsid w:val="009F2708"/>
    <w:rsid w:val="009F34F9"/>
    <w:rsid w:val="009F395D"/>
    <w:rsid w:val="009F522D"/>
    <w:rsid w:val="009F6E4A"/>
    <w:rsid w:val="00A028FA"/>
    <w:rsid w:val="00A0330C"/>
    <w:rsid w:val="00A03A1A"/>
    <w:rsid w:val="00A04182"/>
    <w:rsid w:val="00A04251"/>
    <w:rsid w:val="00A0689D"/>
    <w:rsid w:val="00A06A2C"/>
    <w:rsid w:val="00A07277"/>
    <w:rsid w:val="00A124D6"/>
    <w:rsid w:val="00A155B5"/>
    <w:rsid w:val="00A172A7"/>
    <w:rsid w:val="00A205D8"/>
    <w:rsid w:val="00A23858"/>
    <w:rsid w:val="00A30E15"/>
    <w:rsid w:val="00A32E5F"/>
    <w:rsid w:val="00A330AE"/>
    <w:rsid w:val="00A3568F"/>
    <w:rsid w:val="00A455A8"/>
    <w:rsid w:val="00A465FF"/>
    <w:rsid w:val="00A543F2"/>
    <w:rsid w:val="00A63538"/>
    <w:rsid w:val="00A6699C"/>
    <w:rsid w:val="00A736A0"/>
    <w:rsid w:val="00A75797"/>
    <w:rsid w:val="00A81CDC"/>
    <w:rsid w:val="00A83B78"/>
    <w:rsid w:val="00A870B2"/>
    <w:rsid w:val="00A87D77"/>
    <w:rsid w:val="00A91C3F"/>
    <w:rsid w:val="00AA22C8"/>
    <w:rsid w:val="00AB21DD"/>
    <w:rsid w:val="00AB2B08"/>
    <w:rsid w:val="00AB52C4"/>
    <w:rsid w:val="00AB74C8"/>
    <w:rsid w:val="00AC4797"/>
    <w:rsid w:val="00AC6C97"/>
    <w:rsid w:val="00AD4BEE"/>
    <w:rsid w:val="00AD65EA"/>
    <w:rsid w:val="00AD6C15"/>
    <w:rsid w:val="00AE01E4"/>
    <w:rsid w:val="00AE0B4E"/>
    <w:rsid w:val="00AE1EF3"/>
    <w:rsid w:val="00AE613E"/>
    <w:rsid w:val="00AF1B7F"/>
    <w:rsid w:val="00AF2DF4"/>
    <w:rsid w:val="00AF34C7"/>
    <w:rsid w:val="00AF3578"/>
    <w:rsid w:val="00AF3EF3"/>
    <w:rsid w:val="00B01549"/>
    <w:rsid w:val="00B063E3"/>
    <w:rsid w:val="00B07552"/>
    <w:rsid w:val="00B11115"/>
    <w:rsid w:val="00B14387"/>
    <w:rsid w:val="00B14768"/>
    <w:rsid w:val="00B23D47"/>
    <w:rsid w:val="00B2787B"/>
    <w:rsid w:val="00B30080"/>
    <w:rsid w:val="00B306E8"/>
    <w:rsid w:val="00B31D87"/>
    <w:rsid w:val="00B45E7F"/>
    <w:rsid w:val="00B47EA3"/>
    <w:rsid w:val="00B51700"/>
    <w:rsid w:val="00B51B19"/>
    <w:rsid w:val="00B53D03"/>
    <w:rsid w:val="00B5528C"/>
    <w:rsid w:val="00B5591A"/>
    <w:rsid w:val="00B62773"/>
    <w:rsid w:val="00B627AB"/>
    <w:rsid w:val="00B63313"/>
    <w:rsid w:val="00B65296"/>
    <w:rsid w:val="00B65399"/>
    <w:rsid w:val="00B77FB9"/>
    <w:rsid w:val="00B86568"/>
    <w:rsid w:val="00B87442"/>
    <w:rsid w:val="00B92EC5"/>
    <w:rsid w:val="00B9370C"/>
    <w:rsid w:val="00B955F6"/>
    <w:rsid w:val="00BB1083"/>
    <w:rsid w:val="00BB2492"/>
    <w:rsid w:val="00BB6C73"/>
    <w:rsid w:val="00BC0506"/>
    <w:rsid w:val="00BC1E42"/>
    <w:rsid w:val="00BC4170"/>
    <w:rsid w:val="00BC7176"/>
    <w:rsid w:val="00BC72F2"/>
    <w:rsid w:val="00BD2463"/>
    <w:rsid w:val="00BD6E0C"/>
    <w:rsid w:val="00BE06A3"/>
    <w:rsid w:val="00BE15DE"/>
    <w:rsid w:val="00BE210A"/>
    <w:rsid w:val="00BF351A"/>
    <w:rsid w:val="00BF5451"/>
    <w:rsid w:val="00C01E42"/>
    <w:rsid w:val="00C03673"/>
    <w:rsid w:val="00C04FF1"/>
    <w:rsid w:val="00C10059"/>
    <w:rsid w:val="00C2034E"/>
    <w:rsid w:val="00C24932"/>
    <w:rsid w:val="00C256F4"/>
    <w:rsid w:val="00C27541"/>
    <w:rsid w:val="00C27AF0"/>
    <w:rsid w:val="00C324EA"/>
    <w:rsid w:val="00C36B8A"/>
    <w:rsid w:val="00C375DE"/>
    <w:rsid w:val="00C44933"/>
    <w:rsid w:val="00C454D8"/>
    <w:rsid w:val="00C479DA"/>
    <w:rsid w:val="00C51DC0"/>
    <w:rsid w:val="00C537C9"/>
    <w:rsid w:val="00C7361A"/>
    <w:rsid w:val="00C73B56"/>
    <w:rsid w:val="00C839AF"/>
    <w:rsid w:val="00C84CFF"/>
    <w:rsid w:val="00C84D5F"/>
    <w:rsid w:val="00C9069E"/>
    <w:rsid w:val="00C90DF4"/>
    <w:rsid w:val="00C92A57"/>
    <w:rsid w:val="00C93725"/>
    <w:rsid w:val="00C93F46"/>
    <w:rsid w:val="00CA180D"/>
    <w:rsid w:val="00CA30EC"/>
    <w:rsid w:val="00CA4150"/>
    <w:rsid w:val="00CA67BC"/>
    <w:rsid w:val="00CB112A"/>
    <w:rsid w:val="00CB2D83"/>
    <w:rsid w:val="00CB30FE"/>
    <w:rsid w:val="00CB6C62"/>
    <w:rsid w:val="00CB76C0"/>
    <w:rsid w:val="00CD07E0"/>
    <w:rsid w:val="00CD0DF8"/>
    <w:rsid w:val="00CD1E51"/>
    <w:rsid w:val="00CD4E59"/>
    <w:rsid w:val="00CD6237"/>
    <w:rsid w:val="00CE0542"/>
    <w:rsid w:val="00CE38BE"/>
    <w:rsid w:val="00CE7BE9"/>
    <w:rsid w:val="00CF496B"/>
    <w:rsid w:val="00CF4DDD"/>
    <w:rsid w:val="00CF776D"/>
    <w:rsid w:val="00D001FC"/>
    <w:rsid w:val="00D0079C"/>
    <w:rsid w:val="00D0425F"/>
    <w:rsid w:val="00D0627D"/>
    <w:rsid w:val="00D073E3"/>
    <w:rsid w:val="00D15E92"/>
    <w:rsid w:val="00D21D09"/>
    <w:rsid w:val="00D2523A"/>
    <w:rsid w:val="00D34775"/>
    <w:rsid w:val="00D35157"/>
    <w:rsid w:val="00D35774"/>
    <w:rsid w:val="00D371AB"/>
    <w:rsid w:val="00D3732F"/>
    <w:rsid w:val="00D3739F"/>
    <w:rsid w:val="00D41217"/>
    <w:rsid w:val="00D41A35"/>
    <w:rsid w:val="00D512CB"/>
    <w:rsid w:val="00D51B71"/>
    <w:rsid w:val="00D5293C"/>
    <w:rsid w:val="00D530E0"/>
    <w:rsid w:val="00D66B6B"/>
    <w:rsid w:val="00D707B1"/>
    <w:rsid w:val="00D73A79"/>
    <w:rsid w:val="00D81D75"/>
    <w:rsid w:val="00D900A2"/>
    <w:rsid w:val="00D9429C"/>
    <w:rsid w:val="00DA3205"/>
    <w:rsid w:val="00DA443E"/>
    <w:rsid w:val="00DA7A90"/>
    <w:rsid w:val="00DB0823"/>
    <w:rsid w:val="00DB7786"/>
    <w:rsid w:val="00DC1054"/>
    <w:rsid w:val="00DC67AD"/>
    <w:rsid w:val="00DC7ED8"/>
    <w:rsid w:val="00DD2237"/>
    <w:rsid w:val="00DD3214"/>
    <w:rsid w:val="00DD3EAC"/>
    <w:rsid w:val="00DD5083"/>
    <w:rsid w:val="00DD6F31"/>
    <w:rsid w:val="00DE5C33"/>
    <w:rsid w:val="00DF3153"/>
    <w:rsid w:val="00DF57B2"/>
    <w:rsid w:val="00E033D9"/>
    <w:rsid w:val="00E07214"/>
    <w:rsid w:val="00E074AF"/>
    <w:rsid w:val="00E129A4"/>
    <w:rsid w:val="00E21432"/>
    <w:rsid w:val="00E32A98"/>
    <w:rsid w:val="00E336B3"/>
    <w:rsid w:val="00E351DD"/>
    <w:rsid w:val="00E4116C"/>
    <w:rsid w:val="00E4344E"/>
    <w:rsid w:val="00E46C45"/>
    <w:rsid w:val="00E518CF"/>
    <w:rsid w:val="00E54A51"/>
    <w:rsid w:val="00E57970"/>
    <w:rsid w:val="00E62F79"/>
    <w:rsid w:val="00E7702B"/>
    <w:rsid w:val="00E83760"/>
    <w:rsid w:val="00E84DE0"/>
    <w:rsid w:val="00E85965"/>
    <w:rsid w:val="00E90805"/>
    <w:rsid w:val="00E93A12"/>
    <w:rsid w:val="00E970BF"/>
    <w:rsid w:val="00EA16BF"/>
    <w:rsid w:val="00EA52B6"/>
    <w:rsid w:val="00EB36B4"/>
    <w:rsid w:val="00EC2050"/>
    <w:rsid w:val="00EC34B0"/>
    <w:rsid w:val="00ED1F1B"/>
    <w:rsid w:val="00ED443A"/>
    <w:rsid w:val="00ED5577"/>
    <w:rsid w:val="00EE0982"/>
    <w:rsid w:val="00EE3523"/>
    <w:rsid w:val="00EE4F36"/>
    <w:rsid w:val="00EE62A0"/>
    <w:rsid w:val="00EF1010"/>
    <w:rsid w:val="00EF1384"/>
    <w:rsid w:val="00F06ED6"/>
    <w:rsid w:val="00F10152"/>
    <w:rsid w:val="00F10695"/>
    <w:rsid w:val="00F1515B"/>
    <w:rsid w:val="00F244C5"/>
    <w:rsid w:val="00F27E0D"/>
    <w:rsid w:val="00F31D22"/>
    <w:rsid w:val="00F34AC7"/>
    <w:rsid w:val="00F418B5"/>
    <w:rsid w:val="00F41929"/>
    <w:rsid w:val="00F41A99"/>
    <w:rsid w:val="00F42686"/>
    <w:rsid w:val="00F44085"/>
    <w:rsid w:val="00F46FCF"/>
    <w:rsid w:val="00F5777B"/>
    <w:rsid w:val="00F61C69"/>
    <w:rsid w:val="00F62E33"/>
    <w:rsid w:val="00F65F18"/>
    <w:rsid w:val="00F71C97"/>
    <w:rsid w:val="00F72E36"/>
    <w:rsid w:val="00F7617F"/>
    <w:rsid w:val="00F763F1"/>
    <w:rsid w:val="00F76A65"/>
    <w:rsid w:val="00F77D73"/>
    <w:rsid w:val="00F80090"/>
    <w:rsid w:val="00F8173F"/>
    <w:rsid w:val="00F849C7"/>
    <w:rsid w:val="00F853B9"/>
    <w:rsid w:val="00F9338E"/>
    <w:rsid w:val="00F96B2C"/>
    <w:rsid w:val="00F97687"/>
    <w:rsid w:val="00F97CC5"/>
    <w:rsid w:val="00FA59C8"/>
    <w:rsid w:val="00FB0A6C"/>
    <w:rsid w:val="00FB0B50"/>
    <w:rsid w:val="00FB3C1F"/>
    <w:rsid w:val="00FC030A"/>
    <w:rsid w:val="00FC0A2C"/>
    <w:rsid w:val="00FC5BC0"/>
    <w:rsid w:val="00FC7BCE"/>
    <w:rsid w:val="00FD20E5"/>
    <w:rsid w:val="00FD6B16"/>
    <w:rsid w:val="00FE165B"/>
    <w:rsid w:val="00FF51B0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7614"/>
    <w:pPr>
      <w:ind w:left="4500"/>
      <w:jc w:val="both"/>
    </w:pPr>
  </w:style>
  <w:style w:type="paragraph" w:styleId="2">
    <w:name w:val="Body Text Indent 2"/>
    <w:basedOn w:val="a"/>
    <w:rsid w:val="00477614"/>
    <w:pPr>
      <w:ind w:right="-6" w:firstLine="703"/>
      <w:jc w:val="both"/>
    </w:pPr>
  </w:style>
  <w:style w:type="paragraph" w:customStyle="1" w:styleId="a5">
    <w:name w:val="Знак"/>
    <w:basedOn w:val="a"/>
    <w:rsid w:val="00E21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073E60"/>
    <w:rPr>
      <w:sz w:val="24"/>
      <w:szCs w:val="24"/>
    </w:rPr>
  </w:style>
  <w:style w:type="paragraph" w:styleId="a6">
    <w:name w:val="caption"/>
    <w:basedOn w:val="a"/>
    <w:next w:val="a"/>
    <w:qFormat/>
    <w:rsid w:val="00231813"/>
    <w:pPr>
      <w:jc w:val="center"/>
    </w:pPr>
    <w:rPr>
      <w:sz w:val="28"/>
    </w:rPr>
  </w:style>
  <w:style w:type="paragraph" w:customStyle="1" w:styleId="a7">
    <w:name w:val="Обычный.Название подразделения"/>
    <w:link w:val="a8"/>
    <w:rsid w:val="00231813"/>
    <w:rPr>
      <w:rFonts w:ascii="SchoolBook" w:hAnsi="SchoolBook"/>
      <w:sz w:val="28"/>
    </w:rPr>
  </w:style>
  <w:style w:type="paragraph" w:styleId="a9">
    <w:name w:val="No Spacing"/>
    <w:uiPriority w:val="1"/>
    <w:qFormat/>
    <w:rsid w:val="000D70B0"/>
    <w:pPr>
      <w:jc w:val="both"/>
    </w:pPr>
    <w:rPr>
      <w:sz w:val="26"/>
    </w:rPr>
  </w:style>
  <w:style w:type="character" w:customStyle="1" w:styleId="a8">
    <w:name w:val="Обычный.Название подразделения Знак"/>
    <w:link w:val="a7"/>
    <w:locked/>
    <w:rsid w:val="000D70B0"/>
    <w:rPr>
      <w:rFonts w:ascii="SchoolBook" w:hAnsi="SchoolBook"/>
      <w:sz w:val="28"/>
      <w:lang w:bidi="ar-SA"/>
    </w:rPr>
  </w:style>
  <w:style w:type="paragraph" w:customStyle="1" w:styleId="Style3">
    <w:name w:val="Style3"/>
    <w:basedOn w:val="a"/>
    <w:uiPriority w:val="99"/>
    <w:rsid w:val="000D70B0"/>
    <w:pPr>
      <w:widowControl w:val="0"/>
      <w:autoSpaceDE w:val="0"/>
      <w:autoSpaceDN w:val="0"/>
      <w:adjustRightInd w:val="0"/>
      <w:spacing w:line="323" w:lineRule="exact"/>
    </w:pPr>
  </w:style>
  <w:style w:type="paragraph" w:styleId="aa">
    <w:name w:val="Balloon Text"/>
    <w:basedOn w:val="a"/>
    <w:link w:val="ab"/>
    <w:rsid w:val="00382AF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82AF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9A1472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9B0525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4F3C7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527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5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562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АДМИНСИТАРЦИЯ БОГУЧАРСКОГО РАЙОНА</vt:lpstr>
    </vt:vector>
  </TitlesOfParts>
  <Company>Аннинская ТИК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АДМИНСИТАРЦИЯ БОГУЧАРСКОГО РАЙОНА</dc:title>
  <dc:creator>ГАС "Выборы"</dc:creator>
  <cp:lastModifiedBy>emylnikova</cp:lastModifiedBy>
  <cp:revision>16</cp:revision>
  <cp:lastPrinted>2019-07-03T13:38:00Z</cp:lastPrinted>
  <dcterms:created xsi:type="dcterms:W3CDTF">2019-07-02T13:14:00Z</dcterms:created>
  <dcterms:modified xsi:type="dcterms:W3CDTF">2020-02-10T09:05:00Z</dcterms:modified>
</cp:coreProperties>
</file>