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 w:rsidP="005D7C11">
      <w:pPr>
        <w:tabs>
          <w:tab w:val="left" w:pos="9354"/>
        </w:tabs>
        <w:ind w:right="-2"/>
        <w:jc w:val="center"/>
        <w:rPr>
          <w:sz w:val="28"/>
          <w:szCs w:val="28"/>
        </w:rPr>
      </w:pPr>
      <w:r w:rsidRPr="0010213A">
        <w:rPr>
          <w:sz w:val="28"/>
          <w:szCs w:val="28"/>
        </w:rPr>
        <w:t xml:space="preserve">О работе с письменными и устными обращениями граждан, поступившими в  </w:t>
      </w:r>
      <w:r w:rsidR="00514A8F" w:rsidRPr="0010213A">
        <w:rPr>
          <w:sz w:val="28"/>
          <w:szCs w:val="28"/>
          <w:lang w:val="en-US"/>
        </w:rPr>
        <w:t>I</w:t>
      </w:r>
      <w:r w:rsidRPr="0010213A">
        <w:rPr>
          <w:sz w:val="28"/>
          <w:szCs w:val="28"/>
        </w:rPr>
        <w:t xml:space="preserve"> квартале 20</w:t>
      </w:r>
      <w:r w:rsidR="00D200AA">
        <w:rPr>
          <w:sz w:val="28"/>
          <w:szCs w:val="28"/>
        </w:rPr>
        <w:t>2</w:t>
      </w:r>
      <w:r w:rsidR="007F115F">
        <w:rPr>
          <w:sz w:val="28"/>
          <w:szCs w:val="28"/>
        </w:rPr>
        <w:t>2</w:t>
      </w:r>
      <w:r w:rsidRPr="0010213A">
        <w:rPr>
          <w:sz w:val="28"/>
          <w:szCs w:val="28"/>
        </w:rPr>
        <w:t xml:space="preserve"> года</w:t>
      </w:r>
      <w:r w:rsidR="00565DFA">
        <w:rPr>
          <w:sz w:val="28"/>
          <w:szCs w:val="28"/>
        </w:rPr>
        <w:t xml:space="preserve"> </w:t>
      </w:r>
      <w:r w:rsidR="00681F3D" w:rsidRPr="0010213A">
        <w:rPr>
          <w:sz w:val="28"/>
          <w:szCs w:val="28"/>
        </w:rPr>
        <w:t>в адрес органов местного самоуправления Богучарского муниципального района</w:t>
      </w:r>
      <w:r w:rsidR="00681F3D">
        <w:rPr>
          <w:sz w:val="28"/>
          <w:szCs w:val="28"/>
        </w:rPr>
        <w:t xml:space="preserve"> и поселений</w:t>
      </w:r>
      <w:r w:rsidRPr="0010213A">
        <w:rPr>
          <w:sz w:val="28"/>
          <w:szCs w:val="28"/>
        </w:rPr>
        <w:t>.</w:t>
      </w:r>
    </w:p>
    <w:p w:rsidR="005C7774" w:rsidRDefault="005C7774">
      <w:pPr>
        <w:ind w:left="705" w:right="4854"/>
        <w:jc w:val="both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441A4C" w:rsidRPr="00091DE0" w:rsidRDefault="00441A4C" w:rsidP="00441A4C">
      <w:pPr>
        <w:ind w:firstLine="709"/>
        <w:jc w:val="both"/>
        <w:rPr>
          <w:sz w:val="28"/>
          <w:szCs w:val="28"/>
        </w:rPr>
      </w:pPr>
      <w:r w:rsidRPr="00091DE0">
        <w:rPr>
          <w:sz w:val="28"/>
          <w:szCs w:val="28"/>
        </w:rPr>
        <w:t xml:space="preserve">В </w:t>
      </w:r>
      <w:r w:rsidR="00D200AA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квартале 20</w:t>
      </w:r>
      <w:r w:rsidR="00D200AA">
        <w:rPr>
          <w:sz w:val="28"/>
          <w:szCs w:val="28"/>
        </w:rPr>
        <w:t>2</w:t>
      </w:r>
      <w:r w:rsidR="007F115F">
        <w:rPr>
          <w:sz w:val="28"/>
          <w:szCs w:val="28"/>
        </w:rPr>
        <w:t>2</w:t>
      </w:r>
      <w:r w:rsidRPr="00091DE0">
        <w:rPr>
          <w:sz w:val="28"/>
          <w:szCs w:val="28"/>
        </w:rPr>
        <w:t xml:space="preserve"> года общее количество поступивших в адрес органов местного самоуправления Богучарского муниципального района, городского и сельских поселений устных и письменных обращений граждан составило </w:t>
      </w:r>
      <w:r w:rsidR="007F115F">
        <w:rPr>
          <w:sz w:val="28"/>
          <w:szCs w:val="28"/>
        </w:rPr>
        <w:t>88</w:t>
      </w:r>
      <w:r w:rsidR="001B7071" w:rsidRPr="00FA5407">
        <w:rPr>
          <w:sz w:val="28"/>
          <w:szCs w:val="28"/>
        </w:rPr>
        <w:t xml:space="preserve"> (</w:t>
      </w:r>
      <w:r w:rsidR="007F115F">
        <w:rPr>
          <w:sz w:val="28"/>
          <w:szCs w:val="28"/>
        </w:rPr>
        <w:t>17</w:t>
      </w:r>
      <w:r w:rsidR="001B7071" w:rsidRPr="00FA5407">
        <w:rPr>
          <w:sz w:val="28"/>
          <w:szCs w:val="28"/>
        </w:rPr>
        <w:t>-район/</w:t>
      </w:r>
      <w:r w:rsidR="007F115F">
        <w:rPr>
          <w:sz w:val="28"/>
          <w:szCs w:val="28"/>
        </w:rPr>
        <w:t>71</w:t>
      </w:r>
      <w:r w:rsidR="001B7071" w:rsidRPr="00FA5407">
        <w:rPr>
          <w:sz w:val="28"/>
          <w:szCs w:val="28"/>
        </w:rPr>
        <w:t>-поселения). И</w:t>
      </w:r>
      <w:r w:rsidRPr="00FA5407">
        <w:rPr>
          <w:sz w:val="28"/>
          <w:szCs w:val="28"/>
        </w:rPr>
        <w:t xml:space="preserve">з них: </w:t>
      </w:r>
      <w:r w:rsidR="007F115F">
        <w:rPr>
          <w:sz w:val="28"/>
          <w:szCs w:val="28"/>
        </w:rPr>
        <w:t>54</w:t>
      </w:r>
      <w:r w:rsidRPr="00FA5407">
        <w:rPr>
          <w:sz w:val="28"/>
          <w:szCs w:val="28"/>
        </w:rPr>
        <w:t xml:space="preserve"> -  письменн</w:t>
      </w:r>
      <w:r w:rsidR="0026050F">
        <w:rPr>
          <w:sz w:val="28"/>
          <w:szCs w:val="28"/>
        </w:rPr>
        <w:t>ых</w:t>
      </w:r>
      <w:r w:rsidRPr="00FA5407">
        <w:rPr>
          <w:sz w:val="28"/>
          <w:szCs w:val="28"/>
        </w:rPr>
        <w:t xml:space="preserve"> обращени</w:t>
      </w:r>
      <w:r w:rsidR="0026050F">
        <w:rPr>
          <w:sz w:val="28"/>
          <w:szCs w:val="28"/>
        </w:rPr>
        <w:t xml:space="preserve">й </w:t>
      </w:r>
      <w:r w:rsidR="001B7071" w:rsidRPr="00FA5407">
        <w:rPr>
          <w:sz w:val="28"/>
          <w:szCs w:val="28"/>
        </w:rPr>
        <w:t>(</w:t>
      </w:r>
      <w:r w:rsidR="007F115F">
        <w:rPr>
          <w:sz w:val="28"/>
          <w:szCs w:val="28"/>
        </w:rPr>
        <w:t>17</w:t>
      </w:r>
      <w:r w:rsidR="001B7071" w:rsidRPr="00FA5407">
        <w:rPr>
          <w:sz w:val="28"/>
          <w:szCs w:val="28"/>
        </w:rPr>
        <w:t>/</w:t>
      </w:r>
      <w:r w:rsidR="007F115F">
        <w:rPr>
          <w:sz w:val="28"/>
          <w:szCs w:val="28"/>
        </w:rPr>
        <w:t>37</w:t>
      </w:r>
      <w:r w:rsidR="001B7071" w:rsidRPr="00FA5407">
        <w:rPr>
          <w:sz w:val="28"/>
          <w:szCs w:val="28"/>
        </w:rPr>
        <w:t>)</w:t>
      </w:r>
      <w:r w:rsidRPr="00FA5407">
        <w:rPr>
          <w:sz w:val="28"/>
          <w:szCs w:val="28"/>
        </w:rPr>
        <w:t xml:space="preserve">, </w:t>
      </w:r>
      <w:r w:rsidR="00FA5407" w:rsidRPr="00FA5407">
        <w:rPr>
          <w:sz w:val="28"/>
          <w:szCs w:val="28"/>
        </w:rPr>
        <w:t>3</w:t>
      </w:r>
      <w:r w:rsidR="007F115F">
        <w:rPr>
          <w:sz w:val="28"/>
          <w:szCs w:val="28"/>
        </w:rPr>
        <w:t>4</w:t>
      </w:r>
      <w:r w:rsidRPr="00FA5407">
        <w:rPr>
          <w:sz w:val="28"/>
          <w:szCs w:val="28"/>
        </w:rPr>
        <w:t xml:space="preserve"> - устных обращени</w:t>
      </w:r>
      <w:r w:rsidR="0026050F">
        <w:rPr>
          <w:sz w:val="28"/>
          <w:szCs w:val="28"/>
        </w:rPr>
        <w:t>я</w:t>
      </w:r>
      <w:r w:rsidR="001B7071" w:rsidRPr="00FA5407">
        <w:rPr>
          <w:sz w:val="28"/>
          <w:szCs w:val="28"/>
        </w:rPr>
        <w:t xml:space="preserve"> (</w:t>
      </w:r>
      <w:r w:rsidR="00FA5407" w:rsidRPr="00FA5407">
        <w:rPr>
          <w:sz w:val="28"/>
          <w:szCs w:val="28"/>
        </w:rPr>
        <w:t>0</w:t>
      </w:r>
      <w:r w:rsidR="001B7071" w:rsidRPr="00FA5407">
        <w:rPr>
          <w:sz w:val="28"/>
          <w:szCs w:val="28"/>
        </w:rPr>
        <w:t>/</w:t>
      </w:r>
      <w:r w:rsidR="00FA5407" w:rsidRPr="00FA5407">
        <w:rPr>
          <w:sz w:val="28"/>
          <w:szCs w:val="28"/>
        </w:rPr>
        <w:t>3</w:t>
      </w:r>
      <w:r w:rsidR="007F115F">
        <w:rPr>
          <w:sz w:val="28"/>
          <w:szCs w:val="28"/>
        </w:rPr>
        <w:t>4</w:t>
      </w:r>
      <w:r w:rsidRPr="00FA5407">
        <w:rPr>
          <w:sz w:val="28"/>
          <w:szCs w:val="28"/>
        </w:rPr>
        <w:t xml:space="preserve">), что на </w:t>
      </w:r>
      <w:r w:rsidR="007F115F">
        <w:rPr>
          <w:sz w:val="28"/>
          <w:szCs w:val="28"/>
        </w:rPr>
        <w:t>20</w:t>
      </w:r>
      <w:r w:rsidRPr="00FA5407">
        <w:rPr>
          <w:sz w:val="28"/>
          <w:szCs w:val="28"/>
        </w:rPr>
        <w:t xml:space="preserve">% </w:t>
      </w:r>
      <w:r w:rsidR="00753FF1" w:rsidRPr="00FA5407">
        <w:rPr>
          <w:sz w:val="28"/>
          <w:szCs w:val="28"/>
        </w:rPr>
        <w:t xml:space="preserve">меньше </w:t>
      </w:r>
      <w:r w:rsidRPr="00FA5407">
        <w:rPr>
          <w:sz w:val="28"/>
          <w:szCs w:val="28"/>
        </w:rPr>
        <w:t>по сравнению</w:t>
      </w:r>
      <w:r w:rsidRPr="00091DE0">
        <w:rPr>
          <w:sz w:val="28"/>
          <w:szCs w:val="28"/>
        </w:rPr>
        <w:t xml:space="preserve"> с </w:t>
      </w:r>
      <w:r w:rsidR="00890916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кварталом 20</w:t>
      </w:r>
      <w:r w:rsidR="00EB4A1B">
        <w:rPr>
          <w:sz w:val="28"/>
          <w:szCs w:val="28"/>
        </w:rPr>
        <w:t>2</w:t>
      </w:r>
      <w:r w:rsidR="007F115F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года </w:t>
      </w:r>
      <w:r w:rsidR="007F115F" w:rsidRPr="00FA5407">
        <w:rPr>
          <w:sz w:val="28"/>
          <w:szCs w:val="28"/>
        </w:rPr>
        <w:t>110 (23-район/87-поселения). Из них: 73 -  письменн</w:t>
      </w:r>
      <w:r w:rsidR="0026050F">
        <w:rPr>
          <w:sz w:val="28"/>
          <w:szCs w:val="28"/>
        </w:rPr>
        <w:t>ых</w:t>
      </w:r>
      <w:r w:rsidR="007F115F" w:rsidRPr="00FA5407">
        <w:rPr>
          <w:sz w:val="28"/>
          <w:szCs w:val="28"/>
        </w:rPr>
        <w:t xml:space="preserve"> обращ</w:t>
      </w:r>
      <w:r w:rsidR="007F115F" w:rsidRPr="00FA5407">
        <w:rPr>
          <w:sz w:val="28"/>
          <w:szCs w:val="28"/>
        </w:rPr>
        <w:t>е</w:t>
      </w:r>
      <w:r w:rsidR="007F115F" w:rsidRPr="00FA5407">
        <w:rPr>
          <w:sz w:val="28"/>
          <w:szCs w:val="28"/>
        </w:rPr>
        <w:t>ни</w:t>
      </w:r>
      <w:r w:rsidR="0026050F">
        <w:rPr>
          <w:sz w:val="28"/>
          <w:szCs w:val="28"/>
        </w:rPr>
        <w:t>й</w:t>
      </w:r>
      <w:r w:rsidR="007F115F" w:rsidRPr="00FA5407">
        <w:rPr>
          <w:sz w:val="28"/>
          <w:szCs w:val="28"/>
        </w:rPr>
        <w:t xml:space="preserve"> (23/50), 37 - устных обращений (0/37)</w:t>
      </w:r>
      <w:r w:rsidR="00514A8F" w:rsidRPr="00091DE0">
        <w:rPr>
          <w:sz w:val="28"/>
          <w:szCs w:val="28"/>
        </w:rPr>
        <w:t xml:space="preserve">. </w:t>
      </w:r>
    </w:p>
    <w:p w:rsidR="00441A4C" w:rsidRPr="00862FD6" w:rsidRDefault="008D5027" w:rsidP="00441A4C">
      <w:pPr>
        <w:pStyle w:val="a9"/>
        <w:ind w:firstLine="708"/>
        <w:rPr>
          <w:color w:val="FF0000"/>
          <w:sz w:val="28"/>
          <w:szCs w:val="28"/>
        </w:rPr>
      </w:pPr>
      <w:r w:rsidRPr="00862FD6">
        <w:rPr>
          <w:sz w:val="28"/>
          <w:szCs w:val="28"/>
        </w:rPr>
        <w:t>Основная масса обращений граждан, поступивших в адрес органов м</w:t>
      </w:r>
      <w:r w:rsidRPr="00862FD6">
        <w:rPr>
          <w:sz w:val="28"/>
          <w:szCs w:val="28"/>
        </w:rPr>
        <w:t>е</w:t>
      </w:r>
      <w:r w:rsidRPr="00862FD6">
        <w:rPr>
          <w:sz w:val="28"/>
          <w:szCs w:val="28"/>
        </w:rPr>
        <w:t xml:space="preserve">стного самоуправления района и поселений в </w:t>
      </w:r>
      <w:r w:rsidR="00753FF1" w:rsidRPr="00862FD6">
        <w:rPr>
          <w:sz w:val="28"/>
          <w:szCs w:val="28"/>
        </w:rPr>
        <w:t>1</w:t>
      </w:r>
      <w:r w:rsidRPr="00862FD6">
        <w:rPr>
          <w:sz w:val="28"/>
          <w:szCs w:val="28"/>
        </w:rPr>
        <w:t xml:space="preserve"> квартале текущего года, </w:t>
      </w:r>
      <w:r w:rsidR="0026050F" w:rsidRPr="00862FD6">
        <w:rPr>
          <w:sz w:val="28"/>
          <w:szCs w:val="28"/>
        </w:rPr>
        <w:t xml:space="preserve">как и в предыдущие периоды, </w:t>
      </w:r>
      <w:r w:rsidRPr="00862FD6">
        <w:rPr>
          <w:sz w:val="28"/>
          <w:szCs w:val="28"/>
        </w:rPr>
        <w:t>касались</w:t>
      </w:r>
      <w:r w:rsidR="0026050F" w:rsidRPr="00862FD6">
        <w:rPr>
          <w:sz w:val="28"/>
          <w:szCs w:val="28"/>
        </w:rPr>
        <w:t xml:space="preserve"> сферы экономики. Граждане обращались по вопросам благоустройства территорий поселений</w:t>
      </w:r>
      <w:r w:rsidR="00862FD6" w:rsidRPr="00862FD6">
        <w:rPr>
          <w:sz w:val="28"/>
          <w:szCs w:val="28"/>
        </w:rPr>
        <w:t>, строительства и реко</w:t>
      </w:r>
      <w:r w:rsidR="00862FD6" w:rsidRPr="00862FD6">
        <w:rPr>
          <w:sz w:val="28"/>
          <w:szCs w:val="28"/>
        </w:rPr>
        <w:t>н</w:t>
      </w:r>
      <w:r w:rsidR="00862FD6" w:rsidRPr="00862FD6">
        <w:rPr>
          <w:sz w:val="28"/>
          <w:szCs w:val="28"/>
        </w:rPr>
        <w:t xml:space="preserve">струкции </w:t>
      </w:r>
      <w:proofErr w:type="spellStart"/>
      <w:r w:rsidR="00862FD6" w:rsidRPr="00862FD6">
        <w:rPr>
          <w:sz w:val="28"/>
          <w:szCs w:val="28"/>
        </w:rPr>
        <w:t>внутрипоселковых</w:t>
      </w:r>
      <w:proofErr w:type="spellEnd"/>
      <w:r w:rsidR="00862FD6" w:rsidRPr="00862FD6">
        <w:rPr>
          <w:sz w:val="28"/>
          <w:szCs w:val="28"/>
        </w:rPr>
        <w:t xml:space="preserve"> дорог, уличного освещения, </w:t>
      </w:r>
      <w:r w:rsidR="0026050F" w:rsidRPr="00862FD6">
        <w:rPr>
          <w:sz w:val="28"/>
          <w:szCs w:val="28"/>
        </w:rPr>
        <w:t>соблюдения лесн</w:t>
      </w:r>
      <w:r w:rsidR="0026050F" w:rsidRPr="00862FD6">
        <w:rPr>
          <w:sz w:val="28"/>
          <w:szCs w:val="28"/>
        </w:rPr>
        <w:t>о</w:t>
      </w:r>
      <w:r w:rsidR="0026050F" w:rsidRPr="00862FD6">
        <w:rPr>
          <w:sz w:val="28"/>
          <w:szCs w:val="28"/>
        </w:rPr>
        <w:t>го законодательства, разрешения земельных вопросов и споров, предоставл</w:t>
      </w:r>
      <w:r w:rsidR="0026050F" w:rsidRPr="00862FD6">
        <w:rPr>
          <w:sz w:val="28"/>
          <w:szCs w:val="28"/>
        </w:rPr>
        <w:t>е</w:t>
      </w:r>
      <w:r w:rsidR="0026050F" w:rsidRPr="00862FD6">
        <w:rPr>
          <w:sz w:val="28"/>
          <w:szCs w:val="28"/>
        </w:rPr>
        <w:t xml:space="preserve">ния земельных участков для индивидуального жилищного строительства, </w:t>
      </w:r>
      <w:r w:rsidR="001839BE" w:rsidRPr="00862FD6">
        <w:rPr>
          <w:sz w:val="28"/>
          <w:szCs w:val="28"/>
        </w:rPr>
        <w:t>транспортного обслуживания населения</w:t>
      </w:r>
      <w:r w:rsidR="00862FD6">
        <w:rPr>
          <w:sz w:val="28"/>
          <w:szCs w:val="28"/>
        </w:rPr>
        <w:t>. Кроме того, увеличилось количес</w:t>
      </w:r>
      <w:r w:rsidR="00862FD6">
        <w:rPr>
          <w:sz w:val="28"/>
          <w:szCs w:val="28"/>
        </w:rPr>
        <w:t>т</w:t>
      </w:r>
      <w:r w:rsidR="00862FD6">
        <w:rPr>
          <w:sz w:val="28"/>
          <w:szCs w:val="28"/>
        </w:rPr>
        <w:t xml:space="preserve">во обращений по </w:t>
      </w:r>
      <w:proofErr w:type="gramStart"/>
      <w:r w:rsidR="00862FD6">
        <w:rPr>
          <w:sz w:val="28"/>
          <w:szCs w:val="28"/>
        </w:rPr>
        <w:t>во</w:t>
      </w:r>
      <w:proofErr w:type="gramEnd"/>
      <w:r w:rsidR="00862FD6">
        <w:rPr>
          <w:sz w:val="28"/>
          <w:szCs w:val="28"/>
        </w:rPr>
        <w:t xml:space="preserve"> вопросам, </w:t>
      </w:r>
      <w:r w:rsidR="00862FD6" w:rsidRPr="00862FD6">
        <w:rPr>
          <w:sz w:val="28"/>
          <w:szCs w:val="28"/>
        </w:rPr>
        <w:t>относящимся к с</w:t>
      </w:r>
      <w:r w:rsidR="0026050F" w:rsidRPr="00862FD6">
        <w:rPr>
          <w:sz w:val="28"/>
          <w:szCs w:val="28"/>
        </w:rPr>
        <w:t>оциальной сферы</w:t>
      </w:r>
      <w:r w:rsidR="00862FD6" w:rsidRPr="00862FD6">
        <w:rPr>
          <w:sz w:val="28"/>
          <w:szCs w:val="28"/>
        </w:rPr>
        <w:t xml:space="preserve">. </w:t>
      </w:r>
      <w:r w:rsidR="00BC5C1D" w:rsidRPr="00862FD6">
        <w:rPr>
          <w:sz w:val="28"/>
          <w:szCs w:val="28"/>
        </w:rPr>
        <w:t xml:space="preserve"> </w:t>
      </w:r>
      <w:r w:rsidR="00862FD6" w:rsidRPr="00862FD6">
        <w:rPr>
          <w:sz w:val="28"/>
          <w:szCs w:val="28"/>
        </w:rPr>
        <w:t xml:space="preserve">Граждане </w:t>
      </w:r>
      <w:r w:rsidR="00862FD6">
        <w:rPr>
          <w:sz w:val="28"/>
          <w:szCs w:val="28"/>
        </w:rPr>
        <w:t>обращались по вопросам оказания материальной помощи, п</w:t>
      </w:r>
      <w:r w:rsidR="0026050F" w:rsidRPr="00862FD6">
        <w:rPr>
          <w:sz w:val="28"/>
          <w:szCs w:val="28"/>
        </w:rPr>
        <w:t>редоставлени</w:t>
      </w:r>
      <w:r w:rsidR="00862FD6">
        <w:rPr>
          <w:sz w:val="28"/>
          <w:szCs w:val="28"/>
        </w:rPr>
        <w:t>я</w:t>
      </w:r>
      <w:r w:rsidR="0026050F" w:rsidRPr="00862FD6">
        <w:rPr>
          <w:sz w:val="28"/>
          <w:szCs w:val="28"/>
        </w:rPr>
        <w:t xml:space="preserve"> дополнительных льгот отдельным категориям граждан, </w:t>
      </w:r>
      <w:r w:rsidR="00862FD6">
        <w:rPr>
          <w:sz w:val="28"/>
          <w:szCs w:val="28"/>
        </w:rPr>
        <w:t>н</w:t>
      </w:r>
      <w:r w:rsidR="0026050F" w:rsidRPr="00862FD6">
        <w:rPr>
          <w:sz w:val="28"/>
          <w:szCs w:val="28"/>
        </w:rPr>
        <w:t>азначени</w:t>
      </w:r>
      <w:r w:rsidR="00862FD6">
        <w:rPr>
          <w:sz w:val="28"/>
          <w:szCs w:val="28"/>
        </w:rPr>
        <w:t>я</w:t>
      </w:r>
      <w:r w:rsidR="0026050F" w:rsidRPr="00862FD6">
        <w:rPr>
          <w:sz w:val="28"/>
          <w:szCs w:val="28"/>
        </w:rPr>
        <w:t xml:space="preserve"> пенсии</w:t>
      </w:r>
      <w:proofErr w:type="gramStart"/>
      <w:r w:rsidR="00862FD6">
        <w:rPr>
          <w:sz w:val="28"/>
          <w:szCs w:val="28"/>
        </w:rPr>
        <w:t>.</w:t>
      </w:r>
      <w:proofErr w:type="gramEnd"/>
      <w:r w:rsidR="0026050F" w:rsidRPr="00862FD6">
        <w:rPr>
          <w:color w:val="FF0000"/>
          <w:sz w:val="28"/>
          <w:szCs w:val="28"/>
        </w:rPr>
        <w:t xml:space="preserve"> </w:t>
      </w:r>
      <w:r w:rsidR="001D7609" w:rsidRPr="00862FD6">
        <w:rPr>
          <w:sz w:val="28"/>
          <w:szCs w:val="28"/>
        </w:rPr>
        <w:t>С</w:t>
      </w:r>
      <w:r w:rsidRPr="00862FD6">
        <w:rPr>
          <w:sz w:val="28"/>
          <w:szCs w:val="28"/>
        </w:rPr>
        <w:t xml:space="preserve">овместно с органами прокуратуры </w:t>
      </w:r>
      <w:r w:rsidR="001D7609" w:rsidRPr="00862FD6">
        <w:rPr>
          <w:sz w:val="28"/>
          <w:szCs w:val="28"/>
        </w:rPr>
        <w:t>и органами местного самоуправления поселений района рассматривались вопросы содержания домашних живо</w:t>
      </w:r>
      <w:r w:rsidR="001D7609" w:rsidRPr="00862FD6">
        <w:rPr>
          <w:sz w:val="28"/>
          <w:szCs w:val="28"/>
        </w:rPr>
        <w:t>т</w:t>
      </w:r>
      <w:r w:rsidR="001D7609" w:rsidRPr="00862FD6">
        <w:rPr>
          <w:sz w:val="28"/>
          <w:szCs w:val="28"/>
        </w:rPr>
        <w:t>ных, отлову бродячих</w:t>
      </w:r>
      <w:r w:rsidR="0099298C" w:rsidRPr="00862FD6">
        <w:rPr>
          <w:sz w:val="28"/>
          <w:szCs w:val="28"/>
        </w:rPr>
        <w:t>,</w:t>
      </w:r>
      <w:r w:rsidR="001D7609" w:rsidRPr="00862FD6">
        <w:rPr>
          <w:sz w:val="28"/>
          <w:szCs w:val="28"/>
        </w:rPr>
        <w:t xml:space="preserve"> безнадзорных животных</w:t>
      </w:r>
      <w:r w:rsidRPr="00862FD6">
        <w:rPr>
          <w:sz w:val="28"/>
          <w:szCs w:val="28"/>
        </w:rPr>
        <w:t>.</w:t>
      </w:r>
      <w:r w:rsidR="004C288F" w:rsidRPr="00862FD6">
        <w:rPr>
          <w:color w:val="FF0000"/>
          <w:sz w:val="28"/>
          <w:szCs w:val="28"/>
        </w:rPr>
        <w:t xml:space="preserve"> </w:t>
      </w:r>
      <w:r w:rsidR="0060104A" w:rsidRPr="00862FD6">
        <w:rPr>
          <w:color w:val="FF0000"/>
          <w:sz w:val="28"/>
          <w:szCs w:val="28"/>
        </w:rPr>
        <w:t xml:space="preserve"> </w:t>
      </w:r>
      <w:r w:rsidR="00DC1054" w:rsidRPr="00862FD6">
        <w:rPr>
          <w:color w:val="FF0000"/>
          <w:sz w:val="28"/>
          <w:szCs w:val="28"/>
        </w:rPr>
        <w:t xml:space="preserve"> </w:t>
      </w:r>
      <w:r w:rsidR="00441A4C" w:rsidRPr="00862FD6">
        <w:rPr>
          <w:color w:val="FF0000"/>
          <w:sz w:val="28"/>
          <w:szCs w:val="28"/>
        </w:rPr>
        <w:t xml:space="preserve"> </w:t>
      </w:r>
    </w:p>
    <w:p w:rsidR="00441A4C" w:rsidRPr="00862FD6" w:rsidRDefault="00441A4C" w:rsidP="00441A4C">
      <w:pPr>
        <w:pStyle w:val="a9"/>
        <w:ind w:firstLine="708"/>
        <w:rPr>
          <w:sz w:val="28"/>
          <w:szCs w:val="28"/>
        </w:rPr>
      </w:pP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Тематика обращений граждан в органы местного самоуправления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гучарского муниципального района и поселений в 1 квартале 20</w:t>
      </w:r>
      <w:r w:rsidR="0099298C">
        <w:rPr>
          <w:sz w:val="28"/>
          <w:szCs w:val="28"/>
        </w:rPr>
        <w:t>2</w:t>
      </w:r>
      <w:r w:rsidR="007F115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1 квартале 20</w:t>
      </w:r>
      <w:r w:rsidR="00EB4A1B">
        <w:rPr>
          <w:sz w:val="28"/>
          <w:szCs w:val="28"/>
        </w:rPr>
        <w:t>2</w:t>
      </w:r>
      <w:r w:rsidR="007F115F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753FF1" w:rsidRDefault="00753FF1" w:rsidP="00753FF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жилищно-коммунальная сфера: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407">
        <w:rPr>
          <w:sz w:val="28"/>
          <w:szCs w:val="28"/>
        </w:rPr>
        <w:t>13</w:t>
      </w:r>
      <w:r>
        <w:rPr>
          <w:sz w:val="28"/>
          <w:szCs w:val="28"/>
        </w:rPr>
        <w:t>% (</w:t>
      </w:r>
      <w:r w:rsidR="0035269D">
        <w:rPr>
          <w:sz w:val="28"/>
          <w:szCs w:val="28"/>
        </w:rPr>
        <w:t>1</w:t>
      </w:r>
      <w:r w:rsidR="00FA5407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FA5407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FA5407">
        <w:rPr>
          <w:sz w:val="28"/>
          <w:szCs w:val="28"/>
        </w:rPr>
        <w:t>8</w:t>
      </w:r>
      <w:r>
        <w:rPr>
          <w:sz w:val="28"/>
          <w:szCs w:val="28"/>
        </w:rPr>
        <w:t>) обращения) от общего количества обращений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</w:t>
      </w:r>
      <w:r w:rsidR="0035269D">
        <w:rPr>
          <w:sz w:val="28"/>
          <w:szCs w:val="28"/>
        </w:rPr>
        <w:t>2</w:t>
      </w:r>
      <w:r w:rsidR="002B13F4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115F">
        <w:rPr>
          <w:sz w:val="28"/>
          <w:szCs w:val="28"/>
        </w:rPr>
        <w:t>1</w:t>
      </w:r>
      <w:r w:rsidR="002B13F4">
        <w:rPr>
          <w:sz w:val="28"/>
          <w:szCs w:val="28"/>
        </w:rPr>
        <w:t>1</w:t>
      </w:r>
      <w:r w:rsidR="007F115F">
        <w:rPr>
          <w:sz w:val="28"/>
          <w:szCs w:val="28"/>
        </w:rPr>
        <w:t>% (</w:t>
      </w:r>
      <w:r w:rsidR="002B13F4">
        <w:rPr>
          <w:sz w:val="28"/>
          <w:szCs w:val="28"/>
        </w:rPr>
        <w:t>10</w:t>
      </w:r>
      <w:r w:rsidR="007F115F">
        <w:rPr>
          <w:sz w:val="28"/>
          <w:szCs w:val="28"/>
        </w:rPr>
        <w:t xml:space="preserve"> (</w:t>
      </w:r>
      <w:r w:rsidR="002B13F4">
        <w:rPr>
          <w:sz w:val="28"/>
          <w:szCs w:val="28"/>
        </w:rPr>
        <w:t>1</w:t>
      </w:r>
      <w:r w:rsidR="007F115F">
        <w:rPr>
          <w:sz w:val="28"/>
          <w:szCs w:val="28"/>
        </w:rPr>
        <w:t>/</w:t>
      </w:r>
      <w:r w:rsidR="002B13F4">
        <w:rPr>
          <w:sz w:val="28"/>
          <w:szCs w:val="28"/>
        </w:rPr>
        <w:t>9</w:t>
      </w:r>
      <w:r w:rsidR="007F115F">
        <w:rPr>
          <w:sz w:val="28"/>
          <w:szCs w:val="28"/>
        </w:rPr>
        <w:t>) обращения) от общего количества обращений в 1 ква</w:t>
      </w:r>
      <w:r w:rsidR="007F115F">
        <w:rPr>
          <w:sz w:val="28"/>
          <w:szCs w:val="28"/>
        </w:rPr>
        <w:t>р</w:t>
      </w:r>
      <w:r w:rsidR="007F115F">
        <w:rPr>
          <w:sz w:val="28"/>
          <w:szCs w:val="28"/>
        </w:rPr>
        <w:t>тале 2021г.</w:t>
      </w:r>
    </w:p>
    <w:p w:rsidR="00753FF1" w:rsidRDefault="00753FF1" w:rsidP="00753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социальная сфера: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2B13F4">
        <w:rPr>
          <w:sz w:val="28"/>
          <w:szCs w:val="28"/>
        </w:rPr>
        <w:t>18</w:t>
      </w:r>
      <w:r>
        <w:rPr>
          <w:sz w:val="28"/>
          <w:szCs w:val="28"/>
        </w:rPr>
        <w:t>% (</w:t>
      </w:r>
      <w:r w:rsidR="002B13F4">
        <w:rPr>
          <w:sz w:val="28"/>
          <w:szCs w:val="28"/>
        </w:rPr>
        <w:t>16</w:t>
      </w:r>
      <w:r>
        <w:rPr>
          <w:sz w:val="28"/>
          <w:szCs w:val="28"/>
        </w:rPr>
        <w:t xml:space="preserve"> (</w:t>
      </w:r>
      <w:r w:rsidR="002B13F4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2B13F4">
        <w:rPr>
          <w:sz w:val="28"/>
          <w:szCs w:val="28"/>
        </w:rPr>
        <w:t>11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35269D">
        <w:rPr>
          <w:sz w:val="28"/>
          <w:szCs w:val="28"/>
        </w:rPr>
        <w:t>2</w:t>
      </w:r>
      <w:r w:rsidR="002B13F4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F115F">
        <w:rPr>
          <w:sz w:val="28"/>
          <w:szCs w:val="28"/>
        </w:rPr>
        <w:t>9% (10 (2/8) обращений) от общего количества обращений в 1 ква</w:t>
      </w:r>
      <w:r w:rsidR="007F115F">
        <w:rPr>
          <w:sz w:val="28"/>
          <w:szCs w:val="28"/>
        </w:rPr>
        <w:t>р</w:t>
      </w:r>
      <w:r w:rsidR="007F115F">
        <w:rPr>
          <w:sz w:val="28"/>
          <w:szCs w:val="28"/>
        </w:rPr>
        <w:t>тале 2021г.</w:t>
      </w:r>
    </w:p>
    <w:p w:rsidR="00753FF1" w:rsidRDefault="00753FF1" w:rsidP="00753FF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экономика: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B13F4">
        <w:rPr>
          <w:sz w:val="28"/>
          <w:szCs w:val="28"/>
        </w:rPr>
        <w:t>66</w:t>
      </w:r>
      <w:r>
        <w:rPr>
          <w:sz w:val="28"/>
          <w:szCs w:val="28"/>
        </w:rPr>
        <w:t>% (</w:t>
      </w:r>
      <w:r w:rsidR="00FA5407">
        <w:rPr>
          <w:sz w:val="28"/>
          <w:szCs w:val="28"/>
        </w:rPr>
        <w:t>5</w:t>
      </w:r>
      <w:r w:rsidR="002B13F4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2B13F4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="002B13F4">
        <w:rPr>
          <w:sz w:val="28"/>
          <w:szCs w:val="28"/>
        </w:rPr>
        <w:t>47</w:t>
      </w:r>
      <w:r>
        <w:rPr>
          <w:sz w:val="28"/>
          <w:szCs w:val="28"/>
        </w:rPr>
        <w:t>) обращения) от общего количества обращений в 1 квартале 20</w:t>
      </w:r>
      <w:r w:rsidR="0035269D">
        <w:rPr>
          <w:sz w:val="28"/>
          <w:szCs w:val="28"/>
        </w:rPr>
        <w:t>2</w:t>
      </w:r>
      <w:r w:rsidR="002B13F4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F115F">
        <w:rPr>
          <w:sz w:val="28"/>
          <w:szCs w:val="28"/>
        </w:rPr>
        <w:t>47% (52 (7/45) обращения) от общего количества обращений в 1 ква</w:t>
      </w:r>
      <w:r w:rsidR="007F115F">
        <w:rPr>
          <w:sz w:val="28"/>
          <w:szCs w:val="28"/>
        </w:rPr>
        <w:t>р</w:t>
      </w:r>
      <w:r w:rsidR="007F115F">
        <w:rPr>
          <w:sz w:val="28"/>
          <w:szCs w:val="28"/>
        </w:rPr>
        <w:t>тале 2021г.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государство, общество, политика: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037E08">
        <w:rPr>
          <w:sz w:val="28"/>
          <w:szCs w:val="28"/>
        </w:rPr>
        <w:t>2</w:t>
      </w:r>
      <w:r>
        <w:rPr>
          <w:sz w:val="28"/>
          <w:szCs w:val="28"/>
        </w:rPr>
        <w:t>% (</w:t>
      </w:r>
      <w:r w:rsidR="00037E08">
        <w:rPr>
          <w:sz w:val="28"/>
          <w:szCs w:val="28"/>
        </w:rPr>
        <w:t>2</w:t>
      </w:r>
      <w:r>
        <w:rPr>
          <w:sz w:val="28"/>
          <w:szCs w:val="28"/>
        </w:rPr>
        <w:t>(</w:t>
      </w:r>
      <w:r w:rsidR="002B13F4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037E08">
        <w:rPr>
          <w:sz w:val="28"/>
          <w:szCs w:val="28"/>
        </w:rPr>
        <w:t>2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35269D">
        <w:rPr>
          <w:sz w:val="28"/>
          <w:szCs w:val="28"/>
        </w:rPr>
        <w:t>2</w:t>
      </w:r>
      <w:r w:rsidR="002B13F4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F115F">
        <w:rPr>
          <w:sz w:val="28"/>
          <w:szCs w:val="28"/>
        </w:rPr>
        <w:t>24% (27(4/23) обращений) от общего количества обращений в 1 ква</w:t>
      </w:r>
      <w:r w:rsidR="007F115F">
        <w:rPr>
          <w:sz w:val="28"/>
          <w:szCs w:val="28"/>
        </w:rPr>
        <w:t>р</w:t>
      </w:r>
      <w:r w:rsidR="007F115F">
        <w:rPr>
          <w:sz w:val="28"/>
          <w:szCs w:val="28"/>
        </w:rPr>
        <w:t>тале 2021г.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оборона, безопасность, законность: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3F4">
        <w:rPr>
          <w:sz w:val="28"/>
          <w:szCs w:val="28"/>
        </w:rPr>
        <w:t>2</w:t>
      </w:r>
      <w:r>
        <w:rPr>
          <w:sz w:val="28"/>
          <w:szCs w:val="28"/>
        </w:rPr>
        <w:t>% (</w:t>
      </w:r>
      <w:r w:rsidR="002B13F4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2B13F4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2B13F4">
        <w:rPr>
          <w:sz w:val="28"/>
          <w:szCs w:val="28"/>
        </w:rPr>
        <w:t>2</w:t>
      </w:r>
      <w:r>
        <w:rPr>
          <w:sz w:val="28"/>
          <w:szCs w:val="28"/>
        </w:rPr>
        <w:t>) обращения) от общего количества обращений в 1 квартале 20</w:t>
      </w:r>
      <w:r w:rsidR="0035269D">
        <w:rPr>
          <w:sz w:val="28"/>
          <w:szCs w:val="28"/>
        </w:rPr>
        <w:t>2</w:t>
      </w:r>
      <w:r w:rsidR="00037E08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F115F">
        <w:rPr>
          <w:sz w:val="28"/>
          <w:szCs w:val="28"/>
        </w:rPr>
        <w:t>6% (7 (4/3) обращения) от общего количества обращений в 1 квартале 2021г.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прошлого года по тематике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отметим, что количество обращений по теме: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 «жилищно-коммунальная сфера» у</w:t>
      </w:r>
      <w:r w:rsidR="00E1573F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на </w:t>
      </w:r>
      <w:r w:rsidR="002B13F4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«социальная сфера» </w:t>
      </w:r>
      <w:r w:rsidR="002B13F4">
        <w:rPr>
          <w:sz w:val="28"/>
          <w:szCs w:val="28"/>
        </w:rPr>
        <w:t>увеличилось на 9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«экономика» </w:t>
      </w:r>
      <w:r w:rsidR="00E1573F">
        <w:rPr>
          <w:sz w:val="28"/>
          <w:szCs w:val="28"/>
        </w:rPr>
        <w:t>у</w:t>
      </w:r>
      <w:r w:rsidR="00487898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на 1</w:t>
      </w:r>
      <w:r w:rsidR="00487898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«государство, общество, политика» у</w:t>
      </w:r>
      <w:r w:rsidR="00487898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на </w:t>
      </w:r>
      <w:r w:rsidR="00487898">
        <w:rPr>
          <w:sz w:val="28"/>
          <w:szCs w:val="28"/>
        </w:rPr>
        <w:t>22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«оборона, безопасность, законность» у</w:t>
      </w:r>
      <w:r w:rsidR="00E1573F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на </w:t>
      </w:r>
      <w:r w:rsidR="00487898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753FF1" w:rsidRDefault="00753FF1" w:rsidP="00753FF1">
      <w:pPr>
        <w:shd w:val="clear" w:color="auto" w:fill="FFFFFF"/>
        <w:ind w:right="62" w:firstLine="709"/>
        <w:jc w:val="both"/>
        <w:rPr>
          <w:color w:val="FF0000"/>
          <w:sz w:val="28"/>
          <w:szCs w:val="28"/>
        </w:rPr>
      </w:pPr>
    </w:p>
    <w:p w:rsidR="00753FF1" w:rsidRDefault="00753FF1" w:rsidP="00753FF1">
      <w:pPr>
        <w:shd w:val="clear" w:color="auto" w:fill="FFFFFF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Авторами обращений в 1 квартале 20</w:t>
      </w:r>
      <w:r w:rsidR="00A27E17">
        <w:rPr>
          <w:sz w:val="28"/>
          <w:szCs w:val="28"/>
        </w:rPr>
        <w:t>2</w:t>
      </w:r>
      <w:r w:rsidR="0015783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1 квартале 20</w:t>
      </w:r>
      <w:r w:rsidR="00EB4A1B">
        <w:rPr>
          <w:sz w:val="28"/>
          <w:szCs w:val="28"/>
        </w:rPr>
        <w:t>2</w:t>
      </w:r>
      <w:r w:rsidR="0015783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лялись следующие категории граждан (от общего количества обращений):</w:t>
      </w:r>
    </w:p>
    <w:p w:rsidR="00753FF1" w:rsidRDefault="00753FF1" w:rsidP="00753FF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пенсионеры по возрасту:</w:t>
      </w:r>
    </w:p>
    <w:p w:rsidR="00753FF1" w:rsidRDefault="00753FF1" w:rsidP="00753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C34">
        <w:rPr>
          <w:sz w:val="28"/>
          <w:szCs w:val="28"/>
        </w:rPr>
        <w:t>47</w:t>
      </w:r>
      <w:r>
        <w:rPr>
          <w:sz w:val="28"/>
          <w:szCs w:val="28"/>
        </w:rPr>
        <w:t>% (</w:t>
      </w:r>
      <w:r w:rsidR="00425C34">
        <w:rPr>
          <w:sz w:val="28"/>
          <w:szCs w:val="28"/>
        </w:rPr>
        <w:t>41</w:t>
      </w:r>
      <w:r>
        <w:rPr>
          <w:sz w:val="28"/>
          <w:szCs w:val="28"/>
        </w:rPr>
        <w:t xml:space="preserve"> (1</w:t>
      </w:r>
      <w:r w:rsidR="001818E4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425C34">
        <w:rPr>
          <w:sz w:val="28"/>
          <w:szCs w:val="28"/>
        </w:rPr>
        <w:t>30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224F06">
        <w:rPr>
          <w:sz w:val="28"/>
          <w:szCs w:val="28"/>
        </w:rPr>
        <w:t>2</w:t>
      </w:r>
      <w:r w:rsidR="00425C34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753FF1" w:rsidRDefault="00753FF1" w:rsidP="00753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835">
        <w:rPr>
          <w:sz w:val="28"/>
          <w:szCs w:val="28"/>
        </w:rPr>
        <w:t>34% (38 (11/27) обращений) от общего количества обращений в 1 квартале 2021г.</w:t>
      </w:r>
      <w:r>
        <w:rPr>
          <w:sz w:val="28"/>
          <w:szCs w:val="28"/>
        </w:rPr>
        <w:t>;</w:t>
      </w:r>
    </w:p>
    <w:p w:rsidR="00753FF1" w:rsidRDefault="00753FF1" w:rsidP="00753FF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пенсионеры по инвалидности:</w:t>
      </w:r>
    </w:p>
    <w:p w:rsidR="001818E4" w:rsidRDefault="00753FF1" w:rsidP="001818E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818E4">
        <w:rPr>
          <w:sz w:val="28"/>
          <w:szCs w:val="28"/>
        </w:rPr>
        <w:t>- в 1 квартале 202</w:t>
      </w:r>
      <w:r w:rsidR="00425C34">
        <w:rPr>
          <w:sz w:val="28"/>
          <w:szCs w:val="28"/>
        </w:rPr>
        <w:t>2</w:t>
      </w:r>
      <w:r w:rsidR="001818E4">
        <w:rPr>
          <w:sz w:val="28"/>
          <w:szCs w:val="28"/>
        </w:rPr>
        <w:t xml:space="preserve"> г. и аналогичном периоде 202</w:t>
      </w:r>
      <w:r w:rsidR="00425C34">
        <w:rPr>
          <w:sz w:val="28"/>
          <w:szCs w:val="28"/>
        </w:rPr>
        <w:t>1</w:t>
      </w:r>
      <w:r w:rsidR="001818E4">
        <w:rPr>
          <w:sz w:val="28"/>
          <w:szCs w:val="28"/>
        </w:rPr>
        <w:t xml:space="preserve"> года обращений не поступало;</w:t>
      </w:r>
      <w:r w:rsidR="001818E4">
        <w:rPr>
          <w:b/>
          <w:sz w:val="28"/>
          <w:szCs w:val="28"/>
        </w:rPr>
        <w:t xml:space="preserve"> </w:t>
      </w:r>
    </w:p>
    <w:p w:rsidR="008937A3" w:rsidRDefault="008937A3" w:rsidP="001818E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1 квартале 2021 г. и аналогичном периоде 2020 года обращений не поступало;</w:t>
      </w:r>
    </w:p>
    <w:p w:rsidR="00753FF1" w:rsidRDefault="00753FF1" w:rsidP="001818E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одинокие  матери: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 1 квартале 20</w:t>
      </w:r>
      <w:r w:rsidR="00224F06">
        <w:rPr>
          <w:sz w:val="28"/>
          <w:szCs w:val="28"/>
        </w:rPr>
        <w:t>2</w:t>
      </w:r>
      <w:r w:rsidR="00425C34">
        <w:rPr>
          <w:sz w:val="28"/>
          <w:szCs w:val="28"/>
        </w:rPr>
        <w:t>2</w:t>
      </w:r>
      <w:r>
        <w:rPr>
          <w:sz w:val="28"/>
          <w:szCs w:val="28"/>
        </w:rPr>
        <w:t xml:space="preserve"> г. и аналогичном периоде 20</w:t>
      </w:r>
      <w:r w:rsidR="00EB4A1B">
        <w:rPr>
          <w:sz w:val="28"/>
          <w:szCs w:val="28"/>
        </w:rPr>
        <w:t>2</w:t>
      </w:r>
      <w:r w:rsidR="00425C3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обращений не поступало;</w:t>
      </w:r>
    </w:p>
    <w:p w:rsidR="008937A3" w:rsidRDefault="008937A3" w:rsidP="008937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1 квартале 2021 г. и аналогичном периоде 2020 года обращений не поступало;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многодетные и малообеспеченные семьи</w:t>
      </w:r>
      <w:r>
        <w:rPr>
          <w:sz w:val="28"/>
          <w:szCs w:val="28"/>
        </w:rPr>
        <w:t>: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25C34">
        <w:rPr>
          <w:sz w:val="28"/>
          <w:szCs w:val="28"/>
        </w:rPr>
        <w:t>3% (3 (1/2) обращений) от общего количества обращений в 1 квартале 2022г.</w:t>
      </w:r>
      <w:r>
        <w:rPr>
          <w:sz w:val="28"/>
          <w:szCs w:val="28"/>
        </w:rPr>
        <w:t>;</w:t>
      </w:r>
    </w:p>
    <w:p w:rsidR="008937A3" w:rsidRDefault="00753FF1" w:rsidP="008937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A3">
        <w:rPr>
          <w:sz w:val="28"/>
          <w:szCs w:val="28"/>
        </w:rPr>
        <w:t>в 1 квартале 2021г. обращений не поступало;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иные категории граждан: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425C34">
        <w:rPr>
          <w:sz w:val="28"/>
          <w:szCs w:val="28"/>
        </w:rPr>
        <w:t>50</w:t>
      </w:r>
      <w:r>
        <w:rPr>
          <w:sz w:val="28"/>
          <w:szCs w:val="28"/>
        </w:rPr>
        <w:t>% (</w:t>
      </w:r>
      <w:r w:rsidR="00425C34">
        <w:rPr>
          <w:sz w:val="28"/>
          <w:szCs w:val="28"/>
        </w:rPr>
        <w:t>44</w:t>
      </w:r>
      <w:r w:rsidR="00931FDB">
        <w:rPr>
          <w:sz w:val="28"/>
          <w:szCs w:val="28"/>
        </w:rPr>
        <w:t>(</w:t>
      </w:r>
      <w:r w:rsidR="00425C34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425C34">
        <w:rPr>
          <w:sz w:val="28"/>
          <w:szCs w:val="28"/>
        </w:rPr>
        <w:t>39</w:t>
      </w:r>
      <w:r>
        <w:rPr>
          <w:sz w:val="28"/>
          <w:szCs w:val="28"/>
        </w:rPr>
        <w:t>) обращения) от общего количества обращений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</w:t>
      </w:r>
      <w:r w:rsidR="00EB4A1B">
        <w:rPr>
          <w:sz w:val="28"/>
          <w:szCs w:val="28"/>
        </w:rPr>
        <w:t>2</w:t>
      </w:r>
      <w:r w:rsidR="00425C34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A3">
        <w:rPr>
          <w:sz w:val="28"/>
          <w:szCs w:val="28"/>
        </w:rPr>
        <w:t>65% (72 (12/60) обращения) от общего количества обращений в 1 квартале 2021г.</w:t>
      </w:r>
    </w:p>
    <w:p w:rsidR="00753FF1" w:rsidRDefault="00753FF1" w:rsidP="00753FF1">
      <w:pPr>
        <w:pStyle w:val="a9"/>
        <w:rPr>
          <w:b/>
          <w:sz w:val="28"/>
          <w:szCs w:val="28"/>
        </w:rPr>
      </w:pPr>
    </w:p>
    <w:p w:rsidR="00753FF1" w:rsidRDefault="00753FF1" w:rsidP="00753FF1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Сравнивая обращения граждан по категориям обратившихся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</w:t>
      </w:r>
      <w:r w:rsidR="00224F06">
        <w:rPr>
          <w:sz w:val="28"/>
          <w:szCs w:val="28"/>
        </w:rPr>
        <w:t>2</w:t>
      </w:r>
      <w:r w:rsidR="00C423D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 аналогичному периоду 20</w:t>
      </w:r>
      <w:r w:rsidR="00DE37D6">
        <w:rPr>
          <w:sz w:val="28"/>
          <w:szCs w:val="28"/>
        </w:rPr>
        <w:t>2</w:t>
      </w:r>
      <w:r w:rsidR="00C423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отметим: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F06">
        <w:rPr>
          <w:sz w:val="28"/>
          <w:szCs w:val="28"/>
        </w:rPr>
        <w:t>в 1 квартале 202</w:t>
      </w:r>
      <w:r w:rsidR="00C423DB">
        <w:rPr>
          <w:sz w:val="28"/>
          <w:szCs w:val="28"/>
        </w:rPr>
        <w:t>2</w:t>
      </w:r>
      <w:r w:rsidR="00224F06">
        <w:rPr>
          <w:sz w:val="28"/>
          <w:szCs w:val="28"/>
        </w:rPr>
        <w:t xml:space="preserve"> г. и аналогичном периоде 20</w:t>
      </w:r>
      <w:r w:rsidR="00931FDB">
        <w:rPr>
          <w:sz w:val="28"/>
          <w:szCs w:val="28"/>
        </w:rPr>
        <w:t>2</w:t>
      </w:r>
      <w:r w:rsidR="00C423DB">
        <w:rPr>
          <w:sz w:val="28"/>
          <w:szCs w:val="28"/>
        </w:rPr>
        <w:t>1</w:t>
      </w:r>
      <w:r w:rsidR="00224F06">
        <w:rPr>
          <w:sz w:val="28"/>
          <w:szCs w:val="28"/>
        </w:rPr>
        <w:t xml:space="preserve"> года количество о</w:t>
      </w:r>
      <w:r w:rsidR="00224F06">
        <w:rPr>
          <w:sz w:val="28"/>
          <w:szCs w:val="28"/>
        </w:rPr>
        <w:t>б</w:t>
      </w:r>
      <w:r w:rsidR="00224F06">
        <w:rPr>
          <w:sz w:val="28"/>
          <w:szCs w:val="28"/>
        </w:rPr>
        <w:t xml:space="preserve">ращений, поступивших от пенсионеров по возрасту </w:t>
      </w:r>
      <w:r w:rsidR="00931FDB">
        <w:rPr>
          <w:sz w:val="28"/>
          <w:szCs w:val="28"/>
        </w:rPr>
        <w:t>у</w:t>
      </w:r>
      <w:r w:rsidR="00C423DB">
        <w:rPr>
          <w:sz w:val="28"/>
          <w:szCs w:val="28"/>
        </w:rPr>
        <w:t>величилось</w:t>
      </w:r>
      <w:r w:rsidR="00931FDB">
        <w:rPr>
          <w:sz w:val="28"/>
          <w:szCs w:val="28"/>
        </w:rPr>
        <w:t xml:space="preserve"> на </w:t>
      </w:r>
      <w:r w:rsidR="00C423DB">
        <w:rPr>
          <w:sz w:val="28"/>
          <w:szCs w:val="28"/>
        </w:rPr>
        <w:t>1</w:t>
      </w:r>
      <w:r w:rsidR="00931FDB">
        <w:rPr>
          <w:sz w:val="28"/>
          <w:szCs w:val="28"/>
        </w:rPr>
        <w:t>3</w:t>
      </w:r>
      <w:r w:rsidR="00224F06">
        <w:rPr>
          <w:sz w:val="28"/>
          <w:szCs w:val="28"/>
        </w:rPr>
        <w:t>% от общего количества обращений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обращений, поступивших от «пенсионеры по инвалидности»</w:t>
      </w:r>
      <w:r w:rsidR="00224F06">
        <w:rPr>
          <w:sz w:val="28"/>
          <w:szCs w:val="28"/>
        </w:rPr>
        <w:t xml:space="preserve"> и «од</w:t>
      </w:r>
      <w:r w:rsidR="00224F06">
        <w:rPr>
          <w:sz w:val="28"/>
          <w:szCs w:val="28"/>
        </w:rPr>
        <w:t>и</w:t>
      </w:r>
      <w:r w:rsidR="00224F06">
        <w:rPr>
          <w:sz w:val="28"/>
          <w:szCs w:val="28"/>
        </w:rPr>
        <w:t>нокие матери» не было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="00C423DB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на </w:t>
      </w:r>
      <w:r w:rsidR="00C423DB">
        <w:rPr>
          <w:sz w:val="28"/>
          <w:szCs w:val="28"/>
        </w:rPr>
        <w:t>3</w:t>
      </w:r>
      <w:r>
        <w:rPr>
          <w:sz w:val="28"/>
          <w:szCs w:val="28"/>
        </w:rPr>
        <w:t>% от «многодетные и малообеспеченные семьи»;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FDB">
        <w:rPr>
          <w:sz w:val="28"/>
          <w:szCs w:val="28"/>
        </w:rPr>
        <w:t>у</w:t>
      </w:r>
      <w:r w:rsidR="00C423DB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на </w:t>
      </w:r>
      <w:r w:rsidR="00931FDB">
        <w:rPr>
          <w:sz w:val="28"/>
          <w:szCs w:val="28"/>
        </w:rPr>
        <w:t>1</w:t>
      </w:r>
      <w:r w:rsidR="00C423DB">
        <w:rPr>
          <w:sz w:val="28"/>
          <w:szCs w:val="28"/>
        </w:rPr>
        <w:t>5</w:t>
      </w:r>
      <w:r>
        <w:rPr>
          <w:sz w:val="28"/>
          <w:szCs w:val="28"/>
        </w:rPr>
        <w:t>% от «иные категории граждан».</w:t>
      </w:r>
    </w:p>
    <w:p w:rsidR="00753FF1" w:rsidRDefault="00753FF1" w:rsidP="00753FF1">
      <w:pPr>
        <w:pStyle w:val="a9"/>
        <w:rPr>
          <w:sz w:val="28"/>
          <w:szCs w:val="28"/>
        </w:rPr>
      </w:pPr>
    </w:p>
    <w:p w:rsidR="00753FF1" w:rsidRPr="006F5C61" w:rsidRDefault="00753FF1" w:rsidP="00753FF1">
      <w:pPr>
        <w:pStyle w:val="a9"/>
        <w:ind w:firstLine="708"/>
        <w:rPr>
          <w:sz w:val="28"/>
          <w:szCs w:val="28"/>
        </w:rPr>
      </w:pPr>
      <w:proofErr w:type="gramStart"/>
      <w:r w:rsidRPr="006F5C61">
        <w:rPr>
          <w:sz w:val="28"/>
          <w:szCs w:val="28"/>
        </w:rPr>
        <w:t>Анализ поступившей почтовой корреспонденции в 1 квартале 20</w:t>
      </w:r>
      <w:r w:rsidR="006F5C61">
        <w:rPr>
          <w:sz w:val="28"/>
          <w:szCs w:val="28"/>
        </w:rPr>
        <w:t>2</w:t>
      </w:r>
      <w:r w:rsidR="0005114B">
        <w:rPr>
          <w:sz w:val="28"/>
          <w:szCs w:val="28"/>
        </w:rPr>
        <w:t>2</w:t>
      </w:r>
      <w:r w:rsidRPr="006F5C61">
        <w:rPr>
          <w:sz w:val="28"/>
          <w:szCs w:val="28"/>
        </w:rPr>
        <w:t xml:space="preserve"> г</w:t>
      </w:r>
      <w:r w:rsidRPr="006F5C61">
        <w:rPr>
          <w:sz w:val="28"/>
          <w:szCs w:val="28"/>
        </w:rPr>
        <w:t>о</w:t>
      </w:r>
      <w:r w:rsidRPr="006F5C61">
        <w:rPr>
          <w:sz w:val="28"/>
          <w:szCs w:val="28"/>
        </w:rPr>
        <w:t>да показывает у</w:t>
      </w:r>
      <w:r w:rsidR="001045A8">
        <w:rPr>
          <w:sz w:val="28"/>
          <w:szCs w:val="28"/>
        </w:rPr>
        <w:t>меньш</w:t>
      </w:r>
      <w:r w:rsidRPr="006F5C61">
        <w:rPr>
          <w:sz w:val="28"/>
          <w:szCs w:val="28"/>
        </w:rPr>
        <w:t>е</w:t>
      </w:r>
      <w:r w:rsidR="001045A8">
        <w:rPr>
          <w:sz w:val="28"/>
          <w:szCs w:val="28"/>
        </w:rPr>
        <w:t>ние</w:t>
      </w:r>
      <w:r w:rsidRPr="006F5C61">
        <w:rPr>
          <w:sz w:val="28"/>
          <w:szCs w:val="28"/>
        </w:rPr>
        <w:t xml:space="preserve"> числа письменных обращений граждан в сравн</w:t>
      </w:r>
      <w:r w:rsidRPr="006F5C61">
        <w:rPr>
          <w:sz w:val="28"/>
          <w:szCs w:val="28"/>
        </w:rPr>
        <w:t>е</w:t>
      </w:r>
      <w:r w:rsidRPr="006F5C61">
        <w:rPr>
          <w:sz w:val="28"/>
          <w:szCs w:val="28"/>
        </w:rPr>
        <w:t>нии с 1 кварталом 20</w:t>
      </w:r>
      <w:r w:rsidR="00647F30">
        <w:rPr>
          <w:sz w:val="28"/>
          <w:szCs w:val="28"/>
        </w:rPr>
        <w:t>2</w:t>
      </w:r>
      <w:r w:rsidR="0005114B">
        <w:rPr>
          <w:sz w:val="28"/>
          <w:szCs w:val="28"/>
        </w:rPr>
        <w:t>1</w:t>
      </w:r>
      <w:r w:rsidRPr="006F5C61">
        <w:rPr>
          <w:sz w:val="28"/>
          <w:szCs w:val="28"/>
        </w:rPr>
        <w:t xml:space="preserve"> года на </w:t>
      </w:r>
      <w:r w:rsidR="001045A8">
        <w:rPr>
          <w:sz w:val="28"/>
          <w:szCs w:val="28"/>
        </w:rPr>
        <w:t>5</w:t>
      </w:r>
      <w:r w:rsidRPr="006F5C61">
        <w:rPr>
          <w:sz w:val="28"/>
          <w:szCs w:val="28"/>
        </w:rPr>
        <w:t>%. Всего в органы местного самоуправления Богучарского муниципального района и поселений  в 1 квартале 20</w:t>
      </w:r>
      <w:r w:rsidR="006F5C61">
        <w:rPr>
          <w:sz w:val="28"/>
          <w:szCs w:val="28"/>
        </w:rPr>
        <w:t>2</w:t>
      </w:r>
      <w:r w:rsidR="008A060D">
        <w:rPr>
          <w:sz w:val="28"/>
          <w:szCs w:val="28"/>
        </w:rPr>
        <w:t>2</w:t>
      </w:r>
      <w:r w:rsidRPr="006F5C61">
        <w:rPr>
          <w:sz w:val="28"/>
          <w:szCs w:val="28"/>
        </w:rPr>
        <w:t xml:space="preserve"> года поступило и рассмотрено </w:t>
      </w:r>
      <w:r w:rsidR="008A060D">
        <w:rPr>
          <w:sz w:val="28"/>
          <w:szCs w:val="28"/>
        </w:rPr>
        <w:t>54</w:t>
      </w:r>
      <w:r w:rsidRPr="006F5C61">
        <w:rPr>
          <w:sz w:val="28"/>
          <w:szCs w:val="28"/>
        </w:rPr>
        <w:t xml:space="preserve"> (</w:t>
      </w:r>
      <w:r w:rsidR="008A060D">
        <w:rPr>
          <w:sz w:val="28"/>
          <w:szCs w:val="28"/>
        </w:rPr>
        <w:t>17</w:t>
      </w:r>
      <w:r w:rsidRPr="006F5C61">
        <w:rPr>
          <w:sz w:val="28"/>
          <w:szCs w:val="28"/>
        </w:rPr>
        <w:t>/</w:t>
      </w:r>
      <w:r w:rsidR="008A060D">
        <w:rPr>
          <w:sz w:val="28"/>
          <w:szCs w:val="28"/>
        </w:rPr>
        <w:t>37</w:t>
      </w:r>
      <w:r w:rsidRPr="006F5C61">
        <w:rPr>
          <w:sz w:val="28"/>
          <w:szCs w:val="28"/>
        </w:rPr>
        <w:t>) письменных обращений (</w:t>
      </w:r>
      <w:r w:rsidR="00647F30">
        <w:rPr>
          <w:sz w:val="28"/>
          <w:szCs w:val="28"/>
        </w:rPr>
        <w:t>6</w:t>
      </w:r>
      <w:r w:rsidR="008A060D">
        <w:rPr>
          <w:sz w:val="28"/>
          <w:szCs w:val="28"/>
        </w:rPr>
        <w:t>1</w:t>
      </w:r>
      <w:r w:rsidRPr="006F5C61">
        <w:rPr>
          <w:sz w:val="28"/>
          <w:szCs w:val="28"/>
        </w:rPr>
        <w:t>% (</w:t>
      </w:r>
      <w:r w:rsidR="001045A8">
        <w:rPr>
          <w:sz w:val="28"/>
          <w:szCs w:val="28"/>
        </w:rPr>
        <w:t>1</w:t>
      </w:r>
      <w:r w:rsidR="008914B6">
        <w:rPr>
          <w:sz w:val="28"/>
          <w:szCs w:val="28"/>
        </w:rPr>
        <w:t>9</w:t>
      </w:r>
      <w:r w:rsidRPr="006F5C61">
        <w:rPr>
          <w:sz w:val="28"/>
          <w:szCs w:val="28"/>
        </w:rPr>
        <w:t>%/</w:t>
      </w:r>
      <w:r w:rsidR="008914B6">
        <w:rPr>
          <w:sz w:val="28"/>
          <w:szCs w:val="28"/>
        </w:rPr>
        <w:t>42</w:t>
      </w:r>
      <w:r w:rsidRPr="006F5C61">
        <w:rPr>
          <w:sz w:val="28"/>
          <w:szCs w:val="28"/>
        </w:rPr>
        <w:t xml:space="preserve">%) от общего количества). </w:t>
      </w:r>
      <w:proofErr w:type="gramEnd"/>
    </w:p>
    <w:p w:rsidR="00753FF1" w:rsidRDefault="00753FF1" w:rsidP="00753FF1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  <w:t>В аналогичный период 20</w:t>
      </w:r>
      <w:r w:rsidR="00647F30">
        <w:rPr>
          <w:sz w:val="28"/>
          <w:szCs w:val="28"/>
        </w:rPr>
        <w:t>2</w:t>
      </w:r>
      <w:r w:rsidR="001045A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органы местного самоуправления района  и поселений поступило и рассмотрено </w:t>
      </w:r>
      <w:r w:rsidR="008A060D">
        <w:rPr>
          <w:sz w:val="28"/>
          <w:szCs w:val="28"/>
        </w:rPr>
        <w:t>73</w:t>
      </w:r>
      <w:r w:rsidR="008A060D" w:rsidRPr="006F5C61">
        <w:rPr>
          <w:sz w:val="28"/>
          <w:szCs w:val="28"/>
        </w:rPr>
        <w:t xml:space="preserve"> (</w:t>
      </w:r>
      <w:r w:rsidR="008A060D">
        <w:rPr>
          <w:sz w:val="28"/>
          <w:szCs w:val="28"/>
        </w:rPr>
        <w:t>23</w:t>
      </w:r>
      <w:r w:rsidR="008A060D" w:rsidRPr="006F5C61">
        <w:rPr>
          <w:sz w:val="28"/>
          <w:szCs w:val="28"/>
        </w:rPr>
        <w:t>/</w:t>
      </w:r>
      <w:r w:rsidR="008A060D">
        <w:rPr>
          <w:sz w:val="28"/>
          <w:szCs w:val="28"/>
        </w:rPr>
        <w:t>50</w:t>
      </w:r>
      <w:r w:rsidR="008A060D" w:rsidRPr="006F5C61">
        <w:rPr>
          <w:sz w:val="28"/>
          <w:szCs w:val="28"/>
        </w:rPr>
        <w:t>) письменных обр</w:t>
      </w:r>
      <w:r w:rsidR="008A060D" w:rsidRPr="006F5C61">
        <w:rPr>
          <w:sz w:val="28"/>
          <w:szCs w:val="28"/>
        </w:rPr>
        <w:t>а</w:t>
      </w:r>
      <w:r w:rsidR="008A060D" w:rsidRPr="006F5C61">
        <w:rPr>
          <w:sz w:val="28"/>
          <w:szCs w:val="28"/>
        </w:rPr>
        <w:t>щений (</w:t>
      </w:r>
      <w:r w:rsidR="008A060D">
        <w:rPr>
          <w:sz w:val="28"/>
          <w:szCs w:val="28"/>
        </w:rPr>
        <w:t>66</w:t>
      </w:r>
      <w:r w:rsidR="008A060D" w:rsidRPr="006F5C61">
        <w:rPr>
          <w:sz w:val="28"/>
          <w:szCs w:val="28"/>
        </w:rPr>
        <w:t>% (</w:t>
      </w:r>
      <w:r w:rsidR="008A060D">
        <w:rPr>
          <w:sz w:val="28"/>
          <w:szCs w:val="28"/>
        </w:rPr>
        <w:t>21</w:t>
      </w:r>
      <w:r w:rsidR="008A060D" w:rsidRPr="006F5C61">
        <w:rPr>
          <w:sz w:val="28"/>
          <w:szCs w:val="28"/>
        </w:rPr>
        <w:t>%/</w:t>
      </w:r>
      <w:r w:rsidR="008A060D">
        <w:rPr>
          <w:sz w:val="28"/>
          <w:szCs w:val="28"/>
        </w:rPr>
        <w:t>45</w:t>
      </w:r>
      <w:r w:rsidR="008A060D" w:rsidRPr="006F5C61">
        <w:rPr>
          <w:sz w:val="28"/>
          <w:szCs w:val="28"/>
        </w:rPr>
        <w:t>%) от общего количества)</w:t>
      </w:r>
      <w:r w:rsidR="00647F30" w:rsidRPr="006F5C61">
        <w:rPr>
          <w:sz w:val="28"/>
          <w:szCs w:val="28"/>
        </w:rPr>
        <w:t xml:space="preserve">. </w:t>
      </w:r>
    </w:p>
    <w:p w:rsidR="00753FF1" w:rsidRDefault="00753FF1" w:rsidP="00753FF1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  <w:t>Количество письменных обращений, поступивших в первом квартале 20</w:t>
      </w:r>
      <w:r w:rsidR="00FC61D0">
        <w:rPr>
          <w:sz w:val="28"/>
          <w:szCs w:val="28"/>
        </w:rPr>
        <w:t>2</w:t>
      </w:r>
      <w:r w:rsidR="001045A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 аналогичному периоду 20</w:t>
      </w:r>
      <w:r w:rsidR="00647F30">
        <w:rPr>
          <w:sz w:val="28"/>
          <w:szCs w:val="28"/>
        </w:rPr>
        <w:t>2</w:t>
      </w:r>
      <w:r w:rsidR="001045A8">
        <w:rPr>
          <w:sz w:val="28"/>
          <w:szCs w:val="28"/>
        </w:rPr>
        <w:t>1</w:t>
      </w:r>
      <w:r w:rsidR="00FC61D0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адрес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Богучарского муниципального района,  у</w:t>
      </w:r>
      <w:r w:rsidR="008914B6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на </w:t>
      </w:r>
      <w:r w:rsidR="008914B6">
        <w:rPr>
          <w:sz w:val="28"/>
          <w:szCs w:val="28"/>
        </w:rPr>
        <w:t>3</w:t>
      </w:r>
      <w:r>
        <w:rPr>
          <w:sz w:val="28"/>
          <w:szCs w:val="28"/>
        </w:rPr>
        <w:t xml:space="preserve">%, а в органы местного самоуправления поселений </w:t>
      </w:r>
      <w:r w:rsidR="008914B6">
        <w:rPr>
          <w:sz w:val="28"/>
          <w:szCs w:val="28"/>
        </w:rPr>
        <w:t xml:space="preserve">уменьшилось на 3% </w:t>
      </w:r>
      <w:r>
        <w:rPr>
          <w:sz w:val="28"/>
          <w:szCs w:val="28"/>
        </w:rPr>
        <w:t xml:space="preserve">от общего количества обращений. </w:t>
      </w:r>
    </w:p>
    <w:p w:rsidR="00753FF1" w:rsidRDefault="00753FF1" w:rsidP="00753FF1">
      <w:pPr>
        <w:pStyle w:val="a9"/>
        <w:rPr>
          <w:sz w:val="28"/>
          <w:szCs w:val="28"/>
        </w:rPr>
      </w:pP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Тематика письменных обращений граждан в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Богучарского муниципального района и поселений в 1 квартале 20</w:t>
      </w:r>
      <w:r w:rsidR="00647F30">
        <w:rPr>
          <w:sz w:val="28"/>
          <w:szCs w:val="28"/>
        </w:rPr>
        <w:t>2</w:t>
      </w:r>
      <w:r w:rsidR="005D3B4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1 квартале 20</w:t>
      </w:r>
      <w:r w:rsidR="00647F30">
        <w:rPr>
          <w:sz w:val="28"/>
          <w:szCs w:val="28"/>
        </w:rPr>
        <w:t>2</w:t>
      </w:r>
      <w:r w:rsidR="005D3B42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753FF1" w:rsidRDefault="00753FF1" w:rsidP="00753FF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жилищно-коммунальная сфера: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15D">
        <w:rPr>
          <w:sz w:val="28"/>
          <w:szCs w:val="28"/>
        </w:rPr>
        <w:t>13</w:t>
      </w:r>
      <w:r>
        <w:rPr>
          <w:sz w:val="28"/>
          <w:szCs w:val="28"/>
        </w:rPr>
        <w:t>% (</w:t>
      </w:r>
      <w:r w:rsidR="00F6415D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F6415D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F6415D">
        <w:rPr>
          <w:sz w:val="28"/>
          <w:szCs w:val="28"/>
        </w:rPr>
        <w:t>6</w:t>
      </w:r>
      <w:r>
        <w:rPr>
          <w:sz w:val="28"/>
          <w:szCs w:val="28"/>
        </w:rPr>
        <w:t>) обращений) от общего количества обращений в 1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</w:t>
      </w:r>
      <w:r w:rsidR="00E548E7">
        <w:rPr>
          <w:sz w:val="28"/>
          <w:szCs w:val="28"/>
        </w:rPr>
        <w:t>2</w:t>
      </w:r>
      <w:r w:rsidR="00F6415D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D3B42">
        <w:rPr>
          <w:sz w:val="28"/>
          <w:szCs w:val="28"/>
        </w:rPr>
        <w:t>11% (8 (6/2) обращений) от общего количества обращений в 1 ква</w:t>
      </w:r>
      <w:r w:rsidR="005D3B42">
        <w:rPr>
          <w:sz w:val="28"/>
          <w:szCs w:val="28"/>
        </w:rPr>
        <w:t>р</w:t>
      </w:r>
      <w:r w:rsidR="005D3B42">
        <w:rPr>
          <w:sz w:val="28"/>
          <w:szCs w:val="28"/>
        </w:rPr>
        <w:t>тале 2021г.</w:t>
      </w:r>
    </w:p>
    <w:p w:rsidR="00753FF1" w:rsidRDefault="00753FF1" w:rsidP="00753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социальная сфера: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F6415D">
        <w:rPr>
          <w:sz w:val="28"/>
          <w:szCs w:val="28"/>
        </w:rPr>
        <w:t>26</w:t>
      </w:r>
      <w:r>
        <w:rPr>
          <w:sz w:val="28"/>
          <w:szCs w:val="28"/>
        </w:rPr>
        <w:t>% (1</w:t>
      </w:r>
      <w:r w:rsidR="00F6415D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F6415D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F6415D">
        <w:rPr>
          <w:sz w:val="28"/>
          <w:szCs w:val="28"/>
        </w:rPr>
        <w:t>9</w:t>
      </w:r>
      <w:r>
        <w:rPr>
          <w:sz w:val="28"/>
          <w:szCs w:val="28"/>
        </w:rPr>
        <w:t>) обращений) от общего количества обращений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</w:t>
      </w:r>
      <w:r w:rsidR="00E548E7">
        <w:rPr>
          <w:sz w:val="28"/>
          <w:szCs w:val="28"/>
        </w:rPr>
        <w:t>2</w:t>
      </w:r>
      <w:r w:rsidR="00F6415D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D3B42">
        <w:rPr>
          <w:sz w:val="28"/>
          <w:szCs w:val="28"/>
        </w:rPr>
        <w:t>14% (10 (2/8) обращений) от общего количества обращений в 1 ква</w:t>
      </w:r>
      <w:r w:rsidR="005D3B42">
        <w:rPr>
          <w:sz w:val="28"/>
          <w:szCs w:val="28"/>
        </w:rPr>
        <w:t>р</w:t>
      </w:r>
      <w:r w:rsidR="005D3B42">
        <w:rPr>
          <w:sz w:val="28"/>
          <w:szCs w:val="28"/>
        </w:rPr>
        <w:t>тале 2021г.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экономика: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6415D">
        <w:rPr>
          <w:sz w:val="28"/>
          <w:szCs w:val="28"/>
        </w:rPr>
        <w:t>56</w:t>
      </w:r>
      <w:r>
        <w:rPr>
          <w:sz w:val="28"/>
          <w:szCs w:val="28"/>
        </w:rPr>
        <w:t>% (</w:t>
      </w:r>
      <w:r w:rsidR="00F6415D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="00F6415D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="00F6415D">
        <w:rPr>
          <w:sz w:val="28"/>
          <w:szCs w:val="28"/>
        </w:rPr>
        <w:t>19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E548E7">
        <w:rPr>
          <w:sz w:val="28"/>
          <w:szCs w:val="28"/>
        </w:rPr>
        <w:t>2</w:t>
      </w:r>
      <w:r w:rsidR="00F6415D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D3B42">
        <w:rPr>
          <w:sz w:val="28"/>
          <w:szCs w:val="28"/>
        </w:rPr>
        <w:t>33% (24 (7/17) обращений) от общего количества обращений в 1 квартале 2021г.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государство, общество, политика: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6415D">
        <w:rPr>
          <w:sz w:val="28"/>
          <w:szCs w:val="28"/>
        </w:rPr>
        <w:t>2</w:t>
      </w:r>
      <w:r>
        <w:rPr>
          <w:sz w:val="28"/>
          <w:szCs w:val="28"/>
        </w:rPr>
        <w:t>% (</w:t>
      </w:r>
      <w:r w:rsidR="00F6415D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F6415D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E548E7">
        <w:rPr>
          <w:sz w:val="28"/>
          <w:szCs w:val="28"/>
        </w:rPr>
        <w:t>1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E548E7">
        <w:rPr>
          <w:sz w:val="28"/>
          <w:szCs w:val="28"/>
        </w:rPr>
        <w:t>2</w:t>
      </w:r>
      <w:r w:rsidR="00F6415D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5D3B42">
        <w:rPr>
          <w:sz w:val="28"/>
          <w:szCs w:val="28"/>
        </w:rPr>
        <w:t>34% (25 (4/21) обращений) от общего количества обращений в 1 квартале 2021г.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оборона, безопасность, законность: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15D">
        <w:rPr>
          <w:sz w:val="28"/>
          <w:szCs w:val="28"/>
        </w:rPr>
        <w:t>4</w:t>
      </w:r>
      <w:r>
        <w:rPr>
          <w:sz w:val="28"/>
          <w:szCs w:val="28"/>
        </w:rPr>
        <w:t>% (</w:t>
      </w:r>
      <w:r w:rsidR="00F6415D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F6415D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CE7F87">
        <w:rPr>
          <w:sz w:val="28"/>
          <w:szCs w:val="28"/>
        </w:rPr>
        <w:t>2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E548E7">
        <w:rPr>
          <w:sz w:val="28"/>
          <w:szCs w:val="28"/>
        </w:rPr>
        <w:t>2</w:t>
      </w:r>
      <w:r w:rsidR="00F6415D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753FF1" w:rsidRDefault="00753FF1" w:rsidP="00647F3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D3B42">
        <w:rPr>
          <w:sz w:val="28"/>
          <w:szCs w:val="28"/>
        </w:rPr>
        <w:t>8% (6 (4/2) обращений) от общего количества обращений в 1 квартале 2021г.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прошлого года по тематике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отметим, что количество обращений по теме: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 «жилищно-коммунальная сфера» у</w:t>
      </w:r>
      <w:r w:rsidR="00433D38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на </w:t>
      </w:r>
      <w:r w:rsidR="0051639C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«социальная сфера» </w:t>
      </w:r>
      <w:r w:rsidR="0051639C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51639C">
        <w:rPr>
          <w:sz w:val="28"/>
          <w:szCs w:val="28"/>
        </w:rPr>
        <w:t>12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«экономика» </w:t>
      </w:r>
      <w:r w:rsidR="00433D38">
        <w:rPr>
          <w:sz w:val="28"/>
          <w:szCs w:val="28"/>
        </w:rPr>
        <w:t>у</w:t>
      </w:r>
      <w:r w:rsidR="0051639C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на </w:t>
      </w:r>
      <w:r w:rsidR="00433D38">
        <w:rPr>
          <w:sz w:val="28"/>
          <w:szCs w:val="28"/>
        </w:rPr>
        <w:t>2</w:t>
      </w:r>
      <w:r w:rsidR="0051639C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«государство, общество, политика» </w:t>
      </w:r>
      <w:r w:rsidR="0051639C">
        <w:rPr>
          <w:sz w:val="28"/>
          <w:szCs w:val="28"/>
        </w:rPr>
        <w:t>уменьшилось</w:t>
      </w:r>
      <w:r>
        <w:rPr>
          <w:sz w:val="28"/>
          <w:szCs w:val="28"/>
        </w:rPr>
        <w:t xml:space="preserve"> на </w:t>
      </w:r>
      <w:r w:rsidR="0051639C">
        <w:rPr>
          <w:sz w:val="28"/>
          <w:szCs w:val="28"/>
        </w:rPr>
        <w:t>32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«оборона, безопасность, законность» </w:t>
      </w:r>
      <w:r w:rsidR="0051639C">
        <w:rPr>
          <w:sz w:val="28"/>
          <w:szCs w:val="28"/>
        </w:rPr>
        <w:t>уменьшилось</w:t>
      </w:r>
      <w:r>
        <w:rPr>
          <w:sz w:val="28"/>
          <w:szCs w:val="28"/>
        </w:rPr>
        <w:t xml:space="preserve"> на </w:t>
      </w:r>
      <w:r w:rsidR="0051639C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753FF1" w:rsidRDefault="00753FF1" w:rsidP="00753FF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Сравнивая письменные обращения граждан по категориям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в 1 квартале 20</w:t>
      </w:r>
      <w:r w:rsidR="00E548E7">
        <w:rPr>
          <w:sz w:val="28"/>
          <w:szCs w:val="28"/>
        </w:rPr>
        <w:t>2</w:t>
      </w:r>
      <w:r w:rsidR="00DA4AC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 аналогичному периоду 20</w:t>
      </w:r>
      <w:r w:rsidR="00E374C0">
        <w:rPr>
          <w:sz w:val="28"/>
          <w:szCs w:val="28"/>
        </w:rPr>
        <w:t>2</w:t>
      </w:r>
      <w:r w:rsidR="00DA4ACC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отметим: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="00E374C0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на </w:t>
      </w:r>
      <w:r w:rsidR="00DA4ACC">
        <w:rPr>
          <w:sz w:val="28"/>
          <w:szCs w:val="28"/>
        </w:rPr>
        <w:t>3</w:t>
      </w:r>
      <w:r>
        <w:rPr>
          <w:sz w:val="28"/>
          <w:szCs w:val="28"/>
        </w:rPr>
        <w:t>% обращений, поступивших от «пенсионеры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расту»;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4C0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на </w:t>
      </w:r>
      <w:r w:rsidR="00DA4ACC">
        <w:rPr>
          <w:sz w:val="28"/>
          <w:szCs w:val="28"/>
        </w:rPr>
        <w:t>2</w:t>
      </w:r>
      <w:r>
        <w:rPr>
          <w:sz w:val="28"/>
          <w:szCs w:val="28"/>
        </w:rPr>
        <w:t>% от «многодетные и малообеспеченные семьи»;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="00E374C0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на </w:t>
      </w:r>
      <w:r w:rsidR="00DA4ACC">
        <w:rPr>
          <w:sz w:val="28"/>
          <w:szCs w:val="28"/>
        </w:rPr>
        <w:t>5</w:t>
      </w:r>
      <w:r>
        <w:rPr>
          <w:sz w:val="28"/>
          <w:szCs w:val="28"/>
        </w:rPr>
        <w:t>% от «иные категории граждан».</w:t>
      </w:r>
    </w:p>
    <w:p w:rsidR="00753FF1" w:rsidRDefault="00753FF1" w:rsidP="00753FF1">
      <w:pPr>
        <w:pStyle w:val="a9"/>
        <w:rPr>
          <w:sz w:val="28"/>
          <w:szCs w:val="28"/>
        </w:rPr>
      </w:pPr>
    </w:p>
    <w:p w:rsidR="00753FF1" w:rsidRDefault="00753FF1" w:rsidP="00753FF1">
      <w:pPr>
        <w:shd w:val="clear" w:color="auto" w:fill="FFFFFF"/>
        <w:ind w:right="62" w:firstLine="70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 органов местного самоуправления Богучарского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поселений принято на личном приеме в 1 квартале 20</w:t>
      </w:r>
      <w:r w:rsidR="00C00636">
        <w:rPr>
          <w:sz w:val="28"/>
          <w:szCs w:val="28"/>
        </w:rPr>
        <w:t>2</w:t>
      </w:r>
      <w:r w:rsidR="00DA4AC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E2737D">
        <w:rPr>
          <w:sz w:val="28"/>
          <w:szCs w:val="28"/>
        </w:rPr>
        <w:t>3</w:t>
      </w:r>
      <w:r w:rsidR="00DA4ACC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человек, что в процентном соотношении </w:t>
      </w:r>
      <w:r w:rsidR="006638CE">
        <w:rPr>
          <w:sz w:val="28"/>
          <w:szCs w:val="28"/>
        </w:rPr>
        <w:t xml:space="preserve">составляет </w:t>
      </w:r>
      <w:r w:rsidR="00E2737D">
        <w:rPr>
          <w:sz w:val="28"/>
          <w:szCs w:val="28"/>
        </w:rPr>
        <w:t>3</w:t>
      </w:r>
      <w:r w:rsidR="00DA4ACC">
        <w:rPr>
          <w:sz w:val="28"/>
          <w:szCs w:val="28"/>
        </w:rPr>
        <w:t>9</w:t>
      </w:r>
      <w:r w:rsidR="006638CE">
        <w:rPr>
          <w:sz w:val="28"/>
          <w:szCs w:val="28"/>
        </w:rPr>
        <w:t>% от о</w:t>
      </w:r>
      <w:r w:rsidR="006638CE">
        <w:rPr>
          <w:sz w:val="28"/>
          <w:szCs w:val="28"/>
        </w:rPr>
        <w:t>б</w:t>
      </w:r>
      <w:r w:rsidR="006638CE">
        <w:rPr>
          <w:sz w:val="28"/>
          <w:szCs w:val="28"/>
        </w:rPr>
        <w:t xml:space="preserve">щего количества обращений и на </w:t>
      </w:r>
      <w:r w:rsidR="00DA4ACC">
        <w:rPr>
          <w:sz w:val="28"/>
          <w:szCs w:val="28"/>
        </w:rPr>
        <w:t>6</w:t>
      </w:r>
      <w:r w:rsidR="006638CE">
        <w:rPr>
          <w:sz w:val="28"/>
          <w:szCs w:val="28"/>
        </w:rPr>
        <w:t>% меньше в сравнении с</w:t>
      </w:r>
      <w:r>
        <w:rPr>
          <w:sz w:val="28"/>
          <w:szCs w:val="28"/>
        </w:rPr>
        <w:t xml:space="preserve"> аналогичн</w:t>
      </w:r>
      <w:r w:rsidR="006638CE">
        <w:rPr>
          <w:sz w:val="28"/>
          <w:szCs w:val="28"/>
        </w:rPr>
        <w:t>ым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</w:t>
      </w:r>
      <w:r w:rsidR="006638CE">
        <w:rPr>
          <w:sz w:val="28"/>
          <w:szCs w:val="28"/>
        </w:rPr>
        <w:t>ом</w:t>
      </w:r>
      <w:r>
        <w:rPr>
          <w:sz w:val="28"/>
          <w:szCs w:val="28"/>
        </w:rPr>
        <w:t xml:space="preserve"> прошлого года </w:t>
      </w:r>
      <w:r w:rsidR="006638CE">
        <w:rPr>
          <w:sz w:val="28"/>
          <w:szCs w:val="28"/>
        </w:rPr>
        <w:t>(</w:t>
      </w:r>
      <w:r w:rsidR="00E2737D">
        <w:rPr>
          <w:sz w:val="28"/>
          <w:szCs w:val="28"/>
        </w:rPr>
        <w:t>45</w:t>
      </w:r>
      <w:r>
        <w:rPr>
          <w:sz w:val="28"/>
          <w:szCs w:val="28"/>
        </w:rPr>
        <w:t>% от общего количества обращений</w:t>
      </w:r>
      <w:r w:rsidR="006638CE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:rsidR="00753FF1" w:rsidRDefault="00753FF1" w:rsidP="00753FF1">
      <w:pPr>
        <w:ind w:right="-6" w:firstLine="703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обращений,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товлены необходимые документы и направлены в правительство  Вороне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ской области. Обратившиеся получали разъяснения непосредственно от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муниципального района, заместителей главы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района, ответственных работников администрации муниципального района, глав поселений Богучарского муниципального района. </w:t>
      </w:r>
    </w:p>
    <w:p w:rsidR="00753FF1" w:rsidRDefault="00753FF1" w:rsidP="00753FF1">
      <w:pPr>
        <w:pStyle w:val="a9"/>
        <w:ind w:firstLine="703"/>
        <w:rPr>
          <w:sz w:val="28"/>
          <w:szCs w:val="28"/>
        </w:rPr>
      </w:pPr>
      <w:r>
        <w:rPr>
          <w:sz w:val="28"/>
          <w:szCs w:val="28"/>
        </w:rPr>
        <w:t>Тематика обращений граждан в адрес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Богучарского муниципального района и  поселений на личном приеме в 1 квартале 20</w:t>
      </w:r>
      <w:r w:rsidR="00627D98">
        <w:rPr>
          <w:sz w:val="28"/>
          <w:szCs w:val="28"/>
        </w:rPr>
        <w:t>2</w:t>
      </w:r>
      <w:r w:rsidR="00DA4AC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(в процентном отношении от общего числа устных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ращений):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DA4ACC">
        <w:rPr>
          <w:sz w:val="28"/>
          <w:szCs w:val="28"/>
        </w:rPr>
        <w:t>8</w:t>
      </w:r>
      <w:r>
        <w:rPr>
          <w:sz w:val="28"/>
          <w:szCs w:val="28"/>
        </w:rPr>
        <w:t xml:space="preserve">% обращений, что на </w:t>
      </w:r>
      <w:r w:rsidR="006419CB">
        <w:rPr>
          <w:sz w:val="28"/>
          <w:szCs w:val="28"/>
        </w:rPr>
        <w:t>6</w:t>
      </w:r>
      <w:r>
        <w:rPr>
          <w:sz w:val="28"/>
          <w:szCs w:val="28"/>
        </w:rPr>
        <w:t xml:space="preserve">% </w:t>
      </w:r>
      <w:r w:rsidR="00DA4AC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чем в 1 квартале 20</w:t>
      </w:r>
      <w:r w:rsidR="00BD0EE1">
        <w:rPr>
          <w:sz w:val="28"/>
          <w:szCs w:val="28"/>
        </w:rPr>
        <w:t>2</w:t>
      </w:r>
      <w:r w:rsidR="00DA4ACC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социальная сфера –</w:t>
      </w:r>
      <w:r w:rsidR="00BD0EE1">
        <w:rPr>
          <w:sz w:val="28"/>
          <w:szCs w:val="28"/>
        </w:rPr>
        <w:t xml:space="preserve"> </w:t>
      </w:r>
      <w:r w:rsidR="00DA4ACC">
        <w:rPr>
          <w:sz w:val="28"/>
          <w:szCs w:val="28"/>
        </w:rPr>
        <w:t xml:space="preserve">5% </w:t>
      </w:r>
      <w:r>
        <w:rPr>
          <w:sz w:val="28"/>
          <w:szCs w:val="28"/>
        </w:rPr>
        <w:t xml:space="preserve">обращений, что на </w:t>
      </w:r>
      <w:r w:rsidR="00D33B3B">
        <w:rPr>
          <w:sz w:val="28"/>
          <w:szCs w:val="28"/>
        </w:rPr>
        <w:t>8</w:t>
      </w:r>
      <w:r>
        <w:rPr>
          <w:sz w:val="28"/>
          <w:szCs w:val="28"/>
        </w:rPr>
        <w:t xml:space="preserve">% </w:t>
      </w:r>
      <w:r w:rsidR="00D33B3B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>чем в 1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</w:t>
      </w:r>
      <w:r w:rsidR="00BD0EE1">
        <w:rPr>
          <w:sz w:val="28"/>
          <w:szCs w:val="28"/>
        </w:rPr>
        <w:t>2</w:t>
      </w:r>
      <w:r w:rsidR="00DA4ACC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экономика – </w:t>
      </w:r>
      <w:r w:rsidR="00DA4ACC">
        <w:rPr>
          <w:sz w:val="28"/>
          <w:szCs w:val="28"/>
        </w:rPr>
        <w:t>82</w:t>
      </w:r>
      <w:r>
        <w:rPr>
          <w:sz w:val="28"/>
          <w:szCs w:val="28"/>
        </w:rPr>
        <w:t xml:space="preserve">% обращений, что на </w:t>
      </w:r>
      <w:r w:rsidR="006419CB">
        <w:rPr>
          <w:sz w:val="28"/>
          <w:szCs w:val="28"/>
        </w:rPr>
        <w:t>7</w:t>
      </w:r>
      <w:r>
        <w:rPr>
          <w:sz w:val="28"/>
          <w:szCs w:val="28"/>
        </w:rPr>
        <w:t>% больше чем в 1 квартале 20</w:t>
      </w:r>
      <w:r w:rsidR="00BD0EE1">
        <w:rPr>
          <w:sz w:val="28"/>
          <w:szCs w:val="28"/>
        </w:rPr>
        <w:t>2</w:t>
      </w:r>
      <w:r w:rsidR="00DA4ACC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государство, общество, политика – </w:t>
      </w:r>
      <w:r w:rsidR="00DA4ACC">
        <w:rPr>
          <w:sz w:val="28"/>
          <w:szCs w:val="28"/>
        </w:rPr>
        <w:t>3</w:t>
      </w:r>
      <w:r>
        <w:rPr>
          <w:sz w:val="28"/>
          <w:szCs w:val="28"/>
        </w:rPr>
        <w:t xml:space="preserve">% обращений, что на </w:t>
      </w:r>
      <w:r w:rsidR="00DA4ACC">
        <w:rPr>
          <w:sz w:val="28"/>
          <w:szCs w:val="28"/>
        </w:rPr>
        <w:t>2</w:t>
      </w:r>
      <w:r>
        <w:rPr>
          <w:sz w:val="28"/>
          <w:szCs w:val="28"/>
        </w:rPr>
        <w:t xml:space="preserve">% </w:t>
      </w:r>
      <w:r w:rsidR="00DA4ACC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чем в 1 квартале 20</w:t>
      </w:r>
      <w:r w:rsidR="00D71A62">
        <w:rPr>
          <w:sz w:val="28"/>
          <w:szCs w:val="28"/>
        </w:rPr>
        <w:t>2</w:t>
      </w:r>
      <w:r w:rsidR="00DA4ACC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оборона, безопасность, законность – </w:t>
      </w:r>
      <w:r w:rsidR="00DA4ACC">
        <w:rPr>
          <w:sz w:val="28"/>
          <w:szCs w:val="28"/>
        </w:rPr>
        <w:t>обращений не было</w:t>
      </w:r>
      <w:r>
        <w:rPr>
          <w:sz w:val="28"/>
          <w:szCs w:val="28"/>
        </w:rPr>
        <w:t xml:space="preserve">, что на </w:t>
      </w:r>
      <w:r w:rsidR="00DA4ACC">
        <w:rPr>
          <w:sz w:val="28"/>
          <w:szCs w:val="28"/>
        </w:rPr>
        <w:t>3</w:t>
      </w:r>
      <w:r>
        <w:rPr>
          <w:sz w:val="28"/>
          <w:szCs w:val="28"/>
        </w:rPr>
        <w:t>% меньше чем в 1 квартале 20</w:t>
      </w:r>
      <w:r w:rsidR="00D71A62">
        <w:rPr>
          <w:sz w:val="28"/>
          <w:szCs w:val="28"/>
        </w:rPr>
        <w:t>2</w:t>
      </w:r>
      <w:r w:rsidR="00DA4ACC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  </w:t>
      </w:r>
    </w:p>
    <w:p w:rsidR="00753FF1" w:rsidRDefault="00753FF1" w:rsidP="00753FF1">
      <w:pPr>
        <w:pStyle w:val="a9"/>
        <w:ind w:firstLine="703"/>
        <w:rPr>
          <w:sz w:val="28"/>
          <w:szCs w:val="28"/>
        </w:rPr>
      </w:pPr>
      <w:r>
        <w:rPr>
          <w:sz w:val="28"/>
          <w:szCs w:val="28"/>
        </w:rPr>
        <w:t>Авторами обращений граждан в администрацию Богучарского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и поселений  на личном приеме в 1 квартале 20</w:t>
      </w:r>
      <w:r w:rsidR="00B7272A">
        <w:rPr>
          <w:sz w:val="28"/>
          <w:szCs w:val="28"/>
        </w:rPr>
        <w:t>2</w:t>
      </w:r>
      <w:r w:rsidR="00DA4AC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(в процентном отношении от общего количества устных обращений):</w:t>
      </w:r>
    </w:p>
    <w:p w:rsidR="00753FF1" w:rsidRDefault="00DA4ACC" w:rsidP="00DA4A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53FF1">
        <w:rPr>
          <w:sz w:val="28"/>
          <w:szCs w:val="28"/>
        </w:rPr>
        <w:t xml:space="preserve">пенсионеры по возрасту - </w:t>
      </w:r>
      <w:r>
        <w:rPr>
          <w:sz w:val="28"/>
          <w:szCs w:val="28"/>
        </w:rPr>
        <w:t>44</w:t>
      </w:r>
      <w:r w:rsidR="00753FF1">
        <w:rPr>
          <w:sz w:val="28"/>
          <w:szCs w:val="28"/>
        </w:rPr>
        <w:t>% граждан;</w:t>
      </w:r>
    </w:p>
    <w:p w:rsidR="00DA4ACC" w:rsidRDefault="00DA4ACC" w:rsidP="00DA4AC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малообеспеченные семьи – 6 % граждан;</w:t>
      </w:r>
    </w:p>
    <w:p w:rsidR="00C93F46" w:rsidRDefault="00DA4ACC" w:rsidP="00DA4A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rPr>
          <w:sz w:val="28"/>
          <w:szCs w:val="28"/>
        </w:rPr>
        <w:tab/>
        <w:t>-</w:t>
      </w:r>
      <w:r w:rsidR="00753FF1">
        <w:rPr>
          <w:sz w:val="28"/>
          <w:szCs w:val="28"/>
        </w:rPr>
        <w:t xml:space="preserve"> иные - </w:t>
      </w:r>
      <w:r>
        <w:rPr>
          <w:sz w:val="28"/>
          <w:szCs w:val="28"/>
        </w:rPr>
        <w:t>50</w:t>
      </w:r>
      <w:r w:rsidR="00753FF1">
        <w:rPr>
          <w:sz w:val="28"/>
          <w:szCs w:val="28"/>
        </w:rPr>
        <w:t>% граждан.</w:t>
      </w:r>
    </w:p>
    <w:sectPr w:rsidR="00C93F46" w:rsidSect="000D1F64">
      <w:pgSz w:w="11906" w:h="16838"/>
      <w:pgMar w:top="125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9A1"/>
    <w:rsid w:val="00034830"/>
    <w:rsid w:val="00034D5E"/>
    <w:rsid w:val="00037E08"/>
    <w:rsid w:val="0005114B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35B1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6CB3"/>
    <w:rsid w:val="000F7C16"/>
    <w:rsid w:val="00100A78"/>
    <w:rsid w:val="0010213A"/>
    <w:rsid w:val="001045A8"/>
    <w:rsid w:val="00107456"/>
    <w:rsid w:val="001154F1"/>
    <w:rsid w:val="00115CFA"/>
    <w:rsid w:val="0011618A"/>
    <w:rsid w:val="001233D7"/>
    <w:rsid w:val="00123736"/>
    <w:rsid w:val="0012449D"/>
    <w:rsid w:val="00125069"/>
    <w:rsid w:val="00127318"/>
    <w:rsid w:val="001315E6"/>
    <w:rsid w:val="00133908"/>
    <w:rsid w:val="00133D02"/>
    <w:rsid w:val="00133EC9"/>
    <w:rsid w:val="00135BA7"/>
    <w:rsid w:val="001373BF"/>
    <w:rsid w:val="0014109B"/>
    <w:rsid w:val="00143E1C"/>
    <w:rsid w:val="001464B6"/>
    <w:rsid w:val="00157835"/>
    <w:rsid w:val="00165C7C"/>
    <w:rsid w:val="0016660F"/>
    <w:rsid w:val="001725CB"/>
    <w:rsid w:val="001736E5"/>
    <w:rsid w:val="00174CFA"/>
    <w:rsid w:val="00175B67"/>
    <w:rsid w:val="00175E98"/>
    <w:rsid w:val="001818E4"/>
    <w:rsid w:val="00181E2E"/>
    <w:rsid w:val="001839B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051"/>
    <w:rsid w:val="001B4B47"/>
    <w:rsid w:val="001B6617"/>
    <w:rsid w:val="001B7071"/>
    <w:rsid w:val="001C459F"/>
    <w:rsid w:val="001D0B32"/>
    <w:rsid w:val="001D0B85"/>
    <w:rsid w:val="001D19D9"/>
    <w:rsid w:val="001D7609"/>
    <w:rsid w:val="001D78AC"/>
    <w:rsid w:val="001E3014"/>
    <w:rsid w:val="001F10F2"/>
    <w:rsid w:val="001F3ACF"/>
    <w:rsid w:val="001F6754"/>
    <w:rsid w:val="001F6D43"/>
    <w:rsid w:val="00204489"/>
    <w:rsid w:val="00212ECF"/>
    <w:rsid w:val="00216A24"/>
    <w:rsid w:val="00224F06"/>
    <w:rsid w:val="00231813"/>
    <w:rsid w:val="0023735A"/>
    <w:rsid w:val="00237C4F"/>
    <w:rsid w:val="00240D7D"/>
    <w:rsid w:val="00241117"/>
    <w:rsid w:val="002431CD"/>
    <w:rsid w:val="00243D94"/>
    <w:rsid w:val="00251177"/>
    <w:rsid w:val="002573DC"/>
    <w:rsid w:val="0026050F"/>
    <w:rsid w:val="00261D45"/>
    <w:rsid w:val="00262483"/>
    <w:rsid w:val="00262FB3"/>
    <w:rsid w:val="00266656"/>
    <w:rsid w:val="002673D5"/>
    <w:rsid w:val="002766D1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13F4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5170"/>
    <w:rsid w:val="00341681"/>
    <w:rsid w:val="0034350A"/>
    <w:rsid w:val="00345C42"/>
    <w:rsid w:val="0035269D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B15EE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7CC"/>
    <w:rsid w:val="00421F11"/>
    <w:rsid w:val="004231A2"/>
    <w:rsid w:val="00424046"/>
    <w:rsid w:val="00425C34"/>
    <w:rsid w:val="00433D38"/>
    <w:rsid w:val="00435FDA"/>
    <w:rsid w:val="004362FF"/>
    <w:rsid w:val="00441A4C"/>
    <w:rsid w:val="00456452"/>
    <w:rsid w:val="00464830"/>
    <w:rsid w:val="0046734D"/>
    <w:rsid w:val="0047118F"/>
    <w:rsid w:val="0047175B"/>
    <w:rsid w:val="0047193E"/>
    <w:rsid w:val="00473EC7"/>
    <w:rsid w:val="00477614"/>
    <w:rsid w:val="00487898"/>
    <w:rsid w:val="004923B8"/>
    <w:rsid w:val="00492DE8"/>
    <w:rsid w:val="00493235"/>
    <w:rsid w:val="0049457C"/>
    <w:rsid w:val="0049747E"/>
    <w:rsid w:val="004A2979"/>
    <w:rsid w:val="004A3065"/>
    <w:rsid w:val="004A4978"/>
    <w:rsid w:val="004B6D53"/>
    <w:rsid w:val="004B739B"/>
    <w:rsid w:val="004C288F"/>
    <w:rsid w:val="004C7B24"/>
    <w:rsid w:val="004D3EA9"/>
    <w:rsid w:val="004D63BC"/>
    <w:rsid w:val="004D669F"/>
    <w:rsid w:val="004D6819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1639C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9446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2DA"/>
    <w:rsid w:val="005D1501"/>
    <w:rsid w:val="005D3A0E"/>
    <w:rsid w:val="005D3B42"/>
    <w:rsid w:val="005D4A91"/>
    <w:rsid w:val="005D7C11"/>
    <w:rsid w:val="005E380A"/>
    <w:rsid w:val="005E3BFE"/>
    <w:rsid w:val="005F2468"/>
    <w:rsid w:val="005F4E91"/>
    <w:rsid w:val="005F5534"/>
    <w:rsid w:val="005F5DEE"/>
    <w:rsid w:val="005F75FE"/>
    <w:rsid w:val="005F7A1F"/>
    <w:rsid w:val="00600A67"/>
    <w:rsid w:val="0060104A"/>
    <w:rsid w:val="0060535C"/>
    <w:rsid w:val="00607084"/>
    <w:rsid w:val="00607A73"/>
    <w:rsid w:val="006114D8"/>
    <w:rsid w:val="00615191"/>
    <w:rsid w:val="006160FB"/>
    <w:rsid w:val="00621572"/>
    <w:rsid w:val="00627D98"/>
    <w:rsid w:val="00635533"/>
    <w:rsid w:val="00635AE2"/>
    <w:rsid w:val="00635E79"/>
    <w:rsid w:val="006419CB"/>
    <w:rsid w:val="00641A40"/>
    <w:rsid w:val="006462EB"/>
    <w:rsid w:val="00647F30"/>
    <w:rsid w:val="00654717"/>
    <w:rsid w:val="00660E0E"/>
    <w:rsid w:val="006638C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E48B4"/>
    <w:rsid w:val="006E65C1"/>
    <w:rsid w:val="006F100C"/>
    <w:rsid w:val="006F2DF4"/>
    <w:rsid w:val="006F5106"/>
    <w:rsid w:val="006F5C61"/>
    <w:rsid w:val="00705246"/>
    <w:rsid w:val="0071024C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3FF1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115F"/>
    <w:rsid w:val="007F24E4"/>
    <w:rsid w:val="007F2831"/>
    <w:rsid w:val="007F2AF8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48F7"/>
    <w:rsid w:val="008570ED"/>
    <w:rsid w:val="00862FD6"/>
    <w:rsid w:val="00863123"/>
    <w:rsid w:val="00865CD7"/>
    <w:rsid w:val="0087735A"/>
    <w:rsid w:val="008854A2"/>
    <w:rsid w:val="00890916"/>
    <w:rsid w:val="008912FE"/>
    <w:rsid w:val="008914B6"/>
    <w:rsid w:val="0089327A"/>
    <w:rsid w:val="008937A3"/>
    <w:rsid w:val="008A059F"/>
    <w:rsid w:val="008A060D"/>
    <w:rsid w:val="008A3603"/>
    <w:rsid w:val="008A4473"/>
    <w:rsid w:val="008A4863"/>
    <w:rsid w:val="008B1B0A"/>
    <w:rsid w:val="008B31E4"/>
    <w:rsid w:val="008B5AFC"/>
    <w:rsid w:val="008B70D4"/>
    <w:rsid w:val="008C32F5"/>
    <w:rsid w:val="008C69E8"/>
    <w:rsid w:val="008D0647"/>
    <w:rsid w:val="008D502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2932"/>
    <w:rsid w:val="00923C31"/>
    <w:rsid w:val="0092748D"/>
    <w:rsid w:val="00927796"/>
    <w:rsid w:val="00931FDB"/>
    <w:rsid w:val="00932A0E"/>
    <w:rsid w:val="009343F7"/>
    <w:rsid w:val="009374B0"/>
    <w:rsid w:val="009379B6"/>
    <w:rsid w:val="00945226"/>
    <w:rsid w:val="009505CE"/>
    <w:rsid w:val="00951DF1"/>
    <w:rsid w:val="00962772"/>
    <w:rsid w:val="009675F3"/>
    <w:rsid w:val="009715D3"/>
    <w:rsid w:val="00982900"/>
    <w:rsid w:val="009852BF"/>
    <w:rsid w:val="00990294"/>
    <w:rsid w:val="0099298C"/>
    <w:rsid w:val="00994182"/>
    <w:rsid w:val="00994746"/>
    <w:rsid w:val="0099604B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2EC5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3F7E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27E17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152E"/>
    <w:rsid w:val="00A736A0"/>
    <w:rsid w:val="00A75797"/>
    <w:rsid w:val="00A83B78"/>
    <w:rsid w:val="00A870B2"/>
    <w:rsid w:val="00A87D77"/>
    <w:rsid w:val="00A91C3F"/>
    <w:rsid w:val="00AA22C8"/>
    <w:rsid w:val="00AB21DD"/>
    <w:rsid w:val="00AB2B08"/>
    <w:rsid w:val="00AB40B3"/>
    <w:rsid w:val="00AB52C4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272A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5C1D"/>
    <w:rsid w:val="00BC5E1C"/>
    <w:rsid w:val="00BC7176"/>
    <w:rsid w:val="00BC72F2"/>
    <w:rsid w:val="00BD0EE1"/>
    <w:rsid w:val="00BD2463"/>
    <w:rsid w:val="00BD6E0C"/>
    <w:rsid w:val="00BE06A3"/>
    <w:rsid w:val="00BE15DE"/>
    <w:rsid w:val="00BE210A"/>
    <w:rsid w:val="00BF351A"/>
    <w:rsid w:val="00BF5451"/>
    <w:rsid w:val="00C00636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23DB"/>
    <w:rsid w:val="00C454D8"/>
    <w:rsid w:val="00C479DA"/>
    <w:rsid w:val="00C51DC0"/>
    <w:rsid w:val="00C537C9"/>
    <w:rsid w:val="00C53A81"/>
    <w:rsid w:val="00C7361A"/>
    <w:rsid w:val="00C73B56"/>
    <w:rsid w:val="00C839AF"/>
    <w:rsid w:val="00C84CFF"/>
    <w:rsid w:val="00C84D5F"/>
    <w:rsid w:val="00C87A7C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E7F87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00AA"/>
    <w:rsid w:val="00D21D09"/>
    <w:rsid w:val="00D2523A"/>
    <w:rsid w:val="00D33B3B"/>
    <w:rsid w:val="00D33F86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66C3F"/>
    <w:rsid w:val="00D707B1"/>
    <w:rsid w:val="00D71A62"/>
    <w:rsid w:val="00D73A79"/>
    <w:rsid w:val="00D81D75"/>
    <w:rsid w:val="00D84B72"/>
    <w:rsid w:val="00D900A2"/>
    <w:rsid w:val="00D9429C"/>
    <w:rsid w:val="00DA3205"/>
    <w:rsid w:val="00DA443E"/>
    <w:rsid w:val="00DA4ACC"/>
    <w:rsid w:val="00DA7A90"/>
    <w:rsid w:val="00DB0823"/>
    <w:rsid w:val="00DB7786"/>
    <w:rsid w:val="00DC0245"/>
    <w:rsid w:val="00DC1054"/>
    <w:rsid w:val="00DC67AD"/>
    <w:rsid w:val="00DC7ED8"/>
    <w:rsid w:val="00DD2237"/>
    <w:rsid w:val="00DD3214"/>
    <w:rsid w:val="00DD3EAC"/>
    <w:rsid w:val="00DD5083"/>
    <w:rsid w:val="00DE37D6"/>
    <w:rsid w:val="00DE5C33"/>
    <w:rsid w:val="00DF3153"/>
    <w:rsid w:val="00DF57B2"/>
    <w:rsid w:val="00E033D9"/>
    <w:rsid w:val="00E074AF"/>
    <w:rsid w:val="00E129A4"/>
    <w:rsid w:val="00E1573F"/>
    <w:rsid w:val="00E21432"/>
    <w:rsid w:val="00E2737D"/>
    <w:rsid w:val="00E32A98"/>
    <w:rsid w:val="00E351DD"/>
    <w:rsid w:val="00E374C0"/>
    <w:rsid w:val="00E4116C"/>
    <w:rsid w:val="00E4344E"/>
    <w:rsid w:val="00E46C45"/>
    <w:rsid w:val="00E518CF"/>
    <w:rsid w:val="00E548E7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392E"/>
    <w:rsid w:val="00EA52B6"/>
    <w:rsid w:val="00EB36B4"/>
    <w:rsid w:val="00EB4A1B"/>
    <w:rsid w:val="00EC2050"/>
    <w:rsid w:val="00ED1F1B"/>
    <w:rsid w:val="00ED443A"/>
    <w:rsid w:val="00ED5577"/>
    <w:rsid w:val="00EE0982"/>
    <w:rsid w:val="00EE3523"/>
    <w:rsid w:val="00EE4F36"/>
    <w:rsid w:val="00EE62A0"/>
    <w:rsid w:val="00EE6FA3"/>
    <w:rsid w:val="00EF1010"/>
    <w:rsid w:val="00EF1384"/>
    <w:rsid w:val="00F06ED6"/>
    <w:rsid w:val="00F10152"/>
    <w:rsid w:val="00F10695"/>
    <w:rsid w:val="00F27E0D"/>
    <w:rsid w:val="00F31D22"/>
    <w:rsid w:val="00F34AC7"/>
    <w:rsid w:val="00F418B5"/>
    <w:rsid w:val="00F41929"/>
    <w:rsid w:val="00F41A99"/>
    <w:rsid w:val="00F42686"/>
    <w:rsid w:val="00F46FCF"/>
    <w:rsid w:val="00F5777B"/>
    <w:rsid w:val="00F61C69"/>
    <w:rsid w:val="00F62E33"/>
    <w:rsid w:val="00F6415D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407"/>
    <w:rsid w:val="00FA59C8"/>
    <w:rsid w:val="00FB06A9"/>
    <w:rsid w:val="00FB0A6C"/>
    <w:rsid w:val="00FB0B50"/>
    <w:rsid w:val="00FB3C1F"/>
    <w:rsid w:val="00FC030A"/>
    <w:rsid w:val="00FC0A2C"/>
    <w:rsid w:val="00FC5BC0"/>
    <w:rsid w:val="00FC61D0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45</cp:revision>
  <cp:lastPrinted>2018-10-03T13:29:00Z</cp:lastPrinted>
  <dcterms:created xsi:type="dcterms:W3CDTF">2020-05-27T14:16:00Z</dcterms:created>
  <dcterms:modified xsi:type="dcterms:W3CDTF">2022-04-04T05:36:00Z</dcterms:modified>
</cp:coreProperties>
</file>