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9F590E" w:rsidP="009F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0E" w:rsidRDefault="009F590E" w:rsidP="009F590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90E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="00B4351F">
        <w:rPr>
          <w:rFonts w:ascii="Times New Roman" w:hAnsi="Times New Roman" w:cs="Times New Roman"/>
          <w:b/>
          <w:sz w:val="27"/>
          <w:szCs w:val="27"/>
        </w:rPr>
        <w:t xml:space="preserve"> района Воронежской области от 1</w:t>
      </w:r>
      <w:r w:rsidRPr="009F590E">
        <w:rPr>
          <w:rFonts w:ascii="Times New Roman" w:hAnsi="Times New Roman" w:cs="Times New Roman"/>
          <w:b/>
          <w:sz w:val="27"/>
          <w:szCs w:val="27"/>
        </w:rPr>
        <w:t>1.</w:t>
      </w:r>
      <w:r w:rsidR="00B4351F">
        <w:rPr>
          <w:rFonts w:ascii="Times New Roman" w:hAnsi="Times New Roman" w:cs="Times New Roman"/>
          <w:b/>
          <w:sz w:val="27"/>
          <w:szCs w:val="27"/>
        </w:rPr>
        <w:t>01</w:t>
      </w:r>
      <w:r w:rsidRPr="009F590E">
        <w:rPr>
          <w:rFonts w:ascii="Times New Roman" w:hAnsi="Times New Roman" w:cs="Times New Roman"/>
          <w:b/>
          <w:sz w:val="27"/>
          <w:szCs w:val="27"/>
        </w:rPr>
        <w:t>.201</w:t>
      </w:r>
      <w:r w:rsidR="00B4351F">
        <w:rPr>
          <w:rFonts w:ascii="Times New Roman" w:hAnsi="Times New Roman" w:cs="Times New Roman"/>
          <w:b/>
          <w:sz w:val="27"/>
          <w:szCs w:val="27"/>
        </w:rPr>
        <w:t>6 №2</w:t>
      </w:r>
      <w:r w:rsidRPr="009F590E">
        <w:rPr>
          <w:rFonts w:ascii="Times New Roman" w:hAnsi="Times New Roman" w:cs="Times New Roman"/>
          <w:b/>
          <w:sz w:val="27"/>
          <w:szCs w:val="27"/>
        </w:rPr>
        <w:t xml:space="preserve"> «Об утверждении</w:t>
      </w:r>
      <w:r w:rsidR="00B4351F">
        <w:rPr>
          <w:rFonts w:ascii="Times New Roman" w:hAnsi="Times New Roman" w:cs="Times New Roman"/>
          <w:b/>
          <w:sz w:val="27"/>
          <w:szCs w:val="27"/>
        </w:rPr>
        <w:t xml:space="preserve"> административного регламента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</w:t>
      </w:r>
    </w:p>
    <w:p w:rsidR="009F590E" w:rsidRDefault="009F590E" w:rsidP="009F590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F590E" w:rsidRDefault="00360A89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9F590E" w:rsidRPr="00E40B83">
        <w:rPr>
          <w:rFonts w:ascii="Times New Roman" w:hAnsi="Times New Roman" w:cs="Times New Roman"/>
          <w:sz w:val="27"/>
          <w:szCs w:val="27"/>
        </w:rPr>
        <w:t>В соответствии с разделом 4 Порядка организации и проведения процедуры оценки регулирующего воздействия проектов муниципальных нормативных правовых актов и экспертизы нормативных правовых актов, затрагивающих вопросы осуществления</w:t>
      </w:r>
      <w:r w:rsidR="00BC5EB6" w:rsidRPr="00E40B83">
        <w:rPr>
          <w:rFonts w:ascii="Times New Roman" w:hAnsi="Times New Roman" w:cs="Times New Roman"/>
          <w:sz w:val="27"/>
          <w:szCs w:val="27"/>
        </w:rPr>
        <w:t xml:space="preserve"> </w:t>
      </w:r>
      <w:r w:rsidR="009F590E" w:rsidRPr="00E40B83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 на территории </w:t>
      </w:r>
      <w:proofErr w:type="spellStart"/>
      <w:r w:rsidR="009F590E" w:rsidRPr="00E40B8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E40B83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9F590E" w:rsidRPr="00E40B8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E40B83">
        <w:rPr>
          <w:rFonts w:ascii="Times New Roman" w:hAnsi="Times New Roman" w:cs="Times New Roman"/>
          <w:sz w:val="27"/>
          <w:szCs w:val="27"/>
        </w:rPr>
        <w:t xml:space="preserve"> муниципального района от 30.03.2015 г. № 221, проведена экспертиза постановления админ</w:t>
      </w:r>
      <w:r w:rsidR="00BC5EB6" w:rsidRPr="00E40B83">
        <w:rPr>
          <w:rFonts w:ascii="Times New Roman" w:hAnsi="Times New Roman" w:cs="Times New Roman"/>
          <w:sz w:val="27"/>
          <w:szCs w:val="27"/>
        </w:rPr>
        <w:t>и</w:t>
      </w:r>
      <w:r w:rsidR="009F590E" w:rsidRPr="00E40B83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="009F590E" w:rsidRPr="00E40B8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E40B83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4351F" w:rsidRPr="00E40B83">
        <w:rPr>
          <w:rFonts w:ascii="Times New Roman" w:hAnsi="Times New Roman" w:cs="Times New Roman"/>
          <w:sz w:val="27"/>
          <w:szCs w:val="27"/>
        </w:rPr>
        <w:t>ого района от 1</w:t>
      </w:r>
      <w:r w:rsidR="009F590E" w:rsidRPr="00E40B83">
        <w:rPr>
          <w:rFonts w:ascii="Times New Roman" w:hAnsi="Times New Roman" w:cs="Times New Roman"/>
          <w:sz w:val="27"/>
          <w:szCs w:val="27"/>
        </w:rPr>
        <w:t>1.</w:t>
      </w:r>
      <w:r w:rsidR="00B4351F" w:rsidRPr="00E40B83">
        <w:rPr>
          <w:rFonts w:ascii="Times New Roman" w:hAnsi="Times New Roman" w:cs="Times New Roman"/>
          <w:sz w:val="27"/>
          <w:szCs w:val="27"/>
        </w:rPr>
        <w:t>01</w:t>
      </w:r>
      <w:r w:rsidR="009F590E" w:rsidRPr="00E40B83">
        <w:rPr>
          <w:rFonts w:ascii="Times New Roman" w:hAnsi="Times New Roman" w:cs="Times New Roman"/>
          <w:sz w:val="27"/>
          <w:szCs w:val="27"/>
        </w:rPr>
        <w:t>.201</w:t>
      </w:r>
      <w:r w:rsidR="00B4351F" w:rsidRPr="00E40B83">
        <w:rPr>
          <w:rFonts w:ascii="Times New Roman" w:hAnsi="Times New Roman" w:cs="Times New Roman"/>
          <w:sz w:val="27"/>
          <w:szCs w:val="27"/>
        </w:rPr>
        <w:t>6  №2</w:t>
      </w:r>
      <w:r w:rsidR="009F590E" w:rsidRPr="00E40B83">
        <w:rPr>
          <w:rFonts w:ascii="Times New Roman" w:hAnsi="Times New Roman" w:cs="Times New Roman"/>
          <w:sz w:val="27"/>
          <w:szCs w:val="27"/>
        </w:rPr>
        <w:t xml:space="preserve"> «</w:t>
      </w:r>
      <w:r w:rsidR="00B4351F" w:rsidRPr="00E40B83">
        <w:rPr>
          <w:rFonts w:ascii="Times New Roman" w:hAnsi="Times New Roman" w:cs="Times New Roman"/>
          <w:sz w:val="27"/>
          <w:szCs w:val="27"/>
        </w:rPr>
        <w:t>Об у</w:t>
      </w:r>
      <w:r w:rsidR="00B4351F" w:rsidRPr="00B4351F">
        <w:rPr>
          <w:rFonts w:ascii="Times New Roman" w:hAnsi="Times New Roman" w:cs="Times New Roman"/>
          <w:sz w:val="27"/>
          <w:szCs w:val="27"/>
        </w:rPr>
        <w:t>тверждении административного</w:t>
      </w:r>
      <w:proofErr w:type="gramEnd"/>
      <w:r w:rsidR="00B4351F" w:rsidRPr="00B4351F">
        <w:rPr>
          <w:rFonts w:ascii="Times New Roman" w:hAnsi="Times New Roman" w:cs="Times New Roman"/>
          <w:sz w:val="27"/>
          <w:szCs w:val="27"/>
        </w:rPr>
        <w:t xml:space="preserve"> регламента по предоставлению муниципальной услуги «Выдача разрешений на установку рекламных конструкций на соответствующей территории, аннулирование таких </w:t>
      </w:r>
      <w:r w:rsidR="00B4351F" w:rsidRPr="00E40B83">
        <w:rPr>
          <w:rFonts w:ascii="Times New Roman" w:hAnsi="Times New Roman" w:cs="Times New Roman"/>
          <w:sz w:val="27"/>
          <w:szCs w:val="27"/>
        </w:rPr>
        <w:t>разрешений</w:t>
      </w:r>
      <w:r w:rsidR="009F590E" w:rsidRPr="00E40B83">
        <w:rPr>
          <w:rFonts w:ascii="Times New Roman" w:hAnsi="Times New Roman" w:cs="Times New Roman"/>
          <w:sz w:val="27"/>
          <w:szCs w:val="27"/>
        </w:rPr>
        <w:t>» (далее – Постановление).</w:t>
      </w:r>
    </w:p>
    <w:p w:rsidR="00906461" w:rsidRDefault="00906461" w:rsidP="009F59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разработано в 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твенных и муниципальных услуг», 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D207C4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6FC" w:rsidRDefault="003746FC" w:rsidP="003746FC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установлены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услуги, также постановление содержит исчерпывающий перечень документов, необходимых для предоставления муниципальной услуги,  исчерпывающий перечень оснований для отказа в предоставлении муниципальной услуги.</w:t>
      </w:r>
    </w:p>
    <w:p w:rsidR="009831D7" w:rsidRPr="003746FC" w:rsidRDefault="009831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3746FC">
        <w:rPr>
          <w:rFonts w:ascii="Times New Roman" w:hAnsi="Times New Roman" w:cs="Times New Roman"/>
          <w:sz w:val="27"/>
          <w:szCs w:val="27"/>
        </w:rPr>
        <w:t xml:space="preserve"> </w:t>
      </w:r>
      <w:r w:rsidR="00360A89" w:rsidRPr="003746F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3746FC">
        <w:rPr>
          <w:rFonts w:ascii="Times New Roman" w:hAnsi="Times New Roman" w:cs="Times New Roman"/>
          <w:sz w:val="27"/>
          <w:szCs w:val="27"/>
        </w:rPr>
        <w:t>Разработчиком Постановления является</w:t>
      </w:r>
      <w:r w:rsidR="003746FC" w:rsidRPr="003746FC">
        <w:rPr>
          <w:rFonts w:ascii="Times New Roman" w:hAnsi="Times New Roman" w:cs="Times New Roman"/>
          <w:sz w:val="27"/>
          <w:szCs w:val="27"/>
        </w:rPr>
        <w:t xml:space="preserve"> о</w:t>
      </w:r>
      <w:r w:rsidR="003746FC" w:rsidRPr="003746FC">
        <w:rPr>
          <w:rFonts w:ascii="Times New Roman" w:hAnsi="Times New Roman" w:cs="Times New Roman"/>
          <w:sz w:val="28"/>
          <w:szCs w:val="28"/>
        </w:rPr>
        <w:t xml:space="preserve">тдел по управлению муниципальным имуществом и земельным отношениям администрации </w:t>
      </w:r>
      <w:proofErr w:type="spellStart"/>
      <w:r w:rsidR="003746FC" w:rsidRPr="003746F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746FC" w:rsidRPr="003746F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3746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953D7" w:rsidRDefault="009831D7" w:rsidP="009F590E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50838">
        <w:rPr>
          <w:rFonts w:ascii="Times New Roman" w:hAnsi="Times New Roman" w:cs="Times New Roman"/>
          <w:sz w:val="27"/>
          <w:szCs w:val="27"/>
        </w:rPr>
        <w:t xml:space="preserve">   </w:t>
      </w:r>
      <w:r w:rsidR="00360A89" w:rsidRPr="00450838">
        <w:rPr>
          <w:rFonts w:ascii="Times New Roman" w:hAnsi="Times New Roman" w:cs="Times New Roman"/>
          <w:sz w:val="27"/>
          <w:szCs w:val="27"/>
        </w:rPr>
        <w:t xml:space="preserve">     </w:t>
      </w:r>
      <w:r w:rsidRPr="00450838">
        <w:rPr>
          <w:rFonts w:ascii="Times New Roman" w:hAnsi="Times New Roman" w:cs="Times New Roman"/>
          <w:sz w:val="27"/>
          <w:szCs w:val="27"/>
        </w:rPr>
        <w:t xml:space="preserve">Действие Постановления распространяется на </w:t>
      </w:r>
      <w:r w:rsidR="00450838" w:rsidRPr="00450838">
        <w:rPr>
          <w:rFonts w:ascii="Times New Roman" w:hAnsi="Times New Roman" w:cs="Times New Roman"/>
          <w:sz w:val="28"/>
          <w:szCs w:val="28"/>
        </w:rPr>
        <w:t>всех физических и юридических лиц и индивидуальных предпринимателей</w:t>
      </w:r>
      <w:r w:rsidR="00450838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450838">
        <w:rPr>
          <w:rFonts w:ascii="Times New Roman" w:hAnsi="Times New Roman" w:cs="Times New Roman"/>
          <w:sz w:val="28"/>
          <w:szCs w:val="28"/>
        </w:rPr>
        <w:lastRenderedPageBreak/>
        <w:t>собственниками, владельцами рекламной конструкции или собственниками, законными представителями соответствующего недвижимого имущества (земельного участка, здания или иного недвижимого имущества) к которому присоединяется рекламная конструкция (далее – Заявители).</w:t>
      </w:r>
      <w:r w:rsidRPr="00B4351F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</w:p>
    <w:p w:rsidR="00450838" w:rsidRPr="001953D7" w:rsidRDefault="001953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1953D7">
        <w:rPr>
          <w:rFonts w:ascii="Times New Roman" w:hAnsi="Times New Roman" w:cs="Times New Roman"/>
          <w:sz w:val="27"/>
          <w:szCs w:val="27"/>
        </w:rPr>
        <w:t xml:space="preserve">       Постановление направлено регулирующим органом для подготовки настоящего заключения впервые.</w:t>
      </w:r>
      <w:r w:rsidR="009831D7" w:rsidRPr="001953D7">
        <w:rPr>
          <w:rFonts w:ascii="Times New Roman" w:hAnsi="Times New Roman" w:cs="Times New Roman"/>
          <w:sz w:val="27"/>
          <w:szCs w:val="27"/>
        </w:rPr>
        <w:t xml:space="preserve">  </w:t>
      </w:r>
      <w:r w:rsidR="00360A89" w:rsidRPr="001953D7">
        <w:rPr>
          <w:rFonts w:ascii="Times New Roman" w:hAnsi="Times New Roman" w:cs="Times New Roman"/>
          <w:sz w:val="27"/>
          <w:szCs w:val="27"/>
        </w:rPr>
        <w:t xml:space="preserve">   </w:t>
      </w:r>
      <w:r w:rsidR="00450838" w:rsidRPr="001953D7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831D7" w:rsidRPr="00C37D1A" w:rsidRDefault="00450838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C37D1A">
        <w:rPr>
          <w:rFonts w:ascii="Times New Roman" w:hAnsi="Times New Roman" w:cs="Times New Roman"/>
          <w:sz w:val="27"/>
          <w:szCs w:val="27"/>
        </w:rPr>
        <w:t xml:space="preserve">        </w:t>
      </w:r>
      <w:r w:rsidR="009831D7" w:rsidRPr="00C37D1A"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посредством размещения Постановления, пояснительной записки  к постановлению и уведомления о проведении публичных консультаций на официальном сайте администрации </w:t>
      </w:r>
      <w:proofErr w:type="spellStart"/>
      <w:r w:rsidR="009831D7" w:rsidRPr="00C37D1A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831D7" w:rsidRPr="00C37D1A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Интернет</w:t>
      </w:r>
      <w:r w:rsidR="00987DD2" w:rsidRPr="00C37D1A">
        <w:rPr>
          <w:rFonts w:ascii="Times New Roman" w:hAnsi="Times New Roman" w:cs="Times New Roman"/>
          <w:sz w:val="27"/>
          <w:szCs w:val="27"/>
        </w:rPr>
        <w:t xml:space="preserve"> </w:t>
      </w:r>
      <w:r w:rsidR="00987DD2" w:rsidRPr="00C37D1A">
        <w:rPr>
          <w:rFonts w:ascii="Times New Roman" w:hAnsi="Times New Roman" w:cs="Times New Roman"/>
          <w:sz w:val="27"/>
          <w:szCs w:val="27"/>
          <w:u w:val="single"/>
        </w:rPr>
        <w:t>(</w:t>
      </w:r>
      <w:hyperlink r:id="rId4" w:history="1">
        <w:r w:rsidR="00987DD2" w:rsidRPr="00C37D1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987DD2" w:rsidRPr="00C37D1A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C37D1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boguchar</w:t>
        </w:r>
        <w:proofErr w:type="spellEnd"/>
        <w:r w:rsidR="00987DD2" w:rsidRPr="00C37D1A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C37D1A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87DD2" w:rsidRPr="00C37D1A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987DD2" w:rsidRPr="00C37D1A">
        <w:rPr>
          <w:rFonts w:ascii="Times New Roman" w:hAnsi="Times New Roman" w:cs="Times New Roman"/>
          <w:sz w:val="27"/>
          <w:szCs w:val="27"/>
        </w:rPr>
        <w:t xml:space="preserve">.  Публичные консультации проводились в течение 10 календарных дней, в срок с </w:t>
      </w:r>
      <w:r w:rsidR="00C37D1A" w:rsidRPr="00C37D1A">
        <w:rPr>
          <w:rFonts w:ascii="Times New Roman" w:hAnsi="Times New Roman" w:cs="Times New Roman"/>
          <w:sz w:val="27"/>
          <w:szCs w:val="27"/>
        </w:rPr>
        <w:t>0</w:t>
      </w:r>
      <w:r w:rsidR="00987DD2" w:rsidRPr="00C37D1A">
        <w:rPr>
          <w:rFonts w:ascii="Times New Roman" w:hAnsi="Times New Roman" w:cs="Times New Roman"/>
          <w:sz w:val="27"/>
          <w:szCs w:val="27"/>
        </w:rPr>
        <w:t>6.</w:t>
      </w:r>
      <w:r w:rsidR="00C37D1A" w:rsidRPr="00C37D1A">
        <w:rPr>
          <w:rFonts w:ascii="Times New Roman" w:hAnsi="Times New Roman" w:cs="Times New Roman"/>
          <w:sz w:val="27"/>
          <w:szCs w:val="27"/>
        </w:rPr>
        <w:t>02</w:t>
      </w:r>
      <w:r w:rsidR="00987DD2" w:rsidRPr="00C37D1A">
        <w:rPr>
          <w:rFonts w:ascii="Times New Roman" w:hAnsi="Times New Roman" w:cs="Times New Roman"/>
          <w:sz w:val="27"/>
          <w:szCs w:val="27"/>
        </w:rPr>
        <w:t>.201</w:t>
      </w:r>
      <w:r w:rsidR="00C37D1A" w:rsidRPr="00C37D1A">
        <w:rPr>
          <w:rFonts w:ascii="Times New Roman" w:hAnsi="Times New Roman" w:cs="Times New Roman"/>
          <w:sz w:val="27"/>
          <w:szCs w:val="27"/>
        </w:rPr>
        <w:t>7</w:t>
      </w:r>
      <w:r w:rsidR="00987DD2" w:rsidRPr="00C37D1A">
        <w:rPr>
          <w:rFonts w:ascii="Times New Roman" w:hAnsi="Times New Roman" w:cs="Times New Roman"/>
          <w:sz w:val="27"/>
          <w:szCs w:val="27"/>
        </w:rPr>
        <w:t xml:space="preserve"> по </w:t>
      </w:r>
      <w:r w:rsidR="00C37D1A" w:rsidRPr="00C37D1A">
        <w:rPr>
          <w:rFonts w:ascii="Times New Roman" w:hAnsi="Times New Roman" w:cs="Times New Roman"/>
          <w:sz w:val="27"/>
          <w:szCs w:val="27"/>
        </w:rPr>
        <w:t>15</w:t>
      </w:r>
      <w:r w:rsidR="00987DD2" w:rsidRPr="00C37D1A">
        <w:rPr>
          <w:rFonts w:ascii="Times New Roman" w:hAnsi="Times New Roman" w:cs="Times New Roman"/>
          <w:sz w:val="27"/>
          <w:szCs w:val="27"/>
        </w:rPr>
        <w:t>.0</w:t>
      </w:r>
      <w:r w:rsidR="00C37D1A" w:rsidRPr="00C37D1A">
        <w:rPr>
          <w:rFonts w:ascii="Times New Roman" w:hAnsi="Times New Roman" w:cs="Times New Roman"/>
          <w:sz w:val="27"/>
          <w:szCs w:val="27"/>
        </w:rPr>
        <w:t>2</w:t>
      </w:r>
      <w:r w:rsidR="00987DD2" w:rsidRPr="00C37D1A">
        <w:rPr>
          <w:rFonts w:ascii="Times New Roman" w:hAnsi="Times New Roman" w:cs="Times New Roman"/>
          <w:sz w:val="27"/>
          <w:szCs w:val="27"/>
        </w:rPr>
        <w:t>.201</w:t>
      </w:r>
      <w:r w:rsidR="00C37D1A" w:rsidRPr="00C37D1A">
        <w:rPr>
          <w:rFonts w:ascii="Times New Roman" w:hAnsi="Times New Roman" w:cs="Times New Roman"/>
          <w:sz w:val="27"/>
          <w:szCs w:val="27"/>
        </w:rPr>
        <w:t>7</w:t>
      </w:r>
      <w:r w:rsidR="00987DD2" w:rsidRPr="00C37D1A">
        <w:rPr>
          <w:rFonts w:ascii="Times New Roman" w:hAnsi="Times New Roman" w:cs="Times New Roman"/>
          <w:sz w:val="27"/>
          <w:szCs w:val="27"/>
        </w:rPr>
        <w:t xml:space="preserve"> г. в результате проведения публичных консультаций по предлагаемому регулированию предложения и замечания не поступали.</w:t>
      </w:r>
    </w:p>
    <w:p w:rsidR="00987DD2" w:rsidRDefault="00987DD2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AB6A2F">
        <w:rPr>
          <w:rFonts w:ascii="Times New Roman" w:hAnsi="Times New Roman" w:cs="Times New Roman"/>
          <w:sz w:val="27"/>
          <w:szCs w:val="27"/>
        </w:rPr>
        <w:t xml:space="preserve">   </w:t>
      </w:r>
      <w:r w:rsidR="00360A89" w:rsidRPr="00AB6A2F">
        <w:rPr>
          <w:rFonts w:ascii="Times New Roman" w:hAnsi="Times New Roman" w:cs="Times New Roman"/>
          <w:sz w:val="27"/>
          <w:szCs w:val="27"/>
        </w:rPr>
        <w:t xml:space="preserve">   </w:t>
      </w:r>
      <w:r w:rsidRPr="00AB6A2F">
        <w:rPr>
          <w:rFonts w:ascii="Times New Roman" w:hAnsi="Times New Roman" w:cs="Times New Roman"/>
          <w:sz w:val="27"/>
          <w:szCs w:val="27"/>
        </w:rPr>
        <w:t xml:space="preserve">  На основании проведенной экспертизы  Постано</w:t>
      </w:r>
      <w:r w:rsidR="000B3661">
        <w:rPr>
          <w:rFonts w:ascii="Times New Roman" w:hAnsi="Times New Roman" w:cs="Times New Roman"/>
          <w:sz w:val="27"/>
          <w:szCs w:val="27"/>
        </w:rPr>
        <w:t>вления сделаны следующие выводы:</w:t>
      </w:r>
    </w:p>
    <w:p w:rsidR="000B3661" w:rsidRPr="00AB6A2F" w:rsidRDefault="000B3661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наличие достаточного обоснования урегулирования общественных отношений, заявленных регулирующим органом, способом, предложенным Постановлением;</w:t>
      </w:r>
    </w:p>
    <w:p w:rsidR="000B3661" w:rsidRPr="000B3661" w:rsidRDefault="000B3661" w:rsidP="00592E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B3661">
        <w:rPr>
          <w:rFonts w:ascii="Times New Roman" w:hAnsi="Times New Roman" w:cs="Times New Roman"/>
          <w:sz w:val="27"/>
          <w:szCs w:val="27"/>
        </w:rPr>
        <w:t xml:space="preserve">- 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способствуют их введению, а также способствуют возникновению необоснованных расходов субъектов предпринимательской деятельности и бюджета </w:t>
      </w:r>
      <w:proofErr w:type="spellStart"/>
      <w:r w:rsidRPr="000B3661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0B3661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236BED" w:rsidRDefault="00236BED" w:rsidP="00592E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B3661" w:rsidRDefault="000B3661" w:rsidP="00592E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B3661" w:rsidRDefault="000B3661" w:rsidP="00592E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6BE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экономического отдела </w:t>
      </w:r>
    </w:p>
    <w:p w:rsidR="00236BE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6E35" w:rsidRPr="00592E6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987DD2" w:rsidRPr="00592E6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М.В.Ханюкова</w:t>
      </w:r>
      <w:proofErr w:type="spellEnd"/>
    </w:p>
    <w:sectPr w:rsidR="00346E35" w:rsidRPr="00592E6D" w:rsidSect="002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90E"/>
    <w:rsid w:val="000B3661"/>
    <w:rsid w:val="00185E5B"/>
    <w:rsid w:val="001953D7"/>
    <w:rsid w:val="001D4EE9"/>
    <w:rsid w:val="0021112E"/>
    <w:rsid w:val="00236BED"/>
    <w:rsid w:val="003210FA"/>
    <w:rsid w:val="00346E35"/>
    <w:rsid w:val="00360A89"/>
    <w:rsid w:val="003746FC"/>
    <w:rsid w:val="00450838"/>
    <w:rsid w:val="00592E6D"/>
    <w:rsid w:val="00906461"/>
    <w:rsid w:val="009831D7"/>
    <w:rsid w:val="00987DD2"/>
    <w:rsid w:val="009F590E"/>
    <w:rsid w:val="00A458D9"/>
    <w:rsid w:val="00AB6A2F"/>
    <w:rsid w:val="00B4351F"/>
    <w:rsid w:val="00BC5EB6"/>
    <w:rsid w:val="00C37D1A"/>
    <w:rsid w:val="00D36030"/>
    <w:rsid w:val="00E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D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592E6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2E6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link w:val="ConsPlusNormal0"/>
    <w:rsid w:val="00374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46F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18</cp:revision>
  <dcterms:created xsi:type="dcterms:W3CDTF">2016-09-15T12:47:00Z</dcterms:created>
  <dcterms:modified xsi:type="dcterms:W3CDTF">2017-01-30T13:27:00Z</dcterms:modified>
</cp:coreProperties>
</file>