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85" w:rsidRPr="005D6085" w:rsidRDefault="005D6085" w:rsidP="005D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</w:p>
    <w:p w:rsidR="005D6085" w:rsidRPr="005D6085" w:rsidRDefault="005D6085" w:rsidP="005D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департамента экономического</w:t>
      </w:r>
    </w:p>
    <w:p w:rsidR="005D6085" w:rsidRPr="005D6085" w:rsidRDefault="005D6085" w:rsidP="005D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Воронежской области</w:t>
      </w:r>
    </w:p>
    <w:p w:rsidR="005D6085" w:rsidRDefault="005D6085" w:rsidP="005D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«_</w:t>
      </w:r>
      <w:r w:rsidR="007C4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5D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_» _____</w:t>
      </w:r>
      <w:r w:rsidR="007C4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</w:t>
      </w:r>
      <w:r w:rsidRPr="005D6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C4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№ 51-13-09/85-1</w:t>
      </w:r>
    </w:p>
    <w:p w:rsidR="00911175" w:rsidRDefault="00911175" w:rsidP="005D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175" w:rsidRDefault="00911175" w:rsidP="005D60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175" w:rsidRDefault="00911175" w:rsidP="009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1175" w:rsidRPr="00911175" w:rsidRDefault="00C32DC0" w:rsidP="00911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</w:t>
      </w:r>
    </w:p>
    <w:p w:rsidR="00911175" w:rsidRDefault="00C32DC0" w:rsidP="009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организации и проведению </w:t>
      </w:r>
      <w:proofErr w:type="gramStart"/>
      <w:r w:rsidRPr="00C3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процедуры оценки регулирующего воздействия проектов муниципальных нормативных правовых актов</w:t>
      </w:r>
      <w:proofErr w:type="gramEnd"/>
      <w:r w:rsidRPr="00C32D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экспертизы муниципальных нормативных правовых актов</w:t>
      </w:r>
    </w:p>
    <w:p w:rsidR="00911175" w:rsidRPr="005D6085" w:rsidRDefault="00911175" w:rsidP="00911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02D" w:rsidRPr="00911175" w:rsidRDefault="00911175" w:rsidP="00C30B2B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  <w:r w:rsidR="00195E4F">
        <w:rPr>
          <w:rFonts w:ascii="Times New Roman" w:hAnsi="Times New Roman" w:cs="Times New Roman"/>
          <w:sz w:val="28"/>
          <w:szCs w:val="28"/>
        </w:rPr>
        <w:t>.</w:t>
      </w:r>
    </w:p>
    <w:p w:rsidR="0072731A" w:rsidRDefault="0072731A" w:rsidP="00C30B2B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1A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организации и проведению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Методические рекомендации) подготовлены с целью методической поддержки органов местного самоуправления при организации и проведении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 (далее - процедура ОРВ, экспертиза).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31A" w:rsidRPr="00070F14" w:rsidRDefault="00163D1E" w:rsidP="00070F14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14">
        <w:rPr>
          <w:rFonts w:ascii="Times New Roman" w:hAnsi="Times New Roman" w:cs="Times New Roman"/>
          <w:sz w:val="28"/>
          <w:szCs w:val="28"/>
        </w:rPr>
        <w:t>ОРВ проектов муниципальных НПА и экспертиза действующих муниципальных НПА осуществляется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и Законом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области».</w:t>
      </w:r>
    </w:p>
    <w:p w:rsidR="008427F4" w:rsidRPr="008427F4" w:rsidRDefault="008427F4" w:rsidP="00C30B2B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F4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предусмотрена следующая модель организации процедуры ОРВ в муниципальных образованиях:</w:t>
      </w:r>
    </w:p>
    <w:p w:rsidR="008427F4" w:rsidRPr="008427F4" w:rsidRDefault="008427F4" w:rsidP="008427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7F4">
        <w:rPr>
          <w:rFonts w:ascii="Times New Roman" w:hAnsi="Times New Roman" w:cs="Times New Roman"/>
          <w:sz w:val="28"/>
          <w:szCs w:val="28"/>
        </w:rPr>
        <w:lastRenderedPageBreak/>
        <w:t>орган-разработчик представляет проект муниципального нормативного правового акта и сводный отчет в уполномоченный орган без проведения публичных консультаций проекта муниципального нормативного правового акта и сводного отчета, а уполномоченный орган самостоятельно проводит публичные консультации с заинтересованными лицами с использованием официального сайта.</w:t>
      </w:r>
    </w:p>
    <w:p w:rsidR="0072731A" w:rsidRDefault="0072731A" w:rsidP="00C30B2B">
      <w:pPr>
        <w:pStyle w:val="a3"/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31A">
        <w:rPr>
          <w:rFonts w:ascii="Times New Roman" w:hAnsi="Times New Roman" w:cs="Times New Roman"/>
          <w:sz w:val="28"/>
          <w:szCs w:val="28"/>
        </w:rPr>
        <w:t>Процедуре ОРВ подлежат проекты НПА, затрагивающие вопросы осуществления предпринимательской и инвестиционной деятельности, при наличии в них следующих положений:</w:t>
      </w:r>
    </w:p>
    <w:p w:rsidR="00485540" w:rsidRDefault="0072731A" w:rsidP="004855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31A">
        <w:rPr>
          <w:rFonts w:ascii="Times New Roman" w:hAnsi="Times New Roman" w:cs="Times New Roman"/>
          <w:sz w:val="28"/>
          <w:szCs w:val="28"/>
        </w:rPr>
        <w:t>а) устанавливающих новые или изменяющих действующие обязанности субъектов предпринимательской и инвестиционной деятельности;</w:t>
      </w:r>
      <w:proofErr w:type="gramEnd"/>
    </w:p>
    <w:p w:rsidR="0072731A" w:rsidRDefault="0072731A" w:rsidP="004855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804">
        <w:rPr>
          <w:rFonts w:ascii="Times New Roman" w:hAnsi="Times New Roman" w:cs="Times New Roman"/>
          <w:sz w:val="28"/>
          <w:szCs w:val="28"/>
        </w:rPr>
        <w:t>б) устанавливающих, изменяющих или отменяющих ответственность субъектов предпринимательской и инвестиционной деятельности.</w:t>
      </w:r>
    </w:p>
    <w:p w:rsidR="0072731A" w:rsidRPr="0072731A" w:rsidRDefault="00C30B2B" w:rsidP="007273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2731A">
        <w:rPr>
          <w:rFonts w:ascii="Times New Roman" w:hAnsi="Times New Roman" w:cs="Times New Roman"/>
          <w:sz w:val="28"/>
          <w:szCs w:val="28"/>
        </w:rPr>
        <w:t>О</w:t>
      </w:r>
      <w:r w:rsidR="0072731A" w:rsidRPr="0072731A">
        <w:rPr>
          <w:rFonts w:ascii="Times New Roman" w:hAnsi="Times New Roman" w:cs="Times New Roman"/>
          <w:sz w:val="28"/>
          <w:szCs w:val="28"/>
        </w:rPr>
        <w:t>ценка регулирующего воздействия не проводится в отношении:</w:t>
      </w:r>
    </w:p>
    <w:p w:rsidR="0072731A" w:rsidRPr="0072731A" w:rsidRDefault="00485540" w:rsidP="00485540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2731A" w:rsidRPr="0072731A">
        <w:rPr>
          <w:rFonts w:ascii="Times New Roman" w:hAnsi="Times New Roman" w:cs="Times New Roman"/>
          <w:sz w:val="28"/>
          <w:szCs w:val="28"/>
        </w:rPr>
        <w:t xml:space="preserve"> проектов местных бюджетов и отчетов об их исполнении;</w:t>
      </w:r>
    </w:p>
    <w:p w:rsidR="0072731A" w:rsidRPr="0072731A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2731A" w:rsidRPr="0072731A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актов, устанавливающих налоги, сборы и тарифы, установление которых отнесено к вопросам местного значения;</w:t>
      </w:r>
    </w:p>
    <w:p w:rsidR="0072731A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2731A" w:rsidRPr="0072731A">
        <w:rPr>
          <w:rFonts w:ascii="Times New Roman" w:hAnsi="Times New Roman" w:cs="Times New Roman"/>
          <w:sz w:val="28"/>
          <w:szCs w:val="28"/>
        </w:rPr>
        <w:t xml:space="preserve"> проектов муниципальных нормативных правовых актов, подлежащих публичным слушаниям в соответствии со </w:t>
      </w:r>
      <w:r w:rsidR="00436610">
        <w:rPr>
          <w:rFonts w:ascii="Times New Roman" w:hAnsi="Times New Roman" w:cs="Times New Roman"/>
          <w:sz w:val="28"/>
          <w:szCs w:val="28"/>
        </w:rPr>
        <w:t>статьей 28</w:t>
      </w:r>
      <w:hyperlink r:id="rId8" w:history="1"/>
      <w:r w:rsidR="0072731A" w:rsidRPr="0072731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40">
        <w:rPr>
          <w:rFonts w:ascii="Times New Roman" w:hAnsi="Times New Roman" w:cs="Times New Roman"/>
          <w:sz w:val="28"/>
          <w:szCs w:val="28"/>
        </w:rPr>
        <w:t>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5540" w:rsidRPr="00485540" w:rsidRDefault="00C30B2B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485540">
        <w:rPr>
          <w:rFonts w:ascii="Times New Roman" w:hAnsi="Times New Roman" w:cs="Times New Roman"/>
          <w:sz w:val="28"/>
          <w:szCs w:val="28"/>
        </w:rPr>
        <w:t xml:space="preserve">. </w:t>
      </w:r>
      <w:r w:rsidR="00485540" w:rsidRPr="00485540">
        <w:rPr>
          <w:rFonts w:ascii="Times New Roman" w:hAnsi="Times New Roman" w:cs="Times New Roman"/>
          <w:sz w:val="28"/>
          <w:szCs w:val="28"/>
        </w:rPr>
        <w:t>В настоящих Методических рекомендациях используются следующие основные понятия и их определения:</w:t>
      </w:r>
    </w:p>
    <w:p w:rsidR="00485540" w:rsidRP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t xml:space="preserve">уполномоченный орган - орган местного самоуправления (структурное подразделение органа местного самоуправления, должностные лица органа местного самоуправления), ответственный за внедрение процедуры ОРВ и выполняющий функции нормативно-правового, информационного и </w:t>
      </w:r>
      <w:r w:rsidRPr="00485540">
        <w:rPr>
          <w:rFonts w:ascii="Times New Roman" w:hAnsi="Times New Roman" w:cs="Times New Roman"/>
          <w:sz w:val="28"/>
          <w:szCs w:val="28"/>
        </w:rPr>
        <w:lastRenderedPageBreak/>
        <w:t>методического обеспечения оценки регулирующего воздействия, а также оценки качества проведения процедуры ОРВ разработчиками проектов муниципальных нормативных правовых актов и на проведение экспертизы муниципальных нормативных правовых актов;</w:t>
      </w:r>
    </w:p>
    <w:p w:rsidR="00485540" w:rsidRPr="00485540" w:rsidRDefault="008427F4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t xml:space="preserve">органы-разработчики </w:t>
      </w:r>
      <w:r w:rsidR="00485540" w:rsidRPr="00485540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органы-разработчики)</w:t>
      </w:r>
      <w:r w:rsidR="00485540" w:rsidRPr="00485540">
        <w:rPr>
          <w:rFonts w:ascii="Times New Roman" w:hAnsi="Times New Roman" w:cs="Times New Roman"/>
          <w:sz w:val="28"/>
          <w:szCs w:val="28"/>
        </w:rPr>
        <w:t xml:space="preserve"> - органы местного самоуправления (структурные подразделения органа местного самоуправления) или субъекты правотворческой инициативы, установленные уставом муниципального образования, осуществляющие в пределах предос</w:t>
      </w:r>
      <w:r w:rsidR="00C252A1">
        <w:rPr>
          <w:rFonts w:ascii="Times New Roman" w:hAnsi="Times New Roman" w:cs="Times New Roman"/>
          <w:sz w:val="28"/>
          <w:szCs w:val="28"/>
        </w:rPr>
        <w:t xml:space="preserve">тавляемых полномочий функции по </w:t>
      </w:r>
      <w:r w:rsidR="00485540" w:rsidRPr="00485540">
        <w:rPr>
          <w:rFonts w:ascii="Times New Roman" w:hAnsi="Times New Roman" w:cs="Times New Roman"/>
          <w:sz w:val="28"/>
          <w:szCs w:val="28"/>
        </w:rPr>
        <w:t>воп</w:t>
      </w:r>
      <w:r>
        <w:rPr>
          <w:rFonts w:ascii="Times New Roman" w:hAnsi="Times New Roman" w:cs="Times New Roman"/>
          <w:sz w:val="28"/>
          <w:szCs w:val="28"/>
        </w:rPr>
        <w:t>росам местного значения</w:t>
      </w:r>
      <w:r w:rsidR="00485540" w:rsidRPr="00485540">
        <w:rPr>
          <w:rFonts w:ascii="Times New Roman" w:hAnsi="Times New Roman" w:cs="Times New Roman"/>
          <w:sz w:val="28"/>
          <w:szCs w:val="28"/>
        </w:rPr>
        <w:t>;</w:t>
      </w:r>
    </w:p>
    <w:p w:rsidR="00485540" w:rsidRP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t>сводный отчет о результатах проведения оценки регулирующего воздействия проекта муниципального нормативного правового акта (далее - сводный отчет) -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Форма сводного отчета утверждается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3FB">
        <w:rPr>
          <w:rFonts w:ascii="Times New Roman" w:hAnsi="Times New Roman" w:cs="Times New Roman"/>
          <w:sz w:val="28"/>
          <w:szCs w:val="28"/>
        </w:rPr>
        <w:t xml:space="preserve">Рекомендуемая форма сводного отчета приведена в приложении </w:t>
      </w:r>
      <w:r w:rsidR="001F53FB" w:rsidRPr="001F53FB">
        <w:rPr>
          <w:rFonts w:ascii="Times New Roman" w:hAnsi="Times New Roman" w:cs="Times New Roman"/>
          <w:sz w:val="28"/>
          <w:szCs w:val="28"/>
        </w:rPr>
        <w:t>1</w:t>
      </w:r>
      <w:r w:rsidRPr="001F53FB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Pr="00485540">
        <w:rPr>
          <w:rFonts w:ascii="Times New Roman" w:hAnsi="Times New Roman" w:cs="Times New Roman"/>
          <w:sz w:val="28"/>
          <w:szCs w:val="28"/>
        </w:rPr>
        <w:t>;</w:t>
      </w:r>
    </w:p>
    <w:p w:rsidR="00485540" w:rsidRP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t xml:space="preserve">официальный сайт - информационный ресурс в информационно-телекоммуникационной сети </w:t>
      </w:r>
      <w:r w:rsidR="008A721B">
        <w:rPr>
          <w:rFonts w:ascii="Times New Roman" w:hAnsi="Times New Roman" w:cs="Times New Roman"/>
          <w:sz w:val="28"/>
          <w:szCs w:val="28"/>
        </w:rPr>
        <w:t>«</w:t>
      </w:r>
      <w:r w:rsidRPr="00485540">
        <w:rPr>
          <w:rFonts w:ascii="Times New Roman" w:hAnsi="Times New Roman" w:cs="Times New Roman"/>
          <w:sz w:val="28"/>
          <w:szCs w:val="28"/>
        </w:rPr>
        <w:t>Интернет</w:t>
      </w:r>
      <w:r w:rsidR="008A721B">
        <w:rPr>
          <w:rFonts w:ascii="Times New Roman" w:hAnsi="Times New Roman" w:cs="Times New Roman"/>
          <w:sz w:val="28"/>
          <w:szCs w:val="28"/>
        </w:rPr>
        <w:t>»</w:t>
      </w:r>
      <w:r w:rsidRPr="00485540">
        <w:rPr>
          <w:rFonts w:ascii="Times New Roman" w:hAnsi="Times New Roman" w:cs="Times New Roman"/>
          <w:sz w:val="28"/>
          <w:szCs w:val="28"/>
        </w:rPr>
        <w:t>, определенный в муниципальном образовании для размещения сведений о проведении процедуры ОРВ, в том числе в целях организации публичных консультаций и информирования об их результатах;</w:t>
      </w:r>
    </w:p>
    <w:p w:rsidR="00485540" w:rsidRP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1B">
        <w:rPr>
          <w:rFonts w:ascii="Times New Roman" w:hAnsi="Times New Roman" w:cs="Times New Roman"/>
          <w:sz w:val="28"/>
          <w:szCs w:val="28"/>
        </w:rPr>
        <w:t xml:space="preserve">размещение проекта муниципального нормативного правового акта и сводного отчета - этап процедуры ОРВ, в ходе которого уполномоченный орган организует обсуждение текста проекта муниципального нормативного правового акта и сводного отчета с заинтересованными лицами, в том числе с использованием официальных сайтов в информационно-телекоммуникационной сети </w:t>
      </w:r>
      <w:r w:rsidR="008A721B" w:rsidRPr="008A721B">
        <w:rPr>
          <w:rFonts w:ascii="Times New Roman" w:hAnsi="Times New Roman" w:cs="Times New Roman"/>
          <w:sz w:val="28"/>
          <w:szCs w:val="28"/>
        </w:rPr>
        <w:t>«</w:t>
      </w:r>
      <w:r w:rsidRPr="008A721B">
        <w:rPr>
          <w:rFonts w:ascii="Times New Roman" w:hAnsi="Times New Roman" w:cs="Times New Roman"/>
          <w:sz w:val="28"/>
          <w:szCs w:val="28"/>
        </w:rPr>
        <w:t>Интернет</w:t>
      </w:r>
      <w:r w:rsidR="008A721B" w:rsidRPr="008A721B">
        <w:rPr>
          <w:rFonts w:ascii="Times New Roman" w:hAnsi="Times New Roman" w:cs="Times New Roman"/>
          <w:sz w:val="28"/>
          <w:szCs w:val="28"/>
        </w:rPr>
        <w:t>»</w:t>
      </w:r>
      <w:r w:rsidRPr="008A721B">
        <w:rPr>
          <w:rFonts w:ascii="Times New Roman" w:hAnsi="Times New Roman" w:cs="Times New Roman"/>
          <w:sz w:val="28"/>
          <w:szCs w:val="28"/>
        </w:rPr>
        <w:t>;</w:t>
      </w:r>
    </w:p>
    <w:p w:rsidR="00485540" w:rsidRP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lastRenderedPageBreak/>
        <w:t>публичные консультации - открытое обсуждение с заинтересованными лицами текста проекта муниципального нормативного правового акта и сводного отчета</w:t>
      </w:r>
      <w:r w:rsidR="00C252A1">
        <w:rPr>
          <w:rFonts w:ascii="Times New Roman" w:hAnsi="Times New Roman" w:cs="Times New Roman"/>
          <w:sz w:val="28"/>
          <w:szCs w:val="28"/>
        </w:rPr>
        <w:t xml:space="preserve"> к нему</w:t>
      </w:r>
      <w:r w:rsidRPr="00485540">
        <w:rPr>
          <w:rFonts w:ascii="Times New Roman" w:hAnsi="Times New Roman" w:cs="Times New Roman"/>
          <w:sz w:val="28"/>
          <w:szCs w:val="28"/>
        </w:rPr>
        <w:t>, организуемого уполномоченным органом в ходе проведения процедуры ОРВ и подготовки заключения об оценке регулирующего воздействия;</w:t>
      </w:r>
    </w:p>
    <w:p w:rsidR="00485540" w:rsidRP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- завершающий процедуру ОРВ документ, подготавливаемый уполномоченным органом и содержащий выводы об обоснованности полученных органом-разработчиком результатов оценки регулирующего воздействия проекта муниципального нормативного правового акта</w:t>
      </w:r>
      <w:r w:rsidR="00070F14">
        <w:rPr>
          <w:rFonts w:ascii="Times New Roman" w:hAnsi="Times New Roman" w:cs="Times New Roman"/>
          <w:sz w:val="28"/>
          <w:szCs w:val="28"/>
        </w:rPr>
        <w:t xml:space="preserve">. </w:t>
      </w:r>
      <w:r w:rsidR="00C252A1" w:rsidRPr="00C252A1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252A1">
        <w:rPr>
          <w:rFonts w:ascii="Times New Roman" w:hAnsi="Times New Roman" w:cs="Times New Roman"/>
          <w:sz w:val="28"/>
          <w:szCs w:val="28"/>
        </w:rPr>
        <w:t>заключения об ОРВ</w:t>
      </w:r>
      <w:r w:rsidR="00C252A1" w:rsidRPr="00C252A1">
        <w:rPr>
          <w:rFonts w:ascii="Times New Roman" w:hAnsi="Times New Roman" w:cs="Times New Roman"/>
          <w:sz w:val="28"/>
          <w:szCs w:val="28"/>
        </w:rPr>
        <w:t xml:space="preserve"> утверждается органом местного самоуправления.</w:t>
      </w:r>
      <w:r w:rsidR="00C252A1">
        <w:rPr>
          <w:rFonts w:ascii="Times New Roman" w:hAnsi="Times New Roman" w:cs="Times New Roman"/>
          <w:sz w:val="28"/>
          <w:szCs w:val="28"/>
        </w:rPr>
        <w:t xml:space="preserve"> 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70F14">
        <w:rPr>
          <w:rFonts w:ascii="Times New Roman" w:hAnsi="Times New Roman" w:cs="Times New Roman"/>
          <w:sz w:val="28"/>
          <w:szCs w:val="28"/>
        </w:rPr>
        <w:t xml:space="preserve">заключения об ОРВ 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070F14">
        <w:rPr>
          <w:rFonts w:ascii="Times New Roman" w:hAnsi="Times New Roman" w:cs="Times New Roman"/>
          <w:sz w:val="28"/>
          <w:szCs w:val="28"/>
        </w:rPr>
        <w:t>2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Pr="00485540">
        <w:rPr>
          <w:rFonts w:ascii="Times New Roman" w:hAnsi="Times New Roman" w:cs="Times New Roman"/>
          <w:sz w:val="28"/>
          <w:szCs w:val="28"/>
        </w:rPr>
        <w:t>;</w:t>
      </w:r>
    </w:p>
    <w:p w:rsidR="00485540" w:rsidRDefault="00485540" w:rsidP="0048554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540">
        <w:rPr>
          <w:rFonts w:ascii="Times New Roman" w:hAnsi="Times New Roman" w:cs="Times New Roman"/>
          <w:sz w:val="28"/>
          <w:szCs w:val="28"/>
        </w:rPr>
        <w:t>заключение об экспертизе - завершающий экспертизу документ, подготавливаемый уполномоченным органом и содержащий вывод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</w:t>
      </w:r>
      <w:r w:rsidR="008A721B">
        <w:rPr>
          <w:rFonts w:ascii="Times New Roman" w:hAnsi="Times New Roman" w:cs="Times New Roman"/>
          <w:sz w:val="28"/>
          <w:szCs w:val="28"/>
        </w:rPr>
        <w:t>.</w:t>
      </w:r>
      <w:r w:rsidR="00070F14">
        <w:rPr>
          <w:rFonts w:ascii="Times New Roman" w:hAnsi="Times New Roman" w:cs="Times New Roman"/>
          <w:sz w:val="28"/>
          <w:szCs w:val="28"/>
        </w:rPr>
        <w:t xml:space="preserve"> </w:t>
      </w:r>
      <w:r w:rsidR="00C252A1" w:rsidRPr="00C252A1">
        <w:rPr>
          <w:rFonts w:ascii="Times New Roman" w:hAnsi="Times New Roman" w:cs="Times New Roman"/>
          <w:sz w:val="28"/>
          <w:szCs w:val="28"/>
        </w:rPr>
        <w:t xml:space="preserve">Форма заключения об </w:t>
      </w:r>
      <w:r w:rsidR="00C252A1">
        <w:rPr>
          <w:rFonts w:ascii="Times New Roman" w:hAnsi="Times New Roman" w:cs="Times New Roman"/>
          <w:sz w:val="28"/>
          <w:szCs w:val="28"/>
        </w:rPr>
        <w:t>экспертизе</w:t>
      </w:r>
      <w:r w:rsidR="00C252A1" w:rsidRPr="00C252A1">
        <w:rPr>
          <w:rFonts w:ascii="Times New Roman" w:hAnsi="Times New Roman" w:cs="Times New Roman"/>
          <w:sz w:val="28"/>
          <w:szCs w:val="28"/>
        </w:rPr>
        <w:t xml:space="preserve"> утверждается органом местного самоуправления.</w:t>
      </w:r>
      <w:r w:rsidR="00C252A1">
        <w:rPr>
          <w:rFonts w:ascii="Times New Roman" w:hAnsi="Times New Roman" w:cs="Times New Roman"/>
          <w:sz w:val="28"/>
          <w:szCs w:val="28"/>
        </w:rPr>
        <w:t xml:space="preserve"> 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70F14">
        <w:rPr>
          <w:rFonts w:ascii="Times New Roman" w:hAnsi="Times New Roman" w:cs="Times New Roman"/>
          <w:sz w:val="28"/>
          <w:szCs w:val="28"/>
        </w:rPr>
        <w:t>заключения об экспертизе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070F14">
        <w:rPr>
          <w:rFonts w:ascii="Times New Roman" w:hAnsi="Times New Roman" w:cs="Times New Roman"/>
          <w:sz w:val="28"/>
          <w:szCs w:val="28"/>
        </w:rPr>
        <w:t>3</w:t>
      </w:r>
      <w:r w:rsidR="00070F14" w:rsidRPr="00070F14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</w:t>
      </w:r>
      <w:r w:rsidR="00070F14">
        <w:rPr>
          <w:rFonts w:ascii="Times New Roman" w:hAnsi="Times New Roman" w:cs="Times New Roman"/>
          <w:sz w:val="28"/>
          <w:szCs w:val="28"/>
        </w:rPr>
        <w:t>.</w:t>
      </w:r>
    </w:p>
    <w:p w:rsidR="008A721B" w:rsidRDefault="008A721B" w:rsidP="00C30B2B">
      <w:pPr>
        <w:pStyle w:val="ConsPlusNormal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1B">
        <w:rPr>
          <w:rFonts w:ascii="Times New Roman" w:hAnsi="Times New Roman" w:cs="Times New Roman"/>
          <w:sz w:val="28"/>
          <w:szCs w:val="28"/>
        </w:rPr>
        <w:t>Участниками процедуры ОРВ и экспертизы являются органы - разработчики, уполномоченный орган, иные органы власти и заинтересованные лица, принимающие участие в публичных консультациях в ходе проведения процедуры ОРВ и экспертизы.</w:t>
      </w:r>
    </w:p>
    <w:p w:rsidR="001F53FB" w:rsidRPr="001F53FB" w:rsidRDefault="001F53FB" w:rsidP="00C30B2B">
      <w:pPr>
        <w:pStyle w:val="ConsPlusNormal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FB">
        <w:rPr>
          <w:rFonts w:ascii="Times New Roman" w:hAnsi="Times New Roman" w:cs="Times New Roman"/>
          <w:sz w:val="28"/>
          <w:szCs w:val="28"/>
        </w:rPr>
        <w:t xml:space="preserve">При проведении процедуры ОРВ в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Pr="001F53FB">
        <w:rPr>
          <w:rFonts w:ascii="Times New Roman" w:hAnsi="Times New Roman" w:cs="Times New Roman"/>
          <w:sz w:val="28"/>
          <w:szCs w:val="28"/>
        </w:rPr>
        <w:t xml:space="preserve"> обеспечивается:</w:t>
      </w:r>
    </w:p>
    <w:p w:rsidR="001F53FB" w:rsidRPr="001F53FB" w:rsidRDefault="001F53FB" w:rsidP="001F53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3FB">
        <w:rPr>
          <w:rFonts w:ascii="Times New Roman" w:hAnsi="Times New Roman" w:cs="Times New Roman"/>
          <w:sz w:val="28"/>
          <w:szCs w:val="28"/>
        </w:rPr>
        <w:t xml:space="preserve">объективный анализ обоснованности предлагаемого способа правового регулирования посредством сравнения всех возможных способов решения выявленной проблемы, включая вариант невмешательства в </w:t>
      </w:r>
      <w:r w:rsidRPr="001F53FB">
        <w:rPr>
          <w:rFonts w:ascii="Times New Roman" w:hAnsi="Times New Roman" w:cs="Times New Roman"/>
          <w:sz w:val="28"/>
          <w:szCs w:val="28"/>
        </w:rPr>
        <w:lastRenderedPageBreak/>
        <w:t>регулирование общественных отношений, связанных с выявленной проблемой;</w:t>
      </w:r>
    </w:p>
    <w:p w:rsidR="001F53FB" w:rsidRPr="001F53FB" w:rsidRDefault="001F53FB" w:rsidP="001F53F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3FB">
        <w:rPr>
          <w:rFonts w:ascii="Times New Roman" w:hAnsi="Times New Roman" w:cs="Times New Roman"/>
          <w:sz w:val="28"/>
          <w:szCs w:val="28"/>
        </w:rPr>
        <w:t>количественное сопоставление предполагаемых результатов реализации различных вариантов предлагаемого правового регулирования (включая анализ косвенного воздействия на смежные сферы общественных отношений) с учетом требуемых материальных, временных, трудовых затрат на его введение, а также возможных издержек и выгод предполагаемых адресатов такого регулирования;</w:t>
      </w:r>
    </w:p>
    <w:p w:rsidR="001F53FB" w:rsidRPr="001F53FB" w:rsidRDefault="001F53FB" w:rsidP="001F53F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3FB">
        <w:rPr>
          <w:rFonts w:ascii="Times New Roman" w:hAnsi="Times New Roman" w:cs="Times New Roman"/>
          <w:sz w:val="28"/>
          <w:szCs w:val="28"/>
        </w:rPr>
        <w:t>свободный доступ заинтересованных лиц для выражения мнения относительно возможных вариантов предлагаемого правового регулирования и обеспечение соответствующего учета такого мнения;</w:t>
      </w:r>
    </w:p>
    <w:p w:rsidR="001F53FB" w:rsidRDefault="001F53FB" w:rsidP="001F53FB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53FB">
        <w:rPr>
          <w:rFonts w:ascii="Times New Roman" w:hAnsi="Times New Roman" w:cs="Times New Roman"/>
          <w:sz w:val="28"/>
          <w:szCs w:val="28"/>
        </w:rPr>
        <w:t xml:space="preserve">обязательность наличия заключения об ОРВ для проектов НПА, устанавливающих новые или изменяющих ранее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1F53FB">
        <w:rPr>
          <w:rFonts w:ascii="Times New Roman" w:hAnsi="Times New Roman" w:cs="Times New Roman"/>
          <w:sz w:val="28"/>
          <w:szCs w:val="28"/>
        </w:rPr>
        <w:t xml:space="preserve">НПА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F53FB">
        <w:rPr>
          <w:rFonts w:ascii="Times New Roman" w:hAnsi="Times New Roman" w:cs="Times New Roman"/>
          <w:sz w:val="28"/>
          <w:szCs w:val="28"/>
        </w:rPr>
        <w:t>НПА,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3FB" w:rsidRPr="001F53FB" w:rsidRDefault="001F53FB" w:rsidP="00C30B2B">
      <w:pPr>
        <w:pStyle w:val="ConsPlusNormal"/>
        <w:numPr>
          <w:ilvl w:val="1"/>
          <w:numId w:val="1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FB">
        <w:rPr>
          <w:rFonts w:ascii="Times New Roman" w:hAnsi="Times New Roman" w:cs="Times New Roman"/>
          <w:sz w:val="28"/>
          <w:szCs w:val="28"/>
        </w:rPr>
        <w:t>Процедура ОРВ проводится с учетом степени регулирующего воздействия положений, содержащихся в подготовленном органом-разработчиком проекте НПА:</w:t>
      </w:r>
    </w:p>
    <w:p w:rsidR="001F53FB" w:rsidRPr="001F53FB" w:rsidRDefault="001F53FB" w:rsidP="001F53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3FB">
        <w:rPr>
          <w:rFonts w:ascii="Times New Roman" w:hAnsi="Times New Roman" w:cs="Times New Roman"/>
          <w:sz w:val="28"/>
          <w:szCs w:val="28"/>
        </w:rPr>
        <w:t>а) высокая степень регулирующего воздействия - проект НПА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НПА, затрагивающих вопросы осуществления предпринимательской и инвестиционной деятельности;</w:t>
      </w:r>
      <w:proofErr w:type="gramEnd"/>
    </w:p>
    <w:p w:rsidR="001F53FB" w:rsidRPr="001F53FB" w:rsidRDefault="001F53FB" w:rsidP="001F53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FB">
        <w:rPr>
          <w:rFonts w:ascii="Times New Roman" w:hAnsi="Times New Roman" w:cs="Times New Roman"/>
          <w:sz w:val="28"/>
          <w:szCs w:val="28"/>
        </w:rPr>
        <w:t xml:space="preserve">б) средняя степень регулирующего воздействия - проект НПА содержит положения, изменяющие ранее предусмотренные НПА обязанности для субъектов предпринимательской и инвестиционной </w:t>
      </w:r>
      <w:r w:rsidRPr="001F53FB">
        <w:rPr>
          <w:rFonts w:ascii="Times New Roman" w:hAnsi="Times New Roman" w:cs="Times New Roman"/>
          <w:sz w:val="28"/>
          <w:szCs w:val="28"/>
        </w:rPr>
        <w:lastRenderedPageBreak/>
        <w:t>деятельности, а также изменяющие ранее установленную ответственность за нарушение НПА, затрагивающих вопросы осуществления предпринимательской и инвестиционной деятельности;</w:t>
      </w:r>
    </w:p>
    <w:p w:rsidR="008A721B" w:rsidRDefault="001F53FB" w:rsidP="001F53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3FB">
        <w:rPr>
          <w:rFonts w:ascii="Times New Roman" w:hAnsi="Times New Roman" w:cs="Times New Roman"/>
          <w:sz w:val="28"/>
          <w:szCs w:val="28"/>
        </w:rPr>
        <w:t xml:space="preserve">в) низкая степень регулирующего воздействия - проект НПА содержит положения, отменяющие ранее установленную ответственность за нарушение НПА, </w:t>
      </w:r>
      <w:proofErr w:type="gramStart"/>
      <w:r w:rsidRPr="001F53FB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Pr="001F53FB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деятельности.</w:t>
      </w:r>
    </w:p>
    <w:p w:rsidR="001F53FB" w:rsidRDefault="00C30B2B" w:rsidP="001F53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="001F53FB">
        <w:rPr>
          <w:rFonts w:ascii="Times New Roman" w:hAnsi="Times New Roman" w:cs="Times New Roman"/>
          <w:sz w:val="28"/>
          <w:szCs w:val="28"/>
        </w:rPr>
        <w:t xml:space="preserve"> </w:t>
      </w:r>
      <w:r w:rsidR="001F53FB" w:rsidRPr="001F53FB">
        <w:rPr>
          <w:rFonts w:ascii="Times New Roman" w:hAnsi="Times New Roman" w:cs="Times New Roman"/>
          <w:sz w:val="28"/>
          <w:szCs w:val="28"/>
        </w:rPr>
        <w:t>Заключения об ОРВ подготавливаются с использованием количественных методов, в заключении делается вывод о возможных альтернативных способах предлагаемого правового регулирования</w:t>
      </w:r>
      <w:r w:rsidR="001F53FB">
        <w:rPr>
          <w:rFonts w:ascii="Times New Roman" w:hAnsi="Times New Roman" w:cs="Times New Roman"/>
          <w:sz w:val="28"/>
          <w:szCs w:val="28"/>
        </w:rPr>
        <w:t>.</w:t>
      </w:r>
    </w:p>
    <w:p w:rsidR="008427F4" w:rsidRDefault="00C30B2B" w:rsidP="00C30B2B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7F4" w:rsidRPr="008427F4">
        <w:rPr>
          <w:rFonts w:ascii="Times New Roman" w:hAnsi="Times New Roman" w:cs="Times New Roman"/>
          <w:sz w:val="28"/>
          <w:szCs w:val="28"/>
        </w:rPr>
        <w:t xml:space="preserve">. </w:t>
      </w:r>
      <w:r w:rsidR="008427F4">
        <w:rPr>
          <w:rFonts w:ascii="Times New Roman" w:hAnsi="Times New Roman" w:cs="Times New Roman"/>
          <w:sz w:val="28"/>
          <w:szCs w:val="28"/>
        </w:rPr>
        <w:t>Организация и проведение процедуры оценки регулирующего воздействия проектов муниципальных нормативных правовых актов.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7C6">
        <w:rPr>
          <w:rFonts w:ascii="Times New Roman" w:hAnsi="Times New Roman" w:cs="Times New Roman"/>
          <w:sz w:val="28"/>
          <w:szCs w:val="28"/>
        </w:rPr>
        <w:t>2.1. В случае принятия решения о необходимости введения правового регулирования орган-разработчик разрабатывает соответствующий проект муниципального нормативного правового акта и формирует сводный отчет.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98748D">
        <w:rPr>
          <w:rFonts w:ascii="Times New Roman" w:hAnsi="Times New Roman" w:cs="Times New Roman"/>
          <w:sz w:val="28"/>
          <w:szCs w:val="28"/>
        </w:rPr>
        <w:t>. В сводном отчете органу-разработчику рекомендуется отразить следующие положения: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>1) общая информация (орган-разработчик, вид и наименование акта);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предлагаемое правовое регулирование;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>3) определение целей предлагаемого правового регулирования;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>4) качественная характеристика и оценка численности потенциальных адресатов предлагаемого правового регулирования;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>5)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>6) оценка дополнительных расходов (доходов) местных бюджетов, связанных с введением предлагаемого правового регулирования;</w:t>
      </w:r>
    </w:p>
    <w:p w:rsidR="00C30B2B" w:rsidRPr="0098748D" w:rsidRDefault="00C30B2B" w:rsidP="00C30B2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48D">
        <w:rPr>
          <w:rFonts w:ascii="Times New Roman" w:hAnsi="Times New Roman" w:cs="Times New Roman"/>
          <w:sz w:val="28"/>
          <w:szCs w:val="28"/>
        </w:rPr>
        <w:t xml:space="preserve">7) изменение обязанностей (ограничений) потенциальных адресатов предлагаемого правового регулирования и связанные с ними </w:t>
      </w:r>
      <w:r w:rsidRPr="0098748D">
        <w:rPr>
          <w:rFonts w:ascii="Times New Roman" w:hAnsi="Times New Roman" w:cs="Times New Roman"/>
          <w:sz w:val="28"/>
          <w:szCs w:val="28"/>
        </w:rPr>
        <w:lastRenderedPageBreak/>
        <w:t>дополнительные расходы (доходы).</w:t>
      </w:r>
    </w:p>
    <w:p w:rsidR="008427F4" w:rsidRPr="008427F4" w:rsidRDefault="005341EA" w:rsidP="005341E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5341EA">
        <w:rPr>
          <w:rFonts w:ascii="Times New Roman" w:hAnsi="Times New Roman" w:cs="Times New Roman"/>
          <w:sz w:val="28"/>
          <w:szCs w:val="28"/>
        </w:rPr>
        <w:t>Орган-разработчик направляет проект муниципального нормативного правового акта и сводный отчет в уполномоченный орган для проведения публичного обсуждения проекта муниципального нормативного правового акта и сводного отчета, а также подготовки заключения об оценке регулирующего воздействия.</w:t>
      </w:r>
    </w:p>
    <w:p w:rsidR="008427F4" w:rsidRDefault="005341EA" w:rsidP="001F53F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5341EA">
        <w:rPr>
          <w:rFonts w:ascii="Times New Roman" w:hAnsi="Times New Roman" w:cs="Times New Roman"/>
          <w:sz w:val="28"/>
          <w:szCs w:val="28"/>
        </w:rPr>
        <w:t>В случае если сведений, представленных в сводном отчете, недостаточно для подготовки заключения об ОРВ, уполномоченный орган вправе вернуть сводный отчет и проект НПА органу-разработчику на доработку.</w:t>
      </w:r>
    </w:p>
    <w:p w:rsidR="007C54D3" w:rsidRPr="007C54D3" w:rsidRDefault="005341EA" w:rsidP="005E02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7C54D3" w:rsidRPr="007C54D3">
        <w:rPr>
          <w:rFonts w:ascii="Times New Roman" w:hAnsi="Times New Roman" w:cs="Times New Roman"/>
          <w:sz w:val="28"/>
          <w:szCs w:val="28"/>
        </w:rPr>
        <w:t>В целях проведения обсуждения проекта муниципального нормативного правового акта и сводного отчета уполномоченный орган размещает на официальном сайте проект муниципального нормативного правового акта и сводный отчет и проводит публичные консультации с заинтересованными лицами.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7C54D3">
        <w:rPr>
          <w:rFonts w:ascii="Times New Roman" w:hAnsi="Times New Roman" w:cs="Times New Roman"/>
          <w:sz w:val="28"/>
          <w:szCs w:val="28"/>
        </w:rPr>
        <w:t>К тексту проекта муниципального нормативного правового акта и сводному отчету прикладываются и размещаются на официальном сайте: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D3">
        <w:rPr>
          <w:rFonts w:ascii="Times New Roman" w:hAnsi="Times New Roman" w:cs="Times New Roman"/>
          <w:sz w:val="28"/>
          <w:szCs w:val="28"/>
        </w:rPr>
        <w:t>а) перечень вопросов для участников публичных консультаций;</w:t>
      </w:r>
    </w:p>
    <w:p w:rsidR="005341EA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D3">
        <w:rPr>
          <w:rFonts w:ascii="Times New Roman" w:hAnsi="Times New Roman" w:cs="Times New Roman"/>
          <w:sz w:val="28"/>
          <w:szCs w:val="28"/>
        </w:rPr>
        <w:t>б) иные материалы и информация по усмотрению уполномоченного органа.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</w:t>
      </w:r>
      <w:r w:rsidRPr="007C54D3">
        <w:rPr>
          <w:rFonts w:ascii="Times New Roman" w:hAnsi="Times New Roman" w:cs="Times New Roman"/>
          <w:sz w:val="28"/>
          <w:szCs w:val="28"/>
        </w:rPr>
        <w:t>рок проведения публичн</w:t>
      </w:r>
      <w:r>
        <w:rPr>
          <w:rFonts w:ascii="Times New Roman" w:hAnsi="Times New Roman" w:cs="Times New Roman"/>
          <w:sz w:val="28"/>
          <w:szCs w:val="28"/>
        </w:rPr>
        <w:t xml:space="preserve">ых консультаций составляет </w:t>
      </w:r>
      <w:r w:rsidRPr="007C54D3">
        <w:rPr>
          <w:rFonts w:ascii="Times New Roman" w:hAnsi="Times New Roman" w:cs="Times New Roman"/>
          <w:sz w:val="28"/>
          <w:szCs w:val="28"/>
        </w:rPr>
        <w:t>10 рабочих дней со дня размещения проекта муниципального нормативного правового акта и сводного отчета на официальном сайте.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D3">
        <w:rPr>
          <w:rFonts w:ascii="Times New Roman" w:hAnsi="Times New Roman" w:cs="Times New Roman"/>
          <w:sz w:val="28"/>
          <w:szCs w:val="28"/>
        </w:rPr>
        <w:t>Перед началом публичных консультаций уполномоченный орган указывает срок, в течение которого будет осуществляться прием позиций заинтересованных лиц.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7C54D3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 муниципального нормативного правового акта и сводного отчета (с указанием источника опубликования) рекомендуется извещать следующие органы и организации: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C54D3">
        <w:rPr>
          <w:rFonts w:ascii="Times New Roman" w:hAnsi="Times New Roman" w:cs="Times New Roman"/>
          <w:sz w:val="28"/>
          <w:szCs w:val="28"/>
        </w:rPr>
        <w:t>органы и организации, действующие на территории муниципального образования, целью деятельности которых является защита и представление интересов субъектов предпринимательской и инвестиционной деятельности;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4D3">
        <w:rPr>
          <w:rFonts w:ascii="Times New Roman" w:hAnsi="Times New Roman" w:cs="Times New Roman"/>
          <w:sz w:val="28"/>
          <w:szCs w:val="28"/>
        </w:rPr>
        <w:t>уполномоченного по защите прав предпринимателей в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C54D3">
        <w:rPr>
          <w:rFonts w:ascii="Times New Roman" w:hAnsi="Times New Roman" w:cs="Times New Roman"/>
          <w:sz w:val="28"/>
          <w:szCs w:val="28"/>
        </w:rPr>
        <w:t>;</w:t>
      </w:r>
    </w:p>
    <w:p w:rsidR="007C54D3" w:rsidRP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C54D3">
        <w:rPr>
          <w:rFonts w:ascii="Times New Roman" w:hAnsi="Times New Roman" w:cs="Times New Roman"/>
          <w:sz w:val="28"/>
          <w:szCs w:val="28"/>
        </w:rPr>
        <w:t>иных лиц, которых целесообразно привлечь к публичным консультациям, исходя из содержания проблемы, цели и предмета регулирования.</w:t>
      </w:r>
    </w:p>
    <w:p w:rsidR="007C54D3" w:rsidRDefault="007C54D3" w:rsidP="007C54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D3">
        <w:rPr>
          <w:rFonts w:ascii="Times New Roman" w:hAnsi="Times New Roman" w:cs="Times New Roman"/>
          <w:sz w:val="28"/>
          <w:szCs w:val="28"/>
        </w:rPr>
        <w:t>Отсутствие у органа-разработчика исчерпывающих сведений о круге лиц, интересы которых могут быть затронуты предлагаемым правовым регулированием, не является основанием для отказа от рассылки извещений о проведении публичных консультаций.</w:t>
      </w:r>
    </w:p>
    <w:p w:rsidR="009506F4" w:rsidRPr="009506F4" w:rsidRDefault="007C54D3" w:rsidP="00950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9506F4" w:rsidRPr="009506F4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9506F4">
        <w:rPr>
          <w:rFonts w:ascii="Times New Roman" w:hAnsi="Times New Roman" w:cs="Times New Roman"/>
          <w:sz w:val="28"/>
          <w:szCs w:val="28"/>
        </w:rPr>
        <w:t>предложений, поступивших в ходе</w:t>
      </w:r>
      <w:r w:rsidR="009506F4" w:rsidRPr="009506F4">
        <w:rPr>
          <w:rFonts w:ascii="Times New Roman" w:hAnsi="Times New Roman" w:cs="Times New Roman"/>
          <w:sz w:val="28"/>
          <w:szCs w:val="28"/>
        </w:rPr>
        <w:t xml:space="preserve"> обсуждения проекта муниципального нормативного правового акта и сводного отчета, осуществляется </w:t>
      </w:r>
      <w:r w:rsidR="009506F4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506F4" w:rsidRPr="009506F4">
        <w:rPr>
          <w:rFonts w:ascii="Times New Roman" w:hAnsi="Times New Roman" w:cs="Times New Roman"/>
          <w:sz w:val="28"/>
          <w:szCs w:val="28"/>
        </w:rPr>
        <w:t xml:space="preserve">, который рассматривает все </w:t>
      </w:r>
      <w:r w:rsidR="009506F4">
        <w:rPr>
          <w:rFonts w:ascii="Times New Roman" w:hAnsi="Times New Roman" w:cs="Times New Roman"/>
          <w:sz w:val="28"/>
          <w:szCs w:val="28"/>
        </w:rPr>
        <w:t xml:space="preserve">поступившие </w:t>
      </w:r>
      <w:r w:rsidR="009506F4" w:rsidRPr="009506F4">
        <w:rPr>
          <w:rFonts w:ascii="Times New Roman" w:hAnsi="Times New Roman" w:cs="Times New Roman"/>
          <w:sz w:val="28"/>
          <w:szCs w:val="28"/>
        </w:rPr>
        <w:t>предложения</w:t>
      </w:r>
      <w:r w:rsidR="009506F4">
        <w:rPr>
          <w:rFonts w:ascii="Times New Roman" w:hAnsi="Times New Roman" w:cs="Times New Roman"/>
          <w:sz w:val="28"/>
          <w:szCs w:val="28"/>
        </w:rPr>
        <w:t xml:space="preserve"> и</w:t>
      </w:r>
      <w:r w:rsidR="009506F4" w:rsidRPr="009506F4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506F4">
        <w:rPr>
          <w:rFonts w:ascii="Times New Roman" w:hAnsi="Times New Roman" w:cs="Times New Roman"/>
          <w:sz w:val="28"/>
          <w:szCs w:val="28"/>
        </w:rPr>
        <w:t xml:space="preserve">сводку </w:t>
      </w:r>
      <w:r w:rsidR="009506F4" w:rsidRPr="009506F4">
        <w:rPr>
          <w:rFonts w:ascii="Times New Roman" w:hAnsi="Times New Roman" w:cs="Times New Roman"/>
          <w:sz w:val="28"/>
          <w:szCs w:val="28"/>
        </w:rPr>
        <w:t>предложений</w:t>
      </w:r>
      <w:r w:rsidR="00AB16F5">
        <w:rPr>
          <w:rFonts w:ascii="Times New Roman" w:hAnsi="Times New Roman" w:cs="Times New Roman"/>
          <w:sz w:val="28"/>
          <w:szCs w:val="28"/>
        </w:rPr>
        <w:t xml:space="preserve">. </w:t>
      </w:r>
      <w:r w:rsidR="00AB16F5" w:rsidRPr="00AB16F5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AB16F5">
        <w:rPr>
          <w:rFonts w:ascii="Times New Roman" w:hAnsi="Times New Roman" w:cs="Times New Roman"/>
          <w:sz w:val="28"/>
          <w:szCs w:val="28"/>
        </w:rPr>
        <w:t>сводки предложений</w:t>
      </w:r>
      <w:r w:rsidR="00AB16F5" w:rsidRPr="00AB16F5">
        <w:rPr>
          <w:rFonts w:ascii="Times New Roman" w:hAnsi="Times New Roman" w:cs="Times New Roman"/>
          <w:sz w:val="28"/>
          <w:szCs w:val="28"/>
        </w:rPr>
        <w:t xml:space="preserve"> утверждается органом местного самоуправления. Рекомендуемая форма </w:t>
      </w:r>
      <w:r w:rsidR="00AB16F5">
        <w:rPr>
          <w:rFonts w:ascii="Times New Roman" w:hAnsi="Times New Roman" w:cs="Times New Roman"/>
          <w:sz w:val="28"/>
          <w:szCs w:val="28"/>
        </w:rPr>
        <w:t>сводки предложений</w:t>
      </w:r>
      <w:r w:rsidR="00AB16F5" w:rsidRPr="00AB16F5">
        <w:rPr>
          <w:rFonts w:ascii="Times New Roman" w:hAnsi="Times New Roman" w:cs="Times New Roman"/>
          <w:sz w:val="28"/>
          <w:szCs w:val="28"/>
        </w:rPr>
        <w:t xml:space="preserve"> приведена в приложении </w:t>
      </w:r>
      <w:r w:rsidR="00AB16F5">
        <w:rPr>
          <w:rFonts w:ascii="Times New Roman" w:hAnsi="Times New Roman" w:cs="Times New Roman"/>
          <w:sz w:val="28"/>
          <w:szCs w:val="28"/>
        </w:rPr>
        <w:t>4</w:t>
      </w:r>
      <w:r w:rsidR="00AB16F5" w:rsidRPr="00AB16F5">
        <w:rPr>
          <w:rFonts w:ascii="Times New Roman" w:hAnsi="Times New Roman" w:cs="Times New Roman"/>
          <w:sz w:val="28"/>
          <w:szCs w:val="28"/>
        </w:rPr>
        <w:t xml:space="preserve"> к настоящим Методическим рекомендациям.</w:t>
      </w:r>
    </w:p>
    <w:p w:rsidR="009506F4" w:rsidRPr="009506F4" w:rsidRDefault="009506F4" w:rsidP="00950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F4">
        <w:rPr>
          <w:rFonts w:ascii="Times New Roman" w:hAnsi="Times New Roman" w:cs="Times New Roman"/>
          <w:sz w:val="28"/>
          <w:szCs w:val="28"/>
        </w:rPr>
        <w:t>В сводке предложений указываются органы и организации, которым были направлены извещения о проведении публичных консультаций, автор и содержание предложения, результат его рассмотрения (предлагается ли использовать данное предложение либо обосновани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06F4">
        <w:rPr>
          <w:rFonts w:ascii="Times New Roman" w:hAnsi="Times New Roman" w:cs="Times New Roman"/>
          <w:sz w:val="28"/>
          <w:szCs w:val="28"/>
        </w:rPr>
        <w:t xml:space="preserve"> отказа от использования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506F4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анием </w:t>
      </w:r>
      <w:r w:rsidRPr="009506F4">
        <w:rPr>
          <w:rFonts w:ascii="Times New Roman" w:hAnsi="Times New Roman" w:cs="Times New Roman"/>
          <w:sz w:val="28"/>
          <w:szCs w:val="28"/>
        </w:rPr>
        <w:t>причины такого решения).</w:t>
      </w:r>
    </w:p>
    <w:p w:rsidR="009506F4" w:rsidRPr="009506F4" w:rsidRDefault="009506F4" w:rsidP="009506F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6F4">
        <w:rPr>
          <w:rFonts w:ascii="Times New Roman" w:hAnsi="Times New Roman" w:cs="Times New Roman"/>
          <w:sz w:val="28"/>
          <w:szCs w:val="28"/>
        </w:rPr>
        <w:t>Сводка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6F4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9506F4">
        <w:rPr>
          <w:rFonts w:ascii="Times New Roman" w:hAnsi="Times New Roman" w:cs="Times New Roman"/>
          <w:sz w:val="28"/>
          <w:szCs w:val="28"/>
        </w:rPr>
        <w:t xml:space="preserve"> на официальном сайте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506F4">
        <w:rPr>
          <w:rFonts w:ascii="Times New Roman" w:hAnsi="Times New Roman" w:cs="Times New Roman"/>
          <w:sz w:val="28"/>
          <w:szCs w:val="28"/>
        </w:rPr>
        <w:t>рабочих дней со дня окончания публичных консультаций.</w:t>
      </w:r>
    </w:p>
    <w:p w:rsidR="007C54D3" w:rsidRDefault="009506F4" w:rsidP="00EB57D7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9506F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Подготовка заключения об оценке регулирующего воздействия проекта муниципального нормативного правового акта.</w:t>
      </w:r>
    </w:p>
    <w:p w:rsidR="009506F4" w:rsidRDefault="00EB57D7" w:rsidP="00EB57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EB57D7">
        <w:rPr>
          <w:rFonts w:ascii="Times New Roman" w:hAnsi="Times New Roman" w:cs="Times New Roman"/>
          <w:sz w:val="28"/>
          <w:szCs w:val="28"/>
        </w:rPr>
        <w:t xml:space="preserve">Уполномоченный орган подготавливает заключение об ОРВ, </w:t>
      </w:r>
      <w:r w:rsidRPr="00EB57D7">
        <w:rPr>
          <w:rFonts w:ascii="Times New Roman" w:hAnsi="Times New Roman" w:cs="Times New Roman"/>
          <w:sz w:val="28"/>
          <w:szCs w:val="28"/>
        </w:rPr>
        <w:lastRenderedPageBreak/>
        <w:t>которое должно содержать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7D7">
        <w:rPr>
          <w:rFonts w:ascii="Times New Roman" w:hAnsi="Times New Roman" w:cs="Times New Roman"/>
          <w:sz w:val="28"/>
          <w:szCs w:val="28"/>
        </w:rPr>
        <w:t>выводы об обоснованности выбора органом-разработчиком варианта правового регулирования и о наличии либо отсутствии положений, необоснованно затрудняющих осуществление предпринимательской и инвестиционной деятельности.</w:t>
      </w:r>
    </w:p>
    <w:p w:rsidR="00EB57D7" w:rsidRDefault="00EB57D7" w:rsidP="00EB57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EB57D7">
        <w:rPr>
          <w:rFonts w:ascii="Times New Roman" w:hAnsi="Times New Roman" w:cs="Times New Roman"/>
          <w:sz w:val="28"/>
          <w:szCs w:val="28"/>
        </w:rPr>
        <w:t>Заключение об ОРВ подготавливается уполномоченным органом в течение</w:t>
      </w:r>
      <w:r>
        <w:rPr>
          <w:rFonts w:ascii="Times New Roman" w:hAnsi="Times New Roman" w:cs="Times New Roman"/>
          <w:sz w:val="28"/>
          <w:szCs w:val="28"/>
        </w:rPr>
        <w:t xml:space="preserve"> 10 рабочих дней со дня </w:t>
      </w:r>
      <w:r w:rsidR="00C35058">
        <w:rPr>
          <w:rFonts w:ascii="Times New Roman" w:hAnsi="Times New Roman" w:cs="Times New Roman"/>
          <w:sz w:val="28"/>
          <w:szCs w:val="28"/>
        </w:rPr>
        <w:t xml:space="preserve">окончания публичных консультаций. 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C35058">
        <w:rPr>
          <w:rFonts w:ascii="Times New Roman" w:hAnsi="Times New Roman" w:cs="Times New Roman"/>
          <w:sz w:val="28"/>
          <w:szCs w:val="28"/>
        </w:rPr>
        <w:t>Анализ, проводимый уполномоченным органом, основывается на результатах исследования органом-разработчиком выявленной проблемы, представленных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проведения публичных консультаций.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C35058">
        <w:rPr>
          <w:rFonts w:ascii="Times New Roman" w:hAnsi="Times New Roman" w:cs="Times New Roman"/>
          <w:sz w:val="28"/>
          <w:szCs w:val="28"/>
        </w:rPr>
        <w:t xml:space="preserve"> В ходе анализа обоснованности выбора предлагаемого правового регулирования уполномоченный орган формирует мнение относительно рассмотрения возможных вариантов правового регулирования выявленной проблемы, а также эффективности данных способов решения проблемы в сравнении с действующим на момент проведения процедуры ОРВ правовым регулированием рассматриваемой сферы общественных отношений.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C35058" w:rsidRPr="00C35058">
        <w:rPr>
          <w:rFonts w:ascii="Times New Roman" w:hAnsi="Times New Roman" w:cs="Times New Roman"/>
          <w:sz w:val="28"/>
          <w:szCs w:val="28"/>
        </w:rPr>
        <w:t>. При оценке эффективности предложенных вариантов правового регулирования уполномоченный орган обращает внимание на следующие основные сведения, содержащиеся в соответствующих разделах сводного отчета: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058" w:rsidRPr="00C35058">
        <w:rPr>
          <w:rFonts w:ascii="Times New Roman" w:hAnsi="Times New Roman" w:cs="Times New Roman"/>
          <w:sz w:val="28"/>
          <w:szCs w:val="28"/>
        </w:rPr>
        <w:t>точность формулировки выявленной проблемы;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058" w:rsidRPr="00C35058">
        <w:rPr>
          <w:rFonts w:ascii="Times New Roman" w:hAnsi="Times New Roman" w:cs="Times New Roman"/>
          <w:sz w:val="28"/>
          <w:szCs w:val="28"/>
        </w:rPr>
        <w:t>обоснованность качественного и количественного определения потенциальных адресатов предлагаемого правового регулирования;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058" w:rsidRPr="00C35058">
        <w:rPr>
          <w:rFonts w:ascii="Times New Roman" w:hAnsi="Times New Roman" w:cs="Times New Roman"/>
          <w:sz w:val="28"/>
          <w:szCs w:val="28"/>
        </w:rPr>
        <w:t>определение целей предлагаемого правового регулирования;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058" w:rsidRPr="00C35058">
        <w:rPr>
          <w:rFonts w:ascii="Times New Roman" w:hAnsi="Times New Roman" w:cs="Times New Roman"/>
          <w:sz w:val="28"/>
          <w:szCs w:val="28"/>
        </w:rPr>
        <w:t>практическая реализуемость заявленных целей предлагаемого правового регулирования;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5058" w:rsidRPr="00C35058">
        <w:rPr>
          <w:rFonts w:ascii="Times New Roman" w:hAnsi="Times New Roman" w:cs="Times New Roman"/>
          <w:sz w:val="28"/>
          <w:szCs w:val="28"/>
        </w:rPr>
        <w:t>верифицируемость</w:t>
      </w:r>
      <w:proofErr w:type="spellEnd"/>
      <w:r w:rsidR="00C35058" w:rsidRPr="00C35058">
        <w:rPr>
          <w:rFonts w:ascii="Times New Roman" w:hAnsi="Times New Roman" w:cs="Times New Roman"/>
          <w:sz w:val="28"/>
          <w:szCs w:val="28"/>
        </w:rPr>
        <w:t xml:space="preserve"> показателей достижения целей предлагаемого правового регулирования и возможность последующего мониторинга их </w:t>
      </w:r>
      <w:r w:rsidR="00C35058" w:rsidRPr="00C35058">
        <w:rPr>
          <w:rFonts w:ascii="Times New Roman" w:hAnsi="Times New Roman" w:cs="Times New Roman"/>
          <w:sz w:val="28"/>
          <w:szCs w:val="28"/>
        </w:rPr>
        <w:lastRenderedPageBreak/>
        <w:t>достижения;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058" w:rsidRPr="00C35058">
        <w:rPr>
          <w:rFonts w:ascii="Times New Roman" w:hAnsi="Times New Roman" w:cs="Times New Roman"/>
          <w:sz w:val="28"/>
          <w:szCs w:val="28"/>
        </w:rPr>
        <w:t>корректность оценки органом-разработчиком дополнительных расходов и доходов потенциальных адресатов предлагаемого правового регулирования и местного бюджета, связанных с введением предлагаемого правового регулирования.</w:t>
      </w:r>
    </w:p>
    <w:p w:rsidR="00C35058" w:rsidRP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C35058" w:rsidRPr="00C35058">
        <w:rPr>
          <w:rFonts w:ascii="Times New Roman" w:hAnsi="Times New Roman" w:cs="Times New Roman"/>
          <w:sz w:val="28"/>
          <w:szCs w:val="28"/>
        </w:rPr>
        <w:t xml:space="preserve">. Заключение об оценке регулирующего воздействия структурно </w:t>
      </w:r>
      <w:r w:rsidR="00AB16F5">
        <w:rPr>
          <w:rFonts w:ascii="Times New Roman" w:hAnsi="Times New Roman" w:cs="Times New Roman"/>
          <w:sz w:val="28"/>
          <w:szCs w:val="28"/>
        </w:rPr>
        <w:t>должно</w:t>
      </w:r>
      <w:r w:rsidR="00C35058" w:rsidRPr="00C35058">
        <w:rPr>
          <w:rFonts w:ascii="Times New Roman" w:hAnsi="Times New Roman" w:cs="Times New Roman"/>
          <w:sz w:val="28"/>
          <w:szCs w:val="28"/>
        </w:rPr>
        <w:t xml:space="preserve"> включать в себя вводную, описательную, мотивировочную и заключительную (итоговую) части.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58">
        <w:rPr>
          <w:rFonts w:ascii="Times New Roman" w:hAnsi="Times New Roman" w:cs="Times New Roman"/>
          <w:sz w:val="28"/>
          <w:szCs w:val="28"/>
        </w:rPr>
        <w:t>Во вводной части заключения об оценке регулирующего воздействия рекомендуется указывать наименования проекта муниципального нормативного правового акта и органа-разработчика, приводить краткие сведения о проведенных в рамках процедуры ОРВ мероприятиях и их сроках.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58">
        <w:rPr>
          <w:rFonts w:ascii="Times New Roman" w:hAnsi="Times New Roman" w:cs="Times New Roman"/>
          <w:sz w:val="28"/>
          <w:szCs w:val="28"/>
        </w:rPr>
        <w:t>В описательной части заключения об оценке регулирующего воздействия рекомендуется представить основные положения предлагаемого правового регулирования, содержащиеся в сводном отчете выводы органа-разработчика об обоснованности предлагаемого правового регулирования и результаты публичных консультаций.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58">
        <w:rPr>
          <w:rFonts w:ascii="Times New Roman" w:hAnsi="Times New Roman" w:cs="Times New Roman"/>
          <w:sz w:val="28"/>
          <w:szCs w:val="28"/>
        </w:rPr>
        <w:t>В мотивировочной части заключения об оценке регулирующего воздействия рекомендуется излагать позицию уполномоченного органа относительно предлагаемого правового регулирования и соблюдения органом-разработчиком установленного порядка проведения процедуры ОРВ.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58">
        <w:rPr>
          <w:rFonts w:ascii="Times New Roman" w:hAnsi="Times New Roman" w:cs="Times New Roman"/>
          <w:sz w:val="28"/>
          <w:szCs w:val="28"/>
        </w:rPr>
        <w:t>В мотивировочной части также осуществляется анализ ключевых выводов и результатов расчетов, представленных органом-разработчиком в соответствующих разделах сводного отчета, обобщение и оценка результатов публичных консультаций, предложения уполномоченного органа, направленные на улучшение качества проекта муниципального нормативного правового акта.</w:t>
      </w:r>
    </w:p>
    <w:p w:rsidR="00C35058" w:rsidRPr="00C35058" w:rsidRDefault="00C35058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058">
        <w:rPr>
          <w:rFonts w:ascii="Times New Roman" w:hAnsi="Times New Roman" w:cs="Times New Roman"/>
          <w:sz w:val="28"/>
          <w:szCs w:val="28"/>
        </w:rPr>
        <w:t xml:space="preserve">Итоговым выводом заключения об оценке регулирующего воздействия являются выводы о достаточности или недостаточности оснований для </w:t>
      </w:r>
      <w:r w:rsidRPr="00C35058">
        <w:rPr>
          <w:rFonts w:ascii="Times New Roman" w:hAnsi="Times New Roman" w:cs="Times New Roman"/>
          <w:sz w:val="28"/>
          <w:szCs w:val="28"/>
        </w:rPr>
        <w:lastRenderedPageBreak/>
        <w:t>принятия решения о введении предлагаемого органом-разработчиком варианта предлагаемого правового регулирования, а также о наличии (отсутствии)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деятельности или способствующих их введению, а также положений, способствующих возникновению необоснованных расходов указанных субъектов и местных бюджетов.</w:t>
      </w:r>
    </w:p>
    <w:p w:rsidR="00C35058" w:rsidRDefault="000114F3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C35058" w:rsidRPr="00C35058">
        <w:rPr>
          <w:rFonts w:ascii="Times New Roman" w:hAnsi="Times New Roman" w:cs="Times New Roman"/>
          <w:sz w:val="28"/>
          <w:szCs w:val="28"/>
        </w:rPr>
        <w:t>. В случае наличия обоснованных предложений уполномоченного органа, направленных на улучшение качества проекта муниципального нормативного правового акта, они также включаются в заключение об оценке регулирующего воздействия.</w:t>
      </w:r>
    </w:p>
    <w:p w:rsidR="00D6521E" w:rsidRDefault="00D6521E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D6521E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5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Pr="00D6521E">
        <w:rPr>
          <w:rFonts w:ascii="Times New Roman" w:hAnsi="Times New Roman" w:cs="Times New Roman"/>
          <w:sz w:val="28"/>
          <w:szCs w:val="28"/>
        </w:rPr>
        <w:t xml:space="preserve"> дней с даты поступления проекта НПА и сводного отчета направляет органу-разработчику заключение об ОРВ с перечнем замечаний, требующих устранения, либо выражает свою отрицательную позицию к предлагаемому варианту правового регулирования, если в ходе всестороннего анализа результатов проведенной процедуры ОРВ придет к выводу о необоснованности таких результатов.</w:t>
      </w:r>
    </w:p>
    <w:p w:rsidR="00D6521E" w:rsidRPr="00D6521E" w:rsidRDefault="00D6521E" w:rsidP="00D652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D6521E">
        <w:rPr>
          <w:rFonts w:ascii="Times New Roman" w:hAnsi="Times New Roman" w:cs="Times New Roman"/>
          <w:sz w:val="28"/>
          <w:szCs w:val="28"/>
        </w:rPr>
        <w:t>Орган-разработчик в течение 5 рабочих дней с даты поступления заключения об ОРВ устраняет замечания и учитывает предложения уполномоченного органа при доработке проекта НПА.</w:t>
      </w:r>
    </w:p>
    <w:p w:rsidR="00D6521E" w:rsidRPr="00D6521E" w:rsidRDefault="00D6521E" w:rsidP="00D652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1E">
        <w:rPr>
          <w:rFonts w:ascii="Times New Roman" w:hAnsi="Times New Roman" w:cs="Times New Roman"/>
          <w:sz w:val="28"/>
          <w:szCs w:val="28"/>
        </w:rPr>
        <w:t>В случае несогласия органа-разработчика с замечаниями, изложенными в заключении уполномоченного органа, орган-разработчик направляет в уполномоченный орган пояснительную записку с изложением разногласий, подписанную руководителем регулирующего органа.</w:t>
      </w:r>
    </w:p>
    <w:p w:rsidR="00D6521E" w:rsidRPr="00D6521E" w:rsidRDefault="00D6521E" w:rsidP="00D652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1E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получения пояснительной записки с изложением разногласий рассматривает их и в письменной форме уведомляет орган-разработчик о согласии (либо о несогласии) с представленными разногласиями.</w:t>
      </w:r>
    </w:p>
    <w:p w:rsidR="00D6521E" w:rsidRPr="00D6521E" w:rsidRDefault="00D6521E" w:rsidP="00D652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1E">
        <w:rPr>
          <w:rFonts w:ascii="Times New Roman" w:hAnsi="Times New Roman" w:cs="Times New Roman"/>
          <w:sz w:val="28"/>
          <w:szCs w:val="28"/>
        </w:rPr>
        <w:t>В целях устранения неурегулированных разногласий орган-</w:t>
      </w:r>
      <w:r w:rsidRPr="00D6521E">
        <w:rPr>
          <w:rFonts w:ascii="Times New Roman" w:hAnsi="Times New Roman" w:cs="Times New Roman"/>
          <w:sz w:val="28"/>
          <w:szCs w:val="28"/>
        </w:rPr>
        <w:lastRenderedPageBreak/>
        <w:t>разработчик организует и проводит согласительное совещание с участием уполномоченного органа и иных заинтересованных лиц. Дата, время и место определяются органом-разработчиком.</w:t>
      </w:r>
    </w:p>
    <w:p w:rsidR="00D6521E" w:rsidRPr="00C35058" w:rsidRDefault="00D6521E" w:rsidP="00D652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21E">
        <w:rPr>
          <w:rFonts w:ascii="Times New Roman" w:hAnsi="Times New Roman" w:cs="Times New Roman"/>
          <w:sz w:val="28"/>
          <w:szCs w:val="28"/>
        </w:rPr>
        <w:t>Результаты проведения согласительного совещания оформляются протоколом. Протокол составляется органом-разработчиком и подписывается всеми присутствовавшими на совещании представителями органа-разработчика и уполномоченного органа не позднее 3 рабочих дней с даты проведения согласительного совещания.</w:t>
      </w:r>
    </w:p>
    <w:p w:rsidR="00C35058" w:rsidRPr="00C35058" w:rsidRDefault="00D6521E" w:rsidP="00C350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C35058" w:rsidRPr="00C35058">
        <w:rPr>
          <w:rFonts w:ascii="Times New Roman" w:hAnsi="Times New Roman" w:cs="Times New Roman"/>
          <w:sz w:val="28"/>
          <w:szCs w:val="28"/>
        </w:rPr>
        <w:t>. Заключение об оценке регулирующего воздействия подлежит размещению уполномоченным органом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C35058">
        <w:rPr>
          <w:rFonts w:ascii="Times New Roman" w:hAnsi="Times New Roman" w:cs="Times New Roman"/>
          <w:sz w:val="28"/>
          <w:szCs w:val="28"/>
        </w:rPr>
        <w:t>3 рабочих дней со дня его подготовки</w:t>
      </w:r>
      <w:r w:rsidR="00C35058" w:rsidRPr="00C35058">
        <w:rPr>
          <w:rFonts w:ascii="Times New Roman" w:hAnsi="Times New Roman" w:cs="Times New Roman"/>
          <w:sz w:val="28"/>
          <w:szCs w:val="28"/>
        </w:rPr>
        <w:t>.</w:t>
      </w:r>
    </w:p>
    <w:p w:rsidR="00C35058" w:rsidRDefault="00D61494" w:rsidP="00D61494">
      <w:pPr>
        <w:pStyle w:val="ConsPlusNormal"/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проведение экспертизы муниципальных нормативных правовых актов.</w:t>
      </w:r>
    </w:p>
    <w:p w:rsid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D61494">
        <w:rPr>
          <w:rFonts w:ascii="Times New Roman" w:hAnsi="Times New Roman" w:cs="Times New Roman"/>
          <w:sz w:val="28"/>
          <w:szCs w:val="28"/>
        </w:rPr>
        <w:t xml:space="preserve">Экспертиза муниципальных </w:t>
      </w:r>
      <w:r w:rsidR="00195E4F">
        <w:rPr>
          <w:rFonts w:ascii="Times New Roman" w:hAnsi="Times New Roman" w:cs="Times New Roman"/>
          <w:sz w:val="28"/>
          <w:szCs w:val="28"/>
        </w:rPr>
        <w:t>НПА</w:t>
      </w:r>
      <w:r w:rsidRPr="00D61494">
        <w:rPr>
          <w:rFonts w:ascii="Times New Roman" w:hAnsi="Times New Roman" w:cs="Times New Roman"/>
          <w:sz w:val="28"/>
          <w:szCs w:val="28"/>
        </w:rPr>
        <w:t xml:space="preserve"> проводится уполномоченным органом в отношении действующих муниципальных нормативных правовых актов в целях оценки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D61494">
        <w:rPr>
          <w:rFonts w:ascii="Times New Roman" w:hAnsi="Times New Roman" w:cs="Times New Roman"/>
          <w:sz w:val="28"/>
          <w:szCs w:val="28"/>
        </w:rPr>
        <w:t>Экспертиза проводится в отношении муниципальных нормативных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61494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1494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1494">
        <w:rPr>
          <w:rFonts w:ascii="Times New Roman" w:hAnsi="Times New Roman" w:cs="Times New Roman"/>
          <w:sz w:val="28"/>
          <w:szCs w:val="28"/>
        </w:rPr>
        <w:t xml:space="preserve"> на основании утверждаемого уполномоченным органом плана. В план включаются муниципальные нормативные правовые акты, в отношении которых имеются сведения, указывающие,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</w:t>
      </w:r>
      <w:r w:rsidRPr="00D61494">
        <w:rPr>
          <w:rFonts w:ascii="Times New Roman" w:hAnsi="Times New Roman" w:cs="Times New Roman"/>
          <w:sz w:val="28"/>
          <w:szCs w:val="28"/>
        </w:rPr>
        <w:t>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94">
        <w:rPr>
          <w:rFonts w:ascii="Times New Roman" w:hAnsi="Times New Roman" w:cs="Times New Roman"/>
          <w:sz w:val="28"/>
          <w:szCs w:val="28"/>
        </w:rPr>
        <w:t xml:space="preserve">а)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D61494">
        <w:rPr>
          <w:rFonts w:ascii="Times New Roman" w:hAnsi="Times New Roman" w:cs="Times New Roman"/>
          <w:sz w:val="28"/>
          <w:szCs w:val="28"/>
        </w:rPr>
        <w:t>;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94">
        <w:rPr>
          <w:rFonts w:ascii="Times New Roman" w:hAnsi="Times New Roman" w:cs="Times New Roman"/>
          <w:sz w:val="28"/>
          <w:szCs w:val="28"/>
        </w:rPr>
        <w:t>б) органов местного самоуправления;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94">
        <w:rPr>
          <w:rFonts w:ascii="Times New Roman" w:hAnsi="Times New Roman" w:cs="Times New Roman"/>
          <w:sz w:val="28"/>
          <w:szCs w:val="28"/>
        </w:rPr>
        <w:t>в) субъектов предпринимательской и инвестиционной деятельности, ассоциаций и союзов, представляющих их интересы;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94">
        <w:rPr>
          <w:rFonts w:ascii="Times New Roman" w:hAnsi="Times New Roman" w:cs="Times New Roman"/>
          <w:sz w:val="28"/>
          <w:szCs w:val="28"/>
        </w:rPr>
        <w:t>г) иных лиц.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D61494">
        <w:rPr>
          <w:rFonts w:ascii="Times New Roman" w:hAnsi="Times New Roman" w:cs="Times New Roman"/>
          <w:sz w:val="28"/>
          <w:szCs w:val="28"/>
        </w:rPr>
        <w:t xml:space="preserve"> План утвержда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61494">
        <w:rPr>
          <w:rFonts w:ascii="Times New Roman" w:hAnsi="Times New Roman" w:cs="Times New Roman"/>
          <w:sz w:val="28"/>
          <w:szCs w:val="28"/>
        </w:rPr>
        <w:t xml:space="preserve"> на год и размеща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D61494">
        <w:rPr>
          <w:rFonts w:ascii="Times New Roman" w:hAnsi="Times New Roman" w:cs="Times New Roman"/>
          <w:sz w:val="28"/>
          <w:szCs w:val="28"/>
        </w:rPr>
        <w:t xml:space="preserve"> на официальном сайте.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D614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Срок проведения экспертизы составляет 2 месяца. П</w:t>
      </w:r>
      <w:r w:rsidRPr="00D61494">
        <w:rPr>
          <w:rFonts w:ascii="Times New Roman" w:hAnsi="Times New Roman" w:cs="Times New Roman"/>
          <w:sz w:val="28"/>
          <w:szCs w:val="28"/>
        </w:rPr>
        <w:t xml:space="preserve">ри необходимости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1494">
        <w:rPr>
          <w:rFonts w:ascii="Times New Roman" w:hAnsi="Times New Roman" w:cs="Times New Roman"/>
          <w:sz w:val="28"/>
          <w:szCs w:val="28"/>
        </w:rPr>
        <w:t xml:space="preserve">рок проведения экспертизы может быть продлен уполномоченным органом, но не более чем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61494">
        <w:rPr>
          <w:rFonts w:ascii="Times New Roman" w:hAnsi="Times New Roman" w:cs="Times New Roman"/>
          <w:sz w:val="28"/>
          <w:szCs w:val="28"/>
        </w:rPr>
        <w:t xml:space="preserve"> месяц.</w:t>
      </w:r>
    </w:p>
    <w:p w:rsidR="00D61494" w:rsidRP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D61494">
        <w:rPr>
          <w:rFonts w:ascii="Times New Roman" w:hAnsi="Times New Roman" w:cs="Times New Roman"/>
          <w:sz w:val="28"/>
          <w:szCs w:val="28"/>
        </w:rPr>
        <w:t xml:space="preserve"> В ходе экспертизы проводятся публичные консультации, исследование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D61494" w:rsidRDefault="00D61494" w:rsidP="00D614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D614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1494">
        <w:rPr>
          <w:rFonts w:ascii="Times New Roman" w:hAnsi="Times New Roman" w:cs="Times New Roman"/>
          <w:sz w:val="28"/>
          <w:szCs w:val="28"/>
        </w:rPr>
        <w:t xml:space="preserve">рок проведения публичных консультаций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D61494">
        <w:rPr>
          <w:rFonts w:ascii="Times New Roman" w:hAnsi="Times New Roman" w:cs="Times New Roman"/>
          <w:sz w:val="28"/>
          <w:szCs w:val="28"/>
        </w:rPr>
        <w:t xml:space="preserve"> 15 рабочих дней со дня, установленного для начала экспертизы.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4137D2">
        <w:rPr>
          <w:rFonts w:ascii="Times New Roman" w:hAnsi="Times New Roman" w:cs="Times New Roman"/>
          <w:sz w:val="28"/>
          <w:szCs w:val="28"/>
        </w:rPr>
        <w:t>При проведении исследования уполномоченный орган: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>-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 xml:space="preserve">- анализирует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37D2">
        <w:rPr>
          <w:rFonts w:ascii="Times New Roman" w:hAnsi="Times New Roman" w:cs="Times New Roman"/>
          <w:sz w:val="28"/>
          <w:szCs w:val="28"/>
        </w:rPr>
        <w:t>НПА во взаимосвязи со сложившейся практикой их применения;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 xml:space="preserve">- определяет характер и степень воздействия положений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37D2">
        <w:rPr>
          <w:rFonts w:ascii="Times New Roman" w:hAnsi="Times New Roman" w:cs="Times New Roman"/>
          <w:sz w:val="28"/>
          <w:szCs w:val="28"/>
        </w:rPr>
        <w:t>НПА на регулируемые отношения в сфере предпринимательской и инвестиционной деятельности;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lastRenderedPageBreak/>
        <w:t xml:space="preserve">-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137D2">
        <w:rPr>
          <w:rFonts w:ascii="Times New Roman" w:hAnsi="Times New Roman" w:cs="Times New Roman"/>
          <w:sz w:val="28"/>
          <w:szCs w:val="28"/>
        </w:rPr>
        <w:t>НПА, а также обоснованность и целесообразность данных положений для целей регулирования соответствующих отношений.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Pr="004137D2">
        <w:rPr>
          <w:rFonts w:ascii="Times New Roman" w:hAnsi="Times New Roman" w:cs="Times New Roman"/>
          <w:sz w:val="28"/>
          <w:szCs w:val="28"/>
        </w:rPr>
        <w:t>. По результатам исследования уполномоченный орган составляет проект заключения об экспертизе.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>В проекте заключения об экспертизе уполномоченный орган указывает сведения: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 xml:space="preserve">- о НПА, в отношении которого проводится экспертиза, источниках его официального опубликования, </w:t>
      </w:r>
      <w:r>
        <w:rPr>
          <w:rFonts w:ascii="Times New Roman" w:hAnsi="Times New Roman" w:cs="Times New Roman"/>
          <w:sz w:val="28"/>
          <w:szCs w:val="28"/>
        </w:rPr>
        <w:t>органе-разработчике</w:t>
      </w:r>
      <w:r w:rsidRPr="004137D2">
        <w:rPr>
          <w:rFonts w:ascii="Times New Roman" w:hAnsi="Times New Roman" w:cs="Times New Roman"/>
          <w:sz w:val="28"/>
          <w:szCs w:val="28"/>
        </w:rPr>
        <w:t>;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>- о выявленных положениях НПА, которые, исходя из анализа их применения для регулирования отношений предпринимательской и инвестиционной деятельности, создают необоснованные затруднения при осуществлении предпринимательской и инвестиционной деятельности, или отсутствии таких положений;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>- об обосновании сделанных выводов;</w:t>
      </w:r>
    </w:p>
    <w:p w:rsidR="004137D2" w:rsidRPr="004137D2" w:rsidRDefault="004137D2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7D2">
        <w:rPr>
          <w:rFonts w:ascii="Times New Roman" w:hAnsi="Times New Roman" w:cs="Times New Roman"/>
          <w:sz w:val="28"/>
          <w:szCs w:val="28"/>
        </w:rPr>
        <w:t xml:space="preserve">- о проведении публичных консультаций, включая позицию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4137D2">
        <w:rPr>
          <w:rFonts w:ascii="Times New Roman" w:hAnsi="Times New Roman" w:cs="Times New Roman"/>
          <w:sz w:val="28"/>
          <w:szCs w:val="28"/>
        </w:rPr>
        <w:t xml:space="preserve"> и представителей предпринимательского сообщества, участвовавших в экспертизе.</w:t>
      </w:r>
    </w:p>
    <w:p w:rsidR="004137D2" w:rsidRPr="004137D2" w:rsidRDefault="00E4362F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</w:t>
      </w:r>
      <w:r w:rsidR="004137D2" w:rsidRPr="004137D2">
        <w:rPr>
          <w:rFonts w:ascii="Times New Roman" w:hAnsi="Times New Roman" w:cs="Times New Roman"/>
          <w:sz w:val="28"/>
          <w:szCs w:val="28"/>
        </w:rPr>
        <w:t xml:space="preserve"> После подписания заключения об экспертизе уполномоченный орган размещает его на официальном сайте и направляет лицу, обратившемуся с предложением о проведении экспертизы данного НПА, </w:t>
      </w:r>
      <w:r w:rsidRPr="00E4362F">
        <w:rPr>
          <w:rFonts w:ascii="Times New Roman" w:hAnsi="Times New Roman" w:cs="Times New Roman"/>
          <w:sz w:val="28"/>
          <w:szCs w:val="28"/>
        </w:rPr>
        <w:t>в орган местного самоуправления, принявший нормативный правовой акт</w:t>
      </w:r>
      <w:r w:rsidR="004137D2" w:rsidRPr="004137D2">
        <w:rPr>
          <w:rFonts w:ascii="Times New Roman" w:hAnsi="Times New Roman" w:cs="Times New Roman"/>
          <w:sz w:val="28"/>
          <w:szCs w:val="28"/>
        </w:rPr>
        <w:t>.</w:t>
      </w:r>
    </w:p>
    <w:p w:rsidR="004137D2" w:rsidRPr="004137D2" w:rsidRDefault="00E4362F" w:rsidP="004137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4137D2" w:rsidRPr="004137D2">
        <w:rPr>
          <w:rFonts w:ascii="Times New Roman" w:hAnsi="Times New Roman" w:cs="Times New Roman"/>
          <w:sz w:val="28"/>
          <w:szCs w:val="28"/>
        </w:rPr>
        <w:t>. По результатам экспертизы уполномоченный орган в случае выявления в НПА положений, необоснованно затрудняющих осуществление предпринимательской и инвест</w:t>
      </w:r>
      <w:r>
        <w:rPr>
          <w:rFonts w:ascii="Times New Roman" w:hAnsi="Times New Roman" w:cs="Times New Roman"/>
          <w:sz w:val="28"/>
          <w:szCs w:val="28"/>
        </w:rPr>
        <w:t>иционной деятельности, вносит в</w:t>
      </w:r>
      <w:r w:rsidRPr="00E4362F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принявший нормативный правовой акт, </w:t>
      </w:r>
      <w:r w:rsidR="004137D2" w:rsidRPr="004137D2">
        <w:rPr>
          <w:rFonts w:ascii="Times New Roman" w:hAnsi="Times New Roman" w:cs="Times New Roman"/>
          <w:sz w:val="28"/>
          <w:szCs w:val="28"/>
        </w:rPr>
        <w:t>предложение о внесении изменений в НПА или его отмене.</w:t>
      </w:r>
    </w:p>
    <w:p w:rsidR="005777C6" w:rsidRDefault="00E4362F" w:rsidP="00195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4137D2" w:rsidRPr="004137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4362F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самоуправления, принявший нормативный </w:t>
      </w:r>
      <w:r w:rsidRPr="00E4362F">
        <w:rPr>
          <w:rFonts w:ascii="Times New Roman" w:hAnsi="Times New Roman" w:cs="Times New Roman"/>
          <w:sz w:val="28"/>
          <w:szCs w:val="28"/>
        </w:rPr>
        <w:lastRenderedPageBreak/>
        <w:t xml:space="preserve">правовой акт, </w:t>
      </w:r>
      <w:r w:rsidR="004137D2" w:rsidRPr="004137D2">
        <w:rPr>
          <w:rFonts w:ascii="Times New Roman" w:hAnsi="Times New Roman" w:cs="Times New Roman"/>
          <w:sz w:val="28"/>
          <w:szCs w:val="28"/>
        </w:rPr>
        <w:t>обязан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4137D2" w:rsidRPr="0041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4137D2" w:rsidRPr="004137D2">
        <w:rPr>
          <w:rFonts w:ascii="Times New Roman" w:hAnsi="Times New Roman" w:cs="Times New Roman"/>
          <w:sz w:val="28"/>
          <w:szCs w:val="28"/>
        </w:rPr>
        <w:t xml:space="preserve"> дней со дня поступления предложения о внесении изменений в НПА или его отмене подготовить проект внесения изменений (дополнений) в соответствующий НПА, либо аргументировать невозможность устранения замечаний, либо разработать проект об отмене НПА.</w:t>
      </w:r>
    </w:p>
    <w:p w:rsidR="002F31B1" w:rsidRDefault="002F31B1" w:rsidP="00195E4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7C6" w:rsidRDefault="005777C6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36610" w:rsidRDefault="00436610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436610" w:rsidRDefault="00436610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610">
        <w:rPr>
          <w:rFonts w:ascii="Times New Roman" w:hAnsi="Times New Roman" w:cs="Times New Roman"/>
          <w:sz w:val="28"/>
          <w:szCs w:val="28"/>
        </w:rPr>
        <w:t>по организации и проведению процедуры</w:t>
      </w:r>
    </w:p>
    <w:p w:rsidR="00436610" w:rsidRDefault="00436610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610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436610" w:rsidRDefault="00436610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610">
        <w:rPr>
          <w:rFonts w:ascii="Times New Roman" w:hAnsi="Times New Roman" w:cs="Times New Roman"/>
          <w:sz w:val="28"/>
          <w:szCs w:val="28"/>
        </w:rPr>
        <w:t xml:space="preserve"> прое</w:t>
      </w:r>
      <w:r>
        <w:rPr>
          <w:rFonts w:ascii="Times New Roman" w:hAnsi="Times New Roman" w:cs="Times New Roman"/>
          <w:sz w:val="28"/>
          <w:szCs w:val="28"/>
        </w:rPr>
        <w:t>ктов нормативных правовых актов</w:t>
      </w:r>
    </w:p>
    <w:p w:rsidR="00436610" w:rsidRDefault="00436610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610">
        <w:rPr>
          <w:rFonts w:ascii="Times New Roman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hAnsi="Times New Roman" w:cs="Times New Roman"/>
          <w:bCs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36610" w:rsidRDefault="00436610" w:rsidP="004366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3661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B0F10" w:rsidRDefault="009B0F10" w:rsidP="00C821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610" w:rsidRDefault="00436610" w:rsidP="00C821F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36610" w:rsidRDefault="00436610" w:rsidP="00436610">
      <w:pPr>
        <w:pStyle w:val="ConsPlusNormal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36610" w:rsidRDefault="00436610" w:rsidP="00C821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6610" w:rsidRDefault="00436610" w:rsidP="00C821F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0F10" w:rsidRPr="009B0F10" w:rsidRDefault="009B0F10" w:rsidP="009B0F1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F10">
        <w:rPr>
          <w:rFonts w:ascii="Times New Roman" w:hAnsi="Times New Roman" w:cs="Times New Roman"/>
          <w:b/>
          <w:sz w:val="28"/>
          <w:szCs w:val="28"/>
        </w:rPr>
        <w:t>Сводный отчет о результатах проведения оценки регулирующего воздействия проекта нормативного правового акта</w:t>
      </w:r>
    </w:p>
    <w:p w:rsidR="009B0F10" w:rsidRDefault="009B0F10" w:rsidP="009B0F1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 Общая информация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Орган-разработчик:___________________________________________________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1.2. Вид и наименование проекта нормативного правового акта: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 w:rsidRPr="009B0F10">
        <w:rPr>
          <w:rFonts w:ascii="Times New Roman" w:eastAsia="Calibri" w:hAnsi="Times New Roman" w:cs="Courier New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1.3. Предполагаемая дата вступления в силу нормативного правового акта: 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Default="009B0F10" w:rsidP="009B0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9B0F10" w:rsidRPr="009B0F10" w:rsidRDefault="009B0F10" w:rsidP="009B0F1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:rsidR="009B0F10" w:rsidRDefault="009B0F10" w:rsidP="009B0F10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Краткое описание целей предлагаемого правового регулирования: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9B0F10" w:rsidRPr="009B0F10" w:rsidRDefault="009B0F10" w:rsidP="009B0F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0F10" w:rsidRPr="009B0F10" w:rsidRDefault="009B0F10" w:rsidP="009B0F10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>Краткое описание содержания предлагаемого правового регулирования: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B0F10" w:rsidRPr="009B0F10" w:rsidRDefault="009B0F10" w:rsidP="009B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Срок, в течение которого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принимаются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предложения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ходя публичных консультаций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 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B0F10" w:rsidRPr="009B0F10" w:rsidRDefault="00FE5973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</w:t>
      </w:r>
      <w:r w:rsidR="009B0F10"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Данный проект нормативного правового акта имеет </w:t>
      </w:r>
      <w:r w:rsidR="004B463C">
        <w:rPr>
          <w:rFonts w:ascii="Times New Roman" w:eastAsia="Calibri" w:hAnsi="Times New Roman" w:cs="Times New Roman"/>
          <w:color w:val="000000"/>
          <w:sz w:val="24"/>
          <w:szCs w:val="24"/>
        </w:rPr>
        <w:t>______________</w:t>
      </w:r>
      <w:r w:rsidR="009B0F10"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степень регулирующего воздействия.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1.</w:t>
      </w:r>
      <w:r w:rsidR="00FE5973">
        <w:rPr>
          <w:rFonts w:ascii="Times New Roman" w:eastAsia="Calibri" w:hAnsi="Times New Roman" w:cs="Times New Roman"/>
          <w:sz w:val="24"/>
          <w:szCs w:val="24"/>
        </w:rPr>
        <w:t>9</w:t>
      </w:r>
      <w:r w:rsidRPr="009B0F10">
        <w:rPr>
          <w:rFonts w:ascii="Times New Roman" w:eastAsia="Calibri" w:hAnsi="Times New Roman" w:cs="Times New Roman"/>
          <w:sz w:val="24"/>
          <w:szCs w:val="24"/>
        </w:rPr>
        <w:t>. Контактная информация исполнителя в органе-разработчике: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Ф.И.О.: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Должность: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Тел.: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Адрес электронной почты: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2. Описание проблемы,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Pr="009B0F10">
        <w:rPr>
          <w:rFonts w:ascii="Times New Roman" w:eastAsia="Calibri" w:hAnsi="Times New Roman" w:cs="Times New Roman"/>
          <w:sz w:val="24"/>
          <w:szCs w:val="24"/>
        </w:rPr>
        <w:t>решение</w:t>
      </w:r>
      <w:proofErr w:type="gramEnd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которой направлено предлагаемое правовое регулирование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0F10" w:rsidRDefault="009B0F10" w:rsidP="004B46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2.1. Формулировка проблемы: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4B463C" w:rsidRPr="009B0F10" w:rsidRDefault="004B463C" w:rsidP="004B46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результатах и затраченных ресурсах: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4B463C" w:rsidRPr="009B0F10" w:rsidRDefault="004B463C" w:rsidP="004B4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2.3. Социальные группы, заинтересованные в устранении проблемы, их количественная оценка: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9B0F10" w:rsidRDefault="009B0F10" w:rsidP="009B0F1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 Характеристика негативных эффектов, возникающих в связи с наличием проблемы, их количественная оценка: </w:t>
      </w:r>
      <w:r w:rsidR="004B463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</w:p>
    <w:p w:rsidR="004B463C" w:rsidRPr="009B0F10" w:rsidRDefault="004B463C" w:rsidP="004B46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Причины возникновения проблемы и факторы, поддерживающие ее существование: </w:t>
      </w:r>
      <w:r w:rsidR="004B463C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2.6. Причины невозможности решения проблемы участниками соответствующих отношений самостоятельно, без вмешательства государства: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2.7. Опыт решения аналогичных проблем в других </w:t>
      </w:r>
      <w:r w:rsidR="004B463C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муниципальных образованиях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B4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2.</w:t>
      </w:r>
      <w:r w:rsidR="004B463C">
        <w:rPr>
          <w:rFonts w:ascii="Times New Roman" w:eastAsia="Calibri" w:hAnsi="Times New Roman" w:cs="Times New Roman"/>
          <w:sz w:val="24"/>
          <w:szCs w:val="24"/>
        </w:rPr>
        <w:t>8</w:t>
      </w: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. Иная информация о проблеме: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5"/>
      <w:bookmarkEnd w:id="0"/>
      <w:r w:rsidRPr="009B0F10">
        <w:rPr>
          <w:rFonts w:ascii="Times New Roman" w:eastAsia="Calibri" w:hAnsi="Times New Roman" w:cs="Times New Roman"/>
          <w:sz w:val="24"/>
          <w:szCs w:val="24"/>
        </w:rPr>
        <w:t>3. Определение целей предлагаемого правового регулирования и индикаторов для оценки их достижения:</w:t>
      </w: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1"/>
        <w:gridCol w:w="1984"/>
        <w:gridCol w:w="2944"/>
      </w:tblGrid>
      <w:tr w:rsidR="009B0F10" w:rsidRPr="009B0F10" w:rsidTr="004B46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3.1. Цели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4B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B463C" w:rsidRPr="009B0F10" w:rsidTr="004B463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3C" w:rsidRPr="009B0F10" w:rsidRDefault="004B463C" w:rsidP="004B4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B0F10" w:rsidRPr="009B0F10" w:rsidRDefault="009B0F10" w:rsidP="009B0F10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52"/>
        <w:gridCol w:w="2693"/>
        <w:gridCol w:w="1843"/>
        <w:gridCol w:w="1701"/>
      </w:tblGrid>
      <w:tr w:rsidR="009B0F10" w:rsidRPr="009B0F10" w:rsidTr="004B463C">
        <w:tc>
          <w:tcPr>
            <w:tcW w:w="3052" w:type="dxa"/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3.5. Цели предлагаемого правового регулирования</w:t>
            </w:r>
          </w:p>
        </w:tc>
        <w:tc>
          <w:tcPr>
            <w:tcW w:w="2693" w:type="dxa"/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3.7. Ед. измерения индикаторов</w:t>
            </w:r>
          </w:p>
        </w:tc>
        <w:tc>
          <w:tcPr>
            <w:tcW w:w="1701" w:type="dxa"/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3.8. Целевые значения индикаторов по годам</w:t>
            </w:r>
          </w:p>
        </w:tc>
      </w:tr>
      <w:tr w:rsidR="004B463C" w:rsidRPr="009B0F10" w:rsidTr="004B463C">
        <w:tc>
          <w:tcPr>
            <w:tcW w:w="3052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4B463C" w:rsidRPr="009B0F10" w:rsidTr="004B463C">
        <w:tc>
          <w:tcPr>
            <w:tcW w:w="3052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B463C" w:rsidRPr="009B0F10" w:rsidRDefault="004B463C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3.10. Оценка затрат на проведение мониторинга достижения целей предлагаемого правового регулирования: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9289" w:type="dxa"/>
        <w:tblInd w:w="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61"/>
        <w:gridCol w:w="2409"/>
        <w:gridCol w:w="3119"/>
      </w:tblGrid>
      <w:tr w:rsidR="009B0F10" w:rsidRPr="009B0F10" w:rsidTr="004B463C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bookmarkStart w:id="1" w:name="Par121"/>
            <w:bookmarkEnd w:id="1"/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4.2. Количество участников группы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4.3. Источники данных</w:t>
            </w:r>
          </w:p>
        </w:tc>
      </w:tr>
      <w:tr w:rsidR="009B0F10" w:rsidRPr="009B0F10" w:rsidTr="004B463C"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4B46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5. Изменение функций (полномочий, обязанностей, прав) органов </w:t>
      </w:r>
      <w:r w:rsidR="004B463C">
        <w:rPr>
          <w:rFonts w:ascii="Times New Roman" w:eastAsia="Calibri" w:hAnsi="Times New Roman" w:cs="Times New Roman"/>
          <w:sz w:val="24"/>
          <w:szCs w:val="24"/>
        </w:rPr>
        <w:t>местного самоуправления</w:t>
      </w:r>
      <w:r w:rsidRPr="009B0F10">
        <w:rPr>
          <w:rFonts w:ascii="Times New Roman" w:eastAsia="Calibri" w:hAnsi="Times New Roman" w:cs="Times New Roman"/>
          <w:sz w:val="24"/>
          <w:szCs w:val="24"/>
        </w:rPr>
        <w:t>, а также порядка их реализации в связи с введением предлагаемого правового регулирования: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  <w:bookmarkStart w:id="2" w:name="Par148"/>
      <w:bookmarkEnd w:id="2"/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ar139"/>
      <w:bookmarkEnd w:id="3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6. Оценка дополнительных расходов (доходов) </w:t>
      </w:r>
      <w:r w:rsidR="004B463C">
        <w:rPr>
          <w:rFonts w:ascii="Times New Roman" w:eastAsia="Calibri" w:hAnsi="Times New Roman" w:cs="Times New Roman"/>
          <w:sz w:val="24"/>
          <w:szCs w:val="24"/>
        </w:rPr>
        <w:t xml:space="preserve">местного </w:t>
      </w: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бюджета, связанных с введением предлагаемого правового регулирования: </w:t>
      </w:r>
      <w:r w:rsidR="004B463C">
        <w:rPr>
          <w:rFonts w:ascii="Times New Roman" w:eastAsia="Calibri" w:hAnsi="Times New Roman" w:cs="Times New Roman"/>
          <w:sz w:val="24"/>
          <w:szCs w:val="24"/>
        </w:rPr>
        <w:t>________________________________.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685"/>
        <w:gridCol w:w="1910"/>
        <w:gridCol w:w="1776"/>
      </w:tblGrid>
      <w:tr w:rsidR="009B0F10" w:rsidRPr="009B0F10" w:rsidTr="00FE59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7.1. Группы потенциальных адресатов предлагаемого правового регулирования)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соответствующего положения проекта НПА)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F10" w:rsidRPr="009B0F10" w:rsidRDefault="009B0F10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9B0F10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7.4. Количественная оценка </w:t>
            </w:r>
          </w:p>
        </w:tc>
      </w:tr>
      <w:tr w:rsidR="00FE5973" w:rsidRPr="009B0F10" w:rsidTr="00FE597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73" w:rsidRPr="009B0F10" w:rsidRDefault="00FE5973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73" w:rsidRPr="009B0F10" w:rsidRDefault="00FE5973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73" w:rsidRPr="009B0F10" w:rsidRDefault="00FE5973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973" w:rsidRPr="009B0F10" w:rsidRDefault="00FE5973" w:rsidP="009B0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8. Оценка рисков неблагоприятных последствий применения предлагаемого правового регулирования: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9. Сравнение возможных вариантов решения проблемы: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10. Оценка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10.1. Предполагаемая дата вступления в силу нормативного правового акта: 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10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FE59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Pr="009B0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0F10">
        <w:rPr>
          <w:rFonts w:ascii="Times New Roman" w:eastAsia="Calibri" w:hAnsi="Times New Roman" w:cs="Times New Roman"/>
          <w:sz w:val="24"/>
          <w:szCs w:val="24"/>
          <w:u w:val="single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328"/>
      <w:bookmarkEnd w:id="4"/>
      <w:r w:rsidRPr="009B0F10">
        <w:rPr>
          <w:rFonts w:ascii="Times New Roman" w:eastAsia="Calibri" w:hAnsi="Times New Roman" w:cs="Times New Roman"/>
          <w:sz w:val="24"/>
          <w:szCs w:val="24"/>
        </w:rPr>
        <w:t>11. Информация о сроках проведения публичных консультаций по проекту нормативного правового акта и сводному отчету</w:t>
      </w:r>
      <w:r w:rsidR="00FE597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рующего воздействия: </w:t>
      </w:r>
      <w:r w:rsidR="00FE597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</w:t>
      </w:r>
      <w:r w:rsidRPr="009B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lastRenderedPageBreak/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9B0F10" w:rsidRPr="009B0F10" w:rsidRDefault="009B0F10" w:rsidP="009B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Всего замечаний и предложений: </w:t>
      </w:r>
      <w:r w:rsidR="00FE5973">
        <w:rPr>
          <w:rFonts w:ascii="Times New Roman" w:eastAsia="Calibri" w:hAnsi="Times New Roman" w:cs="Times New Roman"/>
          <w:sz w:val="24"/>
          <w:szCs w:val="24"/>
        </w:rPr>
        <w:t>__</w:t>
      </w:r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из них учтено: полностью: </w:t>
      </w:r>
      <w:r w:rsidR="00FE5973">
        <w:rPr>
          <w:rFonts w:ascii="Times New Roman" w:eastAsia="Calibri" w:hAnsi="Times New Roman" w:cs="Times New Roman"/>
          <w:sz w:val="24"/>
          <w:szCs w:val="24"/>
        </w:rPr>
        <w:t>__</w:t>
      </w:r>
      <w:proofErr w:type="gramStart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9B0F10">
        <w:rPr>
          <w:rFonts w:ascii="Times New Roman" w:eastAsia="Calibri" w:hAnsi="Times New Roman" w:cs="Times New Roman"/>
          <w:sz w:val="24"/>
          <w:szCs w:val="24"/>
        </w:rPr>
        <w:t xml:space="preserve"> частично: </w:t>
      </w:r>
      <w:r w:rsidR="00FE5973">
        <w:rPr>
          <w:rFonts w:ascii="Times New Roman" w:eastAsia="Calibri" w:hAnsi="Times New Roman" w:cs="Times New Roman"/>
          <w:sz w:val="24"/>
          <w:szCs w:val="24"/>
        </w:rPr>
        <w:t>___</w:t>
      </w:r>
      <w:r w:rsidRPr="009B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0F10" w:rsidRDefault="009B0F10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0F10">
        <w:rPr>
          <w:rFonts w:ascii="Times New Roman" w:eastAsia="Calibri" w:hAnsi="Times New Roman" w:cs="Times New Roman"/>
          <w:sz w:val="24"/>
          <w:szCs w:val="24"/>
        </w:rPr>
        <w:t>11.3. 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</w:t>
      </w:r>
      <w:r w:rsidR="00FE5973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_____________________________________________________________________________.</w:t>
      </w: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1F1" w:rsidRDefault="00C821F1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6610" w:rsidRDefault="00436610" w:rsidP="00FE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436610">
        <w:rPr>
          <w:rFonts w:ascii="Times New Roman" w:eastAsia="Calibri" w:hAnsi="Times New Roman" w:cs="Times New Roman"/>
          <w:sz w:val="28"/>
          <w:szCs w:val="28"/>
        </w:rPr>
        <w:t>№ 2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6610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436610" w:rsidRDefault="00436610" w:rsidP="00C058A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Default="00436610" w:rsidP="00C821F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C82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об оценке регулирующего воздействия</w:t>
      </w:r>
    </w:p>
    <w:p w:rsidR="00C058A5" w:rsidRDefault="00C058A5" w:rsidP="00C058A5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проекта муниципального нормативного правового акта)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Pr="00C058A5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 в соответствии с 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                                                (нормативный правовой акт,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органа)                                        устанавливающий порядок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проведения оценки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регулирующего воздействия)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Правила проведения оценки регулирующего  воздействия) рассмотрел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проект_______________________________________________________________________________________________________________________________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(наименование проекта нормативного правового акта)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- проект акта), подготовленный и направленный для подготовки настоящего заключения____________________________________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143BD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3BD0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разработчик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акта направлен органом - разработчиком для подготовки настоящего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(впервые/повторно)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hyperlink w:anchor="P509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о предшествующей подготовке заключения об оценке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регулирующего воздействия проекта акта)</w:t>
      </w:r>
    </w:p>
    <w:p w:rsidR="00C058A5" w:rsidRPr="00C058A5" w:rsidRDefault="00143BD0" w:rsidP="00143B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публичные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сроки с ____________ по __________.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оценке регулирующего воздействия проекта акта размещена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143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(полный электронный адрес размещения проекта акта)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регулирующего воздействия проекта акта с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информации, представленной разработчиком в сводном отчете,____________________________________________________________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(наименование уполномоченного органа)                сделаны следующие выводы </w:t>
      </w:r>
      <w:hyperlink w:anchor="P510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 о наличии либо отсутствии достаточного обоснования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проблемы предложенным способом регулирования)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 о наличии либо отсутствии положений, вводящих избыточные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запреты и ограничения для субъектов предпринимательской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инвестиционной деятельности или способствующих их введению, а также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положений, приводящих к возникновению необоснованных расходов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и инвестиционной деятельности,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BD4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(обоснование выводов, а также иные замечания и предложения)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                             И.О. Фамилия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  <w:proofErr w:type="gramEnd"/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должностного лица)</w:t>
      </w: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822" w:rsidRDefault="00CE0822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Pr="00C058A5" w:rsidRDefault="005E02CE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6" w:name="P509"/>
      <w:bookmarkEnd w:id="6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в случае направления органом-разработчиком проекта акта повторно.</w:t>
      </w:r>
    </w:p>
    <w:p w:rsidR="005E02CE" w:rsidRPr="005E02CE" w:rsidRDefault="00C058A5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P510"/>
      <w:bookmarkEnd w:id="7"/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&lt;2&gt; В случае если по результатам оценки регулирующего воздействия выявлено отсутствие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а также </w:t>
      </w:r>
      <w:r w:rsidR="00CE08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местного </w:t>
      </w:r>
      <w:r w:rsidRPr="00C058A5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бюджета,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дальнейшего заполнения настоящей формы не требуется.</w:t>
      </w:r>
    </w:p>
    <w:p w:rsidR="00C37034" w:rsidRDefault="00C37034" w:rsidP="00C058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058A5" w:rsidRDefault="00436610" w:rsidP="00C058A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к Методическим рекомендациям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по организации и проведению процедуры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оценки регулирующего воздействия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проектов нормативных правовых актов</w:t>
      </w:r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436610">
        <w:rPr>
          <w:rFonts w:ascii="Times New Roman" w:eastAsia="Calibri" w:hAnsi="Times New Roman" w:cs="Times New Roman"/>
          <w:bCs/>
          <w:sz w:val="28"/>
          <w:szCs w:val="28"/>
        </w:rPr>
        <w:t>экспертизы</w:t>
      </w:r>
      <w:r w:rsidRPr="00436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36610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</w:p>
    <w:p w:rsidR="00436610" w:rsidRPr="00436610" w:rsidRDefault="00436610" w:rsidP="0043661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36610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</w:p>
    <w:p w:rsidR="00C058A5" w:rsidRDefault="00C058A5" w:rsidP="00C05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8A5" w:rsidRDefault="00C058A5" w:rsidP="00C0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8A5" w:rsidRPr="00C058A5" w:rsidRDefault="00C058A5" w:rsidP="00C05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8A5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C058A5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436610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058A5"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об экспертизе</w:t>
      </w:r>
    </w:p>
    <w:p w:rsid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в соответствии с 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уполномоченного                           (нормативный правовой акт,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органа)                                                     устанавливающий порядок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проведения экспертизы)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 проведения экспертизы) рассмотрел ______________________________________________ и сообщает следующее.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(наименование нормативного правового акта)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заключение подготовлено______________________________</w:t>
      </w:r>
      <w:hyperlink w:anchor="P570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&lt;1&gt;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(впервые/повторно)</w:t>
      </w:r>
    </w:p>
    <w:p w:rsidR="00C058A5" w:rsidRPr="00C058A5" w:rsidRDefault="00C058A5" w:rsidP="00C058A5">
      <w:pPr>
        <w:spacing w:after="200" w:line="276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058A5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 о предшествующей подготовке заключения об экспертизе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проведены публичные консультации в сроки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 по __________________.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нормативного правового акта размещена уполномоченным органом на </w:t>
      </w:r>
      <w:r w:rsidR="00CE082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</w:t>
      </w:r>
      <w:r w:rsidR="00CE08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нормативного правового акта сделаны следующие выводы_____________________________________________ </w:t>
      </w:r>
      <w:hyperlink w:anchor="P571" w:history="1">
        <w:r w:rsidRPr="00C058A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&lt;2&gt;</w:t>
        </w:r>
      </w:hyperlink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__________________________________________________________________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(вывод о наличии либо отсутствии положений,</w:t>
      </w:r>
      <w:proofErr w:type="gramEnd"/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необоснованно </w:t>
      </w: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затрудняющих</w:t>
      </w:r>
      <w:proofErr w:type="gramEnd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предпринимательской и инвестиционной деятельности)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(обоснование выводов, а также иные замечания и предложения)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(при наличии) на приложения.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                                                          И.О. Фамилия</w:t>
      </w:r>
    </w:p>
    <w:p w:rsidR="00C058A5" w:rsidRPr="00C058A5" w:rsidRDefault="00C058A5" w:rsidP="00C058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уполномоченного</w:t>
      </w:r>
      <w:proofErr w:type="gramEnd"/>
    </w:p>
    <w:p w:rsidR="00C058A5" w:rsidRDefault="00C058A5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должностного лица)</w:t>
      </w:r>
    </w:p>
    <w:p w:rsidR="005E02CE" w:rsidRDefault="005E02CE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Default="005E02CE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Default="00436610" w:rsidP="005E02C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436610" w:rsidRP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Методическим рекомендациям</w:t>
      </w:r>
    </w:p>
    <w:p w:rsidR="00436610" w:rsidRP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и проведению процедуры</w:t>
      </w:r>
    </w:p>
    <w:p w:rsidR="00436610" w:rsidRP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регулирующего воздействия</w:t>
      </w:r>
    </w:p>
    <w:p w:rsidR="00436610" w:rsidRP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нормативных правовых актов</w:t>
      </w:r>
    </w:p>
    <w:p w:rsidR="00436610" w:rsidRP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36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экспертизы</w:t>
      </w: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5E02CE" w:rsidRDefault="005E02CE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Default="005E02CE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436610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610" w:rsidRPr="005E02CE" w:rsidRDefault="00436610" w:rsidP="00436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Pr="005E02CE" w:rsidRDefault="00436610" w:rsidP="005E02C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02CE"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02CE"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</w:t>
      </w: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 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экспертов, участвовавших в обсуждении: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сгенерирован: 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E02CE" w:rsidRPr="005E02CE" w:rsidRDefault="005E02CE" w:rsidP="005E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24"/>
        <w:gridCol w:w="3572"/>
        <w:gridCol w:w="2898"/>
      </w:tblGrid>
      <w:tr w:rsidR="005E02CE" w:rsidRPr="005E02CE" w:rsidTr="004768E6">
        <w:tc>
          <w:tcPr>
            <w:tcW w:w="62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2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572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5E02CE" w:rsidRPr="005E02CE" w:rsidTr="004768E6">
        <w:tc>
          <w:tcPr>
            <w:tcW w:w="62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98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02CE" w:rsidRPr="005E02CE" w:rsidRDefault="005E02CE" w:rsidP="005E02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5E02CE" w:rsidRPr="005E02CE" w:rsidTr="004768E6">
        <w:tc>
          <w:tcPr>
            <w:tcW w:w="867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E" w:rsidRPr="005E02CE" w:rsidTr="004768E6">
        <w:tc>
          <w:tcPr>
            <w:tcW w:w="867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E" w:rsidRPr="005E02CE" w:rsidTr="004768E6">
        <w:tc>
          <w:tcPr>
            <w:tcW w:w="867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02CE" w:rsidRPr="005E02CE" w:rsidTr="004768E6">
        <w:tc>
          <w:tcPr>
            <w:tcW w:w="867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02CE">
              <w:rPr>
                <w:rFonts w:ascii="Times New Roman" w:eastAsia="Calibri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5E02CE" w:rsidRPr="005E02CE" w:rsidRDefault="005E02CE" w:rsidP="005E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E02CE" w:rsidRPr="005E02CE" w:rsidRDefault="005E02CE" w:rsidP="005E02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«  »           201  г.</w:t>
      </w: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  ----------------------   </w:t>
      </w:r>
      <w:r w:rsidR="00C3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</w:p>
    <w:p w:rsidR="005E02CE" w:rsidRPr="005E02CE" w:rsidRDefault="005E02CE" w:rsidP="005E02C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Ф.И.О. руководителя               Дата                   </w:t>
      </w:r>
      <w:r w:rsidR="00C3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0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</w:p>
    <w:p w:rsidR="005E02CE" w:rsidRDefault="005E02CE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2CE" w:rsidRPr="00CE0822" w:rsidRDefault="005E02CE" w:rsidP="00CE08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02CE" w:rsidRPr="00CE0822" w:rsidSect="00436610">
      <w:headerReference w:type="default" r:id="rId9"/>
      <w:pgSz w:w="11906" w:h="16838"/>
      <w:pgMar w:top="1134" w:right="567" w:bottom="1134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7C2" w:rsidRDefault="005B07C2" w:rsidP="00436610">
      <w:pPr>
        <w:spacing w:after="0" w:line="240" w:lineRule="auto"/>
      </w:pPr>
      <w:r>
        <w:separator/>
      </w:r>
    </w:p>
  </w:endnote>
  <w:endnote w:type="continuationSeparator" w:id="0">
    <w:p w:rsidR="005B07C2" w:rsidRDefault="005B07C2" w:rsidP="0043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7C2" w:rsidRDefault="005B07C2" w:rsidP="00436610">
      <w:pPr>
        <w:spacing w:after="0" w:line="240" w:lineRule="auto"/>
      </w:pPr>
      <w:r>
        <w:separator/>
      </w:r>
    </w:p>
  </w:footnote>
  <w:footnote w:type="continuationSeparator" w:id="0">
    <w:p w:rsidR="005B07C2" w:rsidRDefault="005B07C2" w:rsidP="00436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3087511"/>
      <w:docPartObj>
        <w:docPartGallery w:val="Page Numbers (Top of Page)"/>
        <w:docPartUnique/>
      </w:docPartObj>
    </w:sdtPr>
    <w:sdtContent>
      <w:p w:rsidR="00436610" w:rsidRDefault="006D7101">
        <w:pPr>
          <w:pStyle w:val="a6"/>
          <w:jc w:val="center"/>
        </w:pPr>
        <w:r>
          <w:fldChar w:fldCharType="begin"/>
        </w:r>
        <w:r w:rsidR="00436610">
          <w:instrText>PAGE   \* MERGEFORMAT</w:instrText>
        </w:r>
        <w:r>
          <w:fldChar w:fldCharType="separate"/>
        </w:r>
        <w:r w:rsidR="007C414C">
          <w:rPr>
            <w:noProof/>
          </w:rPr>
          <w:t>2</w:t>
        </w:r>
        <w:r>
          <w:fldChar w:fldCharType="end"/>
        </w:r>
      </w:p>
    </w:sdtContent>
  </w:sdt>
  <w:p w:rsidR="00436610" w:rsidRDefault="00436610" w:rsidP="0043661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107"/>
    <w:multiLevelType w:val="hybridMultilevel"/>
    <w:tmpl w:val="070EFE34"/>
    <w:lvl w:ilvl="0" w:tplc="7748A2D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A7696A"/>
    <w:multiLevelType w:val="hybridMultilevel"/>
    <w:tmpl w:val="7548BB18"/>
    <w:lvl w:ilvl="0" w:tplc="AD261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A51FE"/>
    <w:multiLevelType w:val="hybridMultilevel"/>
    <w:tmpl w:val="197C32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AA6F34"/>
    <w:multiLevelType w:val="multilevel"/>
    <w:tmpl w:val="1C8EB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CE07CE"/>
    <w:multiLevelType w:val="multilevel"/>
    <w:tmpl w:val="28F818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38125A37"/>
    <w:multiLevelType w:val="hybridMultilevel"/>
    <w:tmpl w:val="81E233D4"/>
    <w:lvl w:ilvl="0" w:tplc="C31EEC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93437E4"/>
    <w:multiLevelType w:val="hybridMultilevel"/>
    <w:tmpl w:val="F2E021EC"/>
    <w:lvl w:ilvl="0" w:tplc="D196DD5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0207469"/>
    <w:multiLevelType w:val="hybridMultilevel"/>
    <w:tmpl w:val="0A6AE186"/>
    <w:lvl w:ilvl="0" w:tplc="EA925F8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6085"/>
    <w:rsid w:val="000114F3"/>
    <w:rsid w:val="00070F14"/>
    <w:rsid w:val="000941C3"/>
    <w:rsid w:val="000E6B64"/>
    <w:rsid w:val="00143BD0"/>
    <w:rsid w:val="00163D1E"/>
    <w:rsid w:val="0017531D"/>
    <w:rsid w:val="00195E4F"/>
    <w:rsid w:val="001C03A9"/>
    <w:rsid w:val="001D5F7C"/>
    <w:rsid w:val="001E5929"/>
    <w:rsid w:val="001F53FB"/>
    <w:rsid w:val="002015C1"/>
    <w:rsid w:val="0028231D"/>
    <w:rsid w:val="002C6965"/>
    <w:rsid w:val="002F31B1"/>
    <w:rsid w:val="0036602D"/>
    <w:rsid w:val="004137D2"/>
    <w:rsid w:val="00436610"/>
    <w:rsid w:val="00485540"/>
    <w:rsid w:val="0048746B"/>
    <w:rsid w:val="004A2651"/>
    <w:rsid w:val="004B463C"/>
    <w:rsid w:val="004C680C"/>
    <w:rsid w:val="005341EA"/>
    <w:rsid w:val="005564C2"/>
    <w:rsid w:val="005777C6"/>
    <w:rsid w:val="005B07C2"/>
    <w:rsid w:val="005B2323"/>
    <w:rsid w:val="005D6085"/>
    <w:rsid w:val="005E02CE"/>
    <w:rsid w:val="006404BA"/>
    <w:rsid w:val="0064240E"/>
    <w:rsid w:val="00695161"/>
    <w:rsid w:val="006D7101"/>
    <w:rsid w:val="0072731A"/>
    <w:rsid w:val="007C414C"/>
    <w:rsid w:val="007C54D3"/>
    <w:rsid w:val="008427F4"/>
    <w:rsid w:val="008A721B"/>
    <w:rsid w:val="00907416"/>
    <w:rsid w:val="00911175"/>
    <w:rsid w:val="009160E3"/>
    <w:rsid w:val="009506F4"/>
    <w:rsid w:val="009B0F10"/>
    <w:rsid w:val="00AB16F5"/>
    <w:rsid w:val="00BC6C16"/>
    <w:rsid w:val="00BD4273"/>
    <w:rsid w:val="00C058A5"/>
    <w:rsid w:val="00C252A1"/>
    <w:rsid w:val="00C30B2B"/>
    <w:rsid w:val="00C32DC0"/>
    <w:rsid w:val="00C35058"/>
    <w:rsid w:val="00C37034"/>
    <w:rsid w:val="00C821F1"/>
    <w:rsid w:val="00CE0822"/>
    <w:rsid w:val="00D05FCF"/>
    <w:rsid w:val="00D61494"/>
    <w:rsid w:val="00D6521E"/>
    <w:rsid w:val="00D7429A"/>
    <w:rsid w:val="00E4362F"/>
    <w:rsid w:val="00E51B39"/>
    <w:rsid w:val="00EB57D7"/>
    <w:rsid w:val="00FE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1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D1E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5"/>
    <w:uiPriority w:val="59"/>
    <w:rsid w:val="002C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2C696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2C6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C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273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6610"/>
  </w:style>
  <w:style w:type="paragraph" w:styleId="a8">
    <w:name w:val="footer"/>
    <w:basedOn w:val="a"/>
    <w:link w:val="a9"/>
    <w:uiPriority w:val="99"/>
    <w:unhideWhenUsed/>
    <w:rsid w:val="00436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6610"/>
  </w:style>
  <w:style w:type="paragraph" w:styleId="aa">
    <w:name w:val="Balloon Text"/>
    <w:basedOn w:val="a"/>
    <w:link w:val="ab"/>
    <w:uiPriority w:val="99"/>
    <w:semiHidden/>
    <w:unhideWhenUsed/>
    <w:rsid w:val="00C8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EBCA87350A594116BC31B98DA96B199139D80F3EF7B146BA71BDF27D9E16B63208CE1FF45BE60D227F943AB975E099CCB6997D71E80DaD2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5BC8-06D0-4490-868E-4ECF155B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23</Pages>
  <Words>5958</Words>
  <Characters>33961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Дарья Сергеевна</dc:creator>
  <cp:keywords/>
  <dc:description/>
  <cp:lastModifiedBy>Администратор</cp:lastModifiedBy>
  <cp:revision>21</cp:revision>
  <cp:lastPrinted>2019-04-18T07:15:00Z</cp:lastPrinted>
  <dcterms:created xsi:type="dcterms:W3CDTF">2019-04-10T08:50:00Z</dcterms:created>
  <dcterms:modified xsi:type="dcterms:W3CDTF">2019-09-25T12:41:00Z</dcterms:modified>
</cp:coreProperties>
</file>