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E72EBC" w:rsidRDefault="00E72EBC" w:rsidP="00E72EBC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72EB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  <w:r w:rsidRPr="00E72EB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9B7EAB" w:rsidRPr="00E72EBC">
              <w:rPr>
                <w:rFonts w:ascii="Times New Roman" w:hAnsi="Times New Roman" w:cs="Times New Roman"/>
                <w:b/>
                <w:bCs/>
                <w:iCs/>
                <w:color w:val="FFFFFF"/>
                <w:sz w:val="28"/>
              </w:rPr>
              <w:t>извещает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04FCD" w:rsidRPr="00904FCD" w:rsidRDefault="00F96503" w:rsidP="0090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1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116DAA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Богучарского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</w:t>
            </w:r>
            <w:r w:rsidR="00904F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FCD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FC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C92AF8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AB" w:rsidRPr="00931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8C" w:rsidRPr="009317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FCD"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 исключении нежилого здания из  перечня недвижимого имущества,</w:t>
            </w:r>
          </w:p>
          <w:p w:rsidR="00904FCD" w:rsidRPr="00904FCD" w:rsidRDefault="00904FCD" w:rsidP="0090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находящегося в муниципальной собственности Богучарского муниципального района, свободного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прав третьих лиц (за исключением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имущественных прав субъектов малого и</w:t>
            </w:r>
            <w:proofErr w:type="gramEnd"/>
          </w:p>
          <w:p w:rsidR="009B7EAB" w:rsidRPr="00904FCD" w:rsidRDefault="00904FCD" w:rsidP="00904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среднего предпринимательства) и предназначенного для передачи во владение и (или) пользование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субъектам малого и среднего предпринимательства и организациям, образующим инфраструктуру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поддержки субъектов малого и среднего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04F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предпринимательства</w:t>
            </w:r>
            <w:r w:rsidR="00254394" w:rsidRPr="00904FC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D9387D" w:rsidRPr="00D9387D" w:rsidRDefault="00D9387D" w:rsidP="00D9387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87D">
              <w:rPr>
                <w:rFonts w:ascii="Times New Roman" w:hAnsi="Times New Roman" w:cs="Times New Roman"/>
                <w:sz w:val="24"/>
                <w:szCs w:val="24"/>
              </w:rPr>
              <w:t>Отдел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      </w:r>
          </w:p>
          <w:p w:rsidR="00034662" w:rsidRPr="00EB5917" w:rsidRDefault="00034662" w:rsidP="002C621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</w:rPr>
              <w:t>«</w:t>
            </w:r>
            <w:r w:rsidR="00B04833">
              <w:rPr>
                <w:rFonts w:ascii="Times New Roman" w:hAnsi="Times New Roman" w:cs="Times New Roman"/>
                <w:bCs/>
              </w:rPr>
              <w:t>25</w:t>
            </w:r>
            <w:r w:rsidRPr="00025AA5">
              <w:rPr>
                <w:rFonts w:ascii="Times New Roman" w:hAnsi="Times New Roman" w:cs="Times New Roman"/>
                <w:bCs/>
              </w:rPr>
              <w:t xml:space="preserve">» </w:t>
            </w:r>
            <w:r w:rsidR="002C6217" w:rsidRPr="00025AA5">
              <w:rPr>
                <w:rFonts w:ascii="Times New Roman" w:hAnsi="Times New Roman" w:cs="Times New Roman"/>
                <w:bCs/>
              </w:rPr>
              <w:t>марта</w:t>
            </w:r>
            <w:r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CC6FED" w:rsidRPr="00025AA5">
              <w:rPr>
                <w:rFonts w:ascii="Times New Roman" w:hAnsi="Times New Roman" w:cs="Times New Roman"/>
                <w:bCs/>
              </w:rPr>
              <w:t>2020</w:t>
            </w:r>
            <w:r w:rsidRPr="00025AA5">
              <w:rPr>
                <w:rFonts w:ascii="Times New Roman" w:hAnsi="Times New Roman" w:cs="Times New Roman"/>
                <w:bCs/>
              </w:rPr>
              <w:t>г.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 xml:space="preserve"> – 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>«</w:t>
            </w:r>
            <w:r w:rsidR="00B04833">
              <w:rPr>
                <w:rFonts w:ascii="Times New Roman" w:hAnsi="Times New Roman" w:cs="Times New Roman"/>
                <w:bCs/>
              </w:rPr>
              <w:t>10</w:t>
            </w:r>
            <w:r w:rsidRPr="00025AA5">
              <w:rPr>
                <w:rFonts w:ascii="Times New Roman" w:hAnsi="Times New Roman" w:cs="Times New Roman"/>
                <w:bCs/>
              </w:rPr>
              <w:t xml:space="preserve">» </w:t>
            </w:r>
            <w:r w:rsidR="00B04833">
              <w:rPr>
                <w:rFonts w:ascii="Times New Roman" w:hAnsi="Times New Roman" w:cs="Times New Roman"/>
                <w:bCs/>
              </w:rPr>
              <w:t>апреля</w:t>
            </w:r>
            <w:r w:rsidR="00034662"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Pr="00025AA5">
              <w:rPr>
                <w:rFonts w:ascii="Times New Roman" w:hAnsi="Times New Roman" w:cs="Times New Roman"/>
                <w:bCs/>
              </w:rPr>
              <w:t xml:space="preserve"> </w:t>
            </w:r>
            <w:r w:rsidR="00CC6FED" w:rsidRPr="00025AA5">
              <w:rPr>
                <w:rFonts w:ascii="Times New Roman" w:hAnsi="Times New Roman" w:cs="Times New Roman"/>
                <w:bCs/>
              </w:rPr>
              <w:t>2020</w:t>
            </w:r>
            <w:r w:rsidRPr="00025AA5">
              <w:rPr>
                <w:rFonts w:ascii="Times New Roman" w:hAnsi="Times New Roman" w:cs="Times New Roman"/>
                <w:bCs/>
              </w:rPr>
              <w:t>г</w:t>
            </w:r>
            <w:r w:rsidRPr="00025AA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Направление по электронной почте на адрес:</w:t>
            </w:r>
            <w:r w:rsidR="00034662" w:rsidRPr="00025AA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6" w:history="1"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ekonom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-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boguch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4662" w:rsidRPr="00025AA5">
                <w:rPr>
                  <w:rStyle w:val="a3"/>
                  <w:rFonts w:ascii="Times New Roman" w:hAnsi="Times New Roman" w:cs="Times New Roman"/>
                </w:rPr>
                <w:t>.</w:t>
              </w:r>
              <w:r w:rsidR="00034662" w:rsidRPr="00025AA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25AA5">
              <w:rPr>
                <w:rFonts w:ascii="Times New Roman" w:hAnsi="Times New Roman" w:cs="Times New Roman"/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Прилагаемые документы: 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- нормативный правовой акт</w:t>
            </w:r>
          </w:p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AC18E5">
            <w:pPr>
              <w:rPr>
                <w:rFonts w:ascii="Times New Roman" w:hAnsi="Times New Roman" w:cs="Times New Roman"/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025AA5" w:rsidRDefault="009B7EAB" w:rsidP="0003466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Комментарий: </w:t>
            </w:r>
          </w:p>
          <w:p w:rsidR="009B7EAB" w:rsidRPr="00025AA5" w:rsidRDefault="009B7EAB" w:rsidP="000346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В целях </w:t>
            </w:r>
            <w:r w:rsidR="00034662" w:rsidRPr="00025AA5">
              <w:rPr>
                <w:rFonts w:ascii="Times New Roman" w:hAnsi="Times New Roman" w:cs="Times New Roman"/>
                <w:b/>
                <w:bCs/>
                <w:color w:val="000000"/>
              </w:rPr>
              <w:t>экспертизы</w:t>
            </w: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нормативного правового акта администрация </w:t>
            </w:r>
            <w:r w:rsidR="00034662" w:rsidRPr="00025AA5">
              <w:rPr>
                <w:rFonts w:ascii="Times New Roman" w:hAnsi="Times New Roman" w:cs="Times New Roman"/>
                <w:b/>
                <w:bCs/>
                <w:color w:val="000000"/>
              </w:rPr>
              <w:t>Богучарского</w:t>
            </w:r>
            <w:r w:rsidRPr="00025AA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2" w:rsidRDefault="00603F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62" w:rsidRDefault="00603F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17" w:rsidRDefault="002C6217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A5" w:rsidRDefault="00025AA5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8B4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833">
        <w:rPr>
          <w:rFonts w:ascii="Times New Roman" w:hAnsi="Times New Roman" w:cs="Times New Roman"/>
          <w:sz w:val="28"/>
          <w:szCs w:val="28"/>
        </w:rPr>
        <w:t>10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8015F7" w:rsidRPr="006F2EAA">
        <w:rPr>
          <w:rFonts w:ascii="Times New Roman" w:hAnsi="Times New Roman" w:cs="Times New Roman"/>
          <w:sz w:val="28"/>
          <w:szCs w:val="28"/>
        </w:rPr>
        <w:t>0</w:t>
      </w:r>
      <w:r w:rsidR="00B04833">
        <w:rPr>
          <w:rFonts w:ascii="Times New Roman" w:hAnsi="Times New Roman" w:cs="Times New Roman"/>
          <w:sz w:val="28"/>
          <w:szCs w:val="28"/>
        </w:rPr>
        <w:t>4</w:t>
      </w:r>
      <w:r w:rsidRPr="006F2EAA">
        <w:rPr>
          <w:rFonts w:ascii="Times New Roman" w:hAnsi="Times New Roman" w:cs="Times New Roman"/>
          <w:sz w:val="28"/>
          <w:szCs w:val="28"/>
        </w:rPr>
        <w:t>.</w:t>
      </w:r>
      <w:r w:rsidR="00CC6FED">
        <w:rPr>
          <w:rFonts w:ascii="Times New Roman" w:hAnsi="Times New Roman" w:cs="Times New Roman"/>
          <w:sz w:val="28"/>
          <w:szCs w:val="28"/>
        </w:rPr>
        <w:t>2020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833" w:rsidRPr="008345F7" w:rsidRDefault="00034662" w:rsidP="00D9387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8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345F7" w:rsidRPr="008345F7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Богучарского муниципального района Воронежской области</w:t>
      </w:r>
      <w:r w:rsidR="00B04833">
        <w:rPr>
          <w:rFonts w:ascii="Times New Roman" w:hAnsi="Times New Roman" w:cs="Times New Roman"/>
          <w:sz w:val="28"/>
          <w:szCs w:val="28"/>
        </w:rPr>
        <w:t xml:space="preserve"> – </w:t>
      </w:r>
      <w:r w:rsidR="008345F7">
        <w:rPr>
          <w:rFonts w:ascii="Times New Roman" w:hAnsi="Times New Roman" w:cs="Times New Roman"/>
          <w:sz w:val="28"/>
          <w:szCs w:val="28"/>
        </w:rPr>
        <w:t xml:space="preserve">Комаров Олег </w:t>
      </w:r>
      <w:r w:rsidR="00B04833">
        <w:rPr>
          <w:rFonts w:ascii="Times New Roman" w:hAnsi="Times New Roman" w:cs="Times New Roman"/>
          <w:sz w:val="28"/>
          <w:szCs w:val="28"/>
        </w:rPr>
        <w:t xml:space="preserve">Александрович, </w:t>
      </w:r>
    </w:p>
    <w:p w:rsidR="00B04833" w:rsidRPr="000744A9" w:rsidRDefault="00D9387D" w:rsidP="00D93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8(47366) 2-33-06</w:t>
      </w:r>
    </w:p>
    <w:p w:rsidR="00034662" w:rsidRPr="00354A95" w:rsidRDefault="00034662" w:rsidP="00B04833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354A95">
        <w:rPr>
          <w:rFonts w:ascii="Times New Roman" w:hAnsi="Times New Roman" w:cs="Times New Roman"/>
          <w:sz w:val="28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  <w:proofErr w:type="gramEnd"/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lastRenderedPageBreak/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1187F"/>
    <w:rsid w:val="00025AA5"/>
    <w:rsid w:val="00034662"/>
    <w:rsid w:val="000474C0"/>
    <w:rsid w:val="00066774"/>
    <w:rsid w:val="000D3EFA"/>
    <w:rsid w:val="00116DAA"/>
    <w:rsid w:val="001B703C"/>
    <w:rsid w:val="002127D3"/>
    <w:rsid w:val="002271E9"/>
    <w:rsid w:val="00254394"/>
    <w:rsid w:val="00282D1B"/>
    <w:rsid w:val="002C5DF4"/>
    <w:rsid w:val="002C6217"/>
    <w:rsid w:val="002D291F"/>
    <w:rsid w:val="003351D7"/>
    <w:rsid w:val="0033550E"/>
    <w:rsid w:val="003361D6"/>
    <w:rsid w:val="00354A95"/>
    <w:rsid w:val="003A5ACA"/>
    <w:rsid w:val="004D0374"/>
    <w:rsid w:val="004F536B"/>
    <w:rsid w:val="004F601E"/>
    <w:rsid w:val="005B06C9"/>
    <w:rsid w:val="00603F62"/>
    <w:rsid w:val="006A5EE1"/>
    <w:rsid w:val="006F2EAA"/>
    <w:rsid w:val="007B0CFD"/>
    <w:rsid w:val="007C4EC0"/>
    <w:rsid w:val="008015F7"/>
    <w:rsid w:val="008345F7"/>
    <w:rsid w:val="00846345"/>
    <w:rsid w:val="00856CB2"/>
    <w:rsid w:val="008A7AE0"/>
    <w:rsid w:val="008B4D14"/>
    <w:rsid w:val="00904FCD"/>
    <w:rsid w:val="0093178C"/>
    <w:rsid w:val="00940F85"/>
    <w:rsid w:val="009B7EAB"/>
    <w:rsid w:val="009F4B5A"/>
    <w:rsid w:val="00A249DB"/>
    <w:rsid w:val="00A56E22"/>
    <w:rsid w:val="00AE6816"/>
    <w:rsid w:val="00B04833"/>
    <w:rsid w:val="00BD0E13"/>
    <w:rsid w:val="00C04AB1"/>
    <w:rsid w:val="00C8085C"/>
    <w:rsid w:val="00C92AF8"/>
    <w:rsid w:val="00CC6FED"/>
    <w:rsid w:val="00CF66F7"/>
    <w:rsid w:val="00D9387D"/>
    <w:rsid w:val="00E2576F"/>
    <w:rsid w:val="00E72EBC"/>
    <w:rsid w:val="00EB1519"/>
    <w:rsid w:val="00EB5580"/>
    <w:rsid w:val="00EB5917"/>
    <w:rsid w:val="00EC4F13"/>
    <w:rsid w:val="00EE205F"/>
    <w:rsid w:val="00EE2AAC"/>
    <w:rsid w:val="00EE3BBC"/>
    <w:rsid w:val="00EF0D1D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931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FDD4-86FF-4E75-AB56-D286ADB4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47</cp:revision>
  <dcterms:created xsi:type="dcterms:W3CDTF">2016-09-07T06:50:00Z</dcterms:created>
  <dcterms:modified xsi:type="dcterms:W3CDTF">2020-03-18T05:38:00Z</dcterms:modified>
</cp:coreProperties>
</file>