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>5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8F090C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>постановления администрации Богучарского муниципального района от   01.06.2017 № 281 «Об утверждении плана размещения ярмарочных площадок на территории Богучарского муниципального района Воронежской области»</w:t>
      </w:r>
    </w:p>
    <w:p w:rsidR="008F090C" w:rsidRPr="008F090C" w:rsidRDefault="0026223B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7A703B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7A703B">
        <w:rPr>
          <w:sz w:val="28"/>
          <w:szCs w:val="28"/>
        </w:rPr>
        <w:t>с 15.07.2019г по 30.07.2019г.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7A703B">
        <w:rPr>
          <w:sz w:val="28"/>
          <w:szCs w:val="28"/>
        </w:rPr>
        <w:t>3</w:t>
      </w:r>
    </w:p>
    <w:p w:rsidR="0026223B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Отчет сгенерирован: </w:t>
      </w:r>
      <w:r w:rsidR="008F090C" w:rsidRPr="007A703B">
        <w:rPr>
          <w:sz w:val="28"/>
          <w:szCs w:val="28"/>
        </w:rPr>
        <w:t>31.07.2019 г.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A1D3C" w:rsidRPr="008F090C" w:rsidTr="007A703B">
        <w:tc>
          <w:tcPr>
            <w:tcW w:w="624" w:type="dxa"/>
          </w:tcPr>
          <w:p w:rsidR="00BA1D3C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BA1D3C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BA1D3C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BA1D3C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A1D3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                                         </w:t>
      </w:r>
    </w:p>
    <w:p w:rsidR="00BA1D3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отдела по экономике, </w:t>
      </w:r>
    </w:p>
    <w:p w:rsidR="00BA1D3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BA1D3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имуществом и земельным</w:t>
      </w:r>
    </w:p>
    <w:p w:rsidR="00BA1D3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отношениям в </w:t>
      </w:r>
      <w:proofErr w:type="spellStart"/>
      <w:r>
        <w:rPr>
          <w:sz w:val="28"/>
          <w:szCs w:val="28"/>
        </w:rPr>
        <w:t>Богучарском</w:t>
      </w:r>
      <w:proofErr w:type="spellEnd"/>
    </w:p>
    <w:p w:rsidR="0026223B" w:rsidRPr="008F090C" w:rsidRDefault="00BA1D3C" w:rsidP="00BA1D3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М.В.Ханюкова</w:t>
      </w:r>
      <w:proofErr w:type="spellEnd"/>
      <w:r>
        <w:rPr>
          <w:sz w:val="28"/>
          <w:szCs w:val="28"/>
        </w:rPr>
        <w:t xml:space="preserve">  </w:t>
      </w: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68" w:rsidRDefault="00155D68" w:rsidP="00F3581E">
      <w:r>
        <w:separator/>
      </w:r>
    </w:p>
  </w:endnote>
  <w:endnote w:type="continuationSeparator" w:id="0">
    <w:p w:rsidR="00155D68" w:rsidRDefault="00155D68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68" w:rsidRDefault="00155D68" w:rsidP="00F3581E">
      <w:r>
        <w:separator/>
      </w:r>
    </w:p>
  </w:footnote>
  <w:footnote w:type="continuationSeparator" w:id="0">
    <w:p w:rsidR="00155D68" w:rsidRDefault="00155D68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036-666F-48D6-992A-881CDCD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11</cp:revision>
  <cp:lastPrinted>2015-03-26T16:49:00Z</cp:lastPrinted>
  <dcterms:created xsi:type="dcterms:W3CDTF">2019-07-26T06:30:00Z</dcterms:created>
  <dcterms:modified xsi:type="dcterms:W3CDTF">2019-07-29T06:20:00Z</dcterms:modified>
</cp:coreProperties>
</file>