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C4404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Default="00E5222B" w:rsidP="00C165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 Богучарского муниципального района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актов и </w:t>
      </w:r>
      <w:proofErr w:type="gramStart"/>
      <w:r>
        <w:rPr>
          <w:sz w:val="28"/>
          <w:szCs w:val="28"/>
        </w:rPr>
        <w:t xml:space="preserve">экспертизы муниципальных нормативных правовых актов», </w:t>
      </w:r>
      <w:r w:rsidR="00E666D8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проект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</w:t>
      </w:r>
      <w:r w:rsidR="00B2725F">
        <w:rPr>
          <w:sz w:val="28"/>
          <w:szCs w:val="28"/>
        </w:rPr>
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услуг)», </w:t>
      </w:r>
      <w:r>
        <w:rPr>
          <w:sz w:val="28"/>
          <w:szCs w:val="28"/>
        </w:rPr>
        <w:t>сводный отчет об оценки регулирующего воздействия и уведомление о</w:t>
      </w:r>
      <w:proofErr w:type="gramEnd"/>
      <w:r>
        <w:rPr>
          <w:sz w:val="28"/>
          <w:szCs w:val="28"/>
        </w:rPr>
        <w:t xml:space="preserve"> результатах проведения публичной консультации, подготовлены отделом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 Богучарского муниципального рай</w:t>
      </w:r>
      <w:r w:rsidR="00E666D8">
        <w:rPr>
          <w:sz w:val="28"/>
          <w:szCs w:val="28"/>
        </w:rPr>
        <w:t>она (дале</w:t>
      </w:r>
      <w:proofErr w:type="gramStart"/>
      <w:r w:rsidR="00E666D8">
        <w:rPr>
          <w:sz w:val="28"/>
          <w:szCs w:val="28"/>
        </w:rPr>
        <w:t>е-</w:t>
      </w:r>
      <w:proofErr w:type="gramEnd"/>
      <w:r w:rsidR="00E666D8">
        <w:rPr>
          <w:sz w:val="28"/>
          <w:szCs w:val="28"/>
        </w:rPr>
        <w:t xml:space="preserve"> регулирующий орган).</w:t>
      </w:r>
      <w:r>
        <w:rPr>
          <w:sz w:val="28"/>
          <w:szCs w:val="28"/>
        </w:rPr>
        <w:t xml:space="preserve"> </w:t>
      </w:r>
    </w:p>
    <w:p w:rsidR="00C66C33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B2725F">
        <w:rPr>
          <w:sz w:val="28"/>
          <w:szCs w:val="28"/>
        </w:rPr>
        <w:t>регулирует вопросы, связанные с возмещением части затрат, связанных с уплатой первого взноса (аванса) при заключении договора (договоров) лизинга оборудования субъектам малого и среднего предпринимательства.</w:t>
      </w:r>
      <w:r w:rsidR="00C66C33" w:rsidRPr="00C66C33">
        <w:t xml:space="preserve"> </w:t>
      </w:r>
      <w:r w:rsidR="00C66C33" w:rsidRPr="00C66C33">
        <w:rPr>
          <w:sz w:val="28"/>
          <w:szCs w:val="28"/>
        </w:rPr>
        <w:t xml:space="preserve">Проект правового акта разработан в целях: </w:t>
      </w:r>
    </w:p>
    <w:p w:rsidR="00C66C33" w:rsidRDefault="00C66C33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66C33">
        <w:rPr>
          <w:sz w:val="28"/>
          <w:szCs w:val="28"/>
        </w:rPr>
        <w:sym w:font="Symbol" w:char="F0B7"/>
      </w:r>
      <w:r w:rsidRPr="00C66C33">
        <w:rPr>
          <w:sz w:val="28"/>
          <w:szCs w:val="28"/>
        </w:rPr>
        <w:t xml:space="preserve"> Повышения качества и доступности предоставления финансовой помощи (субсидии) субъектам малого и среднего предпринимательства;</w:t>
      </w:r>
    </w:p>
    <w:p w:rsidR="00C66C33" w:rsidRDefault="00C66C33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66C33">
        <w:rPr>
          <w:sz w:val="28"/>
          <w:szCs w:val="28"/>
        </w:rPr>
        <w:t xml:space="preserve"> </w:t>
      </w:r>
      <w:r w:rsidRPr="00C66C33">
        <w:rPr>
          <w:sz w:val="28"/>
          <w:szCs w:val="28"/>
        </w:rPr>
        <w:sym w:font="Symbol" w:char="F0B7"/>
      </w:r>
      <w:r w:rsidRPr="00C66C33">
        <w:rPr>
          <w:sz w:val="28"/>
          <w:szCs w:val="28"/>
        </w:rPr>
        <w:t xml:space="preserve"> Создания нормативной основы для предоставления возможности подачи заявок на предоставление субсидий субъектам малого и среднего </w:t>
      </w:r>
      <w:r w:rsidRPr="00C66C33">
        <w:rPr>
          <w:sz w:val="28"/>
          <w:szCs w:val="28"/>
        </w:rPr>
        <w:lastRenderedPageBreak/>
        <w:t xml:space="preserve">предпринимательства; </w:t>
      </w:r>
    </w:p>
    <w:p w:rsidR="00C66C33" w:rsidRDefault="00C66C33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66C33">
        <w:rPr>
          <w:sz w:val="28"/>
          <w:szCs w:val="28"/>
        </w:rPr>
        <w:sym w:font="Symbol" w:char="F0B7"/>
      </w:r>
      <w:r w:rsidRPr="00C66C33">
        <w:rPr>
          <w:sz w:val="28"/>
          <w:szCs w:val="28"/>
        </w:rPr>
        <w:t xml:space="preserve"> Оказания финансовой поддержки (предоставления субсидии) субъектам малого и среднего предпринимательства; </w:t>
      </w:r>
    </w:p>
    <w:p w:rsidR="00C66C33" w:rsidRDefault="00C66C33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66C33">
        <w:rPr>
          <w:sz w:val="28"/>
          <w:szCs w:val="28"/>
        </w:rPr>
        <w:sym w:font="Symbol" w:char="F0B7"/>
      </w:r>
      <w:r w:rsidRPr="00C66C33">
        <w:rPr>
          <w:sz w:val="28"/>
          <w:szCs w:val="28"/>
        </w:rPr>
        <w:t xml:space="preserve"> Повышения конкурентоспособности сектора социальн</w:t>
      </w:r>
      <w:proofErr w:type="gramStart"/>
      <w:r w:rsidRPr="00C66C33">
        <w:rPr>
          <w:sz w:val="28"/>
          <w:szCs w:val="28"/>
        </w:rPr>
        <w:t>о-</w:t>
      </w:r>
      <w:proofErr w:type="gramEnd"/>
      <w:r w:rsidRPr="00C66C33">
        <w:rPr>
          <w:sz w:val="28"/>
          <w:szCs w:val="28"/>
        </w:rPr>
        <w:t xml:space="preserve"> ориентированного предпринимательства; </w:t>
      </w:r>
    </w:p>
    <w:p w:rsidR="00B2725F" w:rsidRDefault="00C66C33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C66C33">
        <w:rPr>
          <w:sz w:val="28"/>
          <w:szCs w:val="28"/>
        </w:rPr>
        <w:sym w:font="Symbol" w:char="F0B7"/>
      </w:r>
      <w:r w:rsidRPr="00C66C33">
        <w:rPr>
          <w:sz w:val="28"/>
          <w:szCs w:val="28"/>
        </w:rPr>
        <w:t xml:space="preserve"> Поддержки субъектов малого и среднего предпринимательства на муниципальном уровне.</w:t>
      </w:r>
      <w:r>
        <w:t xml:space="preserve"> </w:t>
      </w:r>
    </w:p>
    <w:p w:rsidR="00E5222B" w:rsidRDefault="00476D59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E5222B">
        <w:rPr>
          <w:sz w:val="28"/>
          <w:szCs w:val="28"/>
        </w:rPr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>
        <w:rPr>
          <w:sz w:val="28"/>
          <w:szCs w:val="28"/>
        </w:rPr>
        <w:t>постановления</w:t>
      </w:r>
      <w:r w:rsidR="00E5222B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>
        <w:rPr>
          <w:sz w:val="28"/>
          <w:szCs w:val="28"/>
        </w:rPr>
        <w:t>:</w:t>
      </w:r>
      <w:r w:rsidR="00E5222B">
        <w:rPr>
          <w:sz w:val="28"/>
          <w:szCs w:val="28"/>
        </w:rPr>
        <w:t xml:space="preserve"> </w:t>
      </w:r>
    </w:p>
    <w:p w:rsidR="00E5222B" w:rsidRP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>
        <w:rPr>
          <w:sz w:val="28"/>
          <w:szCs w:val="28"/>
          <w:lang w:val="en-US"/>
        </w:rPr>
        <w:t>WWW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BOGUCHAR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476D59">
        <w:rPr>
          <w:sz w:val="28"/>
          <w:szCs w:val="28"/>
        </w:rPr>
        <w:t>26</w:t>
      </w:r>
      <w:r>
        <w:rPr>
          <w:sz w:val="28"/>
          <w:szCs w:val="28"/>
        </w:rPr>
        <w:t>.09.2019г.</w:t>
      </w:r>
    </w:p>
    <w:p w:rsidR="00E5222B" w:rsidRPr="00304413" w:rsidRDefault="00E5222B" w:rsidP="00EF45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EF45A2">
        <w:rPr>
          <w:rFonts w:ascii="Times New Roman" w:hAnsi="Times New Roman" w:cs="Times New Roman"/>
          <w:sz w:val="28"/>
          <w:szCs w:val="28"/>
        </w:rPr>
        <w:t>постановления</w:t>
      </w:r>
      <w:r w:rsidRPr="00EF45A2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476D59" w:rsidRPr="00EF45A2">
        <w:rPr>
          <w:rFonts w:ascii="Times New Roman" w:hAnsi="Times New Roman" w:cs="Times New Roman"/>
          <w:sz w:val="28"/>
          <w:szCs w:val="28"/>
        </w:rPr>
        <w:t>26</w:t>
      </w:r>
      <w:r w:rsidRPr="00EF45A2">
        <w:rPr>
          <w:rFonts w:ascii="Times New Roman" w:hAnsi="Times New Roman" w:cs="Times New Roman"/>
          <w:sz w:val="28"/>
          <w:szCs w:val="28"/>
        </w:rPr>
        <w:t xml:space="preserve">.09.2019г. по </w:t>
      </w:r>
      <w:r w:rsidR="00476D59" w:rsidRPr="00EF45A2">
        <w:rPr>
          <w:rFonts w:ascii="Times New Roman" w:hAnsi="Times New Roman" w:cs="Times New Roman"/>
          <w:sz w:val="28"/>
          <w:szCs w:val="28"/>
        </w:rPr>
        <w:t>07.10</w:t>
      </w:r>
      <w:r w:rsidRPr="00EF45A2">
        <w:rPr>
          <w:rFonts w:ascii="Times New Roman" w:hAnsi="Times New Roman" w:cs="Times New Roman"/>
          <w:sz w:val="28"/>
          <w:szCs w:val="28"/>
        </w:rPr>
        <w:t>.2019г. При проведении публичных консультаций поступило</w:t>
      </w:r>
      <w:r w:rsidR="00EF45A2" w:rsidRPr="00EF45A2">
        <w:rPr>
          <w:rFonts w:ascii="Times New Roman" w:hAnsi="Times New Roman" w:cs="Times New Roman"/>
          <w:sz w:val="28"/>
          <w:szCs w:val="28"/>
        </w:rPr>
        <w:t xml:space="preserve"> предложение от</w:t>
      </w:r>
      <w:r w:rsidR="00EF45A2" w:rsidRPr="00EF4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5A2" w:rsidRPr="00EF45A2">
        <w:rPr>
          <w:rFonts w:ascii="Times New Roman" w:hAnsi="Times New Roman" w:cs="Times New Roman"/>
          <w:sz w:val="28"/>
          <w:szCs w:val="28"/>
        </w:rPr>
        <w:t>Автономн</w:t>
      </w:r>
      <w:r w:rsidR="00EF45A2">
        <w:rPr>
          <w:rFonts w:ascii="Times New Roman" w:hAnsi="Times New Roman" w:cs="Times New Roman"/>
          <w:sz w:val="28"/>
          <w:szCs w:val="28"/>
        </w:rPr>
        <w:t>ой</w:t>
      </w:r>
      <w:r w:rsidR="00EF45A2" w:rsidRPr="00EF45A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EF45A2">
        <w:rPr>
          <w:rFonts w:ascii="Times New Roman" w:hAnsi="Times New Roman" w:cs="Times New Roman"/>
          <w:sz w:val="28"/>
          <w:szCs w:val="28"/>
        </w:rPr>
        <w:t>ой</w:t>
      </w:r>
      <w:r w:rsidR="00EF45A2" w:rsidRPr="00EF45A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F45A2">
        <w:rPr>
          <w:rFonts w:ascii="Times New Roman" w:hAnsi="Times New Roman" w:cs="Times New Roman"/>
          <w:sz w:val="28"/>
          <w:szCs w:val="28"/>
        </w:rPr>
        <w:t>и</w:t>
      </w:r>
      <w:r w:rsidR="00EF45A2" w:rsidRPr="00EF45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45A2" w:rsidRPr="00EF45A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EF45A2" w:rsidRPr="00EF45A2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</w:t>
      </w:r>
      <w:proofErr w:type="gramStart"/>
      <w:r>
        <w:rPr>
          <w:sz w:val="28"/>
          <w:szCs w:val="28"/>
        </w:rPr>
        <w:t>.</w:t>
      </w:r>
      <w:r w:rsidR="00EF45A2" w:rsidRPr="003044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45A2" w:rsidRPr="00304413">
        <w:rPr>
          <w:rFonts w:ascii="Times New Roman" w:hAnsi="Times New Roman" w:cs="Times New Roman"/>
          <w:sz w:val="28"/>
          <w:szCs w:val="28"/>
        </w:rPr>
        <w:t>о предложению Автономной некоммерческой организации «</w:t>
      </w:r>
      <w:proofErr w:type="spellStart"/>
      <w:r w:rsidR="00EF45A2" w:rsidRPr="00304413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EF45A2" w:rsidRPr="00304413">
        <w:rPr>
          <w:rFonts w:ascii="Times New Roman" w:hAnsi="Times New Roman" w:cs="Times New Roman"/>
          <w:sz w:val="28"/>
          <w:szCs w:val="28"/>
        </w:rPr>
        <w:t xml:space="preserve"> центр поддержки предпринимательства» был принят положительный результат</w:t>
      </w:r>
      <w:r w:rsidR="00304413" w:rsidRPr="00304413">
        <w:rPr>
          <w:rFonts w:ascii="Times New Roman" w:hAnsi="Times New Roman" w:cs="Times New Roman"/>
          <w:sz w:val="28"/>
          <w:szCs w:val="28"/>
        </w:rPr>
        <w:t>.</w:t>
      </w:r>
    </w:p>
    <w:p w:rsidR="007F361D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Pr="00C66C33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  <w:r w:rsidRPr="007F361D">
        <w:t xml:space="preserve"> </w:t>
      </w:r>
    </w:p>
    <w:p w:rsidR="007F361D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DD7102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DD7102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95B38"/>
    <w:rsid w:val="000C0573"/>
    <w:rsid w:val="001266B7"/>
    <w:rsid w:val="001D7882"/>
    <w:rsid w:val="002C4404"/>
    <w:rsid w:val="00304413"/>
    <w:rsid w:val="0039559A"/>
    <w:rsid w:val="00476D59"/>
    <w:rsid w:val="00627189"/>
    <w:rsid w:val="006D2A13"/>
    <w:rsid w:val="007F361D"/>
    <w:rsid w:val="009C17DE"/>
    <w:rsid w:val="009E067F"/>
    <w:rsid w:val="00A54F0D"/>
    <w:rsid w:val="00A75B08"/>
    <w:rsid w:val="00B2725F"/>
    <w:rsid w:val="00C1654E"/>
    <w:rsid w:val="00C66C33"/>
    <w:rsid w:val="00CE1B39"/>
    <w:rsid w:val="00DD7102"/>
    <w:rsid w:val="00DF67A9"/>
    <w:rsid w:val="00E5222B"/>
    <w:rsid w:val="00E666D8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2019-10-03T06:16:00Z</cp:lastPrinted>
  <dcterms:created xsi:type="dcterms:W3CDTF">2019-09-06T06:45:00Z</dcterms:created>
  <dcterms:modified xsi:type="dcterms:W3CDTF">2019-10-23T08:51:00Z</dcterms:modified>
</cp:coreProperties>
</file>