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15" w:rsidRPr="00240658" w:rsidRDefault="00355915" w:rsidP="00355915">
      <w:pPr>
        <w:ind w:firstLine="567"/>
        <w:jc w:val="right"/>
        <w:rPr>
          <w:b/>
          <w:sz w:val="24"/>
          <w:szCs w:val="24"/>
          <w:u w:val="single"/>
        </w:rPr>
      </w:pPr>
    </w:p>
    <w:p w:rsidR="00355915" w:rsidRPr="00240658" w:rsidRDefault="00355915" w:rsidP="00355915">
      <w:pPr>
        <w:pStyle w:val="a7"/>
        <w:jc w:val="center"/>
        <w:rPr>
          <w:b/>
        </w:rPr>
      </w:pPr>
    </w:p>
    <w:p w:rsidR="00355915" w:rsidRPr="00240658" w:rsidRDefault="00355915" w:rsidP="00355915">
      <w:pPr>
        <w:pStyle w:val="a7"/>
        <w:jc w:val="center"/>
        <w:rPr>
          <w:b/>
        </w:rPr>
      </w:pPr>
      <w:r w:rsidRPr="00240658">
        <w:rPr>
          <w:b/>
        </w:rPr>
        <w:t>АДМИНИСТРАЦИЯ</w:t>
      </w:r>
    </w:p>
    <w:p w:rsidR="00355915" w:rsidRPr="00240658" w:rsidRDefault="00355915" w:rsidP="00355915">
      <w:pPr>
        <w:pStyle w:val="a7"/>
        <w:jc w:val="center"/>
        <w:rPr>
          <w:b/>
        </w:rPr>
      </w:pPr>
      <w:r w:rsidRPr="00240658">
        <w:rPr>
          <w:b/>
        </w:rPr>
        <w:t>ДЬЯЧЕНКОВСКОГО СЕЛЬСКОГО ПОСЕЛЕНИЯ</w:t>
      </w:r>
    </w:p>
    <w:p w:rsidR="00355915" w:rsidRPr="00240658" w:rsidRDefault="00355915" w:rsidP="00355915">
      <w:pPr>
        <w:pStyle w:val="a7"/>
        <w:jc w:val="center"/>
        <w:rPr>
          <w:b/>
        </w:rPr>
      </w:pPr>
      <w:r w:rsidRPr="00240658">
        <w:rPr>
          <w:b/>
        </w:rPr>
        <w:t>БОГУЧАРСКОГО МУНИЦИПАЛЬНОГО РАЙОНА</w:t>
      </w:r>
    </w:p>
    <w:p w:rsidR="00355915" w:rsidRPr="00240658" w:rsidRDefault="00355915" w:rsidP="00355915">
      <w:pPr>
        <w:pStyle w:val="a7"/>
        <w:jc w:val="center"/>
        <w:rPr>
          <w:b/>
        </w:rPr>
      </w:pPr>
      <w:r w:rsidRPr="00240658">
        <w:rPr>
          <w:b/>
        </w:rPr>
        <w:t>ВОРОНЕЖСКОЙ ОБЛАСТИ</w:t>
      </w:r>
    </w:p>
    <w:p w:rsidR="00355915" w:rsidRPr="00240658" w:rsidRDefault="00355915" w:rsidP="00355915">
      <w:pPr>
        <w:pStyle w:val="a7"/>
        <w:jc w:val="center"/>
      </w:pPr>
      <w:r w:rsidRPr="00240658">
        <w:rPr>
          <w:b/>
        </w:rPr>
        <w:t>ПОСТАНОВЛЕНИЕ</w:t>
      </w:r>
    </w:p>
    <w:p w:rsidR="00355915" w:rsidRPr="00240658" w:rsidRDefault="00355915" w:rsidP="00355915">
      <w:pPr>
        <w:pStyle w:val="a7"/>
        <w:jc w:val="center"/>
      </w:pPr>
    </w:p>
    <w:p w:rsidR="00355915" w:rsidRPr="00240658" w:rsidRDefault="00355915" w:rsidP="00355915">
      <w:pPr>
        <w:pStyle w:val="a7"/>
      </w:pPr>
      <w:r w:rsidRPr="00240658">
        <w:t>от  «14» июня  2016 г. № 71</w:t>
      </w:r>
    </w:p>
    <w:p w:rsidR="00355915" w:rsidRPr="00240658" w:rsidRDefault="00355915" w:rsidP="00355915">
      <w:pPr>
        <w:pStyle w:val="a7"/>
      </w:pPr>
      <w:r w:rsidRPr="00240658">
        <w:t>с. Дьяченково</w:t>
      </w:r>
    </w:p>
    <w:p w:rsidR="00355915" w:rsidRPr="00240658" w:rsidRDefault="00355915" w:rsidP="00355915">
      <w:pPr>
        <w:pStyle w:val="a7"/>
      </w:pPr>
    </w:p>
    <w:p w:rsidR="00355915" w:rsidRPr="00240658" w:rsidRDefault="00355915" w:rsidP="00355915">
      <w:pPr>
        <w:pStyle w:val="a7"/>
      </w:pPr>
    </w:p>
    <w:p w:rsidR="00355915" w:rsidRPr="00240658" w:rsidRDefault="00355915" w:rsidP="00355915">
      <w:pPr>
        <w:pStyle w:val="a7"/>
      </w:pPr>
      <w:r w:rsidRPr="00240658">
        <w:t xml:space="preserve">Об утверждении административного регламента </w:t>
      </w:r>
    </w:p>
    <w:p w:rsidR="00355915" w:rsidRPr="00240658" w:rsidRDefault="00355915" w:rsidP="00355915">
      <w:pPr>
        <w:pStyle w:val="a7"/>
      </w:pPr>
      <w:r w:rsidRPr="00240658">
        <w:t xml:space="preserve"> по предоставлению муниципальной услуги </w:t>
      </w:r>
    </w:p>
    <w:p w:rsidR="00355915" w:rsidRPr="00240658" w:rsidRDefault="00355915" w:rsidP="00355915">
      <w:pPr>
        <w:spacing w:after="0" w:line="240" w:lineRule="auto"/>
        <w:rPr>
          <w:rFonts w:ascii="Times New Roman" w:eastAsia="Times New Roman" w:hAnsi="Times New Roman" w:cs="Times New Roman"/>
          <w:color w:val="000000"/>
          <w:sz w:val="24"/>
          <w:szCs w:val="24"/>
          <w:lang w:eastAsia="ru-RU"/>
        </w:rPr>
      </w:pPr>
      <w:r w:rsidRPr="00240658">
        <w:rPr>
          <w:sz w:val="24"/>
          <w:szCs w:val="24"/>
        </w:rPr>
        <w:t>«</w:t>
      </w:r>
      <w:r w:rsidRPr="00240658">
        <w:rPr>
          <w:rFonts w:ascii="Times New Roman" w:eastAsia="Times New Roman" w:hAnsi="Times New Roman" w:cs="Times New Roman"/>
          <w:color w:val="000000"/>
          <w:sz w:val="24"/>
          <w:szCs w:val="24"/>
          <w:lang w:eastAsia="ru-RU"/>
        </w:rPr>
        <w:t xml:space="preserve">Предоставление разрешения на осуществление </w:t>
      </w:r>
    </w:p>
    <w:p w:rsidR="00355915" w:rsidRPr="00240658" w:rsidRDefault="00355915" w:rsidP="00355915">
      <w:pPr>
        <w:spacing w:after="0" w:line="240" w:lineRule="auto"/>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земляных работ»</w:t>
      </w:r>
    </w:p>
    <w:p w:rsidR="00240658" w:rsidRDefault="00240658" w:rsidP="00240658">
      <w:pPr>
        <w:spacing w:after="0" w:line="240" w:lineRule="auto"/>
        <w:rPr>
          <w:rFonts w:ascii="Times New Roman" w:hAnsi="Times New Roman" w:cs="Times New Roman"/>
          <w:b/>
          <w:sz w:val="24"/>
          <w:szCs w:val="24"/>
        </w:rPr>
      </w:pPr>
    </w:p>
    <w:p w:rsidR="008E0F12" w:rsidRDefault="008E0F12" w:rsidP="00240658">
      <w:pPr>
        <w:spacing w:after="0"/>
        <w:rPr>
          <w:rFonts w:ascii="Times New Roman" w:hAnsi="Times New Roman" w:cs="Times New Roman"/>
          <w:b/>
          <w:sz w:val="24"/>
          <w:szCs w:val="24"/>
        </w:rPr>
      </w:pPr>
      <w:r w:rsidRPr="00240658">
        <w:rPr>
          <w:rFonts w:ascii="Times New Roman" w:hAnsi="Times New Roman" w:cs="Times New Roman"/>
          <w:b/>
          <w:sz w:val="24"/>
          <w:szCs w:val="24"/>
        </w:rPr>
        <w:t>(в редакции постановления от 18.02.2019 г. №10)</w:t>
      </w:r>
    </w:p>
    <w:p w:rsidR="00240658" w:rsidRPr="00240658" w:rsidRDefault="00240658" w:rsidP="00240658">
      <w:pPr>
        <w:spacing w:after="0"/>
        <w:rPr>
          <w:rFonts w:ascii="Times New Roman" w:hAnsi="Times New Roman" w:cs="Times New Roman"/>
          <w:b/>
          <w:sz w:val="24"/>
          <w:szCs w:val="24"/>
        </w:rPr>
      </w:pPr>
    </w:p>
    <w:p w:rsidR="00355915" w:rsidRPr="00240658" w:rsidRDefault="00355915" w:rsidP="00355915">
      <w:pPr>
        <w:pStyle w:val="Style4"/>
        <w:widowControl/>
        <w:spacing w:line="240" w:lineRule="auto"/>
        <w:ind w:firstLine="567"/>
        <w:jc w:val="both"/>
        <w:rPr>
          <w:rStyle w:val="FontStyle18"/>
          <w:sz w:val="24"/>
          <w:szCs w:val="24"/>
        </w:rPr>
      </w:pPr>
      <w:r w:rsidRPr="00240658">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240658">
        <w:rPr>
          <w:rStyle w:val="FontStyle18"/>
          <w:sz w:val="24"/>
          <w:szCs w:val="24"/>
        </w:rPr>
        <w:t>постановляет:</w:t>
      </w:r>
    </w:p>
    <w:p w:rsidR="00355915" w:rsidRPr="00240658" w:rsidRDefault="00355915" w:rsidP="00355915">
      <w:pPr>
        <w:pStyle w:val="Style4"/>
        <w:widowControl/>
        <w:spacing w:line="240" w:lineRule="auto"/>
        <w:ind w:firstLine="567"/>
        <w:jc w:val="both"/>
        <w:rPr>
          <w:rStyle w:val="FontStyle18"/>
          <w:b w:val="0"/>
          <w:sz w:val="24"/>
          <w:szCs w:val="24"/>
        </w:rPr>
      </w:pPr>
    </w:p>
    <w:p w:rsidR="00355915" w:rsidRPr="00240658" w:rsidRDefault="00355915" w:rsidP="00355915">
      <w:pPr>
        <w:numPr>
          <w:ilvl w:val="0"/>
          <w:numId w:val="19"/>
        </w:numPr>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Утвердить административный регламент по предоставлению муниципальной услуги «</w:t>
      </w:r>
      <w:r w:rsidRPr="00240658">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r w:rsidRPr="00240658">
        <w:rPr>
          <w:rFonts w:ascii="Times New Roman" w:hAnsi="Times New Roman" w:cs="Times New Roman"/>
          <w:sz w:val="24"/>
          <w:szCs w:val="24"/>
        </w:rPr>
        <w:t xml:space="preserve"> согласно приложению.</w:t>
      </w:r>
    </w:p>
    <w:p w:rsidR="00355915" w:rsidRPr="00240658" w:rsidRDefault="00355915" w:rsidP="00355915">
      <w:pPr>
        <w:tabs>
          <w:tab w:val="left" w:pos="900"/>
        </w:tabs>
        <w:jc w:val="both"/>
        <w:rPr>
          <w:rFonts w:ascii="Times New Roman" w:hAnsi="Times New Roman" w:cs="Times New Roman"/>
          <w:sz w:val="24"/>
          <w:szCs w:val="24"/>
        </w:rPr>
      </w:pPr>
      <w:r w:rsidRPr="00240658">
        <w:rPr>
          <w:rFonts w:ascii="Times New Roman" w:hAnsi="Times New Roman" w:cs="Times New Roman"/>
          <w:sz w:val="24"/>
          <w:szCs w:val="24"/>
        </w:rPr>
        <w:t xml:space="preserve">       2.  </w:t>
      </w:r>
      <w:proofErr w:type="gramStart"/>
      <w:r w:rsidRPr="00240658">
        <w:rPr>
          <w:rFonts w:ascii="Times New Roman" w:hAnsi="Times New Roman" w:cs="Times New Roman"/>
          <w:sz w:val="24"/>
          <w:szCs w:val="24"/>
        </w:rPr>
        <w:t>Контроль за</w:t>
      </w:r>
      <w:proofErr w:type="gramEnd"/>
      <w:r w:rsidRPr="00240658">
        <w:rPr>
          <w:rFonts w:ascii="Times New Roman" w:hAnsi="Times New Roman" w:cs="Times New Roman"/>
          <w:sz w:val="24"/>
          <w:szCs w:val="24"/>
        </w:rPr>
        <w:t xml:space="preserve"> исполнением настоящего постановления оставляю за собой.</w:t>
      </w:r>
    </w:p>
    <w:p w:rsidR="00355915" w:rsidRPr="00240658" w:rsidRDefault="00355915" w:rsidP="00355915">
      <w:pPr>
        <w:pStyle w:val="a8"/>
        <w:tabs>
          <w:tab w:val="left" w:pos="900"/>
        </w:tabs>
        <w:ind w:left="0" w:firstLine="567"/>
        <w:jc w:val="both"/>
        <w:rPr>
          <w:rFonts w:ascii="Times New Roman" w:hAnsi="Times New Roman"/>
          <w:sz w:val="24"/>
          <w:szCs w:val="24"/>
        </w:rPr>
      </w:pPr>
    </w:p>
    <w:p w:rsidR="00355915" w:rsidRPr="00240658" w:rsidRDefault="00355915" w:rsidP="00355915">
      <w:pPr>
        <w:pStyle w:val="a8"/>
        <w:tabs>
          <w:tab w:val="left" w:pos="900"/>
        </w:tabs>
        <w:ind w:left="0" w:firstLine="567"/>
        <w:jc w:val="both"/>
        <w:rPr>
          <w:sz w:val="24"/>
          <w:szCs w:val="24"/>
        </w:rPr>
      </w:pPr>
    </w:p>
    <w:p w:rsidR="00355915" w:rsidRPr="00240658" w:rsidRDefault="00355915" w:rsidP="00355915">
      <w:pPr>
        <w:pStyle w:val="a7"/>
      </w:pPr>
    </w:p>
    <w:p w:rsidR="00355915" w:rsidRPr="00240658" w:rsidRDefault="00355915" w:rsidP="00355915">
      <w:pPr>
        <w:pStyle w:val="a7"/>
      </w:pPr>
    </w:p>
    <w:p w:rsidR="00355915" w:rsidRPr="00240658" w:rsidRDefault="00355915" w:rsidP="00355915">
      <w:pPr>
        <w:pStyle w:val="a7"/>
      </w:pPr>
    </w:p>
    <w:p w:rsidR="00355915" w:rsidRPr="00240658" w:rsidRDefault="00355915" w:rsidP="00355915">
      <w:pPr>
        <w:pStyle w:val="a7"/>
      </w:pPr>
    </w:p>
    <w:p w:rsidR="00240658" w:rsidRDefault="00355915" w:rsidP="00355915">
      <w:pPr>
        <w:pStyle w:val="a7"/>
      </w:pPr>
      <w:r w:rsidRPr="00240658">
        <w:t xml:space="preserve">Глава Дьяченковского </w:t>
      </w:r>
      <w:r w:rsidR="00240658">
        <w:t xml:space="preserve">                    </w:t>
      </w:r>
    </w:p>
    <w:p w:rsidR="00355915" w:rsidRPr="00240658" w:rsidRDefault="00355915" w:rsidP="00355915">
      <w:pPr>
        <w:pStyle w:val="a7"/>
        <w:rPr>
          <w:b/>
          <w:bCs/>
        </w:rPr>
      </w:pPr>
      <w:r w:rsidRPr="00240658">
        <w:t xml:space="preserve">сельского поселения                                           </w:t>
      </w:r>
      <w:r w:rsidR="007D5524">
        <w:t xml:space="preserve">              </w:t>
      </w:r>
      <w:r w:rsidRPr="00240658">
        <w:t xml:space="preserve">            </w:t>
      </w:r>
      <w:r w:rsidR="00240658">
        <w:t xml:space="preserve">               </w:t>
      </w:r>
      <w:r w:rsidRPr="00240658">
        <w:t xml:space="preserve">         В.И. </w:t>
      </w:r>
      <w:proofErr w:type="spellStart"/>
      <w:r w:rsidRPr="00240658">
        <w:t>Сыкалов</w:t>
      </w:r>
      <w:proofErr w:type="spellEnd"/>
    </w:p>
    <w:p w:rsidR="00355915" w:rsidRPr="00240658" w:rsidRDefault="00355915" w:rsidP="00355915">
      <w:pPr>
        <w:widowControl w:val="0"/>
        <w:autoSpaceDE w:val="0"/>
        <w:autoSpaceDN w:val="0"/>
        <w:adjustRightInd w:val="0"/>
        <w:spacing w:line="360" w:lineRule="auto"/>
        <w:jc w:val="center"/>
        <w:rPr>
          <w:b/>
          <w:bCs/>
          <w:sz w:val="24"/>
          <w:szCs w:val="24"/>
        </w:rPr>
      </w:pPr>
    </w:p>
    <w:p w:rsidR="00355915" w:rsidRPr="00240658" w:rsidRDefault="00355915" w:rsidP="00355915">
      <w:pPr>
        <w:ind w:firstLine="709"/>
        <w:jc w:val="both"/>
        <w:rPr>
          <w:sz w:val="24"/>
          <w:szCs w:val="24"/>
        </w:rPr>
      </w:pPr>
    </w:p>
    <w:p w:rsidR="00355915" w:rsidRDefault="00355915"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Default="00240658" w:rsidP="00355915">
      <w:pPr>
        <w:spacing w:after="0" w:line="240" w:lineRule="auto"/>
        <w:ind w:firstLine="567"/>
        <w:jc w:val="right"/>
        <w:rPr>
          <w:rFonts w:ascii="Times New Roman" w:hAnsi="Times New Roman" w:cs="Times New Roman"/>
          <w:b/>
          <w:sz w:val="24"/>
          <w:szCs w:val="24"/>
          <w:u w:val="single"/>
        </w:rPr>
      </w:pPr>
    </w:p>
    <w:p w:rsidR="00240658" w:rsidRPr="00240658" w:rsidRDefault="00240658" w:rsidP="00355915">
      <w:pPr>
        <w:spacing w:after="0" w:line="240" w:lineRule="auto"/>
        <w:ind w:firstLine="567"/>
        <w:jc w:val="right"/>
        <w:rPr>
          <w:rFonts w:ascii="Times New Roman" w:hAnsi="Times New Roman" w:cs="Times New Roman"/>
          <w:b/>
          <w:sz w:val="24"/>
          <w:szCs w:val="24"/>
          <w:u w:val="single"/>
        </w:rPr>
      </w:pPr>
    </w:p>
    <w:p w:rsidR="00355915" w:rsidRPr="00240658" w:rsidRDefault="00355915" w:rsidP="00355915">
      <w:pPr>
        <w:spacing w:after="0" w:line="240" w:lineRule="auto"/>
        <w:ind w:firstLine="567"/>
        <w:jc w:val="right"/>
        <w:rPr>
          <w:rFonts w:ascii="Times New Roman" w:hAnsi="Times New Roman" w:cs="Times New Roman"/>
          <w:sz w:val="24"/>
          <w:szCs w:val="24"/>
        </w:rPr>
      </w:pPr>
    </w:p>
    <w:p w:rsidR="00355915" w:rsidRPr="00240658" w:rsidRDefault="00355915" w:rsidP="00355915">
      <w:pPr>
        <w:spacing w:after="0" w:line="240" w:lineRule="auto"/>
        <w:ind w:firstLine="567"/>
        <w:jc w:val="right"/>
        <w:rPr>
          <w:rFonts w:ascii="Times New Roman" w:hAnsi="Times New Roman" w:cs="Times New Roman"/>
          <w:sz w:val="24"/>
          <w:szCs w:val="24"/>
        </w:rPr>
      </w:pPr>
      <w:r w:rsidRPr="00240658">
        <w:rPr>
          <w:rFonts w:ascii="Times New Roman" w:hAnsi="Times New Roman" w:cs="Times New Roman"/>
          <w:sz w:val="24"/>
          <w:szCs w:val="24"/>
        </w:rPr>
        <w:lastRenderedPageBreak/>
        <w:t xml:space="preserve">Приложение </w:t>
      </w:r>
    </w:p>
    <w:p w:rsidR="00355915" w:rsidRPr="00240658" w:rsidRDefault="00355915" w:rsidP="00355915">
      <w:pPr>
        <w:spacing w:after="0" w:line="240" w:lineRule="auto"/>
        <w:ind w:firstLine="567"/>
        <w:jc w:val="right"/>
        <w:rPr>
          <w:rFonts w:ascii="Times New Roman" w:hAnsi="Times New Roman" w:cs="Times New Roman"/>
          <w:sz w:val="24"/>
          <w:szCs w:val="24"/>
        </w:rPr>
      </w:pPr>
      <w:r w:rsidRPr="00240658">
        <w:rPr>
          <w:rFonts w:ascii="Times New Roman" w:hAnsi="Times New Roman" w:cs="Times New Roman"/>
          <w:sz w:val="24"/>
          <w:szCs w:val="24"/>
        </w:rPr>
        <w:t>к постановлению администрации</w:t>
      </w:r>
    </w:p>
    <w:p w:rsidR="00355915" w:rsidRPr="00240658" w:rsidRDefault="00355915" w:rsidP="00355915">
      <w:pPr>
        <w:spacing w:after="0" w:line="240" w:lineRule="auto"/>
        <w:ind w:firstLine="567"/>
        <w:jc w:val="right"/>
        <w:rPr>
          <w:rFonts w:ascii="Times New Roman" w:hAnsi="Times New Roman" w:cs="Times New Roman"/>
          <w:sz w:val="24"/>
          <w:szCs w:val="24"/>
        </w:rPr>
      </w:pPr>
      <w:r w:rsidRPr="00240658">
        <w:rPr>
          <w:rFonts w:ascii="Times New Roman" w:hAnsi="Times New Roman" w:cs="Times New Roman"/>
          <w:sz w:val="24"/>
          <w:szCs w:val="24"/>
        </w:rPr>
        <w:t>Дьяченковского  сельского поселения</w:t>
      </w:r>
    </w:p>
    <w:p w:rsidR="00355915" w:rsidRPr="00240658" w:rsidRDefault="00355915" w:rsidP="00355915">
      <w:pPr>
        <w:spacing w:after="0" w:line="240" w:lineRule="auto"/>
        <w:ind w:firstLine="567"/>
        <w:jc w:val="right"/>
        <w:rPr>
          <w:rFonts w:ascii="Times New Roman" w:hAnsi="Times New Roman" w:cs="Times New Roman"/>
          <w:sz w:val="24"/>
          <w:szCs w:val="24"/>
        </w:rPr>
      </w:pPr>
      <w:r w:rsidRPr="00240658">
        <w:rPr>
          <w:rFonts w:ascii="Times New Roman" w:hAnsi="Times New Roman" w:cs="Times New Roman"/>
          <w:sz w:val="24"/>
          <w:szCs w:val="24"/>
        </w:rPr>
        <w:t>Богучарского муниципального района</w:t>
      </w:r>
    </w:p>
    <w:p w:rsidR="00355915" w:rsidRPr="00240658" w:rsidRDefault="00355915" w:rsidP="00355915">
      <w:pPr>
        <w:spacing w:after="0" w:line="240" w:lineRule="auto"/>
        <w:ind w:firstLine="567"/>
        <w:jc w:val="right"/>
        <w:rPr>
          <w:rFonts w:ascii="Times New Roman" w:hAnsi="Times New Roman" w:cs="Times New Roman"/>
          <w:sz w:val="24"/>
          <w:szCs w:val="24"/>
        </w:rPr>
      </w:pPr>
      <w:r w:rsidRPr="00240658">
        <w:rPr>
          <w:rFonts w:ascii="Times New Roman" w:hAnsi="Times New Roman" w:cs="Times New Roman"/>
          <w:sz w:val="24"/>
          <w:szCs w:val="24"/>
        </w:rPr>
        <w:t>Воронежской области</w:t>
      </w:r>
    </w:p>
    <w:p w:rsidR="00355915" w:rsidRPr="00240658" w:rsidRDefault="00355915" w:rsidP="00355915">
      <w:pPr>
        <w:spacing w:after="0" w:line="240" w:lineRule="auto"/>
        <w:ind w:firstLine="709"/>
        <w:jc w:val="right"/>
        <w:rPr>
          <w:rFonts w:ascii="Times New Roman" w:hAnsi="Times New Roman" w:cs="Times New Roman"/>
          <w:sz w:val="24"/>
          <w:szCs w:val="24"/>
        </w:rPr>
      </w:pPr>
      <w:r w:rsidRPr="00240658">
        <w:rPr>
          <w:rFonts w:ascii="Times New Roman" w:hAnsi="Times New Roman" w:cs="Times New Roman"/>
          <w:sz w:val="24"/>
          <w:szCs w:val="24"/>
        </w:rPr>
        <w:t>от 14.06.2016 № 71</w:t>
      </w:r>
    </w:p>
    <w:p w:rsidR="00355915" w:rsidRPr="00240658" w:rsidRDefault="00355915" w:rsidP="00355915">
      <w:pPr>
        <w:spacing w:after="0"/>
        <w:ind w:firstLine="709"/>
        <w:jc w:val="right"/>
        <w:rPr>
          <w:sz w:val="24"/>
          <w:szCs w:val="24"/>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aps/>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jc w:val="center"/>
        <w:rPr>
          <w:rFonts w:ascii="Times New Roman" w:hAnsi="Times New Roman" w:cs="Times New Roman"/>
          <w:b/>
          <w:sz w:val="24"/>
          <w:szCs w:val="24"/>
        </w:rPr>
      </w:pPr>
      <w:r w:rsidRPr="00240658">
        <w:rPr>
          <w:rFonts w:ascii="Times New Roman" w:hAnsi="Times New Roman" w:cs="Times New Roman"/>
          <w:b/>
          <w:sz w:val="24"/>
          <w:szCs w:val="24"/>
        </w:rPr>
        <w:t xml:space="preserve">Административный регламент </w:t>
      </w:r>
    </w:p>
    <w:p w:rsidR="00355915" w:rsidRPr="00240658" w:rsidRDefault="00355915" w:rsidP="00355915">
      <w:pPr>
        <w:spacing w:after="0" w:line="240" w:lineRule="auto"/>
        <w:jc w:val="center"/>
        <w:rPr>
          <w:rFonts w:ascii="Times New Roman" w:eastAsia="Times New Roman" w:hAnsi="Times New Roman" w:cs="Times New Roman"/>
          <w:b/>
          <w:color w:val="000000"/>
          <w:sz w:val="24"/>
          <w:szCs w:val="24"/>
          <w:lang w:eastAsia="ru-RU"/>
        </w:rPr>
      </w:pPr>
      <w:r w:rsidRPr="00240658">
        <w:rPr>
          <w:rFonts w:ascii="Times New Roman" w:hAnsi="Times New Roman" w:cs="Times New Roman"/>
          <w:b/>
          <w:sz w:val="24"/>
          <w:szCs w:val="24"/>
        </w:rPr>
        <w:t>по предоставлению муниципальной услуги</w:t>
      </w:r>
      <w:r w:rsidRPr="00240658">
        <w:rPr>
          <w:rFonts w:ascii="Times New Roman" w:eastAsia="Times New Roman" w:hAnsi="Times New Roman" w:cs="Times New Roman"/>
          <w:b/>
          <w:color w:val="000000"/>
          <w:sz w:val="24"/>
          <w:szCs w:val="24"/>
          <w:lang w:eastAsia="ru-RU"/>
        </w:rPr>
        <w:t xml:space="preserve"> «Предоставление разрешения на осуществление земляных работ»</w: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numPr>
          <w:ilvl w:val="0"/>
          <w:numId w:val="3"/>
        </w:num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40658">
        <w:rPr>
          <w:rFonts w:ascii="Times New Roman" w:eastAsia="Times New Roman" w:hAnsi="Times New Roman" w:cs="Times New Roman"/>
          <w:b/>
          <w:color w:val="000000"/>
          <w:sz w:val="24"/>
          <w:szCs w:val="24"/>
          <w:lang w:eastAsia="ru-RU"/>
        </w:rPr>
        <w:t>Общие положения</w:t>
      </w:r>
    </w:p>
    <w:p w:rsidR="00355915" w:rsidRPr="00240658" w:rsidRDefault="00355915" w:rsidP="00355915">
      <w:pPr>
        <w:pStyle w:val="a8"/>
        <w:numPr>
          <w:ilvl w:val="1"/>
          <w:numId w:val="17"/>
        </w:numPr>
        <w:spacing w:after="0" w:line="240" w:lineRule="auto"/>
        <w:ind w:left="0" w:firstLine="709"/>
        <w:jc w:val="both"/>
        <w:rPr>
          <w:rFonts w:ascii="Times New Roman" w:eastAsia="Times New Roman" w:hAnsi="Times New Roman"/>
          <w:color w:val="000000"/>
          <w:sz w:val="24"/>
          <w:szCs w:val="24"/>
          <w:lang w:eastAsia="ru-RU"/>
        </w:rPr>
      </w:pPr>
      <w:r w:rsidRPr="00240658">
        <w:rPr>
          <w:rFonts w:ascii="Times New Roman" w:eastAsia="Times New Roman" w:hAnsi="Times New Roman"/>
          <w:color w:val="000000"/>
          <w:sz w:val="24"/>
          <w:szCs w:val="24"/>
          <w:lang w:eastAsia="ru-RU"/>
        </w:rPr>
        <w:t>Предмет регулирования административного регламента</w:t>
      </w:r>
    </w:p>
    <w:p w:rsidR="00355915" w:rsidRPr="00240658" w:rsidRDefault="00355915" w:rsidP="00355915">
      <w:pPr>
        <w:spacing w:after="0" w:line="240" w:lineRule="auto"/>
        <w:jc w:val="both"/>
        <w:rPr>
          <w:rFonts w:ascii="Times New Roman" w:eastAsia="Times New Roman" w:hAnsi="Times New Roman"/>
          <w:color w:val="000000"/>
          <w:sz w:val="24"/>
          <w:szCs w:val="24"/>
          <w:lang w:eastAsia="ru-RU"/>
        </w:rPr>
      </w:pPr>
      <w:r w:rsidRPr="00240658">
        <w:rPr>
          <w:rFonts w:ascii="Times New Roman" w:eastAsia="Times New Roman" w:hAnsi="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Дьяченковского сельского поселения Богучарского муниципального района Воронежской области</w:t>
      </w:r>
      <w:r w:rsidRPr="00240658">
        <w:rPr>
          <w:rFonts w:ascii="Times New Roman" w:eastAsia="SimSun" w:hAnsi="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240658">
        <w:rPr>
          <w:rFonts w:ascii="Times New Roman" w:eastAsia="Times New Roman" w:hAnsi="Times New Roman"/>
          <w:color w:val="000000"/>
          <w:sz w:val="24"/>
          <w:szCs w:val="24"/>
          <w:lang w:eastAsia="ru-RU"/>
        </w:rPr>
        <w:t>в связи с п</w:t>
      </w:r>
      <w:r w:rsidRPr="00240658">
        <w:rPr>
          <w:rFonts w:ascii="Times New Roman" w:eastAsia="Times New Roman" w:hAnsi="Times New Roman"/>
          <w:sz w:val="24"/>
          <w:szCs w:val="24"/>
          <w:lang w:eastAsia="ru-RU"/>
        </w:rPr>
        <w:t>редоставлением разрешения на осуществление земляных работ.</w:t>
      </w:r>
    </w:p>
    <w:p w:rsidR="00355915" w:rsidRPr="00240658" w:rsidRDefault="00355915" w:rsidP="00355915">
      <w:pPr>
        <w:pStyle w:val="ConsPlusNormal"/>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 xml:space="preserve">Под земляными работами понимается – работы, </w:t>
      </w:r>
      <w:r w:rsidRPr="00240658">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355915" w:rsidRPr="00240658" w:rsidRDefault="00355915" w:rsidP="00355915">
      <w:pPr>
        <w:tabs>
          <w:tab w:val="left" w:pos="1440"/>
          <w:tab w:val="left" w:pos="1560"/>
        </w:tabs>
        <w:spacing w:after="0" w:line="240" w:lineRule="auto"/>
        <w:ind w:firstLine="709"/>
        <w:jc w:val="both"/>
        <w:rPr>
          <w:rFonts w:ascii="Times New Roman" w:hAnsi="Times New Roman"/>
          <w:sz w:val="24"/>
          <w:szCs w:val="24"/>
        </w:rPr>
      </w:pPr>
      <w:r w:rsidRPr="00240658">
        <w:rPr>
          <w:rFonts w:ascii="Times New Roman" w:eastAsia="Times New Roman" w:hAnsi="Times New Roman"/>
          <w:color w:val="000000"/>
          <w:sz w:val="24"/>
          <w:szCs w:val="24"/>
          <w:lang w:eastAsia="ru-RU"/>
        </w:rPr>
        <w:t xml:space="preserve">1.2. </w:t>
      </w:r>
      <w:r w:rsidRPr="00240658">
        <w:rPr>
          <w:rFonts w:ascii="Times New Roman" w:hAnsi="Times New Roman"/>
          <w:sz w:val="24"/>
          <w:szCs w:val="24"/>
        </w:rPr>
        <w:t>Описание заявителей.</w:t>
      </w:r>
    </w:p>
    <w:p w:rsidR="00355915" w:rsidRPr="00240658" w:rsidRDefault="00355915" w:rsidP="00355915">
      <w:pPr>
        <w:tabs>
          <w:tab w:val="left" w:pos="1440"/>
          <w:tab w:val="left" w:pos="1560"/>
        </w:tabs>
        <w:spacing w:after="0" w:line="240" w:lineRule="auto"/>
        <w:ind w:left="284"/>
        <w:jc w:val="both"/>
        <w:rPr>
          <w:rFonts w:ascii="Times New Roman" w:hAnsi="Times New Roman"/>
          <w:sz w:val="24"/>
          <w:szCs w:val="24"/>
        </w:rPr>
      </w:pPr>
      <w:r w:rsidRPr="00240658">
        <w:rPr>
          <w:rFonts w:ascii="Times New Roman" w:eastAsia="Times New Roman" w:hAnsi="Times New Roman"/>
          <w:color w:val="000000"/>
          <w:sz w:val="24"/>
          <w:szCs w:val="24"/>
          <w:lang w:eastAsia="ru-RU"/>
        </w:rPr>
        <w:t xml:space="preserve">Заявителями являются физические или юридические лица </w:t>
      </w:r>
      <w:r w:rsidRPr="00240658">
        <w:rPr>
          <w:rFonts w:ascii="Times New Roman" w:eastAsia="Times New Roman" w:hAnsi="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355915" w:rsidRPr="00240658" w:rsidRDefault="00355915" w:rsidP="00355915">
      <w:pPr>
        <w:tabs>
          <w:tab w:val="left" w:pos="1440"/>
          <w:tab w:val="left" w:pos="1560"/>
        </w:tabs>
        <w:spacing w:after="0" w:line="240" w:lineRule="auto"/>
        <w:ind w:left="284"/>
        <w:jc w:val="both"/>
        <w:rPr>
          <w:rFonts w:ascii="Times New Roman" w:hAnsi="Times New Roman"/>
          <w:sz w:val="24"/>
          <w:szCs w:val="24"/>
        </w:rPr>
      </w:pPr>
      <w:r w:rsidRPr="00240658">
        <w:rPr>
          <w:rFonts w:ascii="Times New Roman" w:eastAsia="SimSun" w:hAnsi="Times New Roman"/>
          <w:sz w:val="24"/>
          <w:szCs w:val="24"/>
          <w:lang w:eastAsia="zh-CN"/>
        </w:rPr>
        <w:t>Требования к порядку информирования о предоставлении муниципальной услуги.</w:t>
      </w:r>
    </w:p>
    <w:p w:rsidR="00355915" w:rsidRPr="00240658" w:rsidRDefault="00355915" w:rsidP="00355915">
      <w:pPr>
        <w:tabs>
          <w:tab w:val="left" w:pos="1440"/>
          <w:tab w:val="left" w:pos="1560"/>
        </w:tabs>
        <w:spacing w:after="0" w:line="240" w:lineRule="auto"/>
        <w:ind w:firstLine="709"/>
        <w:jc w:val="both"/>
        <w:rPr>
          <w:rFonts w:ascii="Times New Roman" w:hAnsi="Times New Roman"/>
          <w:sz w:val="24"/>
          <w:szCs w:val="24"/>
        </w:rPr>
      </w:pPr>
      <w:r w:rsidRPr="00240658">
        <w:rPr>
          <w:rFonts w:ascii="Times New Roman" w:hAnsi="Times New Roman"/>
          <w:sz w:val="24"/>
          <w:szCs w:val="24"/>
        </w:rPr>
        <w:t>1.3.</w:t>
      </w:r>
      <w:r w:rsidRPr="00240658">
        <w:rPr>
          <w:rFonts w:ascii="Times New Roman" w:eastAsia="Times New Roman" w:hAnsi="Times New Roman"/>
          <w:sz w:val="24"/>
          <w:szCs w:val="24"/>
          <w:lang w:eastAsia="ru-RU"/>
        </w:rPr>
        <w:t>Орган, предоставляющий муниципальную услугу: администрация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sidRPr="00240658">
        <w:rPr>
          <w:rFonts w:ascii="Times New Roman" w:eastAsia="Times New Roman" w:hAnsi="Times New Roman"/>
          <w:sz w:val="24"/>
          <w:szCs w:val="24"/>
          <w:lang w:eastAsia="ru-RU"/>
        </w:rPr>
        <w:t xml:space="preserve"> (далее – администрация). </w:t>
      </w:r>
    </w:p>
    <w:p w:rsidR="00355915" w:rsidRPr="00240658" w:rsidRDefault="00355915" w:rsidP="00355915">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Администрация расположена по адресу: 396770, Воронежская область, Богучарский район, с.Дьяченково, ул. Школьная, 33.</w:t>
      </w:r>
    </w:p>
    <w:p w:rsidR="00355915" w:rsidRPr="00240658" w:rsidRDefault="00355915" w:rsidP="00355915">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1.4. </w:t>
      </w:r>
      <w:proofErr w:type="gramStart"/>
      <w:r w:rsidRPr="00240658">
        <w:rPr>
          <w:rFonts w:ascii="Times New Roman" w:eastAsia="SimSun" w:hAnsi="Times New Roman" w:cs="Times New Roman"/>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355915" w:rsidRPr="00240658" w:rsidRDefault="00355915" w:rsidP="00355915">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1.5. Информация о месте нахождения, графике работы, контактных телефонах (телефонах для справок и консультаций), </w:t>
      </w:r>
      <w:proofErr w:type="spellStart"/>
      <w:proofErr w:type="gramStart"/>
      <w:r w:rsidRPr="00240658">
        <w:rPr>
          <w:rFonts w:ascii="Times New Roman" w:eastAsia="SimSun" w:hAnsi="Times New Roman" w:cs="Times New Roman"/>
          <w:sz w:val="24"/>
          <w:szCs w:val="24"/>
          <w:lang w:eastAsia="zh-CN"/>
        </w:rPr>
        <w:t>интернет-адресах</w:t>
      </w:r>
      <w:proofErr w:type="spellEnd"/>
      <w:proofErr w:type="gramEnd"/>
      <w:r w:rsidRPr="00240658">
        <w:rPr>
          <w:rFonts w:ascii="Times New Roman" w:eastAsia="SimSun" w:hAnsi="Times New Roman" w:cs="Times New Roman"/>
          <w:sz w:val="24"/>
          <w:szCs w:val="24"/>
          <w:lang w:eastAsia="zh-CN"/>
        </w:rPr>
        <w:t xml:space="preserve">, адресах электронной почты администрации </w:t>
      </w:r>
      <w:hyperlink r:id="rId5" w:history="1">
        <w:r w:rsidRPr="00240658">
          <w:rPr>
            <w:rStyle w:val="a3"/>
            <w:rFonts w:ascii="Times New Roman" w:hAnsi="Times New Roman" w:cs="Times New Roman"/>
            <w:color w:val="auto"/>
            <w:sz w:val="24"/>
            <w:szCs w:val="24"/>
            <w:lang w:val="en-US" w:eastAsia="ru-RU"/>
          </w:rPr>
          <w:t>dyach</w:t>
        </w:r>
        <w:r w:rsidRPr="00240658">
          <w:rPr>
            <w:rStyle w:val="a3"/>
            <w:rFonts w:ascii="Times New Roman" w:hAnsi="Times New Roman" w:cs="Times New Roman"/>
            <w:color w:val="auto"/>
            <w:sz w:val="24"/>
            <w:szCs w:val="24"/>
            <w:lang w:eastAsia="ru-RU"/>
          </w:rPr>
          <w:t>.</w:t>
        </w:r>
        <w:r w:rsidRPr="00240658">
          <w:rPr>
            <w:rStyle w:val="a3"/>
            <w:rFonts w:ascii="Times New Roman" w:hAnsi="Times New Roman" w:cs="Times New Roman"/>
            <w:color w:val="auto"/>
            <w:sz w:val="24"/>
            <w:szCs w:val="24"/>
            <w:lang w:val="en-US" w:eastAsia="ru-RU"/>
          </w:rPr>
          <w:t>boguch</w:t>
        </w:r>
        <w:r w:rsidRPr="00240658">
          <w:rPr>
            <w:rStyle w:val="a3"/>
            <w:rFonts w:ascii="Times New Roman" w:hAnsi="Times New Roman" w:cs="Times New Roman"/>
            <w:color w:val="auto"/>
            <w:sz w:val="24"/>
            <w:szCs w:val="24"/>
            <w:lang w:eastAsia="ru-RU"/>
          </w:rPr>
          <w:t>@</w:t>
        </w:r>
        <w:r w:rsidRPr="00240658">
          <w:rPr>
            <w:rStyle w:val="a3"/>
            <w:rFonts w:ascii="Times New Roman" w:hAnsi="Times New Roman" w:cs="Times New Roman"/>
            <w:color w:val="auto"/>
            <w:sz w:val="24"/>
            <w:szCs w:val="24"/>
            <w:lang w:val="en-US" w:eastAsia="ru-RU"/>
          </w:rPr>
          <w:t>govvrn</w:t>
        </w:r>
        <w:r w:rsidRPr="00240658">
          <w:rPr>
            <w:rStyle w:val="a3"/>
            <w:rFonts w:ascii="Times New Roman" w:hAnsi="Times New Roman" w:cs="Times New Roman"/>
            <w:color w:val="auto"/>
            <w:sz w:val="24"/>
            <w:szCs w:val="24"/>
            <w:lang w:eastAsia="ru-RU"/>
          </w:rPr>
          <w:t>.</w:t>
        </w:r>
        <w:r w:rsidRPr="00240658">
          <w:rPr>
            <w:rStyle w:val="a3"/>
            <w:rFonts w:ascii="Times New Roman" w:hAnsi="Times New Roman" w:cs="Times New Roman"/>
            <w:color w:val="auto"/>
            <w:sz w:val="24"/>
            <w:szCs w:val="24"/>
            <w:lang w:val="en-US" w:eastAsia="ru-RU"/>
          </w:rPr>
          <w:t>ru</w:t>
        </w:r>
      </w:hyperlink>
      <w:r w:rsidRPr="00240658">
        <w:rPr>
          <w:rFonts w:ascii="Times New Roman" w:eastAsia="SimSun" w:hAnsi="Times New Roman" w:cs="Times New Roman"/>
          <w:sz w:val="24"/>
          <w:szCs w:val="24"/>
          <w:lang w:eastAsia="zh-CN"/>
        </w:rPr>
        <w:t>, МФЦ приводятся в приложении № 1 к настоящему Административному регламенту и размещаются:</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на официальном сайте администрации в сети Интернет (</w:t>
      </w:r>
      <w:proofErr w:type="spellStart"/>
      <w:r w:rsidRPr="00240658">
        <w:rPr>
          <w:rFonts w:ascii="Times New Roman" w:hAnsi="Times New Roman" w:cs="Times New Roman"/>
          <w:sz w:val="24"/>
          <w:szCs w:val="24"/>
          <w:lang w:val="en-US"/>
        </w:rPr>
        <w:t>djachenk</w:t>
      </w:r>
      <w:proofErr w:type="spellEnd"/>
      <w:r w:rsidRPr="00240658">
        <w:rPr>
          <w:rFonts w:ascii="Times New Roman" w:hAnsi="Times New Roman" w:cs="Times New Roman"/>
          <w:sz w:val="24"/>
          <w:szCs w:val="24"/>
        </w:rPr>
        <w:t>.</w:t>
      </w:r>
      <w:proofErr w:type="spellStart"/>
      <w:r w:rsidRPr="00240658">
        <w:rPr>
          <w:rFonts w:ascii="Times New Roman" w:hAnsi="Times New Roman" w:cs="Times New Roman"/>
          <w:sz w:val="24"/>
          <w:szCs w:val="24"/>
          <w:lang w:val="en-US"/>
        </w:rPr>
        <w:t>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w:t>
      </w:r>
      <w:proofErr w:type="spellStart"/>
      <w:r w:rsidRPr="00240658">
        <w:rPr>
          <w:rFonts w:ascii="Times New Roman" w:eastAsia="SimSun" w:hAnsi="Times New Roman" w:cs="Times New Roman"/>
          <w:sz w:val="24"/>
          <w:szCs w:val="24"/>
          <w:lang w:eastAsia="zh-CN"/>
        </w:rPr>
        <w:t>pgu.govvrn.ru</w:t>
      </w:r>
      <w:proofErr w:type="spellEnd"/>
      <w:r w:rsidRPr="00240658">
        <w:rPr>
          <w:rFonts w:ascii="Times New Roman" w:eastAsia="SimSun" w:hAnsi="Times New Roman" w:cs="Times New Roman"/>
          <w:sz w:val="24"/>
          <w:szCs w:val="24"/>
          <w:lang w:eastAsia="zh-CN"/>
        </w:rPr>
        <w:t>) (далее - Портал государственных и муниципальных услуг Воронежской области);</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t>
      </w:r>
      <w:proofErr w:type="spellStart"/>
      <w:r w:rsidRPr="00240658">
        <w:rPr>
          <w:rFonts w:ascii="Times New Roman" w:eastAsia="SimSun" w:hAnsi="Times New Roman" w:cs="Times New Roman"/>
          <w:sz w:val="24"/>
          <w:szCs w:val="24"/>
          <w:lang w:eastAsia="zh-CN"/>
        </w:rPr>
        <w:t>www.gosuslugi.ru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на официальном сайте МФЦ (</w:t>
      </w:r>
      <w:proofErr w:type="spellStart"/>
      <w:r w:rsidRPr="00240658">
        <w:rPr>
          <w:rFonts w:ascii="Times New Roman" w:eastAsia="SimSun" w:hAnsi="Times New Roman" w:cs="Times New Roman"/>
          <w:sz w:val="24"/>
          <w:szCs w:val="24"/>
          <w:lang w:eastAsia="zh-CN"/>
        </w:rPr>
        <w:t>mfc.vrn.ru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на информационном стенде в администрации;</w:t>
      </w:r>
    </w:p>
    <w:p w:rsidR="00355915" w:rsidRPr="00240658" w:rsidRDefault="00355915" w:rsidP="00355915">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на информационном стенде в МФЦ.</w:t>
      </w:r>
    </w:p>
    <w:p w:rsidR="00355915" w:rsidRPr="00240658" w:rsidRDefault="00355915" w:rsidP="00355915">
      <w:pPr>
        <w:pStyle w:val="a8"/>
        <w:numPr>
          <w:ilvl w:val="1"/>
          <w:numId w:val="18"/>
        </w:numPr>
        <w:autoSpaceDE w:val="0"/>
        <w:autoSpaceDN w:val="0"/>
        <w:adjustRightInd w:val="0"/>
        <w:spacing w:after="0" w:line="240" w:lineRule="auto"/>
        <w:jc w:val="both"/>
        <w:rPr>
          <w:rFonts w:ascii="Times New Roman" w:eastAsia="SimSun" w:hAnsi="Times New Roman"/>
          <w:sz w:val="24"/>
          <w:szCs w:val="24"/>
          <w:lang w:eastAsia="zh-CN"/>
        </w:rPr>
      </w:pPr>
      <w:r w:rsidRPr="00240658">
        <w:rPr>
          <w:rFonts w:ascii="Times New Roman" w:eastAsia="SimSun" w:hAnsi="Times New Roman"/>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непосредственно в администрации,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непосредственно в МФЦ;</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355915" w:rsidRPr="00240658" w:rsidRDefault="00355915" w:rsidP="00355915">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55915" w:rsidRPr="00240658" w:rsidRDefault="00355915" w:rsidP="00355915">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5915" w:rsidRPr="00240658" w:rsidRDefault="00355915" w:rsidP="00355915">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текст настоящего Административного регламента;</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формы, образцы заявлений, иных документов.</w:t>
      </w:r>
    </w:p>
    <w:p w:rsidR="00355915" w:rsidRPr="00240658" w:rsidRDefault="00355915" w:rsidP="00355915">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о порядке предоставления муниципальной услуги;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о ходе предоставления муниципальной услуги;</w:t>
      </w:r>
    </w:p>
    <w:p w:rsidR="00355915" w:rsidRPr="00240658" w:rsidRDefault="00355915" w:rsidP="00355915">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об отказе в предоставлении муниципальной услуги.</w:t>
      </w:r>
    </w:p>
    <w:p w:rsidR="00355915" w:rsidRPr="00240658" w:rsidRDefault="00355915" w:rsidP="00355915">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355915" w:rsidRPr="00240658" w:rsidRDefault="00355915" w:rsidP="00355915">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55915" w:rsidRPr="00240658" w:rsidRDefault="00355915" w:rsidP="00355915">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При ответах на телефонные звонки и устные </w:t>
      </w:r>
      <w:proofErr w:type="gramStart"/>
      <w:r w:rsidRPr="00240658">
        <w:rPr>
          <w:rFonts w:ascii="Times New Roman" w:eastAsia="SimSun" w:hAnsi="Times New Roman" w:cs="Times New Roman"/>
          <w:sz w:val="24"/>
          <w:szCs w:val="24"/>
          <w:lang w:eastAsia="zh-CN"/>
        </w:rPr>
        <w:t>обращения</w:t>
      </w:r>
      <w:proofErr w:type="gramEnd"/>
      <w:r w:rsidRPr="00240658">
        <w:rPr>
          <w:rFonts w:ascii="Times New Roman" w:eastAsia="SimSun" w:hAnsi="Times New Roman" w:cs="Times New Roman"/>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55915" w:rsidRPr="00240658" w:rsidRDefault="00355915" w:rsidP="00355915">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При отсутств</w:t>
      </w:r>
      <w:proofErr w:type="gramStart"/>
      <w:r w:rsidRPr="00240658">
        <w:rPr>
          <w:rFonts w:ascii="Times New Roman" w:eastAsia="SimSun" w:hAnsi="Times New Roman" w:cs="Times New Roman"/>
          <w:sz w:val="24"/>
          <w:szCs w:val="24"/>
          <w:lang w:eastAsia="zh-CN"/>
        </w:rPr>
        <w:t>ии у у</w:t>
      </w:r>
      <w:proofErr w:type="gramEnd"/>
      <w:r w:rsidRPr="00240658">
        <w:rPr>
          <w:rFonts w:ascii="Times New Roman" w:eastAsia="SimSun" w:hAnsi="Times New Roman" w:cs="Times New Roman"/>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55915" w:rsidRPr="00240658" w:rsidRDefault="00355915" w:rsidP="00355915">
      <w:pPr>
        <w:spacing w:after="0" w:line="240" w:lineRule="auto"/>
        <w:ind w:left="360"/>
        <w:contextualSpacing/>
        <w:jc w:val="center"/>
        <w:rPr>
          <w:rFonts w:ascii="Times New Roman" w:eastAsia="Times New Roman" w:hAnsi="Times New Roman" w:cs="Times New Roman"/>
          <w:b/>
          <w:color w:val="000000"/>
          <w:sz w:val="24"/>
          <w:szCs w:val="24"/>
          <w:lang w:eastAsia="ru-RU"/>
        </w:rPr>
      </w:pPr>
      <w:r w:rsidRPr="00240658">
        <w:rPr>
          <w:rFonts w:ascii="Times New Roman" w:eastAsia="Times New Roman" w:hAnsi="Times New Roman" w:cs="Times New Roman"/>
          <w:b/>
          <w:color w:val="000000"/>
          <w:sz w:val="24"/>
          <w:szCs w:val="24"/>
          <w:lang w:eastAsia="ru-RU"/>
        </w:rPr>
        <w:t>2.Стандарт предоставления муниципальной услуги</w:t>
      </w:r>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        2.1.Наименование муниципальной услуги.</w:t>
      </w:r>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Pr="00240658">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240658">
        <w:rPr>
          <w:rFonts w:ascii="Times New Roman" w:eastAsia="Times New Roman" w:hAnsi="Times New Roman" w:cs="Times New Roman"/>
          <w:color w:val="000000"/>
          <w:sz w:val="24"/>
          <w:szCs w:val="24"/>
          <w:lang w:eastAsia="ru-RU"/>
        </w:rPr>
        <w:t>».</w:t>
      </w:r>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       2.2.</w:t>
      </w:r>
      <w:r w:rsidRPr="00240658">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40658">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Pr="00240658">
        <w:rPr>
          <w:rFonts w:ascii="Times New Roman" w:eastAsia="Times New Roman" w:hAnsi="Times New Roman" w:cs="Times New Roman"/>
          <w:sz w:val="24"/>
          <w:szCs w:val="24"/>
          <w:lang w:eastAsia="ru-RU"/>
        </w:rPr>
        <w:t xml:space="preserve"> администрация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sidRPr="00240658">
        <w:rPr>
          <w:rFonts w:ascii="Times New Roman" w:eastAsia="Times New Roman" w:hAnsi="Times New Roman" w:cs="Times New Roman"/>
          <w:sz w:val="24"/>
          <w:szCs w:val="24"/>
          <w:lang w:eastAsia="ru-RU"/>
        </w:rPr>
        <w:t xml:space="preserve">. </w: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240658">
        <w:rPr>
          <w:rFonts w:ascii="Times New Roman" w:eastAsia="SimSun" w:hAnsi="Times New Roman" w:cs="Times New Roman"/>
          <w:sz w:val="24"/>
          <w:szCs w:val="24"/>
          <w:lang w:eastAsia="zh-CN"/>
        </w:rPr>
        <w:lastRenderedPageBreak/>
        <w:t xml:space="preserve">Администрация при предоставлении муниципальной услуги в целях получения документов, необходимых для </w:t>
      </w:r>
      <w:r w:rsidRPr="00240658">
        <w:rPr>
          <w:rFonts w:ascii="Times New Roman" w:eastAsia="Times New Roman" w:hAnsi="Times New Roman" w:cs="Times New Roman"/>
          <w:sz w:val="24"/>
          <w:szCs w:val="24"/>
          <w:lang w:eastAsia="ru-RU"/>
        </w:rPr>
        <w:t>предоставления разрешения  на осуществление земляных работ</w:t>
      </w:r>
      <w:r w:rsidRPr="00240658">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240658">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240658">
        <w:rPr>
          <w:rFonts w:ascii="Times New Roman" w:eastAsia="SimSun" w:hAnsi="Times New Roman" w:cs="Times New Roman"/>
          <w:sz w:val="24"/>
          <w:szCs w:val="24"/>
          <w:lang w:eastAsia="zh-CN"/>
        </w:rPr>
        <w:t xml:space="preserve">, </w:t>
      </w:r>
      <w:r w:rsidRPr="00240658">
        <w:rPr>
          <w:rFonts w:ascii="Times New Roman" w:hAnsi="Times New Roman" w:cs="Times New Roman"/>
          <w:sz w:val="24"/>
          <w:szCs w:val="24"/>
        </w:rPr>
        <w:t>ОГИБДД УМВД России по Воронежской области.</w:t>
      </w:r>
      <w:proofErr w:type="gramEnd"/>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240658">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w:t>
      </w:r>
      <w:proofErr w:type="gramEnd"/>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sz w:val="24"/>
          <w:szCs w:val="24"/>
          <w:lang w:eastAsia="ru-RU"/>
        </w:rPr>
        <w:t>2.3. Результат предоставления муниципальной услуги.</w:t>
      </w:r>
    </w:p>
    <w:p w:rsidR="00355915" w:rsidRPr="00240658" w:rsidRDefault="00355915" w:rsidP="00355915">
      <w:pPr>
        <w:spacing w:after="0" w:line="240" w:lineRule="auto"/>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sz w:val="24"/>
          <w:szCs w:val="24"/>
          <w:lang w:eastAsia="ru-RU"/>
        </w:rPr>
        <w:t>2.4. Срок предоставления муниципальной услуги</w:t>
      </w:r>
      <w:r w:rsidRPr="00240658">
        <w:rPr>
          <w:rFonts w:ascii="Times New Roman" w:eastAsia="Times New Roman" w:hAnsi="Times New Roman" w:cs="Times New Roman"/>
          <w:color w:val="000000"/>
          <w:sz w:val="24"/>
          <w:szCs w:val="24"/>
          <w:lang w:eastAsia="ru-RU"/>
        </w:rPr>
        <w:t>.</w: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55915" w:rsidRPr="00240658" w:rsidRDefault="00355915" w:rsidP="00355915">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355915" w:rsidRPr="00240658" w:rsidRDefault="00355915" w:rsidP="00355915">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355915" w:rsidRPr="00240658" w:rsidRDefault="00355915" w:rsidP="00355915">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40658">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355915" w:rsidRPr="00240658" w:rsidRDefault="00355915" w:rsidP="00355915">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355915" w:rsidRPr="00240658" w:rsidRDefault="00355915" w:rsidP="00355915">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w:t>
      </w:r>
      <w:r w:rsidRPr="00240658">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240658">
        <w:rPr>
          <w:rFonts w:ascii="Times New Roman" w:eastAsia="Times New Roman" w:hAnsi="Times New Roman" w:cs="Times New Roman"/>
          <w:sz w:val="24"/>
          <w:szCs w:val="24"/>
          <w:lang w:eastAsia="ru-RU"/>
        </w:rPr>
        <w:t xml:space="preserve"> осуществляется в течение 10 рабочих дней.</w:t>
      </w: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w:t>
      </w:r>
      <w:r w:rsidRPr="00240658">
        <w:rPr>
          <w:rFonts w:ascii="Times New Roman" w:eastAsia="SimSun" w:hAnsi="Times New Roman" w:cs="Times New Roman"/>
          <w:sz w:val="24"/>
          <w:szCs w:val="24"/>
          <w:lang w:eastAsia="zh-CN"/>
        </w:rPr>
        <w:t xml:space="preserve">подготовка специалистом проекта решения </w:t>
      </w:r>
      <w:r w:rsidRPr="00240658">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240658">
        <w:rPr>
          <w:rFonts w:ascii="Times New Roman" w:eastAsia="SimSun" w:hAnsi="Times New Roman" w:cs="Times New Roman"/>
          <w:sz w:val="24"/>
          <w:szCs w:val="24"/>
          <w:lang w:eastAsia="zh-CN"/>
        </w:rPr>
        <w:t xml:space="preserve"> либо мотивированного </w:t>
      </w:r>
      <w:r w:rsidRPr="00240658">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355915" w:rsidRPr="00240658" w:rsidRDefault="00355915" w:rsidP="00355915">
      <w:pPr>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240658">
        <w:rPr>
          <w:rFonts w:ascii="Times New Roman" w:eastAsia="SimSun" w:hAnsi="Times New Roman" w:cs="Times New Roman"/>
          <w:sz w:val="24"/>
          <w:szCs w:val="24"/>
          <w:lang w:eastAsia="zh-CN"/>
        </w:rPr>
        <w:t>решения</w:t>
      </w:r>
      <w:r w:rsidRPr="00240658">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355915" w:rsidRPr="00240658" w:rsidRDefault="00355915" w:rsidP="00355915">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Регистрации </w:t>
      </w:r>
      <w:r w:rsidRPr="00240658">
        <w:rPr>
          <w:rFonts w:ascii="Times New Roman" w:eastAsia="SimSun" w:hAnsi="Times New Roman" w:cs="Times New Roman"/>
          <w:sz w:val="24"/>
          <w:szCs w:val="24"/>
          <w:lang w:eastAsia="zh-CN"/>
        </w:rPr>
        <w:t xml:space="preserve">Решения о </w:t>
      </w:r>
      <w:r w:rsidRPr="00240658">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355915" w:rsidRPr="00240658" w:rsidRDefault="00355915" w:rsidP="00355915">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 xml:space="preserve">Направление (выдача) заявителю Решения о </w:t>
      </w:r>
      <w:r w:rsidRPr="00240658">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Предоставление муниципальной услуги </w:t>
      </w:r>
      <w:r w:rsidRPr="00240658">
        <w:rPr>
          <w:rFonts w:ascii="Times New Roman" w:eastAsia="Times New Roman" w:hAnsi="Times New Roman" w:cs="Times New Roman"/>
          <w:color w:val="000000"/>
          <w:sz w:val="24"/>
          <w:szCs w:val="24"/>
          <w:lang w:eastAsia="ru-RU"/>
        </w:rPr>
        <w:t>«</w:t>
      </w:r>
      <w:r w:rsidRPr="00240658">
        <w:rPr>
          <w:rFonts w:ascii="Times New Roman" w:eastAsia="Times New Roman" w:hAnsi="Times New Roman" w:cs="Times New Roman"/>
          <w:sz w:val="24"/>
          <w:szCs w:val="24"/>
          <w:lang w:eastAsia="ru-RU"/>
        </w:rPr>
        <w:t xml:space="preserve">Предоставление разрешения на осуществление </w:t>
      </w:r>
      <w:r w:rsidRPr="00240658">
        <w:rPr>
          <w:rFonts w:ascii="Times New Roman" w:eastAsia="Times New Roman" w:hAnsi="Times New Roman" w:cs="Times New Roman"/>
          <w:sz w:val="24"/>
          <w:szCs w:val="24"/>
          <w:lang w:eastAsia="ru-RU"/>
        </w:rPr>
        <w:lastRenderedPageBreak/>
        <w:t>земляных работ</w:t>
      </w:r>
      <w:r w:rsidRPr="00240658">
        <w:rPr>
          <w:rFonts w:ascii="Times New Roman" w:eastAsia="Times New Roman" w:hAnsi="Times New Roman" w:cs="Times New Roman"/>
          <w:color w:val="000000"/>
          <w:sz w:val="24"/>
          <w:szCs w:val="24"/>
          <w:lang w:eastAsia="ru-RU"/>
        </w:rPr>
        <w:t xml:space="preserve">» </w:t>
      </w:r>
      <w:r w:rsidRPr="00240658">
        <w:rPr>
          <w:rFonts w:ascii="Times New Roman" w:eastAsia="SimSun" w:hAnsi="Times New Roman" w:cs="Times New Roman"/>
          <w:sz w:val="24"/>
          <w:szCs w:val="24"/>
          <w:lang w:eastAsia="zh-CN"/>
        </w:rPr>
        <w:t xml:space="preserve">осуществляется в соответствии </w:t>
      </w:r>
      <w:proofErr w:type="gramStart"/>
      <w:r w:rsidRPr="00240658">
        <w:rPr>
          <w:rFonts w:ascii="Times New Roman" w:eastAsia="SimSun" w:hAnsi="Times New Roman" w:cs="Times New Roman"/>
          <w:sz w:val="24"/>
          <w:szCs w:val="24"/>
          <w:lang w:eastAsia="zh-CN"/>
        </w:rPr>
        <w:t>с</w:t>
      </w:r>
      <w:proofErr w:type="gramEnd"/>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sz w:val="24"/>
          <w:szCs w:val="24"/>
        </w:rPr>
        <w:t xml:space="preserve">  - </w:t>
      </w:r>
      <w:hyperlink r:id="rId6" w:history="1">
        <w:proofErr w:type="gramStart"/>
        <w:r w:rsidRPr="00240658">
          <w:rPr>
            <w:rFonts w:ascii="Times New Roman" w:eastAsia="Times New Roman" w:hAnsi="Times New Roman" w:cs="Times New Roman"/>
            <w:sz w:val="24"/>
            <w:szCs w:val="24"/>
            <w:lang w:eastAsia="ru-RU"/>
          </w:rPr>
          <w:t>Конституци</w:t>
        </w:r>
      </w:hyperlink>
      <w:r w:rsidRPr="00240658">
        <w:rPr>
          <w:rFonts w:ascii="Times New Roman" w:eastAsia="Times New Roman" w:hAnsi="Times New Roman" w:cs="Times New Roman"/>
          <w:sz w:val="24"/>
          <w:szCs w:val="24"/>
          <w:lang w:eastAsia="ru-RU"/>
        </w:rPr>
        <w:t>я</w:t>
      </w:r>
      <w:proofErr w:type="gramEnd"/>
      <w:r w:rsidRPr="00240658">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Градостроительный кодекс Российской Федерации от 29.12.2004 № 190-Ф</w:t>
      </w:r>
      <w:proofErr w:type="gramStart"/>
      <w:r w:rsidRPr="00240658">
        <w:rPr>
          <w:rFonts w:ascii="Times New Roman" w:eastAsia="Times New Roman" w:hAnsi="Times New Roman" w:cs="Times New Roman"/>
          <w:sz w:val="24"/>
          <w:szCs w:val="24"/>
          <w:lang w:eastAsia="ru-RU"/>
        </w:rPr>
        <w:t>З(</w:t>
      </w:r>
      <w:proofErr w:type="gramEnd"/>
      <w:r w:rsidRPr="00240658">
        <w:rPr>
          <w:rFonts w:ascii="Times New Roman" w:eastAsia="Times New Roman" w:hAnsi="Times New Roman" w:cs="Times New Roman"/>
          <w:sz w:val="24"/>
          <w:szCs w:val="24"/>
          <w:lang w:eastAsia="ru-RU"/>
        </w:rPr>
        <w:t xml:space="preserve">ред. от 30.12.2015) (с </w:t>
      </w:r>
      <w:proofErr w:type="spellStart"/>
      <w:r w:rsidRPr="00240658">
        <w:rPr>
          <w:rFonts w:ascii="Times New Roman" w:eastAsia="Times New Roman" w:hAnsi="Times New Roman" w:cs="Times New Roman"/>
          <w:sz w:val="24"/>
          <w:szCs w:val="24"/>
          <w:lang w:eastAsia="ru-RU"/>
        </w:rPr>
        <w:t>изм</w:t>
      </w:r>
      <w:proofErr w:type="spellEnd"/>
      <w:r w:rsidRPr="00240658">
        <w:rPr>
          <w:rFonts w:ascii="Times New Roman" w:eastAsia="Times New Roman" w:hAnsi="Times New Roman" w:cs="Times New Roman"/>
          <w:sz w:val="24"/>
          <w:szCs w:val="24"/>
          <w:lang w:eastAsia="ru-RU"/>
        </w:rPr>
        <w:t>. и доп., вступ. в силу с 10.01.2016),</w:t>
      </w:r>
      <w:r w:rsidRPr="00240658">
        <w:rPr>
          <w:rFonts w:ascii="Times New Roman" w:eastAsia="SimSun" w:hAnsi="Times New Roman" w:cs="Times New Roman"/>
          <w:sz w:val="24"/>
          <w:szCs w:val="24"/>
          <w:lang w:eastAsia="zh-CN"/>
        </w:rPr>
        <w:t xml:space="preserve"> «</w:t>
      </w:r>
      <w:r w:rsidRPr="00240658">
        <w:rPr>
          <w:rFonts w:ascii="Times New Roman" w:eastAsia="Times New Roman" w:hAnsi="Times New Roman" w:cs="Times New Roman"/>
          <w:sz w:val="24"/>
          <w:szCs w:val="24"/>
          <w:lang w:eastAsia="ru-RU"/>
        </w:rPr>
        <w:t>Собрание законодательства РФ», 03.01.2005, № 1 (часть 1), ст. 16;</w:t>
      </w:r>
    </w:p>
    <w:p w:rsidR="00355915" w:rsidRPr="00240658" w:rsidRDefault="00355915" w:rsidP="00355915">
      <w:pPr>
        <w:autoSpaceDE w:val="0"/>
        <w:autoSpaceDN w:val="0"/>
        <w:adjustRightInd w:val="0"/>
        <w:spacing w:after="0" w:line="240" w:lineRule="auto"/>
        <w:jc w:val="both"/>
        <w:rPr>
          <w:rFonts w:ascii="Times New Roman" w:hAnsi="Times New Roman"/>
          <w:sz w:val="24"/>
          <w:szCs w:val="24"/>
        </w:rPr>
      </w:pPr>
      <w:r w:rsidRPr="00240658">
        <w:rPr>
          <w:rFonts w:ascii="Times New Roman" w:hAnsi="Times New Roman"/>
          <w:sz w:val="24"/>
          <w:szCs w:val="24"/>
        </w:rPr>
        <w:t xml:space="preserve">   -  Федеральным </w:t>
      </w:r>
      <w:hyperlink r:id="rId7" w:history="1">
        <w:r w:rsidRPr="00240658">
          <w:rPr>
            <w:rFonts w:ascii="Times New Roman" w:hAnsi="Times New Roman"/>
            <w:sz w:val="24"/>
            <w:szCs w:val="24"/>
          </w:rPr>
          <w:t>законом</w:t>
        </w:r>
      </w:hyperlink>
      <w:r w:rsidRPr="00240658">
        <w:rPr>
          <w:rFonts w:ascii="Times New Roman" w:hAnsi="Times New Roman"/>
          <w:sz w:val="24"/>
          <w:szCs w:val="24"/>
        </w:rPr>
        <w:t xml:space="preserve"> от 08.11.2007 N 257-ФЗ "Об автомобильных дорогах </w:t>
      </w:r>
      <w:proofErr w:type="gramStart"/>
      <w:r w:rsidRPr="00240658">
        <w:rPr>
          <w:rFonts w:ascii="Times New Roman" w:hAnsi="Times New Roman"/>
          <w:sz w:val="24"/>
          <w:szCs w:val="24"/>
        </w:rPr>
        <w:t>и</w:t>
      </w:r>
      <w:proofErr w:type="gramEnd"/>
      <w:r w:rsidRPr="00240658">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Правила землепользования и застройки Дьяченковского сельского поселения Богучарского муниципального района Воронежской области, утвержденные решением Совета народных депутатов Дьяченковского сельского поселения Богучарского муниципального района Воронежской области  от 08.11.2012 №114.</w:t>
      </w:r>
    </w:p>
    <w:p w:rsidR="00355915" w:rsidRPr="00240658" w:rsidRDefault="00355915" w:rsidP="00355915">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 Правила благоустройства Дьяченковского сельского поселения Богучарского муниципального района Воронежской области, утвержденные решением Совета народных депутатов Дьяченковского сельского поселения Богучарского муниципального района Воронежской области, от 23.07.2010 № 16.</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w:t>
      </w:r>
      <w:r w:rsidRPr="00240658">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2.6.1. </w:t>
      </w:r>
      <w:r w:rsidRPr="00240658">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40658">
        <w:rPr>
          <w:rFonts w:ascii="Times New Roman" w:eastAsia="Times New Roman" w:hAnsi="Times New Roman" w:cs="Times New Roman"/>
          <w:sz w:val="24"/>
          <w:szCs w:val="24"/>
          <w:lang w:eastAsia="ru-RU"/>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2.6.1.1. Заявление, в котором указываются: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Образец заявления приведен в приложении № 1 к настоящему Административному регламенту.</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Заявление на бумажном носителе представляется: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посредством почтового отправления;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электронной подписью заявителя (представителя заявителя);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lastRenderedPageBreak/>
        <w:t>- усиленной квалифицированной электронной подписью заявителя (представителя заявителя).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40658">
        <w:rPr>
          <w:rFonts w:ascii="Times New Roman" w:eastAsia="Times New Roman" w:hAnsi="Times New Roman" w:cs="Times New Roman"/>
          <w:sz w:val="24"/>
          <w:szCs w:val="24"/>
          <w:lang w:eastAsia="ru-RU"/>
        </w:rPr>
        <w:t>также</w:t>
      </w:r>
      <w:proofErr w:type="gramEnd"/>
      <w:r w:rsidRPr="00240658">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2.6.1.3. К</w:t>
      </w:r>
      <w:r w:rsidRPr="00240658">
        <w:rPr>
          <w:rFonts w:ascii="Times New Roman" w:eastAsiaTheme="minorHAnsi" w:hAnsi="Times New Roman" w:cs="Times New Roman"/>
          <w:sz w:val="24"/>
          <w:szCs w:val="24"/>
          <w:lang w:eastAsia="en-US"/>
        </w:rPr>
        <w:t>опия приказа о назначении ответственного за производство работ</w:t>
      </w:r>
      <w:r w:rsidRPr="00240658">
        <w:rPr>
          <w:rFonts w:ascii="Times New Roman" w:hAnsi="Times New Roman" w:cs="Times New Roman"/>
          <w:sz w:val="24"/>
          <w:szCs w:val="24"/>
        </w:rPr>
        <w:t>;</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2.6.1.4. Г</w:t>
      </w:r>
      <w:r w:rsidRPr="00240658">
        <w:rPr>
          <w:rFonts w:ascii="Times New Roman" w:eastAsiaTheme="minorHAnsi" w:hAnsi="Times New Roman" w:cs="Times New Roman"/>
          <w:sz w:val="24"/>
          <w:szCs w:val="24"/>
          <w:lang w:eastAsia="en-US"/>
        </w:rPr>
        <w:t>арантийное письмо о восстановлении комплексного благоустройства в сроки, определенные графиком работ</w:t>
      </w:r>
      <w:r w:rsidRPr="00240658">
        <w:rPr>
          <w:rFonts w:ascii="Times New Roman" w:hAnsi="Times New Roman" w:cs="Times New Roman"/>
          <w:sz w:val="24"/>
          <w:szCs w:val="24"/>
        </w:rPr>
        <w:t>;</w:t>
      </w:r>
    </w:p>
    <w:p w:rsidR="00355915" w:rsidRPr="00240658" w:rsidRDefault="00355915" w:rsidP="00355915">
      <w:pPr>
        <w:pStyle w:val="ConsPlusNormal"/>
        <w:ind w:firstLine="540"/>
        <w:jc w:val="both"/>
        <w:rPr>
          <w:rFonts w:ascii="Times New Roman" w:hAnsi="Times New Roman" w:cs="Times New Roman"/>
          <w:sz w:val="24"/>
          <w:szCs w:val="24"/>
        </w:rPr>
      </w:pPr>
      <w:r w:rsidRPr="00240658">
        <w:rPr>
          <w:rFonts w:ascii="Times New Roman" w:hAnsi="Times New Roman" w:cs="Times New Roman"/>
          <w:sz w:val="24"/>
          <w:szCs w:val="24"/>
        </w:rPr>
        <w:t>2.6.1.5. К</w:t>
      </w:r>
      <w:r w:rsidRPr="00240658">
        <w:rPr>
          <w:rFonts w:ascii="Times New Roman" w:eastAsiaTheme="minorHAnsi" w:hAnsi="Times New Roman" w:cs="Times New Roman"/>
          <w:sz w:val="24"/>
          <w:szCs w:val="24"/>
          <w:lang w:eastAsia="en-US"/>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240658">
        <w:rPr>
          <w:rFonts w:ascii="Times New Roman" w:hAnsi="Times New Roman" w:cs="Times New Roman"/>
          <w:sz w:val="24"/>
          <w:szCs w:val="24"/>
        </w:rPr>
        <w:t>;</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2.6.1.6. Г</w:t>
      </w:r>
      <w:r w:rsidRPr="00240658">
        <w:rPr>
          <w:rFonts w:ascii="Times New Roman" w:eastAsiaTheme="minorHAnsi" w:hAnsi="Times New Roman" w:cs="Times New Roman"/>
          <w:sz w:val="24"/>
          <w:szCs w:val="24"/>
          <w:lang w:eastAsia="en-US"/>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Theme="minorHAnsi" w:hAnsi="Times New Roman" w:cs="Times New Roman"/>
          <w:sz w:val="24"/>
          <w:szCs w:val="24"/>
          <w:lang w:eastAsia="en-US"/>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355915" w:rsidRPr="00240658" w:rsidRDefault="00355915" w:rsidP="00355915">
      <w:pPr>
        <w:autoSpaceDE w:val="0"/>
        <w:autoSpaceDN w:val="0"/>
        <w:adjustRightInd w:val="0"/>
        <w:spacing w:after="0" w:line="240" w:lineRule="auto"/>
        <w:ind w:firstLine="540"/>
        <w:jc w:val="both"/>
        <w:rPr>
          <w:rFonts w:ascii="Times New Roman" w:hAnsi="Times New Roman" w:cs="Times New Roman"/>
          <w:sz w:val="24"/>
          <w:szCs w:val="24"/>
        </w:rPr>
      </w:pPr>
      <w:r w:rsidRPr="00240658">
        <w:rPr>
          <w:rFonts w:ascii="Times New Roman" w:eastAsia="Times New Roman" w:hAnsi="Times New Roman" w:cs="Times New Roman"/>
          <w:sz w:val="24"/>
          <w:szCs w:val="24"/>
          <w:lang w:eastAsia="ru-RU"/>
        </w:rPr>
        <w:t>2.7. Требования к документам.</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разборчивое написание текста документа шариковой, </w:t>
      </w:r>
      <w:proofErr w:type="spellStart"/>
      <w:r w:rsidRPr="00240658">
        <w:rPr>
          <w:rFonts w:ascii="Times New Roman" w:eastAsia="Times New Roman" w:hAnsi="Times New Roman" w:cs="Times New Roman"/>
          <w:sz w:val="24"/>
          <w:szCs w:val="24"/>
          <w:lang w:eastAsia="ru-RU"/>
        </w:rPr>
        <w:t>гелевой</w:t>
      </w:r>
      <w:proofErr w:type="spellEnd"/>
      <w:r w:rsidRPr="00240658">
        <w:rPr>
          <w:rFonts w:ascii="Times New Roman" w:eastAsia="Times New Roman" w:hAnsi="Times New Roman" w:cs="Times New Roman"/>
          <w:sz w:val="24"/>
          <w:szCs w:val="24"/>
          <w:lang w:eastAsia="ru-RU"/>
        </w:rPr>
        <w:t xml:space="preserve"> ручкой или при помощи средств электронно-вычислительной техники;</w: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355915" w:rsidRPr="00240658" w:rsidRDefault="00355915" w:rsidP="00355915">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2.8. </w:t>
      </w:r>
      <w:r w:rsidRPr="00240658">
        <w:rPr>
          <w:rFonts w:ascii="Times New Roman" w:eastAsia="SimSun" w:hAnsi="Times New Roman" w:cs="Times New Roman"/>
          <w:sz w:val="24"/>
          <w:szCs w:val="24"/>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240658">
        <w:rPr>
          <w:rFonts w:ascii="Times New Roman" w:eastAsia="SimSun" w:hAnsi="Times New Roman" w:cs="Times New Roman"/>
          <w:sz w:val="24"/>
          <w:szCs w:val="24"/>
          <w:lang w:eastAsia="zh-CN"/>
        </w:rPr>
        <w:lastRenderedPageBreak/>
        <w:t>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40658">
        <w:rPr>
          <w:rFonts w:ascii="Times New Roman" w:eastAsia="Times New Roman" w:hAnsi="Times New Roman" w:cs="Times New Roman"/>
          <w:sz w:val="24"/>
          <w:szCs w:val="24"/>
          <w:lang w:eastAsia="ru-RU"/>
        </w:rPr>
        <w:t>:</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2.8.1. В</w:t>
      </w:r>
      <w:r w:rsidRPr="00240658">
        <w:rPr>
          <w:rFonts w:ascii="Times New Roman" w:eastAsia="SimSun" w:hAnsi="Times New Roman" w:cs="Times New Roman"/>
          <w:sz w:val="24"/>
          <w:szCs w:val="24"/>
          <w:lang w:eastAsia="zh-CN"/>
        </w:rPr>
        <w:t xml:space="preserve">ыписку из ЕГРП о зарегистрированных правах на </w:t>
      </w:r>
      <w:r w:rsidRPr="00240658">
        <w:rPr>
          <w:rFonts w:ascii="Times New Roman" w:eastAsia="Times New Roman" w:hAnsi="Times New Roman" w:cs="Times New Roman"/>
          <w:sz w:val="24"/>
          <w:szCs w:val="24"/>
          <w:lang w:eastAsia="ru-RU"/>
        </w:rPr>
        <w:t xml:space="preserve">земельный </w:t>
      </w:r>
      <w:proofErr w:type="gramStart"/>
      <w:r w:rsidRPr="00240658">
        <w:rPr>
          <w:rFonts w:ascii="Times New Roman" w:eastAsia="Times New Roman" w:hAnsi="Times New Roman" w:cs="Times New Roman"/>
          <w:sz w:val="24"/>
          <w:szCs w:val="24"/>
          <w:lang w:eastAsia="ru-RU"/>
        </w:rPr>
        <w:t>участок</w:t>
      </w:r>
      <w:proofErr w:type="gramEnd"/>
      <w:r w:rsidRPr="00240658">
        <w:rPr>
          <w:rFonts w:ascii="Times New Roman" w:eastAsia="Times New Roman" w:hAnsi="Times New Roman" w:cs="Times New Roman"/>
          <w:sz w:val="24"/>
          <w:szCs w:val="24"/>
          <w:lang w:eastAsia="ru-RU"/>
        </w:rPr>
        <w:t xml:space="preserve"> на котором планируется проведение земляных работ</w:t>
      </w:r>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40658">
        <w:rPr>
          <w:rFonts w:ascii="Times New Roman" w:eastAsia="Times New Roman" w:hAnsi="Times New Roman" w:cs="Times New Roman"/>
          <w:sz w:val="24"/>
          <w:szCs w:val="24"/>
          <w:lang w:eastAsia="ru-RU"/>
        </w:rPr>
        <w:t xml:space="preserve">предусмотренные пунктом 2.8.1. </w:t>
      </w:r>
      <w:r w:rsidRPr="00240658">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2.8.2. В</w:t>
      </w:r>
      <w:r w:rsidRPr="00240658">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40658">
        <w:rPr>
          <w:rFonts w:ascii="Times New Roman" w:eastAsia="Times New Roman" w:hAnsi="Times New Roman" w:cs="Times New Roman"/>
          <w:sz w:val="24"/>
          <w:szCs w:val="24"/>
          <w:lang w:eastAsia="ru-RU"/>
        </w:rPr>
        <w:t xml:space="preserve">предусмотренные пунктом 2.8.2. и пунктом 2.8.3 </w:t>
      </w:r>
      <w:r w:rsidRPr="00240658">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SimSun" w:hAnsi="Times New Roman" w:cs="Times New Roman"/>
          <w:sz w:val="24"/>
          <w:szCs w:val="24"/>
          <w:lang w:eastAsia="zh-CN"/>
        </w:rPr>
        <w:t>2.8.4</w:t>
      </w:r>
      <w:r w:rsidRPr="00240658">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240658">
        <w:rPr>
          <w:rFonts w:ascii="Times New Roman" w:eastAsia="Times New Roman" w:hAnsi="Times New Roman" w:cs="Times New Roman"/>
          <w:sz w:val="24"/>
          <w:szCs w:val="24"/>
          <w:lang w:eastAsia="ru-RU"/>
        </w:rPr>
        <w:t xml:space="preserve">предусмотренные пунктом 2.8.4. </w:t>
      </w:r>
      <w:r w:rsidRPr="00240658">
        <w:rPr>
          <w:rFonts w:ascii="Times New Roman" w:eastAsia="SimSun" w:hAnsi="Times New Roman" w:cs="Times New Roman"/>
          <w:sz w:val="24"/>
          <w:szCs w:val="24"/>
          <w:lang w:eastAsia="zh-CN"/>
        </w:rPr>
        <w:t>в</w:t>
      </w:r>
      <w:r w:rsidRPr="00240658">
        <w:rPr>
          <w:rFonts w:ascii="Times New Roman" w:hAnsi="Times New Roman" w:cs="Times New Roman"/>
          <w:sz w:val="24"/>
          <w:szCs w:val="24"/>
        </w:rPr>
        <w:t xml:space="preserve"> ОГИБДД УМВД России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2.9. Заявитель вправе представить документы </w:t>
      </w:r>
      <w:r w:rsidRPr="00240658">
        <w:rPr>
          <w:rFonts w:ascii="Times New Roman" w:eastAsia="Times New Roman" w:hAnsi="Times New Roman" w:cs="Times New Roman"/>
          <w:sz w:val="24"/>
          <w:szCs w:val="24"/>
          <w:lang w:eastAsia="ru-RU"/>
        </w:rPr>
        <w:t>предусмотренные пунктом 2.8. С</w:t>
      </w:r>
      <w:r w:rsidRPr="00240658">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2.10. Запрещается требовать от заявителя: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proofErr w:type="gramStart"/>
      <w:r w:rsidRPr="00240658">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240658">
        <w:rPr>
          <w:rFonts w:ascii="Times New Roman" w:eastAsia="Times New Roman" w:hAnsi="Times New Roman" w:cs="Times New Roman"/>
          <w:sz w:val="24"/>
          <w:szCs w:val="24"/>
          <w:lang w:eastAsia="ru-RU"/>
        </w:rPr>
        <w:t>администрация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 </w:t>
      </w:r>
      <w:r w:rsidRPr="00240658">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w:t>
      </w:r>
      <w:proofErr w:type="gramEnd"/>
      <w:r w:rsidRPr="00240658">
        <w:rPr>
          <w:rFonts w:ascii="Times New Roman" w:eastAsia="SimSun" w:hAnsi="Times New Roman" w:cs="Times New Roman"/>
          <w:sz w:val="24"/>
          <w:szCs w:val="24"/>
          <w:lang w:eastAsia="zh-CN"/>
        </w:rPr>
        <w:t xml:space="preserve"> в части 6 статьи 7 Федерального закона от 27.07.2010 № 210-ФЗ «Об организации предоставления государственных и муниципальных услуг».</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 xml:space="preserve">2.11. </w:t>
      </w:r>
      <w:r w:rsidRPr="00240658">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5915" w:rsidRPr="00240658" w:rsidRDefault="00355915" w:rsidP="00355915">
      <w:pPr>
        <w:autoSpaceDE w:val="0"/>
        <w:autoSpaceDN w:val="0"/>
        <w:adjustRightInd w:val="0"/>
        <w:spacing w:after="0" w:line="240" w:lineRule="auto"/>
        <w:ind w:firstLine="540"/>
        <w:jc w:val="both"/>
        <w:rPr>
          <w:rFonts w:ascii="Times New Roman" w:hAnsi="Times New Roman" w:cs="Times New Roman"/>
          <w:sz w:val="24"/>
          <w:szCs w:val="24"/>
        </w:rPr>
      </w:pPr>
      <w:r w:rsidRPr="00240658">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355915" w:rsidRPr="00240658" w:rsidRDefault="00355915" w:rsidP="00355915">
      <w:pPr>
        <w:autoSpaceDE w:val="0"/>
        <w:autoSpaceDN w:val="0"/>
        <w:adjustRightInd w:val="0"/>
        <w:spacing w:after="0" w:line="240" w:lineRule="auto"/>
        <w:ind w:firstLine="540"/>
        <w:jc w:val="both"/>
        <w:rPr>
          <w:rFonts w:ascii="Times New Roman" w:hAnsi="Times New Roman" w:cs="Times New Roman"/>
          <w:sz w:val="24"/>
          <w:szCs w:val="24"/>
        </w:rPr>
      </w:pPr>
      <w:r w:rsidRPr="00240658">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2.12. Исчерпывающий перечень оснований для отказа в приеме документов: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представление документов в ненадлежащий орган;</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color w:val="000000"/>
          <w:sz w:val="24"/>
          <w:szCs w:val="24"/>
        </w:rPr>
        <w:t>-</w:t>
      </w:r>
      <w:r w:rsidRPr="00240658">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2.13. </w:t>
      </w:r>
      <w:r w:rsidRPr="00240658">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Решение об отказе в п</w:t>
      </w:r>
      <w:r w:rsidRPr="00240658">
        <w:rPr>
          <w:rFonts w:ascii="Times New Roman" w:eastAsia="Times New Roman" w:hAnsi="Times New Roman" w:cs="Times New Roman"/>
          <w:sz w:val="24"/>
          <w:szCs w:val="24"/>
          <w:lang w:eastAsia="ru-RU"/>
        </w:rPr>
        <w:t>редоставлении муниципальной услуги «</w:t>
      </w:r>
      <w:r w:rsidRPr="00240658">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240658">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lastRenderedPageBreak/>
        <w:t>-отсутствие полного пакета документов, предусмотренных пунктом 2.6.1. настоящего Административного регламента;</w:t>
      </w: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240658">
        <w:rPr>
          <w:rFonts w:ascii="Times New Roman" w:eastAsia="Times New Roman" w:hAnsi="Times New Roman" w:cs="Times New Roman"/>
          <w:sz w:val="24"/>
          <w:szCs w:val="24"/>
          <w:lang w:eastAsia="ru-RU"/>
        </w:rPr>
        <w:t>.</w:t>
      </w:r>
    </w:p>
    <w:p w:rsidR="00355915" w:rsidRPr="00240658" w:rsidRDefault="00355915" w:rsidP="00355915">
      <w:pPr>
        <w:pStyle w:val="ConsPlusNormal"/>
        <w:ind w:firstLine="540"/>
        <w:jc w:val="both"/>
        <w:rPr>
          <w:rFonts w:ascii="Times New Roman" w:hAnsi="Times New Roman" w:cs="Times New Roman"/>
          <w:bCs/>
          <w:color w:val="000000"/>
          <w:sz w:val="24"/>
          <w:szCs w:val="24"/>
        </w:rPr>
      </w:pPr>
      <w:r w:rsidRPr="00240658">
        <w:rPr>
          <w:rFonts w:ascii="Times New Roman" w:hAnsi="Times New Roman" w:cs="Times New Roman"/>
          <w:sz w:val="24"/>
          <w:szCs w:val="24"/>
        </w:rPr>
        <w:t>-</w:t>
      </w:r>
      <w:r w:rsidRPr="00240658">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Pr="00240658">
        <w:rPr>
          <w:rFonts w:ascii="Times New Roman" w:hAnsi="Times New Roman" w:cs="Times New Roman"/>
          <w:bCs/>
          <w:color w:val="000000"/>
          <w:sz w:val="24"/>
          <w:szCs w:val="24"/>
        </w:rPr>
        <w:t>;</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bCs/>
          <w:color w:val="000000"/>
          <w:sz w:val="24"/>
          <w:szCs w:val="24"/>
        </w:rPr>
        <w:t>-</w:t>
      </w:r>
      <w:r w:rsidRPr="00240658">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w:t>
      </w:r>
      <w:r w:rsidRPr="00240658">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eastAsiaTheme="minorHAnsi" w:hAnsi="Times New Roman" w:cs="Times New Roman"/>
          <w:sz w:val="24"/>
          <w:szCs w:val="24"/>
          <w:lang w:eastAsia="en-US"/>
        </w:rPr>
        <w:t>-отопительный сезон.</w:t>
      </w:r>
    </w:p>
    <w:p w:rsidR="00355915" w:rsidRPr="00240658" w:rsidRDefault="00355915" w:rsidP="00355915">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2.14. </w:t>
      </w:r>
      <w:r w:rsidRPr="00240658">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240658">
        <w:rPr>
          <w:rFonts w:ascii="Times New Roman" w:eastAsia="Times New Roman" w:hAnsi="Times New Roman" w:cs="Times New Roman"/>
          <w:color w:val="000000"/>
          <w:sz w:val="24"/>
          <w:szCs w:val="24"/>
          <w:lang w:eastAsia="ru-RU"/>
        </w:rPr>
        <w:t>.</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Муниципальная услуга предоставляется на безвозмездной основе</w:t>
      </w:r>
      <w:r w:rsidRPr="00240658">
        <w:rPr>
          <w:rFonts w:ascii="Times New Roman" w:eastAsia="Times New Roman" w:hAnsi="Times New Roman" w:cs="Times New Roman"/>
          <w:sz w:val="24"/>
          <w:szCs w:val="24"/>
          <w:lang w:eastAsia="ru-RU"/>
        </w:rPr>
        <w:t>.</w:t>
      </w:r>
    </w:p>
    <w:p w:rsidR="00355915" w:rsidRPr="00240658" w:rsidRDefault="00355915" w:rsidP="00355915">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2.15. </w:t>
      </w:r>
      <w:r w:rsidRPr="00240658">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40658">
        <w:rPr>
          <w:rFonts w:ascii="Times New Roman" w:eastAsia="Times New Roman" w:hAnsi="Times New Roman" w:cs="Times New Roman"/>
          <w:sz w:val="24"/>
          <w:szCs w:val="24"/>
          <w:lang w:eastAsia="ru-RU"/>
        </w:rPr>
        <w:t>.</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355915" w:rsidRPr="00240658" w:rsidRDefault="00355915" w:rsidP="00355915">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2.16.</w:t>
      </w:r>
      <w:r w:rsidRPr="00240658">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355915" w:rsidRPr="00240658" w:rsidRDefault="00355915" w:rsidP="00355915">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240658">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55915" w:rsidRPr="00240658" w:rsidRDefault="00355915" w:rsidP="00355915">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355915" w:rsidRPr="00240658" w:rsidRDefault="00355915" w:rsidP="00355915">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Доступ заявителей к парковочным местам является бесплатным.</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стульями и столами для оформления документов.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На информационных стендах, а также на официальных сайтах в сети Интернет размещается следующая обязательная информация: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режим работы органов, предоставляющих муниципальную услугу;</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образцы оформления документов.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2.18. </w:t>
      </w:r>
      <w:r w:rsidRPr="00240658">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355915" w:rsidRPr="00240658" w:rsidRDefault="00355915" w:rsidP="00355915">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proofErr w:type="gramStart"/>
      <w:r w:rsidRPr="00240658">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40658">
        <w:rPr>
          <w:rFonts w:ascii="Times New Roman" w:eastAsia="Times New Roman" w:hAnsi="Times New Roman" w:cs="Times New Roman"/>
          <w:sz w:val="24"/>
          <w:szCs w:val="24"/>
          <w:lang w:eastAsia="ru-RU"/>
        </w:rPr>
        <w:t xml:space="preserve">муниципальная </w:t>
      </w:r>
      <w:r w:rsidRPr="00240658">
        <w:rPr>
          <w:rFonts w:ascii="Times New Roman" w:eastAsia="Times New Roman" w:hAnsi="Times New Roman" w:cs="Times New Roman"/>
          <w:bCs/>
          <w:sz w:val="24"/>
          <w:szCs w:val="24"/>
          <w:lang w:eastAsia="ru-RU"/>
        </w:rPr>
        <w:t xml:space="preserve">услуга, и получения </w:t>
      </w:r>
      <w:r w:rsidRPr="00240658">
        <w:rPr>
          <w:rFonts w:ascii="Times New Roman" w:eastAsia="Times New Roman" w:hAnsi="Times New Roman" w:cs="Times New Roman"/>
          <w:sz w:val="24"/>
          <w:szCs w:val="24"/>
          <w:lang w:eastAsia="ru-RU"/>
        </w:rPr>
        <w:t xml:space="preserve">муниципальной </w:t>
      </w:r>
      <w:r w:rsidRPr="00240658">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8" w:history="1">
        <w:r w:rsidRPr="00240658">
          <w:rPr>
            <w:rFonts w:ascii="Times New Roman" w:eastAsia="Times New Roman" w:hAnsi="Times New Roman" w:cs="Times New Roman"/>
            <w:bCs/>
            <w:color w:val="0000FF"/>
            <w:sz w:val="24"/>
            <w:szCs w:val="24"/>
            <w:lang w:eastAsia="ru-RU"/>
          </w:rPr>
          <w:t>законом</w:t>
        </w:r>
      </w:hyperlink>
      <w:r w:rsidRPr="00240658">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40658">
        <w:rPr>
          <w:rFonts w:ascii="Times New Roman" w:eastAsia="SimSun" w:hAnsi="Times New Roman" w:cs="Times New Roman"/>
          <w:sz w:val="24"/>
          <w:szCs w:val="24"/>
          <w:lang w:eastAsia="ru-RU"/>
        </w:rPr>
        <w:t xml:space="preserve">Если </w:t>
      </w:r>
      <w:r w:rsidRPr="00240658">
        <w:rPr>
          <w:rFonts w:ascii="Times New Roman" w:eastAsia="SimSun" w:hAnsi="Times New Roman" w:cs="Times New Roman"/>
          <w:bCs/>
          <w:sz w:val="24"/>
          <w:szCs w:val="24"/>
          <w:lang w:eastAsia="ru-RU"/>
        </w:rPr>
        <w:t>здание</w:t>
      </w:r>
      <w:r w:rsidRPr="00240658">
        <w:rPr>
          <w:rFonts w:ascii="Times New Roman" w:eastAsia="SimSun" w:hAnsi="Times New Roman" w:cs="Times New Roman"/>
          <w:bCs/>
          <w:sz w:val="24"/>
          <w:szCs w:val="24"/>
          <w:lang w:eastAsia="zh-CN"/>
        </w:rPr>
        <w:t xml:space="preserve"> и помещения</w:t>
      </w:r>
      <w:r w:rsidRPr="00240658">
        <w:rPr>
          <w:rFonts w:ascii="Times New Roman" w:eastAsia="SimSun" w:hAnsi="Times New Roman" w:cs="Times New Roman"/>
          <w:bCs/>
          <w:sz w:val="24"/>
          <w:szCs w:val="24"/>
          <w:lang w:eastAsia="ru-RU"/>
        </w:rPr>
        <w:t xml:space="preserve">, в котором </w:t>
      </w:r>
      <w:r w:rsidRPr="00240658">
        <w:rPr>
          <w:rFonts w:ascii="Times New Roman" w:eastAsia="SimSun" w:hAnsi="Times New Roman" w:cs="Times New Roman"/>
          <w:bCs/>
          <w:sz w:val="24"/>
          <w:szCs w:val="24"/>
          <w:lang w:eastAsia="zh-CN"/>
        </w:rPr>
        <w:t>предоставляется</w:t>
      </w:r>
      <w:r w:rsidRPr="00240658">
        <w:rPr>
          <w:rFonts w:ascii="Times New Roman" w:eastAsia="SimSun" w:hAnsi="Times New Roman" w:cs="Times New Roman"/>
          <w:bCs/>
          <w:sz w:val="24"/>
          <w:szCs w:val="24"/>
          <w:lang w:eastAsia="ru-RU"/>
        </w:rPr>
        <w:t xml:space="preserve"> услуга</w:t>
      </w:r>
      <w:r w:rsidRPr="00240658">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240658">
        <w:rPr>
          <w:rFonts w:ascii="Times New Roman" w:eastAsia="SimSun" w:hAnsi="Times New Roman" w:cs="Times New Roman"/>
          <w:bCs/>
          <w:sz w:val="24"/>
          <w:szCs w:val="24"/>
          <w:lang w:eastAsia="ru-RU"/>
        </w:rPr>
        <w:t>орган</w:t>
      </w:r>
      <w:proofErr w:type="gramEnd"/>
      <w:r w:rsidRPr="00240658">
        <w:rPr>
          <w:rFonts w:ascii="Times New Roman" w:eastAsia="SimSun" w:hAnsi="Times New Roman" w:cs="Times New Roman"/>
          <w:bCs/>
          <w:sz w:val="24"/>
          <w:szCs w:val="24"/>
          <w:lang w:eastAsia="ru-RU"/>
        </w:rPr>
        <w:t xml:space="preserve"> предоставляющий муниципальную услугу</w:t>
      </w:r>
      <w:r w:rsidRPr="00240658">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40658">
        <w:rPr>
          <w:rFonts w:ascii="Times New Roman" w:eastAsia="SimSun" w:hAnsi="Times New Roman" w:cs="Times New Roman"/>
          <w:sz w:val="24"/>
          <w:szCs w:val="24"/>
          <w:lang w:eastAsia="ru-RU"/>
        </w:rPr>
        <w:t xml:space="preserve">2.19. </w:t>
      </w:r>
      <w:r w:rsidRPr="00240658">
        <w:rPr>
          <w:rFonts w:ascii="Times New Roman" w:eastAsia="SimSun" w:hAnsi="Times New Roman" w:cs="Times New Roman"/>
          <w:sz w:val="24"/>
          <w:szCs w:val="24"/>
          <w:lang w:eastAsia="zh-CN"/>
        </w:rPr>
        <w:t>Показатели доступности и качества муниципальной услуги.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240658">
        <w:rPr>
          <w:rFonts w:ascii="Times New Roman" w:eastAsia="Times New Roman" w:hAnsi="Times New Roman" w:cs="Times New Roman"/>
          <w:sz w:val="24"/>
          <w:szCs w:val="24"/>
          <w:lang w:eastAsia="ru-RU"/>
        </w:rPr>
        <w:t>Показателями доступности муниципальной услуги являются: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оборудование мест ожидания и мест приема </w:t>
      </w:r>
      <w:proofErr w:type="gramStart"/>
      <w:r w:rsidRPr="00240658">
        <w:rPr>
          <w:rFonts w:ascii="Times New Roman" w:eastAsia="Times New Roman" w:hAnsi="Times New Roman" w:cs="Times New Roman"/>
          <w:sz w:val="24"/>
          <w:szCs w:val="24"/>
          <w:lang w:eastAsia="ru-RU"/>
        </w:rPr>
        <w:t>заявителей</w:t>
      </w:r>
      <w:proofErr w:type="gramEnd"/>
      <w:r w:rsidRPr="00240658">
        <w:rPr>
          <w:rFonts w:ascii="Times New Roman" w:eastAsia="Times New Roman" w:hAnsi="Times New Roman" w:cs="Times New Roman"/>
          <w:sz w:val="24"/>
          <w:szCs w:val="24"/>
          <w:lang w:eastAsia="ru-RU"/>
        </w:rPr>
        <w:t xml:space="preserve"> в органе предоставляющего услугу стульями, столами (стойками) для возможности оформления документов;</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возможность получения муниципальной услуги в МФЦ</w:t>
      </w:r>
      <w:proofErr w:type="gramStart"/>
      <w:r w:rsidRPr="00240658">
        <w:rPr>
          <w:rFonts w:ascii="Times New Roman" w:eastAsia="Times New Roman" w:hAnsi="Times New Roman" w:cs="Times New Roman"/>
          <w:sz w:val="24"/>
          <w:szCs w:val="24"/>
          <w:vertAlign w:val="superscript"/>
          <w:lang w:eastAsia="ru-RU"/>
        </w:rPr>
        <w:t>1</w:t>
      </w:r>
      <w:proofErr w:type="gramEnd"/>
      <w:r w:rsidRPr="00240658">
        <w:rPr>
          <w:rFonts w:ascii="Times New Roman" w:eastAsia="Times New Roman" w:hAnsi="Times New Roman" w:cs="Times New Roman"/>
          <w:sz w:val="24"/>
          <w:szCs w:val="24"/>
          <w:lang w:eastAsia="ru-RU"/>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2.20. Показателями качества муниципальной услуги являются: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соблюдение сроков предоставления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55915" w:rsidRPr="00240658" w:rsidRDefault="00355915" w:rsidP="00355915">
      <w:pPr>
        <w:widowControl w:val="0"/>
        <w:tabs>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2.21. </w:t>
      </w:r>
      <w:r w:rsidRPr="00240658">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 xml:space="preserve">Прием заявителей (прием и выдача документов) осуществляется уполномоченными </w:t>
      </w:r>
      <w:r w:rsidRPr="00240658">
        <w:rPr>
          <w:rFonts w:ascii="Times New Roman" w:eastAsia="SimSun" w:hAnsi="Times New Roman" w:cs="Times New Roman"/>
          <w:sz w:val="24"/>
          <w:szCs w:val="24"/>
          <w:lang w:eastAsia="zh-CN"/>
        </w:rPr>
        <w:lastRenderedPageBreak/>
        <w:t>должностными лицами МФЦ.</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240658">
        <w:rPr>
          <w:rFonts w:ascii="Times New Roman" w:hAnsi="Times New Roman" w:cs="Times New Roman"/>
          <w:sz w:val="24"/>
          <w:szCs w:val="24"/>
          <w:lang w:val="en-US"/>
        </w:rPr>
        <w:t>djachenk</w:t>
      </w:r>
      <w:proofErr w:type="spellEnd"/>
      <w:r w:rsidRPr="00240658">
        <w:rPr>
          <w:rFonts w:ascii="Times New Roman" w:hAnsi="Times New Roman" w:cs="Times New Roman"/>
          <w:sz w:val="24"/>
          <w:szCs w:val="24"/>
        </w:rPr>
        <w:t>.</w:t>
      </w:r>
      <w:proofErr w:type="spellStart"/>
      <w:r w:rsidRPr="00240658">
        <w:rPr>
          <w:rFonts w:ascii="Times New Roman" w:hAnsi="Times New Roman" w:cs="Times New Roman"/>
          <w:sz w:val="24"/>
          <w:szCs w:val="24"/>
          <w:lang w:val="en-US"/>
        </w:rPr>
        <w:t>ru</w:t>
      </w:r>
      <w:proofErr w:type="spellEnd"/>
      <w:r w:rsidRPr="00240658">
        <w:rPr>
          <w:rFonts w:ascii="Times New Roman" w:hAnsi="Times New Roman" w:cs="Times New Roman"/>
          <w:sz w:val="24"/>
          <w:szCs w:val="24"/>
        </w:rPr>
        <w:t>)</w:t>
      </w:r>
      <w:r w:rsidRPr="00240658">
        <w:rPr>
          <w:rFonts w:ascii="Times New Roman" w:eastAsia="SimSun" w:hAnsi="Times New Roman" w:cs="Times New Roman"/>
          <w:sz w:val="24"/>
          <w:szCs w:val="24"/>
          <w:lang w:eastAsia="zh-CN"/>
        </w:rPr>
        <w:t>, на Едином портале государственных и муниципальных услуг (функций) (</w:t>
      </w:r>
      <w:proofErr w:type="spellStart"/>
      <w:r w:rsidRPr="00240658">
        <w:rPr>
          <w:rFonts w:ascii="Times New Roman" w:eastAsia="SimSun" w:hAnsi="Times New Roman" w:cs="Times New Roman"/>
          <w:sz w:val="24"/>
          <w:szCs w:val="24"/>
          <w:lang w:eastAsia="zh-CN"/>
        </w:rPr>
        <w:t>www.gosuslugi.ru</w:t>
      </w:r>
      <w:proofErr w:type="spellEnd"/>
      <w:r w:rsidRPr="00240658">
        <w:rPr>
          <w:rFonts w:ascii="Times New Roman" w:eastAsia="SimSun" w:hAnsi="Times New Roman" w:cs="Times New Roman"/>
          <w:sz w:val="24"/>
          <w:szCs w:val="24"/>
          <w:lang w:eastAsia="zh-CN"/>
        </w:rPr>
        <w:t>) и Портале государственных и муниципальных услуг Воронежской области (</w:t>
      </w:r>
      <w:hyperlink r:id="rId9" w:history="1">
        <w:r w:rsidRPr="00240658">
          <w:rPr>
            <w:rStyle w:val="a3"/>
            <w:rFonts w:ascii="Times New Roman" w:eastAsia="SimSun" w:hAnsi="Times New Roman" w:cs="Times New Roman"/>
            <w:sz w:val="24"/>
            <w:szCs w:val="24"/>
            <w:lang w:val="en-US" w:eastAsia="zh-CN"/>
          </w:rPr>
          <w:t>www</w:t>
        </w:r>
        <w:r w:rsidRPr="00240658">
          <w:rPr>
            <w:rStyle w:val="a3"/>
            <w:rFonts w:ascii="Times New Roman" w:eastAsia="SimSun" w:hAnsi="Times New Roman" w:cs="Times New Roman"/>
            <w:sz w:val="24"/>
            <w:szCs w:val="24"/>
            <w:lang w:eastAsia="zh-CN"/>
          </w:rPr>
          <w:t>.</w:t>
        </w:r>
        <w:proofErr w:type="spellStart"/>
        <w:r w:rsidRPr="00240658">
          <w:rPr>
            <w:rStyle w:val="a3"/>
            <w:rFonts w:ascii="Times New Roman" w:eastAsia="SimSun" w:hAnsi="Times New Roman" w:cs="Times New Roman"/>
            <w:sz w:val="24"/>
            <w:szCs w:val="24"/>
            <w:lang w:eastAsia="zh-CN"/>
          </w:rPr>
          <w:t>pgu.govvrn.ru</w:t>
        </w:r>
        <w:proofErr w:type="spellEnd"/>
      </w:hyperlink>
      <w:r w:rsidRPr="00240658">
        <w:rPr>
          <w:rFonts w:ascii="Times New Roman" w:eastAsia="SimSun" w:hAnsi="Times New Roman" w:cs="Times New Roman"/>
          <w:sz w:val="24"/>
          <w:szCs w:val="24"/>
          <w:lang w:eastAsia="zh-CN"/>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55915" w:rsidRPr="00240658" w:rsidRDefault="00355915" w:rsidP="00355915">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240658">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40658">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55915" w:rsidRPr="00240658" w:rsidRDefault="00355915" w:rsidP="00355915">
      <w:pPr>
        <w:pStyle w:val="a8"/>
        <w:widowControl w:val="0"/>
        <w:autoSpaceDE w:val="0"/>
        <w:autoSpaceDN w:val="0"/>
        <w:spacing w:after="0" w:line="240" w:lineRule="auto"/>
        <w:ind w:left="450"/>
        <w:jc w:val="center"/>
        <w:rPr>
          <w:rFonts w:ascii="Times New Roman" w:eastAsia="SimSun" w:hAnsi="Times New Roman"/>
          <w:b/>
          <w:sz w:val="24"/>
          <w:szCs w:val="24"/>
          <w:lang w:eastAsia="zh-CN"/>
        </w:rPr>
      </w:pPr>
      <w:r w:rsidRPr="00240658">
        <w:rPr>
          <w:rFonts w:ascii="Times New Roman" w:eastAsia="SimSun" w:hAnsi="Times New Roman"/>
          <w:b/>
          <w:sz w:val="24"/>
          <w:szCs w:val="24"/>
          <w:lang w:eastAsia="zh-CN"/>
        </w:rPr>
        <w:t>3. Состав, последовательность и сроки выполнения административных процедур, требования к порядку их выполнения</w:t>
      </w:r>
    </w:p>
    <w:p w:rsidR="00355915" w:rsidRPr="00240658" w:rsidRDefault="00355915" w:rsidP="00355915">
      <w:pPr>
        <w:widowControl w:val="0"/>
        <w:autoSpaceDE w:val="0"/>
        <w:autoSpaceDN w:val="0"/>
        <w:spacing w:after="0" w:line="240" w:lineRule="auto"/>
        <w:jc w:val="both"/>
        <w:rPr>
          <w:rFonts w:ascii="Times New Roman" w:eastAsia="Times New Roman" w:hAnsi="Times New Roman"/>
          <w:sz w:val="24"/>
          <w:szCs w:val="24"/>
          <w:lang w:eastAsia="ru-RU"/>
        </w:rPr>
      </w:pPr>
      <w:r w:rsidRPr="00240658">
        <w:rPr>
          <w:rFonts w:ascii="Times New Roman" w:eastAsia="SimSun" w:hAnsi="Times New Roman"/>
          <w:sz w:val="24"/>
          <w:szCs w:val="24"/>
          <w:lang w:eastAsia="zh-CN"/>
        </w:rPr>
        <w:t xml:space="preserve">            3.1. Предоставление муниципальной услуги включает в себя следующие административные процедуры:</w:t>
      </w:r>
    </w:p>
    <w:p w:rsidR="00355915" w:rsidRPr="00240658" w:rsidRDefault="00355915" w:rsidP="00355915">
      <w:pPr>
        <w:widowControl w:val="0"/>
        <w:autoSpaceDE w:val="0"/>
        <w:autoSpaceDN w:val="0"/>
        <w:spacing w:after="0" w:line="240" w:lineRule="auto"/>
        <w:jc w:val="both"/>
        <w:rPr>
          <w:rFonts w:ascii="Times New Roman" w:eastAsia="Times New Roman" w:hAnsi="Times New Roman"/>
          <w:sz w:val="24"/>
          <w:szCs w:val="24"/>
          <w:lang w:eastAsia="ru-RU"/>
        </w:rPr>
      </w:pPr>
      <w:r w:rsidRPr="00240658">
        <w:rPr>
          <w:rFonts w:ascii="Times New Roman" w:eastAsia="Times New Roman" w:hAnsi="Times New Roman" w:cs="Times New Roman"/>
          <w:sz w:val="24"/>
          <w:szCs w:val="24"/>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55915" w:rsidRPr="00240658" w:rsidRDefault="00355915" w:rsidP="0035591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3.1.2. ис</w:t>
      </w:r>
      <w:r w:rsidRPr="00240658">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240658">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SimSun" w:hAnsi="Times New Roman" w:cs="Times New Roman"/>
          <w:sz w:val="24"/>
          <w:szCs w:val="24"/>
          <w:lang w:eastAsia="zh-CN"/>
        </w:rPr>
        <w:t xml:space="preserve">3.1.4. направление (выдача) заявителю Решения о </w:t>
      </w:r>
      <w:r w:rsidRPr="00240658">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240658">
          <w:rPr>
            <w:rFonts w:ascii="Times New Roman" w:eastAsia="Times New Roman" w:hAnsi="Times New Roman" w:cs="Times New Roman"/>
            <w:sz w:val="24"/>
            <w:szCs w:val="24"/>
            <w:lang w:eastAsia="ru-RU"/>
          </w:rPr>
          <w:t>п. 2.6.1</w:t>
        </w:r>
      </w:hyperlink>
      <w:r w:rsidRPr="00240658">
        <w:rPr>
          <w:rFonts w:ascii="Times New Roman" w:eastAsia="Times New Roman" w:hAnsi="Times New Roman" w:cs="Times New Roman"/>
          <w:sz w:val="24"/>
          <w:szCs w:val="24"/>
          <w:lang w:eastAsia="ru-RU"/>
        </w:rPr>
        <w:t xml:space="preserve"> настоящего Административного регламента.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устанавливает предмет обращения, личность заявителя;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240658">
        <w:rPr>
          <w:rFonts w:ascii="Times New Roman" w:eastAsia="Times New Roman" w:hAnsi="Times New Roman" w:cs="Times New Roman"/>
          <w:sz w:val="24"/>
          <w:szCs w:val="24"/>
          <w:lang w:eastAsia="ru-RU"/>
        </w:rPr>
        <w:t>лицо</w:t>
      </w:r>
      <w:proofErr w:type="gramEnd"/>
      <w:r w:rsidRPr="00240658">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240658">
        <w:rPr>
          <w:rFonts w:ascii="Times New Roman" w:eastAsia="Times New Roman" w:hAnsi="Times New Roman" w:cs="Times New Roman"/>
          <w:sz w:val="24"/>
          <w:szCs w:val="24"/>
          <w:lang w:eastAsia="ru-RU"/>
        </w:rPr>
        <w:t>лицо</w:t>
      </w:r>
      <w:proofErr w:type="gramEnd"/>
      <w:r w:rsidRPr="00240658">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240658">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240658">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240658">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240658">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240658">
        <w:rPr>
          <w:rFonts w:ascii="Times New Roman" w:eastAsia="SimSun" w:hAnsi="Times New Roman" w:cs="Times New Roman"/>
          <w:sz w:val="24"/>
          <w:szCs w:val="24"/>
          <w:lang w:eastAsia="zh-CN"/>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3.3 </w:t>
      </w:r>
      <w:r w:rsidRPr="00240658">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40658">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355915" w:rsidRPr="00240658" w:rsidRDefault="00355915" w:rsidP="00355915">
      <w:pPr>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Times New Roman" w:hAnsi="Times New Roman" w:cs="Times New Roman"/>
          <w:sz w:val="24"/>
          <w:szCs w:val="24"/>
          <w:lang w:eastAsia="ru-RU"/>
        </w:rPr>
        <w:t xml:space="preserve">3.3.3. Специалист в течение 5 рабочих дней </w:t>
      </w:r>
      <w:r w:rsidRPr="00240658">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355915" w:rsidRPr="00240658" w:rsidRDefault="00355915" w:rsidP="00355915">
      <w:pPr>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а) в Управлении Федеральной службы государственной регистрации, кадастра и картографии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240658">
        <w:rPr>
          <w:rFonts w:ascii="Times New Roman" w:eastAsia="Times New Roman" w:hAnsi="Times New Roman" w:cs="Times New Roman"/>
          <w:sz w:val="24"/>
          <w:szCs w:val="24"/>
          <w:lang w:eastAsia="ru-RU"/>
        </w:rPr>
        <w:t xml:space="preserve">земельный </w:t>
      </w:r>
      <w:proofErr w:type="gramStart"/>
      <w:r w:rsidRPr="00240658">
        <w:rPr>
          <w:rFonts w:ascii="Times New Roman" w:eastAsia="Times New Roman" w:hAnsi="Times New Roman" w:cs="Times New Roman"/>
          <w:sz w:val="24"/>
          <w:szCs w:val="24"/>
          <w:lang w:eastAsia="ru-RU"/>
        </w:rPr>
        <w:t>участок</w:t>
      </w:r>
      <w:proofErr w:type="gramEnd"/>
      <w:r w:rsidRPr="00240658">
        <w:rPr>
          <w:rFonts w:ascii="Times New Roman" w:eastAsia="Times New Roman" w:hAnsi="Times New Roman" w:cs="Times New Roman"/>
          <w:sz w:val="24"/>
          <w:szCs w:val="24"/>
          <w:lang w:eastAsia="ru-RU"/>
        </w:rPr>
        <w:t xml:space="preserve"> на котором планируется проведение земляных работ</w:t>
      </w:r>
      <w:r w:rsidRPr="00240658">
        <w:rPr>
          <w:rFonts w:ascii="Times New Roman" w:eastAsia="SimSun" w:hAnsi="Times New Roman" w:cs="Times New Roman"/>
          <w:sz w:val="24"/>
          <w:szCs w:val="24"/>
          <w:lang w:eastAsia="zh-CN"/>
        </w:rPr>
        <w:t>;</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55915" w:rsidRPr="00240658" w:rsidRDefault="00355915" w:rsidP="00355915">
      <w:pPr>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355915" w:rsidRPr="00240658" w:rsidRDefault="00355915" w:rsidP="00355915">
      <w:pPr>
        <w:pStyle w:val="ConsPlusNormal"/>
        <w:ind w:firstLine="540"/>
        <w:jc w:val="both"/>
        <w:rPr>
          <w:rFonts w:ascii="Times New Roman" w:eastAsiaTheme="minorHAnsi" w:hAnsi="Times New Roman" w:cs="Times New Roman"/>
          <w:sz w:val="24"/>
          <w:szCs w:val="24"/>
          <w:lang w:eastAsia="en-US"/>
        </w:rPr>
      </w:pPr>
      <w:r w:rsidRPr="00240658">
        <w:rPr>
          <w:rFonts w:ascii="Times New Roman" w:hAnsi="Times New Roman" w:cs="Times New Roman"/>
          <w:sz w:val="24"/>
          <w:szCs w:val="24"/>
        </w:rPr>
        <w:t>в</w:t>
      </w:r>
      <w:proofErr w:type="gramStart"/>
      <w:r w:rsidRPr="00240658">
        <w:rPr>
          <w:rFonts w:ascii="Times New Roman" w:hAnsi="Times New Roman" w:cs="Times New Roman"/>
          <w:sz w:val="24"/>
          <w:szCs w:val="24"/>
        </w:rPr>
        <w:t>)</w:t>
      </w:r>
      <w:r w:rsidRPr="00240658">
        <w:rPr>
          <w:rFonts w:ascii="Times New Roman" w:eastAsiaTheme="minorHAnsi" w:hAnsi="Times New Roman" w:cs="Times New Roman"/>
          <w:sz w:val="24"/>
          <w:szCs w:val="24"/>
          <w:lang w:eastAsia="en-US"/>
        </w:rPr>
        <w:t>н</w:t>
      </w:r>
      <w:proofErr w:type="gramEnd"/>
      <w:r w:rsidRPr="00240658">
        <w:rPr>
          <w:rFonts w:ascii="Times New Roman" w:eastAsiaTheme="minorHAnsi" w:hAnsi="Times New Roman" w:cs="Times New Roman"/>
          <w:sz w:val="24"/>
          <w:szCs w:val="24"/>
          <w:lang w:eastAsia="en-US"/>
        </w:rPr>
        <w:t>аправляет запрос на согласование схемы движения транспорта и пешеходов с ОГИБДД УМВД России по Воронежской области</w:t>
      </w:r>
      <w:r w:rsidRPr="00240658">
        <w:rPr>
          <w:rFonts w:ascii="Times New Roman" w:eastAsia="SimSun" w:hAnsi="Times New Roman" w:cs="Times New Roman"/>
          <w:color w:val="000000"/>
          <w:sz w:val="24"/>
          <w:szCs w:val="24"/>
          <w:lang w:eastAsia="zh-CN"/>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355915" w:rsidRPr="00240658" w:rsidRDefault="00355915" w:rsidP="00355915">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w:t>
      </w:r>
      <w:proofErr w:type="gramStart"/>
      <w:r w:rsidRPr="00240658">
        <w:rPr>
          <w:rFonts w:ascii="Times New Roman" w:eastAsia="SimSun" w:hAnsi="Times New Roman" w:cs="Times New Roman"/>
          <w:sz w:val="24"/>
          <w:szCs w:val="24"/>
          <w:lang w:eastAsia="zh-CN"/>
        </w:rPr>
        <w:t xml:space="preserve">подготавливает проект мотивированного </w:t>
      </w:r>
      <w:r w:rsidRPr="00240658">
        <w:rPr>
          <w:rFonts w:ascii="Times New Roman" w:eastAsia="Times New Roman" w:hAnsi="Times New Roman" w:cs="Times New Roman"/>
          <w:sz w:val="24"/>
          <w:szCs w:val="24"/>
          <w:lang w:eastAsia="ru-RU"/>
        </w:rPr>
        <w:t>отказав</w:t>
      </w:r>
      <w:proofErr w:type="gramEnd"/>
      <w:r w:rsidRPr="00240658">
        <w:rPr>
          <w:rFonts w:ascii="Times New Roman" w:eastAsia="Times New Roman" w:hAnsi="Times New Roman" w:cs="Times New Roman"/>
          <w:sz w:val="24"/>
          <w:szCs w:val="24"/>
          <w:lang w:eastAsia="ru-RU"/>
        </w:rPr>
        <w:t xml:space="preserve"> предоставлении муниципальной услуги по указанным основаниям.</w:t>
      </w:r>
    </w:p>
    <w:p w:rsidR="00355915" w:rsidRPr="00240658" w:rsidRDefault="00355915" w:rsidP="0035591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240658">
        <w:rPr>
          <w:rFonts w:ascii="Times New Roman" w:eastAsia="SimSun" w:hAnsi="Times New Roman" w:cs="Times New Roman"/>
          <w:sz w:val="24"/>
          <w:szCs w:val="24"/>
          <w:lang w:eastAsia="zh-CN"/>
        </w:rPr>
        <w:t xml:space="preserve">об </w:t>
      </w:r>
      <w:r w:rsidRPr="00240658">
        <w:rPr>
          <w:rFonts w:ascii="Times New Roman" w:eastAsia="Times New Roman" w:hAnsi="Times New Roman" w:cs="Times New Roman"/>
          <w:sz w:val="24"/>
          <w:szCs w:val="24"/>
          <w:lang w:eastAsia="ru-RU"/>
        </w:rPr>
        <w:t>отказе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3.3.7. При отсутствии </w:t>
      </w:r>
      <w:r w:rsidRPr="00240658">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240658">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3.3.8. Подготовленный</w:t>
      </w:r>
      <w:r w:rsidRPr="00240658">
        <w:rPr>
          <w:rFonts w:ascii="Times New Roman" w:eastAsia="SimSun" w:hAnsi="Times New Roman" w:cs="Times New Roman"/>
          <w:sz w:val="24"/>
          <w:szCs w:val="24"/>
          <w:lang w:eastAsia="zh-CN"/>
        </w:rPr>
        <w:t xml:space="preserve"> специалистом проект </w:t>
      </w:r>
      <w:r w:rsidRPr="00240658">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Дьяченковского сельского поселения.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240658">
        <w:rPr>
          <w:rFonts w:ascii="Times New Roman" w:eastAsia="SimSun" w:hAnsi="Times New Roman" w:cs="Times New Roman"/>
          <w:sz w:val="24"/>
          <w:szCs w:val="24"/>
          <w:lang w:eastAsia="zh-CN"/>
        </w:rPr>
        <w:t xml:space="preserve">подготовка специалистом проекта Решения </w:t>
      </w:r>
      <w:r w:rsidRPr="00240658">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355915" w:rsidRPr="00240658" w:rsidRDefault="00355915" w:rsidP="0035591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Подписанное </w:t>
      </w:r>
      <w:r w:rsidRPr="00240658">
        <w:rPr>
          <w:rFonts w:ascii="Times New Roman" w:eastAsia="SimSun" w:hAnsi="Times New Roman" w:cs="Times New Roman"/>
          <w:sz w:val="24"/>
          <w:szCs w:val="24"/>
          <w:lang w:eastAsia="zh-CN"/>
        </w:rPr>
        <w:t>Решение</w:t>
      </w:r>
      <w:r w:rsidRPr="00240658">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55915" w:rsidRPr="00240658" w:rsidRDefault="00355915" w:rsidP="0035591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3.4.2. Результатом административной процедуры является п</w:t>
      </w:r>
      <w:r w:rsidRPr="00240658">
        <w:rPr>
          <w:rFonts w:ascii="Times New Roman" w:eastAsia="Times New Roman" w:hAnsi="Times New Roman" w:cs="Times New Roman"/>
          <w:sz w:val="24"/>
          <w:szCs w:val="24"/>
          <w:lang w:eastAsia="ru-RU"/>
        </w:rPr>
        <w:t xml:space="preserve">одписание </w:t>
      </w:r>
      <w:r w:rsidRPr="00240658">
        <w:rPr>
          <w:rFonts w:ascii="Times New Roman" w:eastAsia="SimSun" w:hAnsi="Times New Roman" w:cs="Times New Roman"/>
          <w:sz w:val="24"/>
          <w:szCs w:val="24"/>
          <w:lang w:eastAsia="zh-CN"/>
        </w:rPr>
        <w:t xml:space="preserve">Решения </w:t>
      </w:r>
      <w:r w:rsidRPr="00240658">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240658">
        <w:rPr>
          <w:rFonts w:ascii="Times New Roman" w:eastAsia="Times New Roman" w:hAnsi="Times New Roman" w:cs="Times New Roman"/>
          <w:color w:val="000000"/>
          <w:sz w:val="24"/>
          <w:szCs w:val="24"/>
          <w:lang w:eastAsia="ru-RU"/>
        </w:rPr>
        <w:t>.</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  3.5. </w:t>
      </w:r>
      <w:r w:rsidRPr="00240658">
        <w:rPr>
          <w:rFonts w:ascii="Times New Roman" w:eastAsia="SimSun" w:hAnsi="Times New Roman" w:cs="Times New Roman"/>
          <w:sz w:val="24"/>
          <w:szCs w:val="24"/>
          <w:lang w:eastAsia="zh-CN"/>
        </w:rPr>
        <w:t xml:space="preserve">Направление (выдача) заявителю Решения о </w:t>
      </w:r>
      <w:r w:rsidRPr="00240658">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0658">
        <w:rPr>
          <w:rFonts w:ascii="Times New Roman" w:eastAsia="Times New Roman" w:hAnsi="Times New Roman" w:cs="Times New Roman"/>
          <w:color w:val="000000"/>
          <w:sz w:val="24"/>
          <w:szCs w:val="24"/>
          <w:lang w:eastAsia="ru-RU"/>
        </w:rPr>
        <w:t xml:space="preserve">3.5.1. </w:t>
      </w:r>
      <w:r w:rsidRPr="00240658">
        <w:rPr>
          <w:rFonts w:ascii="Times New Roman" w:eastAsia="SimSun" w:hAnsi="Times New Roman" w:cs="Times New Roman"/>
          <w:sz w:val="24"/>
          <w:szCs w:val="24"/>
          <w:lang w:eastAsia="zh-CN"/>
        </w:rPr>
        <w:t xml:space="preserve">Решение о </w:t>
      </w:r>
      <w:r w:rsidRPr="00240658">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либо </w:t>
      </w:r>
      <w:r w:rsidRPr="00240658">
        <w:rPr>
          <w:rFonts w:ascii="Times New Roman" w:eastAsia="Times New Roman" w:hAnsi="Times New Roman" w:cs="Times New Roman"/>
          <w:sz w:val="24"/>
          <w:szCs w:val="24"/>
          <w:lang w:eastAsia="ru-RU"/>
        </w:rPr>
        <w:lastRenderedPageBreak/>
        <w:t>мотивированный отказ в предоставлении муниципальной услуги</w:t>
      </w:r>
      <w:r w:rsidRPr="00240658">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355915" w:rsidRPr="00240658" w:rsidRDefault="00355915" w:rsidP="00355915">
      <w:pPr>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sidRPr="00240658">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240658">
        <w:rPr>
          <w:rFonts w:ascii="Times New Roman" w:eastAsia="SimSun" w:hAnsi="Times New Roman" w:cs="Times New Roman"/>
          <w:sz w:val="24"/>
          <w:szCs w:val="24"/>
          <w:lang w:eastAsia="zh-CN"/>
        </w:rPr>
        <w:t>.</w:t>
      </w:r>
    </w:p>
    <w:p w:rsidR="00355915" w:rsidRPr="00240658" w:rsidRDefault="00355915" w:rsidP="00355915">
      <w:pPr>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355915" w:rsidRPr="00240658" w:rsidRDefault="00355915" w:rsidP="00355915">
      <w:pPr>
        <w:spacing w:after="0" w:line="240" w:lineRule="auto"/>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55915" w:rsidRPr="00240658" w:rsidRDefault="00355915" w:rsidP="00355915">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240658">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40658">
        <w:rPr>
          <w:rFonts w:ascii="Times New Roman" w:eastAsia="Calibri" w:hAnsi="Times New Roman" w:cs="Times New Roman"/>
          <w:sz w:val="24"/>
          <w:szCs w:val="24"/>
        </w:rPr>
        <w:t>.</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электронной подписью заявителя (представителя заявителя);</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5915" w:rsidRPr="00240658" w:rsidRDefault="00355915" w:rsidP="00355915">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355915" w:rsidRPr="00240658" w:rsidRDefault="00355915" w:rsidP="00355915">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355915" w:rsidRPr="00240658" w:rsidRDefault="00355915" w:rsidP="00355915">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Для согласования </w:t>
      </w:r>
      <w:r w:rsidRPr="00240658">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355915" w:rsidRPr="00240658" w:rsidRDefault="00355915" w:rsidP="00355915">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355915" w:rsidRPr="00240658" w:rsidRDefault="00355915" w:rsidP="00355915">
      <w:pPr>
        <w:pStyle w:val="a8"/>
        <w:tabs>
          <w:tab w:val="left" w:pos="1560"/>
        </w:tabs>
        <w:spacing w:after="0" w:line="240" w:lineRule="auto"/>
        <w:ind w:left="396"/>
        <w:jc w:val="center"/>
        <w:rPr>
          <w:rFonts w:ascii="Times New Roman" w:hAnsi="Times New Roman"/>
          <w:b/>
          <w:sz w:val="24"/>
          <w:szCs w:val="24"/>
        </w:rPr>
      </w:pPr>
      <w:r w:rsidRPr="00240658">
        <w:rPr>
          <w:rFonts w:ascii="Times New Roman" w:hAnsi="Times New Roman"/>
          <w:b/>
          <w:sz w:val="24"/>
          <w:szCs w:val="24"/>
        </w:rPr>
        <w:t xml:space="preserve">4. Формы </w:t>
      </w:r>
      <w:proofErr w:type="gramStart"/>
      <w:r w:rsidRPr="00240658">
        <w:rPr>
          <w:rFonts w:ascii="Times New Roman" w:hAnsi="Times New Roman"/>
          <w:b/>
          <w:sz w:val="24"/>
          <w:szCs w:val="24"/>
        </w:rPr>
        <w:t>контроля за</w:t>
      </w:r>
      <w:proofErr w:type="gramEnd"/>
      <w:r w:rsidRPr="00240658">
        <w:rPr>
          <w:rFonts w:ascii="Times New Roman" w:hAnsi="Times New Roman"/>
          <w:b/>
          <w:sz w:val="24"/>
          <w:szCs w:val="24"/>
        </w:rPr>
        <w:t xml:space="preserve"> исполнением административного регламента.</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55915" w:rsidRPr="00240658" w:rsidRDefault="00355915" w:rsidP="00355915">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24065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55915" w:rsidRPr="00240658" w:rsidRDefault="00355915" w:rsidP="00355915">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Результаты проверки оформляются в виде справки, в которой </w:t>
      </w:r>
      <w:proofErr w:type="gramStart"/>
      <w:r w:rsidRPr="00240658">
        <w:rPr>
          <w:rFonts w:ascii="Times New Roman" w:eastAsia="SimSun" w:hAnsi="Times New Roman" w:cs="Times New Roman"/>
          <w:sz w:val="24"/>
          <w:szCs w:val="24"/>
          <w:lang w:eastAsia="zh-CN"/>
        </w:rPr>
        <w:t>отмечаются выявленные недостатки и указываются</w:t>
      </w:r>
      <w:proofErr w:type="gramEnd"/>
      <w:r w:rsidRPr="00240658">
        <w:rPr>
          <w:rFonts w:ascii="Times New Roman" w:eastAsia="SimSun" w:hAnsi="Times New Roman" w:cs="Times New Roman"/>
          <w:sz w:val="24"/>
          <w:szCs w:val="24"/>
          <w:lang w:eastAsia="zh-CN"/>
        </w:rPr>
        <w:t xml:space="preserve"> предложения по их устранению.</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55915" w:rsidRPr="00240658" w:rsidRDefault="00355915" w:rsidP="00355915">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4.5. </w:t>
      </w:r>
      <w:proofErr w:type="gramStart"/>
      <w:r w:rsidRPr="00240658">
        <w:rPr>
          <w:rFonts w:ascii="Times New Roman" w:eastAsia="SimSun" w:hAnsi="Times New Roman" w:cs="Times New Roman"/>
          <w:sz w:val="24"/>
          <w:szCs w:val="24"/>
          <w:lang w:eastAsia="zh-CN"/>
        </w:rPr>
        <w:t>Контроль за</w:t>
      </w:r>
      <w:proofErr w:type="gramEnd"/>
      <w:r w:rsidRPr="00240658">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0F12" w:rsidRPr="00240658" w:rsidRDefault="008E0F12" w:rsidP="008E0F12">
      <w:pPr>
        <w:ind w:firstLine="709"/>
        <w:jc w:val="center"/>
        <w:rPr>
          <w:rFonts w:ascii="Times New Roman" w:hAnsi="Times New Roman"/>
          <w:sz w:val="24"/>
          <w:szCs w:val="24"/>
        </w:rPr>
      </w:pPr>
      <w:r w:rsidRPr="00240658">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5.1. Заявитель может обратиться с </w:t>
      </w:r>
      <w:proofErr w:type="gramStart"/>
      <w:r w:rsidRPr="00240658">
        <w:rPr>
          <w:rFonts w:ascii="Times New Roman" w:hAnsi="Times New Roman"/>
          <w:sz w:val="24"/>
          <w:szCs w:val="24"/>
        </w:rPr>
        <w:t>жалобой</w:t>
      </w:r>
      <w:proofErr w:type="gramEnd"/>
      <w:r w:rsidRPr="00240658">
        <w:rPr>
          <w:rFonts w:ascii="Times New Roman" w:hAnsi="Times New Roman"/>
          <w:sz w:val="24"/>
          <w:szCs w:val="24"/>
        </w:rPr>
        <w:t xml:space="preserve"> в том числе в следующих случаях:</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r w:rsidRPr="00240658">
        <w:rPr>
          <w:rFonts w:ascii="Times New Roman" w:hAnsi="Times New Roman"/>
          <w:color w:val="0000FF"/>
          <w:sz w:val="24"/>
          <w:szCs w:val="24"/>
        </w:rPr>
        <w:t>статье 15.1</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2) нарушение срока предоставления муниципальной услуги. </w:t>
      </w:r>
      <w:proofErr w:type="gramStart"/>
      <w:r w:rsidRPr="0024065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0658">
        <w:rPr>
          <w:rFonts w:ascii="Times New Roman" w:hAnsi="Times New Roman"/>
          <w:color w:val="0000FF"/>
          <w:sz w:val="24"/>
          <w:szCs w:val="24"/>
        </w:rPr>
        <w:t>частью 1.3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240658">
        <w:rPr>
          <w:rFonts w:ascii="Times New Roman" w:hAnsi="Times New Roman"/>
          <w:sz w:val="24"/>
          <w:szCs w:val="24"/>
        </w:rPr>
        <w:t xml:space="preserve"> </w:t>
      </w:r>
      <w:proofErr w:type="gramStart"/>
      <w:r w:rsidRPr="00240658">
        <w:rPr>
          <w:rFonts w:ascii="Times New Roman" w:hAnsi="Times New Roman"/>
          <w:sz w:val="24"/>
          <w:szCs w:val="24"/>
        </w:rPr>
        <w:t xml:space="preserve">В указанном случае досудебное (внесудебное) </w:t>
      </w:r>
      <w:r w:rsidRPr="00240658">
        <w:rPr>
          <w:rFonts w:ascii="Times New Roman" w:hAnsi="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0658">
        <w:rPr>
          <w:rFonts w:ascii="Times New Roman" w:hAnsi="Times New Roman"/>
          <w:color w:val="0000FF"/>
          <w:sz w:val="24"/>
          <w:szCs w:val="24"/>
        </w:rPr>
        <w:t>частью 1.3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658">
        <w:rPr>
          <w:rFonts w:ascii="Times New Roman" w:hAnsi="Times New Roman"/>
          <w:sz w:val="24"/>
          <w:szCs w:val="24"/>
        </w:rPr>
        <w:t xml:space="preserve"> </w:t>
      </w:r>
      <w:proofErr w:type="gramStart"/>
      <w:r w:rsidRPr="0024065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0658">
        <w:rPr>
          <w:rFonts w:ascii="Times New Roman" w:hAnsi="Times New Roman"/>
          <w:color w:val="0000FF"/>
          <w:sz w:val="24"/>
          <w:szCs w:val="24"/>
        </w:rPr>
        <w:t>частью 1.3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240658">
        <w:rPr>
          <w:rFonts w:ascii="Times New Roman" w:hAnsi="Times New Roman"/>
          <w:sz w:val="24"/>
          <w:szCs w:val="24"/>
        </w:rPr>
        <w:t xml:space="preserve"> </w:t>
      </w:r>
      <w:proofErr w:type="gramStart"/>
      <w:r w:rsidRPr="0024065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0658">
        <w:rPr>
          <w:rFonts w:ascii="Times New Roman" w:hAnsi="Times New Roman"/>
          <w:color w:val="0000FF"/>
          <w:sz w:val="24"/>
          <w:szCs w:val="24"/>
        </w:rPr>
        <w:t>частью 1.3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40658">
        <w:rPr>
          <w:rFonts w:ascii="Times New Roman" w:hAnsi="Times New Roman"/>
          <w:color w:val="0000FF"/>
          <w:sz w:val="24"/>
          <w:szCs w:val="24"/>
        </w:rPr>
        <w:t>пунктом 4 части 1 статьи 7</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240658">
        <w:rPr>
          <w:rFonts w:ascii="Times New Roman" w:hAnsi="Times New Roman"/>
          <w:sz w:val="24"/>
          <w:szCs w:val="24"/>
        </w:rPr>
        <w:t xml:space="preserve"> </w:t>
      </w:r>
      <w:proofErr w:type="gramStart"/>
      <w:r w:rsidRPr="0024065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240658">
        <w:rPr>
          <w:rFonts w:ascii="Times New Roman" w:hAnsi="Times New Roman"/>
          <w:color w:val="0000FF"/>
          <w:sz w:val="24"/>
          <w:szCs w:val="24"/>
        </w:rPr>
        <w:t xml:space="preserve">частью 1.3 статьи </w:t>
      </w:r>
      <w:r w:rsidRPr="00240658">
        <w:rPr>
          <w:rFonts w:ascii="Times New Roman" w:hAnsi="Times New Roman"/>
          <w:color w:val="0000FF"/>
          <w:sz w:val="24"/>
          <w:szCs w:val="24"/>
        </w:rPr>
        <w:lastRenderedPageBreak/>
        <w:t>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bCs/>
          <w:sz w:val="24"/>
          <w:szCs w:val="24"/>
        </w:rPr>
        <w:t>5.2. Общие требования к порядку подачи и рассмотрения жалобы.</w:t>
      </w:r>
    </w:p>
    <w:p w:rsidR="008E0F12" w:rsidRPr="00240658" w:rsidRDefault="008E0F12" w:rsidP="008E0F12">
      <w:pPr>
        <w:autoSpaceDE w:val="0"/>
        <w:autoSpaceDN w:val="0"/>
        <w:adjustRightInd w:val="0"/>
        <w:ind w:firstLine="709"/>
        <w:jc w:val="both"/>
        <w:rPr>
          <w:rFonts w:ascii="Times New Roman" w:hAnsi="Times New Roman"/>
          <w:sz w:val="24"/>
          <w:szCs w:val="24"/>
        </w:rPr>
      </w:pPr>
      <w:bookmarkStart w:id="0" w:name="Par22"/>
      <w:bookmarkEnd w:id="0"/>
      <w:r w:rsidRPr="00240658">
        <w:rPr>
          <w:rFonts w:ascii="Times New Roman" w:hAnsi="Times New Roman"/>
          <w:sz w:val="24"/>
          <w:szCs w:val="24"/>
        </w:rPr>
        <w:t xml:space="preserve">1. </w:t>
      </w:r>
      <w:proofErr w:type="gramStart"/>
      <w:r w:rsidRPr="0024065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240658">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2. </w:t>
      </w:r>
      <w:proofErr w:type="gramStart"/>
      <w:r w:rsidRPr="0024065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240658">
        <w:rPr>
          <w:rFonts w:ascii="Times New Roman" w:hAnsi="Times New Roman"/>
          <w:sz w:val="24"/>
          <w:szCs w:val="24"/>
          <w:lang w:val="en-US"/>
        </w:rPr>
        <w:t>govvrn</w:t>
      </w:r>
      <w:proofErr w:type="spellEnd"/>
      <w:proofErr w:type="gramEnd"/>
      <w:r w:rsidRPr="00240658">
        <w:rPr>
          <w:rFonts w:ascii="Times New Roman" w:hAnsi="Times New Roman"/>
          <w:sz w:val="24"/>
          <w:szCs w:val="24"/>
        </w:rPr>
        <w:t>.</w:t>
      </w:r>
      <w:proofErr w:type="spellStart"/>
      <w:proofErr w:type="gramStart"/>
      <w:r w:rsidRPr="00240658">
        <w:rPr>
          <w:rFonts w:ascii="Times New Roman" w:hAnsi="Times New Roman"/>
          <w:sz w:val="24"/>
          <w:szCs w:val="24"/>
          <w:lang w:val="en-US"/>
        </w:rPr>
        <w:t>ru</w:t>
      </w:r>
      <w:proofErr w:type="spellEnd"/>
      <w:proofErr w:type="gramEnd"/>
      <w:r w:rsidRPr="00240658">
        <w:rPr>
          <w:rFonts w:ascii="Times New Roman" w:hAnsi="Times New Roman"/>
          <w:sz w:val="24"/>
          <w:szCs w:val="24"/>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240658">
        <w:rPr>
          <w:rFonts w:ascii="Times New Roman" w:hAnsi="Times New Roman"/>
          <w:sz w:val="24"/>
          <w:szCs w:val="24"/>
          <w:lang w:val="en-US"/>
        </w:rPr>
        <w:t>govvrn</w:t>
      </w:r>
      <w:proofErr w:type="spellEnd"/>
      <w:r w:rsidRPr="00240658">
        <w:rPr>
          <w:rFonts w:ascii="Times New Roman" w:hAnsi="Times New Roman"/>
          <w:sz w:val="24"/>
          <w:szCs w:val="24"/>
        </w:rPr>
        <w:t>.</w:t>
      </w:r>
      <w:proofErr w:type="spellStart"/>
      <w:r w:rsidRPr="00240658">
        <w:rPr>
          <w:rFonts w:ascii="Times New Roman" w:hAnsi="Times New Roman"/>
          <w:sz w:val="24"/>
          <w:szCs w:val="24"/>
          <w:lang w:val="en-US"/>
        </w:rPr>
        <w:t>ru</w:t>
      </w:r>
      <w:proofErr w:type="spellEnd"/>
      <w:r w:rsidRPr="00240658">
        <w:rPr>
          <w:rFonts w:ascii="Times New Roman" w:hAnsi="Times New Roman"/>
          <w:sz w:val="24"/>
          <w:szCs w:val="24"/>
        </w:rPr>
        <w:t xml:space="preserve">), а также может быть принята при личном приеме заявителя. </w:t>
      </w:r>
      <w:proofErr w:type="gramStart"/>
      <w:r w:rsidRPr="00240658">
        <w:rPr>
          <w:rFonts w:ascii="Times New Roman" w:hAnsi="Times New Roman"/>
          <w:sz w:val="24"/>
          <w:szCs w:val="24"/>
        </w:rPr>
        <w:t xml:space="preserve">Жалоба на решения и действия (бездействие)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240658">
        <w:rPr>
          <w:rFonts w:ascii="Times New Roman" w:hAnsi="Times New Roman"/>
          <w:sz w:val="24"/>
          <w:szCs w:val="24"/>
          <w:lang w:val="en-US"/>
        </w:rPr>
        <w:t>govvrn</w:t>
      </w:r>
      <w:proofErr w:type="spellEnd"/>
      <w:r w:rsidRPr="00240658">
        <w:rPr>
          <w:rFonts w:ascii="Times New Roman" w:hAnsi="Times New Roman"/>
          <w:sz w:val="24"/>
          <w:szCs w:val="24"/>
        </w:rPr>
        <w:t>.</w:t>
      </w:r>
      <w:proofErr w:type="spellStart"/>
      <w:r w:rsidRPr="00240658">
        <w:rPr>
          <w:rFonts w:ascii="Times New Roman" w:hAnsi="Times New Roman"/>
          <w:sz w:val="24"/>
          <w:szCs w:val="24"/>
          <w:lang w:val="en-US"/>
        </w:rPr>
        <w:t>ru</w:t>
      </w:r>
      <w:proofErr w:type="spellEnd"/>
      <w:r w:rsidRPr="00240658">
        <w:rPr>
          <w:rFonts w:ascii="Times New Roman" w:hAnsi="Times New Roman"/>
          <w:sz w:val="24"/>
          <w:szCs w:val="24"/>
        </w:rPr>
        <w:t>), а</w:t>
      </w:r>
      <w:proofErr w:type="gramEnd"/>
      <w:r w:rsidRPr="00240658">
        <w:rPr>
          <w:rFonts w:ascii="Times New Roman" w:hAnsi="Times New Roman"/>
          <w:sz w:val="24"/>
          <w:szCs w:val="24"/>
        </w:rPr>
        <w:t xml:space="preserve"> также может быть </w:t>
      </w:r>
      <w:proofErr w:type="gramStart"/>
      <w:r w:rsidRPr="00240658">
        <w:rPr>
          <w:rFonts w:ascii="Times New Roman" w:hAnsi="Times New Roman"/>
          <w:sz w:val="24"/>
          <w:szCs w:val="24"/>
        </w:rPr>
        <w:t>принята</w:t>
      </w:r>
      <w:proofErr w:type="gramEnd"/>
      <w:r w:rsidRPr="00240658">
        <w:rPr>
          <w:rFonts w:ascii="Times New Roman" w:hAnsi="Times New Roman"/>
          <w:sz w:val="24"/>
          <w:szCs w:val="24"/>
        </w:rPr>
        <w:t xml:space="preserve"> при личном приеме заявителя.</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3. </w:t>
      </w:r>
      <w:proofErr w:type="gramStart"/>
      <w:r w:rsidRPr="00240658">
        <w:rPr>
          <w:rFonts w:ascii="Times New 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их </w:t>
      </w:r>
      <w:r w:rsidRPr="00240658">
        <w:rPr>
          <w:rFonts w:ascii="Times New Roman" w:hAnsi="Times New Roman"/>
          <w:sz w:val="24"/>
          <w:szCs w:val="24"/>
        </w:rPr>
        <w:lastRenderedPageBreak/>
        <w:t>работников, а также жалоб на решения и действия (бездействие) многофункционального</w:t>
      </w:r>
      <w:proofErr w:type="gramEnd"/>
      <w:r w:rsidRPr="00240658">
        <w:rPr>
          <w:rFonts w:ascii="Times New Roman" w:hAnsi="Times New Roman"/>
          <w:sz w:val="24"/>
          <w:szCs w:val="24"/>
        </w:rPr>
        <w:t xml:space="preserve"> центра, его работников устанавливается Правительством Российской Федерации.</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3.1. В случае</w:t>
      </w:r>
      <w:proofErr w:type="gramStart"/>
      <w:r w:rsidRPr="00240658">
        <w:rPr>
          <w:rFonts w:ascii="Times New Roman" w:hAnsi="Times New Roman"/>
          <w:sz w:val="24"/>
          <w:szCs w:val="24"/>
        </w:rPr>
        <w:t>,</w:t>
      </w:r>
      <w:proofErr w:type="gramEnd"/>
      <w:r w:rsidRPr="00240658">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240658">
        <w:rPr>
          <w:rFonts w:ascii="Times New Roman" w:hAnsi="Times New Roman"/>
          <w:color w:val="0000FF"/>
          <w:sz w:val="24"/>
          <w:szCs w:val="24"/>
        </w:rPr>
        <w:t>статьи 11.1</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3.2. </w:t>
      </w:r>
      <w:proofErr w:type="gramStart"/>
      <w:r w:rsidRPr="00240658">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240658">
        <w:rPr>
          <w:rFonts w:ascii="Times New Roman" w:hAnsi="Times New Roman"/>
          <w:color w:val="0000FF"/>
          <w:sz w:val="24"/>
          <w:szCs w:val="24"/>
        </w:rPr>
        <w:t>частью 2 статьи 6</w:t>
      </w:r>
      <w:r w:rsidRPr="00240658">
        <w:rPr>
          <w:rFonts w:ascii="Times New Roman" w:hAnsi="Times New Roman"/>
          <w:sz w:val="24"/>
          <w:szCs w:val="24"/>
        </w:rPr>
        <w:t xml:space="preserve"> Градостроительного кодекса Российской Федерации, может</w:t>
      </w:r>
      <w:proofErr w:type="gramEnd"/>
      <w:r w:rsidRPr="00240658">
        <w:rPr>
          <w:rFonts w:ascii="Times New Roman" w:hAnsi="Times New Roman"/>
          <w:sz w:val="24"/>
          <w:szCs w:val="24"/>
        </w:rPr>
        <w:t xml:space="preserve"> быть </w:t>
      </w:r>
      <w:proofErr w:type="gramStart"/>
      <w:r w:rsidRPr="00240658">
        <w:rPr>
          <w:rFonts w:ascii="Times New Roman" w:hAnsi="Times New Roman"/>
          <w:sz w:val="24"/>
          <w:szCs w:val="24"/>
        </w:rPr>
        <w:t>подана</w:t>
      </w:r>
      <w:proofErr w:type="gramEnd"/>
      <w:r w:rsidRPr="00240658">
        <w:rPr>
          <w:rFonts w:ascii="Times New Roman" w:hAnsi="Times New Roman"/>
          <w:sz w:val="24"/>
          <w:szCs w:val="24"/>
        </w:rPr>
        <w:t xml:space="preserve"> такими лицами в порядке, установленном настоящей статьей, либо в порядке, установленном антимонопольным </w:t>
      </w:r>
      <w:r w:rsidRPr="00240658">
        <w:rPr>
          <w:rFonts w:ascii="Times New Roman" w:hAnsi="Times New Roman"/>
          <w:color w:val="0000FF"/>
          <w:sz w:val="24"/>
          <w:szCs w:val="24"/>
        </w:rPr>
        <w:t>законодательством</w:t>
      </w:r>
      <w:r w:rsidRPr="00240658">
        <w:rPr>
          <w:rFonts w:ascii="Times New Roman" w:hAnsi="Times New Roman"/>
          <w:sz w:val="24"/>
          <w:szCs w:val="24"/>
        </w:rPr>
        <w:t xml:space="preserve"> Российской Федерации, в антимонопольный орган.</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5. Жалоба должна содержать:</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240658">
        <w:rPr>
          <w:rFonts w:ascii="Times New Roman" w:hAnsi="Times New Roman"/>
          <w:sz w:val="24"/>
          <w:szCs w:val="24"/>
        </w:rPr>
        <w:lastRenderedPageBreak/>
        <w:t xml:space="preserve">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240658">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6. </w:t>
      </w:r>
      <w:proofErr w:type="gramStart"/>
      <w:r w:rsidRPr="0024065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40658">
        <w:rPr>
          <w:rFonts w:ascii="Times New Roman" w:hAnsi="Times New Roman"/>
          <w:sz w:val="24"/>
          <w:szCs w:val="24"/>
        </w:rPr>
        <w:t xml:space="preserve">, предусмотренных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0F12" w:rsidRPr="00240658" w:rsidRDefault="008E0F12" w:rsidP="008E0F12">
      <w:pPr>
        <w:autoSpaceDE w:val="0"/>
        <w:autoSpaceDN w:val="0"/>
        <w:adjustRightInd w:val="0"/>
        <w:ind w:firstLine="709"/>
        <w:jc w:val="both"/>
        <w:rPr>
          <w:rFonts w:ascii="Times New Roman" w:hAnsi="Times New Roman"/>
          <w:sz w:val="24"/>
          <w:szCs w:val="24"/>
        </w:rPr>
      </w:pPr>
      <w:bookmarkStart w:id="1" w:name="Par44"/>
      <w:bookmarkEnd w:id="1"/>
      <w:r w:rsidRPr="00240658">
        <w:rPr>
          <w:rFonts w:ascii="Times New Roman" w:hAnsi="Times New Roman"/>
          <w:sz w:val="24"/>
          <w:szCs w:val="24"/>
        </w:rPr>
        <w:t>7. По результатам рассмотрения жалобы принимается одно из следующих решений:</w:t>
      </w:r>
    </w:p>
    <w:p w:rsidR="008E0F12" w:rsidRPr="00240658" w:rsidRDefault="008E0F12" w:rsidP="008E0F12">
      <w:pPr>
        <w:autoSpaceDE w:val="0"/>
        <w:autoSpaceDN w:val="0"/>
        <w:adjustRightInd w:val="0"/>
        <w:ind w:firstLine="709"/>
        <w:jc w:val="both"/>
        <w:rPr>
          <w:rFonts w:ascii="Times New Roman" w:hAnsi="Times New Roman"/>
          <w:sz w:val="24"/>
          <w:szCs w:val="24"/>
        </w:rPr>
      </w:pPr>
      <w:proofErr w:type="gramStart"/>
      <w:r w:rsidRPr="0024065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2) в удовлетворении жалобы отказывается.</w:t>
      </w:r>
    </w:p>
    <w:p w:rsidR="008E0F12" w:rsidRPr="00240658" w:rsidRDefault="008E0F12" w:rsidP="008E0F12">
      <w:pPr>
        <w:autoSpaceDE w:val="0"/>
        <w:autoSpaceDN w:val="0"/>
        <w:adjustRightInd w:val="0"/>
        <w:ind w:firstLine="709"/>
        <w:jc w:val="both"/>
        <w:rPr>
          <w:rFonts w:ascii="Times New Roman" w:hAnsi="Times New Roman"/>
          <w:sz w:val="24"/>
          <w:szCs w:val="24"/>
        </w:rPr>
      </w:pPr>
      <w:bookmarkStart w:id="2" w:name="Par48"/>
      <w:bookmarkEnd w:id="2"/>
      <w:r w:rsidRPr="00240658">
        <w:rPr>
          <w:rFonts w:ascii="Times New Roman" w:hAnsi="Times New Roman"/>
          <w:sz w:val="24"/>
          <w:szCs w:val="24"/>
        </w:rPr>
        <w:t xml:space="preserve">8. Не позднее дня, следующего за днем принятия решения, указанного в </w:t>
      </w:r>
      <w:r w:rsidRPr="00240658">
        <w:rPr>
          <w:rFonts w:ascii="Times New Roman" w:hAnsi="Times New Roman"/>
          <w:color w:val="0000FF"/>
          <w:sz w:val="24"/>
          <w:szCs w:val="24"/>
        </w:rPr>
        <w:t>пункте 7</w:t>
      </w:r>
      <w:r w:rsidRPr="00240658">
        <w:rPr>
          <w:rFonts w:ascii="Times New Roman" w:hAnsi="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8.1. </w:t>
      </w:r>
      <w:proofErr w:type="gramStart"/>
      <w:r w:rsidRPr="00240658">
        <w:rPr>
          <w:rFonts w:ascii="Times New Roman" w:hAnsi="Times New Roman"/>
          <w:sz w:val="24"/>
          <w:szCs w:val="24"/>
        </w:rPr>
        <w:t xml:space="preserve">В случае признания жалобы подлежащей удовлетворению в ответе заявителю, указанном в </w:t>
      </w:r>
      <w:r w:rsidRPr="00240658">
        <w:rPr>
          <w:rFonts w:ascii="Times New Roman" w:hAnsi="Times New Roman"/>
          <w:color w:val="0000FF"/>
          <w:sz w:val="24"/>
          <w:szCs w:val="24"/>
        </w:rPr>
        <w:t>пункте 8</w:t>
      </w:r>
      <w:r w:rsidRPr="00240658">
        <w:rPr>
          <w:rFonts w:ascii="Times New Roman" w:hAnsi="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240658">
        <w:rPr>
          <w:rFonts w:ascii="Times New Roman" w:hAnsi="Times New Roman"/>
          <w:color w:val="0000FF"/>
          <w:sz w:val="24"/>
          <w:szCs w:val="24"/>
        </w:rPr>
        <w:t>частью 1.1 статьи 16</w:t>
      </w:r>
      <w:r w:rsidRPr="0024065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24065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8.2. В случае признания </w:t>
      </w:r>
      <w:proofErr w:type="gramStart"/>
      <w:r w:rsidRPr="00240658">
        <w:rPr>
          <w:rFonts w:ascii="Times New Roman" w:hAnsi="Times New Roman"/>
          <w:sz w:val="24"/>
          <w:szCs w:val="24"/>
        </w:rPr>
        <w:t>жалобы</w:t>
      </w:r>
      <w:proofErr w:type="gramEnd"/>
      <w:r w:rsidRPr="00240658">
        <w:rPr>
          <w:rFonts w:ascii="Times New Roman" w:hAnsi="Times New Roman"/>
          <w:sz w:val="24"/>
          <w:szCs w:val="24"/>
        </w:rPr>
        <w:t xml:space="preserve"> не подлежащей удовлетворению в ответе заявителю, указанном в </w:t>
      </w:r>
      <w:r w:rsidRPr="00240658">
        <w:rPr>
          <w:rFonts w:ascii="Times New Roman" w:hAnsi="Times New Roman"/>
          <w:color w:val="0000FF"/>
          <w:sz w:val="24"/>
          <w:szCs w:val="24"/>
        </w:rPr>
        <w:t>пункте 8</w:t>
      </w:r>
      <w:r w:rsidRPr="00240658">
        <w:rPr>
          <w:rFonts w:ascii="Times New Roman" w:hAnsi="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E0F12" w:rsidRPr="00240658" w:rsidRDefault="008E0F12" w:rsidP="008E0F12">
      <w:pPr>
        <w:autoSpaceDE w:val="0"/>
        <w:autoSpaceDN w:val="0"/>
        <w:adjustRightInd w:val="0"/>
        <w:ind w:firstLine="709"/>
        <w:jc w:val="both"/>
        <w:rPr>
          <w:rFonts w:ascii="Times New Roman" w:hAnsi="Times New Roman"/>
          <w:sz w:val="24"/>
          <w:szCs w:val="24"/>
        </w:rPr>
      </w:pPr>
      <w:r w:rsidRPr="00240658">
        <w:rPr>
          <w:rFonts w:ascii="Times New Roman" w:hAnsi="Times New Roman"/>
          <w:sz w:val="24"/>
          <w:szCs w:val="24"/>
        </w:rPr>
        <w:t xml:space="preserve">9. В случае установления в ходе или по результатам </w:t>
      </w:r>
      <w:proofErr w:type="gramStart"/>
      <w:r w:rsidRPr="00240658">
        <w:rPr>
          <w:rFonts w:ascii="Times New Roman" w:hAnsi="Times New Roman"/>
          <w:sz w:val="24"/>
          <w:szCs w:val="24"/>
        </w:rPr>
        <w:t>рассмотрения жалобы признаков состава административного правонарушения</w:t>
      </w:r>
      <w:proofErr w:type="gramEnd"/>
      <w:r w:rsidRPr="00240658">
        <w:rPr>
          <w:rFonts w:ascii="Times New Roman" w:hAnsi="Times New Roman"/>
          <w:sz w:val="24"/>
          <w:szCs w:val="24"/>
        </w:rPr>
        <w:t xml:space="preserve"> или преступления должностное лицо, работник, наделенные </w:t>
      </w:r>
      <w:r w:rsidRPr="00240658">
        <w:rPr>
          <w:rFonts w:ascii="Times New Roman" w:hAnsi="Times New Roman"/>
          <w:sz w:val="24"/>
          <w:szCs w:val="24"/>
        </w:rPr>
        <w:lastRenderedPageBreak/>
        <w:t xml:space="preserve">полномочиями по рассмотрению жалоб в соответствии с </w:t>
      </w:r>
      <w:r w:rsidRPr="00240658">
        <w:rPr>
          <w:rFonts w:ascii="Times New Roman" w:hAnsi="Times New Roman"/>
          <w:color w:val="0000FF"/>
          <w:sz w:val="24"/>
          <w:szCs w:val="24"/>
        </w:rPr>
        <w:t>пунктом 1</w:t>
      </w:r>
      <w:r w:rsidRPr="00240658">
        <w:rPr>
          <w:rFonts w:ascii="Times New Roman" w:hAnsi="Times New Roman"/>
          <w:sz w:val="24"/>
          <w:szCs w:val="24"/>
        </w:rPr>
        <w:t xml:space="preserve"> настоящего раздела, незамедлительно направляют имеющиеся материалы в органы прокуратуры.</w:t>
      </w:r>
    </w:p>
    <w:p w:rsidR="00355915" w:rsidRPr="00240658" w:rsidRDefault="008E0F12" w:rsidP="008E0F12">
      <w:pPr>
        <w:tabs>
          <w:tab w:val="left" w:pos="5760"/>
        </w:tabs>
        <w:spacing w:after="0" w:line="240" w:lineRule="auto"/>
        <w:ind w:firstLine="709"/>
        <w:contextualSpacing/>
        <w:jc w:val="both"/>
        <w:rPr>
          <w:rFonts w:ascii="Times New Roman" w:eastAsia="Times New Roman" w:hAnsi="Times New Roman" w:cs="Times New Roman"/>
          <w:b/>
          <w:sz w:val="24"/>
          <w:szCs w:val="24"/>
          <w:lang w:eastAsia="ru-RU"/>
        </w:rPr>
      </w:pPr>
      <w:r w:rsidRPr="00240658">
        <w:rPr>
          <w:rFonts w:ascii="Times New Roman" w:hAnsi="Times New Roman"/>
          <w:sz w:val="24"/>
          <w:szCs w:val="24"/>
        </w:rPr>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240658">
        <w:rPr>
          <w:rFonts w:ascii="Times New Roman" w:hAnsi="Times New Roman"/>
          <w:color w:val="0000FF"/>
          <w:sz w:val="24"/>
          <w:szCs w:val="24"/>
        </w:rPr>
        <w:t>законом</w:t>
      </w:r>
      <w:r w:rsidRPr="00240658">
        <w:rPr>
          <w:rFonts w:ascii="Times New Roman" w:hAnsi="Times New Roman"/>
          <w:sz w:val="24"/>
          <w:szCs w:val="24"/>
        </w:rPr>
        <w:t xml:space="preserve"> от 2 мая 2006 года N 59-ФЗ «О порядке рассмотрения обращений граждан Российской Федерации»». </w:t>
      </w:r>
      <w:r w:rsidRPr="00240658">
        <w:rPr>
          <w:rFonts w:ascii="Times New Roman" w:hAnsi="Times New Roman"/>
          <w:b/>
          <w:sz w:val="24"/>
          <w:szCs w:val="24"/>
        </w:rPr>
        <w:t xml:space="preserve">(в </w:t>
      </w:r>
      <w:proofErr w:type="spellStart"/>
      <w:r w:rsidRPr="00240658">
        <w:rPr>
          <w:rFonts w:ascii="Times New Roman" w:hAnsi="Times New Roman"/>
          <w:b/>
          <w:sz w:val="24"/>
          <w:szCs w:val="24"/>
        </w:rPr>
        <w:t>ред</w:t>
      </w:r>
      <w:proofErr w:type="gramStart"/>
      <w:r w:rsidRPr="00240658">
        <w:rPr>
          <w:rFonts w:ascii="Times New Roman" w:hAnsi="Times New Roman"/>
          <w:b/>
          <w:sz w:val="24"/>
          <w:szCs w:val="24"/>
        </w:rPr>
        <w:t>.п</w:t>
      </w:r>
      <w:proofErr w:type="gramEnd"/>
      <w:r w:rsidRPr="00240658">
        <w:rPr>
          <w:rFonts w:ascii="Times New Roman" w:hAnsi="Times New Roman"/>
          <w:b/>
          <w:sz w:val="24"/>
          <w:szCs w:val="24"/>
        </w:rPr>
        <w:t>ост.от</w:t>
      </w:r>
      <w:proofErr w:type="spellEnd"/>
      <w:r w:rsidRPr="00240658">
        <w:rPr>
          <w:rFonts w:ascii="Times New Roman" w:hAnsi="Times New Roman"/>
          <w:b/>
          <w:sz w:val="24"/>
          <w:szCs w:val="24"/>
        </w:rPr>
        <w:t xml:space="preserve"> 18.02.2019 г.№10)</w:t>
      </w:r>
    </w:p>
    <w:p w:rsidR="00355915" w:rsidRPr="00240658" w:rsidRDefault="00355915" w:rsidP="008E0F1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8E0F1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Default="00355915"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240658" w:rsidRPr="00240658" w:rsidRDefault="00240658" w:rsidP="00355915">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 xml:space="preserve">Приложение № 1 </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1. Место нахождения администрации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proofErr w:type="gramStart"/>
      <w:r w:rsidRPr="00240658">
        <w:rPr>
          <w:rFonts w:ascii="Times New Roman" w:eastAsia="SimSun" w:hAnsi="Times New Roman" w:cs="Times New Roman"/>
          <w:sz w:val="24"/>
          <w:szCs w:val="24"/>
          <w:lang w:eastAsia="zh-CN"/>
        </w:rPr>
        <w:t xml:space="preserve"> :</w:t>
      </w:r>
      <w:proofErr w:type="gramEnd"/>
      <w:r w:rsidRPr="00240658">
        <w:rPr>
          <w:rFonts w:ascii="Times New Roman" w:eastAsia="SimSun" w:hAnsi="Times New Roman" w:cs="Times New Roman"/>
          <w:sz w:val="24"/>
          <w:szCs w:val="24"/>
          <w:lang w:eastAsia="zh-CN"/>
        </w:rPr>
        <w:t xml:space="preserve"> 396770, Воронежская область, Богучарский район, с.Дьяченково, ул. Школьная.33.</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График работы администрации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понедельник - пятница: с 08.00 до 16.00;</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перерыв: с 12.00 до 13.00;</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суббота, воскресенье – выходной.</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Официальный сайт администрации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sidRPr="00240658">
        <w:rPr>
          <w:rFonts w:ascii="Times New Roman" w:eastAsia="SimSun" w:hAnsi="Times New Roman" w:cs="Times New Roman"/>
          <w:sz w:val="24"/>
          <w:szCs w:val="24"/>
          <w:lang w:eastAsia="zh-CN"/>
        </w:rPr>
        <w:t xml:space="preserve"> в сети Интернет: </w:t>
      </w:r>
      <w:proofErr w:type="spellStart"/>
      <w:r w:rsidRPr="00240658">
        <w:rPr>
          <w:rFonts w:ascii="Times New Roman" w:eastAsia="SimSun" w:hAnsi="Times New Roman" w:cs="Times New Roman"/>
          <w:sz w:val="24"/>
          <w:szCs w:val="24"/>
          <w:lang w:eastAsia="zh-CN"/>
        </w:rPr>
        <w:t>www</w:t>
      </w:r>
      <w:proofErr w:type="spellEnd"/>
      <w:r w:rsidRPr="00240658">
        <w:rPr>
          <w:rFonts w:ascii="Times New Roman" w:eastAsia="SimSun" w:hAnsi="Times New Roman" w:cs="Times New Roman"/>
          <w:sz w:val="24"/>
          <w:szCs w:val="24"/>
          <w:lang w:eastAsia="zh-CN"/>
        </w:rPr>
        <w:t xml:space="preserve">. </w:t>
      </w:r>
      <w:proofErr w:type="spellStart"/>
      <w:r w:rsidRPr="00240658">
        <w:rPr>
          <w:rFonts w:ascii="Times New Roman" w:hAnsi="Times New Roman" w:cs="Times New Roman"/>
          <w:sz w:val="24"/>
          <w:szCs w:val="24"/>
          <w:lang w:val="en-US"/>
        </w:rPr>
        <w:t>djachenk</w:t>
      </w:r>
      <w:proofErr w:type="spellEnd"/>
      <w:r w:rsidRPr="00240658">
        <w:rPr>
          <w:rFonts w:ascii="Times New Roman" w:hAnsi="Times New Roman" w:cs="Times New Roman"/>
          <w:sz w:val="24"/>
          <w:szCs w:val="24"/>
        </w:rPr>
        <w:t>.</w:t>
      </w:r>
      <w:proofErr w:type="spellStart"/>
      <w:r w:rsidRPr="00240658">
        <w:rPr>
          <w:rFonts w:ascii="Times New Roman" w:hAnsi="Times New Roman" w:cs="Times New Roman"/>
          <w:sz w:val="24"/>
          <w:szCs w:val="24"/>
          <w:lang w:val="en-US"/>
        </w:rPr>
        <w:t>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Адрес электронной почты администрации Дьяченковского</w:t>
      </w:r>
      <w:r w:rsidRPr="00240658">
        <w:rPr>
          <w:rFonts w:ascii="Times New Roman" w:eastAsia="Times New Roman" w:hAnsi="Times New Roman"/>
          <w:color w:val="000000"/>
          <w:sz w:val="24"/>
          <w:szCs w:val="24"/>
          <w:lang w:eastAsia="ru-RU"/>
        </w:rPr>
        <w:t xml:space="preserve"> сельского поселения Богучарского муниципального района Воронежской области</w:t>
      </w:r>
      <w:r w:rsidRPr="00240658">
        <w:rPr>
          <w:rFonts w:ascii="Times New Roman" w:eastAsia="SimSun" w:hAnsi="Times New Roman" w:cs="Times New Roman"/>
          <w:sz w:val="24"/>
          <w:szCs w:val="24"/>
          <w:lang w:eastAsia="zh-CN"/>
        </w:rPr>
        <w:t xml:space="preserve">: </w:t>
      </w:r>
      <w:hyperlink r:id="rId10" w:history="1">
        <w:r w:rsidRPr="00240658">
          <w:rPr>
            <w:rStyle w:val="a3"/>
            <w:rFonts w:ascii="Times New Roman" w:hAnsi="Times New Roman" w:cs="Times New Roman"/>
            <w:sz w:val="24"/>
            <w:szCs w:val="24"/>
            <w:lang w:val="en-US" w:eastAsia="ru-RU"/>
          </w:rPr>
          <w:t>dyach</w:t>
        </w:r>
        <w:r w:rsidRPr="00240658">
          <w:rPr>
            <w:rStyle w:val="a3"/>
            <w:rFonts w:ascii="Times New Roman" w:hAnsi="Times New Roman" w:cs="Times New Roman"/>
            <w:sz w:val="24"/>
            <w:szCs w:val="24"/>
            <w:lang w:eastAsia="ru-RU"/>
          </w:rPr>
          <w:t>.</w:t>
        </w:r>
        <w:r w:rsidRPr="00240658">
          <w:rPr>
            <w:rStyle w:val="a3"/>
            <w:rFonts w:ascii="Times New Roman" w:hAnsi="Times New Roman" w:cs="Times New Roman"/>
            <w:sz w:val="24"/>
            <w:szCs w:val="24"/>
            <w:lang w:val="en-US" w:eastAsia="ru-RU"/>
          </w:rPr>
          <w:t>boguch</w:t>
        </w:r>
        <w:r w:rsidRPr="00240658">
          <w:rPr>
            <w:rStyle w:val="a3"/>
            <w:rFonts w:ascii="Times New Roman" w:hAnsi="Times New Roman" w:cs="Times New Roman"/>
            <w:sz w:val="24"/>
            <w:szCs w:val="24"/>
            <w:lang w:eastAsia="ru-RU"/>
          </w:rPr>
          <w:t>@</w:t>
        </w:r>
        <w:r w:rsidRPr="00240658">
          <w:rPr>
            <w:rStyle w:val="a3"/>
            <w:rFonts w:ascii="Times New Roman" w:hAnsi="Times New Roman" w:cs="Times New Roman"/>
            <w:sz w:val="24"/>
            <w:szCs w:val="24"/>
            <w:lang w:val="en-US" w:eastAsia="ru-RU"/>
          </w:rPr>
          <w:t>govvrn</w:t>
        </w:r>
        <w:r w:rsidRPr="00240658">
          <w:rPr>
            <w:rStyle w:val="a3"/>
            <w:rFonts w:ascii="Times New Roman" w:hAnsi="Times New Roman" w:cs="Times New Roman"/>
            <w:sz w:val="24"/>
            <w:szCs w:val="24"/>
            <w:lang w:eastAsia="ru-RU"/>
          </w:rPr>
          <w:t>.</w:t>
        </w:r>
        <w:r w:rsidRPr="00240658">
          <w:rPr>
            <w:rStyle w:val="a3"/>
            <w:rFonts w:ascii="Times New Roman" w:hAnsi="Times New Roman" w:cs="Times New Roman"/>
            <w:sz w:val="24"/>
            <w:szCs w:val="24"/>
            <w:lang w:val="en-US" w:eastAsia="ru-RU"/>
          </w:rPr>
          <w:t>ru</w:t>
        </w:r>
      </w:hyperlink>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jc w:val="both"/>
        <w:rPr>
          <w:rFonts w:ascii="Times New Roman" w:eastAsia="SimSun" w:hAnsi="Times New Roman" w:cs="Times New Roman"/>
          <w:sz w:val="24"/>
          <w:szCs w:val="24"/>
          <w:lang w:eastAsia="zh-CN"/>
        </w:rPr>
      </w:pPr>
      <w:r w:rsidRPr="00240658">
        <w:rPr>
          <w:rFonts w:ascii="Calibri" w:hAnsi="Calibri" w:cs="Calibri"/>
          <w:color w:val="000000"/>
          <w:sz w:val="24"/>
          <w:szCs w:val="24"/>
        </w:rPr>
        <w:t xml:space="preserve">         </w:t>
      </w:r>
      <w:r w:rsidRPr="00240658">
        <w:rPr>
          <w:rFonts w:ascii="Times New Roman" w:eastAsia="SimSun" w:hAnsi="Times New Roman" w:cs="Times New Roman"/>
          <w:sz w:val="24"/>
          <w:szCs w:val="24"/>
          <w:lang w:eastAsia="zh-CN"/>
        </w:rPr>
        <w:t>2. Телефоны для справок: 8(47366)56334, 8(47366)56103.</w:t>
      </w:r>
    </w:p>
    <w:p w:rsidR="00355915" w:rsidRPr="00240658" w:rsidRDefault="00355915" w:rsidP="00355915">
      <w:pPr>
        <w:autoSpaceDE w:val="0"/>
        <w:autoSpaceDN w:val="0"/>
        <w:adjustRightInd w:val="0"/>
        <w:spacing w:after="0" w:line="240" w:lineRule="auto"/>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          3. Автономное учреждение Воронежской области «</w:t>
      </w:r>
      <w:proofErr w:type="gramStart"/>
      <w:r w:rsidRPr="00240658">
        <w:rPr>
          <w:rFonts w:ascii="Times New Roman" w:eastAsia="SimSun" w:hAnsi="Times New Roman" w:cs="Times New Roman"/>
          <w:sz w:val="24"/>
          <w:szCs w:val="24"/>
          <w:lang w:eastAsia="zh-CN"/>
        </w:rPr>
        <w:t>Многофункциональный</w:t>
      </w:r>
      <w:proofErr w:type="gramEnd"/>
      <w:r w:rsidRPr="00240658">
        <w:rPr>
          <w:rFonts w:ascii="Times New Roman" w:eastAsia="SimSun" w:hAnsi="Times New Roman" w:cs="Times New Roman"/>
          <w:sz w:val="24"/>
          <w:szCs w:val="24"/>
          <w:lang w:eastAsia="zh-CN"/>
        </w:rPr>
        <w:t xml:space="preserve"> центр предоставления государственных и муниципальных услуг» (далее - АУ «МФЦ»):</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Телефон для справок АУ «МФЦ»: (473) 226-99-99.</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Официальный сайт АУ «МФЦ» в сети Интернет: </w:t>
      </w:r>
      <w:proofErr w:type="spellStart"/>
      <w:r w:rsidRPr="00240658">
        <w:rPr>
          <w:rFonts w:ascii="Times New Roman" w:eastAsia="SimSun" w:hAnsi="Times New Roman" w:cs="Times New Roman"/>
          <w:sz w:val="24"/>
          <w:szCs w:val="24"/>
          <w:lang w:eastAsia="zh-CN"/>
        </w:rPr>
        <w:t>mfc.vrn.ru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Адрес электронной почты АУ «МФЦ»: </w:t>
      </w:r>
      <w:proofErr w:type="spellStart"/>
      <w:r w:rsidRPr="00240658">
        <w:rPr>
          <w:rFonts w:ascii="Times New Roman" w:eastAsia="SimSun" w:hAnsi="Times New Roman" w:cs="Times New Roman"/>
          <w:sz w:val="24"/>
          <w:szCs w:val="24"/>
          <w:lang w:eastAsia="zh-CN"/>
        </w:rPr>
        <w:t>odno-okno@mail.ru</w:t>
      </w:r>
      <w:proofErr w:type="spellEnd"/>
      <w:r w:rsidRPr="00240658">
        <w:rPr>
          <w:rFonts w:ascii="Times New Roman" w:eastAsia="SimSun" w:hAnsi="Times New Roman" w:cs="Times New Roman"/>
          <w:sz w:val="24"/>
          <w:szCs w:val="24"/>
          <w:lang w:eastAsia="zh-CN"/>
        </w:rPr>
        <w:t>.</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График работы АУ «МФЦ»:</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вторник, четверг, пятница: с 09.00 до 18.00;</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среда: с 11.00 до 20.00;</w:t>
      </w:r>
    </w:p>
    <w:p w:rsidR="00355915" w:rsidRPr="00240658" w:rsidRDefault="00355915" w:rsidP="00355915">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суббота: с 09.00 до 16.45.</w:t>
      </w:r>
    </w:p>
    <w:p w:rsidR="00355915" w:rsidRPr="00240658" w:rsidRDefault="00355915" w:rsidP="00355915">
      <w:pPr>
        <w:autoSpaceDE w:val="0"/>
        <w:autoSpaceDN w:val="0"/>
        <w:adjustRightInd w:val="0"/>
        <w:spacing w:after="0" w:line="240" w:lineRule="auto"/>
        <w:ind w:firstLine="567"/>
        <w:jc w:val="both"/>
        <w:rPr>
          <w:rFonts w:ascii="Times New Roman" w:hAnsi="Times New Roman" w:cs="Times New Roman"/>
          <w:sz w:val="24"/>
          <w:szCs w:val="24"/>
        </w:rPr>
      </w:pPr>
      <w:r w:rsidRPr="00240658">
        <w:rPr>
          <w:rFonts w:ascii="Times New Roman" w:eastAsia="SimSun" w:hAnsi="Times New Roman" w:cs="Times New Roman"/>
          <w:sz w:val="24"/>
          <w:szCs w:val="24"/>
          <w:lang w:eastAsia="zh-CN"/>
        </w:rPr>
        <w:t xml:space="preserve">3.2. </w:t>
      </w:r>
      <w:r w:rsidRPr="00240658">
        <w:rPr>
          <w:rFonts w:ascii="Times New Roman" w:hAnsi="Times New Roman" w:cs="Times New Roman"/>
          <w:sz w:val="24"/>
          <w:szCs w:val="24"/>
        </w:rPr>
        <w:t xml:space="preserve">Место нахождения филиала АУ «МФЦ» в муниципальном районе: </w:t>
      </w:r>
      <w:r w:rsidRPr="00240658">
        <w:rPr>
          <w:rFonts w:ascii="Times New Roman" w:hAnsi="Times New Roman" w:cs="Times New Roman"/>
          <w:sz w:val="24"/>
          <w:szCs w:val="24"/>
          <w:lang w:eastAsia="ar-SA"/>
        </w:rPr>
        <w:t>Воронежская область, город Богучар, проспект 50 лет Победы д. 6.</w:t>
      </w:r>
    </w:p>
    <w:p w:rsidR="00355915" w:rsidRPr="00240658" w:rsidRDefault="00355915" w:rsidP="00355915">
      <w:pPr>
        <w:autoSpaceDE w:val="0"/>
        <w:autoSpaceDN w:val="0"/>
        <w:adjustRightInd w:val="0"/>
        <w:spacing w:after="0" w:line="240" w:lineRule="auto"/>
        <w:ind w:firstLine="567"/>
        <w:jc w:val="both"/>
        <w:rPr>
          <w:rFonts w:ascii="Times New Roman" w:hAnsi="Times New Roman" w:cs="Times New Roman"/>
          <w:sz w:val="24"/>
          <w:szCs w:val="24"/>
        </w:rPr>
      </w:pPr>
      <w:r w:rsidRPr="00240658">
        <w:rPr>
          <w:rFonts w:ascii="Times New Roman" w:hAnsi="Times New Roman" w:cs="Times New Roman"/>
          <w:sz w:val="24"/>
          <w:szCs w:val="24"/>
        </w:rPr>
        <w:t xml:space="preserve">Телефон для справок филиала АУ «МФЦ»: </w:t>
      </w:r>
      <w:r w:rsidRPr="00240658">
        <w:rPr>
          <w:rFonts w:ascii="Times New Roman" w:hAnsi="Times New Roman" w:cs="Times New Roman"/>
          <w:sz w:val="24"/>
          <w:szCs w:val="24"/>
          <w:lang w:eastAsia="ar-SA"/>
        </w:rPr>
        <w:t>(8-473-66) 3-92-00</w:t>
      </w:r>
      <w:r w:rsidRPr="00240658">
        <w:rPr>
          <w:rFonts w:ascii="Times New Roman" w:hAnsi="Times New Roman" w:cs="Times New Roman"/>
          <w:sz w:val="24"/>
          <w:szCs w:val="24"/>
        </w:rPr>
        <w:t>.</w:t>
      </w:r>
    </w:p>
    <w:p w:rsidR="00355915" w:rsidRPr="00240658" w:rsidRDefault="00355915" w:rsidP="00355915">
      <w:pPr>
        <w:autoSpaceDE w:val="0"/>
        <w:autoSpaceDN w:val="0"/>
        <w:adjustRightInd w:val="0"/>
        <w:spacing w:after="0" w:line="240" w:lineRule="auto"/>
        <w:ind w:firstLine="567"/>
        <w:jc w:val="both"/>
        <w:rPr>
          <w:rFonts w:ascii="Times New Roman" w:hAnsi="Times New Roman" w:cs="Times New Roman"/>
          <w:sz w:val="24"/>
          <w:szCs w:val="24"/>
        </w:rPr>
      </w:pPr>
      <w:r w:rsidRPr="00240658">
        <w:rPr>
          <w:rFonts w:ascii="Times New Roman" w:hAnsi="Times New Roman" w:cs="Times New Roman"/>
          <w:sz w:val="24"/>
          <w:szCs w:val="24"/>
        </w:rPr>
        <w:t>График работы филиала АУ «МФЦ»:</w:t>
      </w:r>
    </w:p>
    <w:p w:rsidR="00355915" w:rsidRPr="00240658" w:rsidRDefault="00355915" w:rsidP="00355915">
      <w:pPr>
        <w:autoSpaceDE w:val="0"/>
        <w:spacing w:after="0" w:line="240" w:lineRule="auto"/>
        <w:ind w:firstLine="567"/>
        <w:rPr>
          <w:rFonts w:ascii="Times New Roman" w:hAnsi="Times New Roman" w:cs="Times New Roman"/>
          <w:sz w:val="24"/>
          <w:szCs w:val="24"/>
          <w:lang w:eastAsia="ar-SA"/>
        </w:rPr>
      </w:pPr>
      <w:r w:rsidRPr="00240658">
        <w:rPr>
          <w:rFonts w:ascii="Times New Roman" w:hAnsi="Times New Roman" w:cs="Times New Roman"/>
          <w:sz w:val="24"/>
          <w:szCs w:val="24"/>
          <w:lang w:eastAsia="ar-SA"/>
        </w:rPr>
        <w:t>Понедельник, четверг: 8:00-17:00, перерыв: 12:00-12-45;</w:t>
      </w:r>
    </w:p>
    <w:p w:rsidR="00355915" w:rsidRPr="00240658" w:rsidRDefault="00355915" w:rsidP="00355915">
      <w:pPr>
        <w:autoSpaceDE w:val="0"/>
        <w:spacing w:after="0" w:line="240" w:lineRule="auto"/>
        <w:ind w:firstLine="567"/>
        <w:rPr>
          <w:rFonts w:ascii="Times New Roman" w:hAnsi="Times New Roman" w:cs="Times New Roman"/>
          <w:sz w:val="24"/>
          <w:szCs w:val="24"/>
          <w:lang w:eastAsia="ar-SA"/>
        </w:rPr>
      </w:pPr>
      <w:r w:rsidRPr="00240658">
        <w:rPr>
          <w:rFonts w:ascii="Times New Roman" w:hAnsi="Times New Roman" w:cs="Times New Roman"/>
          <w:sz w:val="24"/>
          <w:szCs w:val="24"/>
          <w:lang w:eastAsia="ar-SA"/>
        </w:rPr>
        <w:t>пятница: 8:00-16: 45, перерыв: 12:00-12-45;</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lang w:eastAsia="ar-SA"/>
        </w:rPr>
      </w:pPr>
      <w:r w:rsidRPr="00240658">
        <w:rPr>
          <w:rFonts w:ascii="Times New Roman" w:hAnsi="Times New Roman" w:cs="Times New Roman"/>
          <w:sz w:val="24"/>
          <w:szCs w:val="24"/>
          <w:lang w:eastAsia="ar-SA"/>
        </w:rPr>
        <w:t xml:space="preserve">         суббота, воскресенье – выходной.</w:t>
      </w:r>
    </w:p>
    <w:p w:rsidR="00355915" w:rsidRPr="00240658" w:rsidRDefault="00355915" w:rsidP="00355915">
      <w:pPr>
        <w:tabs>
          <w:tab w:val="left" w:pos="5760"/>
        </w:tabs>
        <w:spacing w:after="0" w:line="240" w:lineRule="auto"/>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40658" w:rsidRPr="00240658" w:rsidRDefault="00240658"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 xml:space="preserve">Приложение № 2 </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autoSpaceDE w:val="0"/>
        <w:autoSpaceDN w:val="0"/>
        <w:adjustRightInd w:val="0"/>
        <w:spacing w:after="0" w:line="240" w:lineRule="auto"/>
        <w:jc w:val="right"/>
        <w:rPr>
          <w:rFonts w:ascii="Courier New" w:hAnsi="Courier New" w:cs="Courier New"/>
          <w:sz w:val="24"/>
          <w:szCs w:val="24"/>
        </w:rPr>
      </w:pPr>
    </w:p>
    <w:p w:rsidR="00355915" w:rsidRPr="00240658" w:rsidRDefault="00355915" w:rsidP="00355915">
      <w:pPr>
        <w:autoSpaceDE w:val="0"/>
        <w:autoSpaceDN w:val="0"/>
        <w:adjustRightInd w:val="0"/>
        <w:spacing w:after="0" w:line="240" w:lineRule="auto"/>
        <w:jc w:val="both"/>
        <w:rPr>
          <w:rFonts w:ascii="Courier New" w:hAnsi="Courier New" w:cs="Courier New"/>
          <w:sz w:val="24"/>
          <w:szCs w:val="24"/>
        </w:rPr>
      </w:pP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Кому _________________________________________</w:t>
      </w:r>
    </w:p>
    <w:p w:rsidR="00355915" w:rsidRPr="00240658" w:rsidRDefault="00355915" w:rsidP="00355915">
      <w:pPr>
        <w:autoSpaceDE w:val="0"/>
        <w:autoSpaceDN w:val="0"/>
        <w:adjustRightInd w:val="0"/>
        <w:spacing w:after="0" w:line="240" w:lineRule="auto"/>
        <w:jc w:val="right"/>
        <w:outlineLvl w:val="0"/>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__________________________________________</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(Ф.И.О. руководителя)</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__________________________________________</w:t>
      </w:r>
    </w:p>
    <w:p w:rsidR="00355915" w:rsidRPr="00240658" w:rsidRDefault="00355915" w:rsidP="00355915">
      <w:pPr>
        <w:autoSpaceDE w:val="0"/>
        <w:autoSpaceDN w:val="0"/>
        <w:adjustRightInd w:val="0"/>
        <w:spacing w:after="0" w:line="240" w:lineRule="auto"/>
        <w:jc w:val="center"/>
        <w:rPr>
          <w:rFonts w:ascii="Times New Roman" w:hAnsi="Times New Roman" w:cs="Times New Roman"/>
          <w:sz w:val="24"/>
          <w:szCs w:val="24"/>
        </w:rPr>
      </w:pPr>
      <w:r w:rsidRPr="00240658">
        <w:rPr>
          <w:rFonts w:ascii="Times New Roman" w:hAnsi="Times New Roman" w:cs="Times New Roman"/>
          <w:sz w:val="24"/>
          <w:szCs w:val="24"/>
        </w:rPr>
        <w:t xml:space="preserve">                                                                                        </w:t>
      </w:r>
      <w:proofErr w:type="gramStart"/>
      <w:r w:rsidRPr="00240658">
        <w:rPr>
          <w:rFonts w:ascii="Times New Roman" w:hAnsi="Times New Roman" w:cs="Times New Roman"/>
          <w:sz w:val="24"/>
          <w:szCs w:val="24"/>
        </w:rPr>
        <w:t>(Ф.И.О. гражданина,</w:t>
      </w:r>
      <w:proofErr w:type="gramEnd"/>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индивидуального предпринимателя,</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__________________________________________</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представителя юридического лица;</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паспортные данные;</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__________________________________________</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адрес места нахождения; номер телефона;                               </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адрес электронной почты)</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center"/>
        <w:rPr>
          <w:rFonts w:ascii="Times New Roman" w:hAnsi="Times New Roman" w:cs="Times New Roman"/>
          <w:b/>
          <w:sz w:val="24"/>
          <w:szCs w:val="24"/>
        </w:rPr>
      </w:pPr>
      <w:r w:rsidRPr="00240658">
        <w:rPr>
          <w:rFonts w:ascii="Times New Roman" w:hAnsi="Times New Roman" w:cs="Times New Roman"/>
          <w:b/>
          <w:sz w:val="24"/>
          <w:szCs w:val="24"/>
        </w:rPr>
        <w:t>ЗАЯВЛЕНИЕ</w:t>
      </w:r>
    </w:p>
    <w:p w:rsidR="00355915" w:rsidRPr="00240658" w:rsidRDefault="00355915" w:rsidP="00355915">
      <w:pPr>
        <w:autoSpaceDE w:val="0"/>
        <w:autoSpaceDN w:val="0"/>
        <w:adjustRightInd w:val="0"/>
        <w:spacing w:after="0" w:line="240" w:lineRule="auto"/>
        <w:jc w:val="center"/>
        <w:rPr>
          <w:rFonts w:ascii="Times New Roman" w:hAnsi="Times New Roman" w:cs="Times New Roman"/>
          <w:b/>
          <w:sz w:val="24"/>
          <w:szCs w:val="24"/>
        </w:rPr>
      </w:pPr>
      <w:r w:rsidRPr="00240658">
        <w:rPr>
          <w:rFonts w:ascii="Times New Roman" w:hAnsi="Times New Roman" w:cs="Times New Roman"/>
          <w:b/>
          <w:sz w:val="24"/>
          <w:szCs w:val="24"/>
        </w:rPr>
        <w:t xml:space="preserve">на получение </w:t>
      </w:r>
      <w:proofErr w:type="gramStart"/>
      <w:r w:rsidRPr="00240658">
        <w:rPr>
          <w:rFonts w:ascii="Times New Roman" w:hAnsi="Times New Roman" w:cs="Times New Roman"/>
          <w:b/>
          <w:sz w:val="24"/>
          <w:szCs w:val="24"/>
        </w:rPr>
        <w:t>разрешения</w:t>
      </w:r>
      <w:proofErr w:type="gramEnd"/>
      <w:r w:rsidRPr="00240658">
        <w:rPr>
          <w:rFonts w:ascii="Times New Roman" w:hAnsi="Times New Roman" w:cs="Times New Roman"/>
          <w:b/>
          <w:sz w:val="24"/>
          <w:szCs w:val="24"/>
        </w:rPr>
        <w:t xml:space="preserve"> на осуществление земляных работ</w:t>
      </w:r>
    </w:p>
    <w:p w:rsidR="00355915" w:rsidRPr="00240658" w:rsidRDefault="00355915" w:rsidP="00355915">
      <w:pPr>
        <w:autoSpaceDE w:val="0"/>
        <w:autoSpaceDN w:val="0"/>
        <w:adjustRightInd w:val="0"/>
        <w:spacing w:after="0" w:line="240" w:lineRule="auto"/>
        <w:jc w:val="center"/>
        <w:rPr>
          <w:rFonts w:ascii="Times New Roman" w:hAnsi="Times New Roman" w:cs="Times New Roman"/>
          <w:b/>
          <w:sz w:val="24"/>
          <w:szCs w:val="24"/>
        </w:rPr>
      </w:pPr>
    </w:p>
    <w:p w:rsidR="00355915" w:rsidRPr="00240658" w:rsidRDefault="00355915" w:rsidP="0035591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658">
        <w:rPr>
          <w:rFonts w:ascii="Times New Roman" w:hAnsi="Times New Roman" w:cs="Times New Roman"/>
          <w:sz w:val="24"/>
          <w:szCs w:val="24"/>
        </w:rPr>
        <w:t>В связи с проведением ________________ (ремонт, строительство и т.п. с</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указанием  коммуникаций)  прошу  Вас разрешить  производство земляных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по адресу: 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Работы  будут  выполняться  на: _________ (проезжей части в районе дома</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w:t>
      </w:r>
      <w:proofErr w:type="spellStart"/>
      <w:r w:rsidRPr="00240658">
        <w:rPr>
          <w:rFonts w:ascii="Times New Roman" w:hAnsi="Times New Roman" w:cs="Times New Roman"/>
          <w:sz w:val="24"/>
          <w:szCs w:val="24"/>
        </w:rPr>
        <w:t>___по</w:t>
      </w:r>
      <w:proofErr w:type="spellEnd"/>
      <w:r w:rsidRPr="00240658">
        <w:rPr>
          <w:rFonts w:ascii="Times New Roman" w:hAnsi="Times New Roman" w:cs="Times New Roman"/>
          <w:sz w:val="24"/>
          <w:szCs w:val="24"/>
        </w:rPr>
        <w:t xml:space="preserve">  ул.  ____  (указать  способ  производства  работ, протяженность);</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тротуаре  в  районе дома № __ по ул. _____ протяженностью ___ п. м (указать</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способ  производства работ, протяженность); </w:t>
      </w:r>
      <w:proofErr w:type="gramStart"/>
      <w:r w:rsidRPr="00240658">
        <w:rPr>
          <w:rFonts w:ascii="Times New Roman" w:hAnsi="Times New Roman" w:cs="Times New Roman"/>
          <w:sz w:val="24"/>
          <w:szCs w:val="24"/>
        </w:rPr>
        <w:t>газоне</w:t>
      </w:r>
      <w:proofErr w:type="gramEnd"/>
      <w:r w:rsidRPr="00240658">
        <w:rPr>
          <w:rFonts w:ascii="Times New Roman" w:hAnsi="Times New Roman" w:cs="Times New Roman"/>
          <w:sz w:val="24"/>
          <w:szCs w:val="24"/>
        </w:rPr>
        <w:t xml:space="preserve"> в районе дома № __ по ул.</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_______ протяженностью _____ п.  </w:t>
      </w:r>
      <w:proofErr w:type="gramStart"/>
      <w:r w:rsidRPr="00240658">
        <w:rPr>
          <w:rFonts w:ascii="Times New Roman" w:hAnsi="Times New Roman" w:cs="Times New Roman"/>
          <w:sz w:val="24"/>
          <w:szCs w:val="24"/>
        </w:rPr>
        <w:t>м</w:t>
      </w:r>
      <w:proofErr w:type="gramEnd"/>
      <w:r w:rsidRPr="00240658">
        <w:rPr>
          <w:rFonts w:ascii="Times New Roman" w:hAnsi="Times New Roman" w:cs="Times New Roman"/>
          <w:sz w:val="24"/>
          <w:szCs w:val="24"/>
        </w:rPr>
        <w:t xml:space="preserve">  и т.п.) в сроки, установленные графиком</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производства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Ответственный</w:t>
      </w:r>
      <w:proofErr w:type="gramEnd"/>
      <w:r w:rsidRPr="00240658">
        <w:rPr>
          <w:rFonts w:ascii="Times New Roman" w:hAnsi="Times New Roman" w:cs="Times New Roman"/>
          <w:sz w:val="24"/>
          <w:szCs w:val="24"/>
        </w:rPr>
        <w:t xml:space="preserve"> за производство работ 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(должность, Ф.И.О.)</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контактный телефон 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По  завершении  проведения  земляных  работ  гарантирую  восстановление</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дорожного  покрытия  и нарушенных элементов благоустройства в полном объеме</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конструктивных элементов, оборудования и т.д.).</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Перечень прилагаемых документов:</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1.  Копия  проекта  на  строительство, реконструкцию инженерных сетей и</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объектов   инфраструктуры,   </w:t>
      </w:r>
      <w:proofErr w:type="gramStart"/>
      <w:r w:rsidRPr="00240658">
        <w:rPr>
          <w:rFonts w:ascii="Times New Roman" w:hAnsi="Times New Roman" w:cs="Times New Roman"/>
          <w:sz w:val="24"/>
          <w:szCs w:val="24"/>
        </w:rPr>
        <w:t>согласованного</w:t>
      </w:r>
      <w:proofErr w:type="gramEnd"/>
      <w:r w:rsidRPr="00240658">
        <w:rPr>
          <w:rFonts w:ascii="Times New Roman" w:hAnsi="Times New Roman" w:cs="Times New Roman"/>
          <w:sz w:val="24"/>
          <w:szCs w:val="24"/>
        </w:rPr>
        <w:t xml:space="preserve">  с  заинтересованными  службами</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(владельцами  инженерных  коммуникаций  и (или) земельных участков в районе</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проведения   земляных   работ),   </w:t>
      </w:r>
      <w:proofErr w:type="gramStart"/>
      <w:r w:rsidRPr="00240658">
        <w:rPr>
          <w:rFonts w:ascii="Times New Roman" w:hAnsi="Times New Roman" w:cs="Times New Roman"/>
          <w:sz w:val="24"/>
          <w:szCs w:val="24"/>
        </w:rPr>
        <w:t>отвечающими</w:t>
      </w:r>
      <w:proofErr w:type="gramEnd"/>
      <w:r w:rsidRPr="00240658">
        <w:rPr>
          <w:rFonts w:ascii="Times New Roman" w:hAnsi="Times New Roman" w:cs="Times New Roman"/>
          <w:sz w:val="24"/>
          <w:szCs w:val="24"/>
        </w:rPr>
        <w:t xml:space="preserve">   за  сохранность  указанного</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имущества.  При  ремонте инженерных сетей и объектов инфраструктуры - копия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карт с обозначением места производства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2.  График  производства  работ  с восстановлением нарушенных элементов</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благоустройства.</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3.  Гарантийное  письмо о восстановлении комплексного благоустройства </w:t>
      </w:r>
      <w:proofErr w:type="gramStart"/>
      <w:r w:rsidRPr="00240658">
        <w:rPr>
          <w:rFonts w:ascii="Times New Roman" w:hAnsi="Times New Roman" w:cs="Times New Roman"/>
          <w:sz w:val="24"/>
          <w:szCs w:val="24"/>
        </w:rPr>
        <w:t>в</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сроки,  определенные графиком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4. Копия приказа о назначении ответственного за производство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5.  Копия договора со специализированной организацией по восстановлению</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дорожного покрытия и благоустройства с указанием графика и срока проведения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работ (в случае нарушения дорожного покрытия).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lastRenderedPageBreak/>
        <w:t xml:space="preserve">    6.  Схема  движения  транспорта и пешеходов, в случае если производство</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земляных  работ  требует изменения существующей схемы движения транспорта и</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пешеходов.</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 __________ 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(должность представителя                (подпись)       (Ф.И.О.,  должность представителя</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юридического лица)                                                  юридического лица, гражданина,</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индивидуального предпринимателя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Дата 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spacing w:after="0" w:line="240" w:lineRule="auto"/>
        <w:ind w:firstLine="709"/>
        <w:contextualSpacing/>
        <w:jc w:val="center"/>
        <w:rPr>
          <w:rFonts w:ascii="Times New Roman" w:hAnsi="Times New Roman" w:cs="Times New Roman"/>
          <w:sz w:val="24"/>
          <w:szCs w:val="24"/>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 xml:space="preserve">Приложение № 3 </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Кому _____________________________________</w:t>
      </w:r>
    </w:p>
    <w:p w:rsidR="00355915" w:rsidRPr="00240658" w:rsidRDefault="00355915" w:rsidP="00355915">
      <w:pPr>
        <w:autoSpaceDE w:val="0"/>
        <w:autoSpaceDN w:val="0"/>
        <w:adjustRightInd w:val="0"/>
        <w:spacing w:after="0" w:line="240" w:lineRule="auto"/>
        <w:jc w:val="center"/>
        <w:rPr>
          <w:rFonts w:ascii="Times New Roman" w:hAnsi="Times New Roman" w:cs="Times New Roman"/>
          <w:sz w:val="24"/>
          <w:szCs w:val="24"/>
        </w:rPr>
      </w:pPr>
      <w:r w:rsidRPr="00240658">
        <w:rPr>
          <w:rFonts w:ascii="Times New Roman" w:hAnsi="Times New Roman" w:cs="Times New Roman"/>
          <w:sz w:val="24"/>
          <w:szCs w:val="24"/>
        </w:rPr>
        <w:t xml:space="preserve">                                                                                                      </w:t>
      </w:r>
      <w:proofErr w:type="gramStart"/>
      <w:r w:rsidRPr="00240658">
        <w:rPr>
          <w:rFonts w:ascii="Times New Roman" w:hAnsi="Times New Roman" w:cs="Times New Roman"/>
          <w:sz w:val="24"/>
          <w:szCs w:val="24"/>
        </w:rPr>
        <w:t>(наименование юридического лица/</w:t>
      </w:r>
      <w:proofErr w:type="gramEnd"/>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Ф.И.О. гражданина, индивидуального</w:t>
      </w:r>
    </w:p>
    <w:p w:rsidR="00355915" w:rsidRPr="00240658" w:rsidRDefault="00355915" w:rsidP="00355915">
      <w:pPr>
        <w:autoSpaceDE w:val="0"/>
        <w:autoSpaceDN w:val="0"/>
        <w:adjustRightInd w:val="0"/>
        <w:spacing w:after="0" w:line="240" w:lineRule="auto"/>
        <w:rPr>
          <w:rFonts w:ascii="Times New Roman" w:hAnsi="Times New Roman" w:cs="Times New Roman"/>
          <w:sz w:val="24"/>
          <w:szCs w:val="24"/>
        </w:rPr>
      </w:pPr>
      <w:r w:rsidRPr="00240658">
        <w:rPr>
          <w:rFonts w:ascii="Times New Roman" w:hAnsi="Times New Roman" w:cs="Times New Roman"/>
          <w:sz w:val="24"/>
          <w:szCs w:val="24"/>
        </w:rPr>
        <w:t xml:space="preserve">                                                                                                                предпринимателя - заявителя)</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Адрес ____________________________________</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(номер телефона, адрес электронной почты)</w:t>
      </w:r>
    </w:p>
    <w:p w:rsidR="00355915" w:rsidRPr="00240658" w:rsidRDefault="00355915" w:rsidP="00355915">
      <w:pPr>
        <w:autoSpaceDE w:val="0"/>
        <w:autoSpaceDN w:val="0"/>
        <w:adjustRightInd w:val="0"/>
        <w:spacing w:after="0" w:line="240" w:lineRule="auto"/>
        <w:jc w:val="right"/>
        <w:rPr>
          <w:rFonts w:ascii="Times New Roman" w:hAnsi="Times New Roman" w:cs="Times New Roman"/>
          <w:sz w:val="24"/>
          <w:szCs w:val="24"/>
        </w:rPr>
      </w:pPr>
      <w:r w:rsidRPr="00240658">
        <w:rPr>
          <w:rFonts w:ascii="Times New Roman" w:hAnsi="Times New Roman" w:cs="Times New Roman"/>
          <w:sz w:val="24"/>
          <w:szCs w:val="24"/>
        </w:rPr>
        <w:t xml:space="preserve">                                 __________________________________________</w:t>
      </w:r>
    </w:p>
    <w:p w:rsidR="00355915" w:rsidRPr="00240658" w:rsidRDefault="00355915" w:rsidP="00355915">
      <w:pPr>
        <w:autoSpaceDE w:val="0"/>
        <w:autoSpaceDN w:val="0"/>
        <w:adjustRightInd w:val="0"/>
        <w:spacing w:after="0" w:line="240" w:lineRule="auto"/>
        <w:jc w:val="both"/>
        <w:outlineLvl w:val="0"/>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center"/>
        <w:rPr>
          <w:rFonts w:ascii="Times New Roman" w:hAnsi="Times New Roman" w:cs="Times New Roman"/>
          <w:b/>
          <w:sz w:val="24"/>
          <w:szCs w:val="24"/>
        </w:rPr>
      </w:pPr>
      <w:r w:rsidRPr="00240658">
        <w:rPr>
          <w:rFonts w:ascii="Times New Roman" w:hAnsi="Times New Roman" w:cs="Times New Roman"/>
          <w:b/>
          <w:sz w:val="24"/>
          <w:szCs w:val="24"/>
        </w:rPr>
        <w:t>Разрешение №</w:t>
      </w:r>
    </w:p>
    <w:p w:rsidR="00355915" w:rsidRPr="00240658" w:rsidRDefault="00355915" w:rsidP="00355915">
      <w:pPr>
        <w:autoSpaceDE w:val="0"/>
        <w:autoSpaceDN w:val="0"/>
        <w:adjustRightInd w:val="0"/>
        <w:spacing w:after="0" w:line="240" w:lineRule="auto"/>
        <w:jc w:val="center"/>
        <w:rPr>
          <w:rFonts w:ascii="Times New Roman" w:hAnsi="Times New Roman" w:cs="Times New Roman"/>
          <w:sz w:val="24"/>
          <w:szCs w:val="24"/>
        </w:rPr>
      </w:pPr>
      <w:r w:rsidRPr="00240658">
        <w:rPr>
          <w:rFonts w:ascii="Times New Roman" w:hAnsi="Times New Roman" w:cs="Times New Roman"/>
          <w:sz w:val="24"/>
          <w:szCs w:val="24"/>
        </w:rPr>
        <w:t>на осуществление</w:t>
      </w:r>
      <w:bookmarkStart w:id="3" w:name="_GoBack"/>
      <w:bookmarkEnd w:id="3"/>
      <w:r w:rsidRPr="00240658">
        <w:rPr>
          <w:rFonts w:ascii="Times New Roman" w:hAnsi="Times New Roman" w:cs="Times New Roman"/>
          <w:sz w:val="24"/>
          <w:szCs w:val="24"/>
        </w:rPr>
        <w:t xml:space="preserve"> земляных работ от "__" _______ 20 ___ г.</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Администрации  Дьяченковского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(наименование вида работ, для производства которых необходимо проведение земляных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Адрес места производства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Место проведения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(проезжая часть, тротуар, газон, грунт и др.)</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Ориентировочная площадь (кв. м): 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Условия проведения земляных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Условия выполнения работ по восстановлению благоустройства:</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Сроки проведения работ: с "__" _______ 20__ г.  по "__" _______ 20__ г.</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Срок  предоставления  акта  о  восстановлении  благоустройства </w:t>
      </w:r>
      <w:proofErr w:type="gramStart"/>
      <w:r w:rsidRPr="00240658">
        <w:rPr>
          <w:rFonts w:ascii="Times New Roman" w:hAnsi="Times New Roman" w:cs="Times New Roman"/>
          <w:sz w:val="24"/>
          <w:szCs w:val="24"/>
        </w:rPr>
        <w:t>в</w:t>
      </w:r>
      <w:proofErr w:type="gramEnd"/>
      <w:r w:rsidRPr="00240658">
        <w:rPr>
          <w:rFonts w:ascii="Times New Roman" w:hAnsi="Times New Roman" w:cs="Times New Roman"/>
          <w:sz w:val="24"/>
          <w:szCs w:val="24"/>
        </w:rPr>
        <w:t xml:space="preserve"> полном</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roofErr w:type="gramStart"/>
      <w:r w:rsidRPr="00240658">
        <w:rPr>
          <w:rFonts w:ascii="Times New Roman" w:hAnsi="Times New Roman" w:cs="Times New Roman"/>
          <w:sz w:val="24"/>
          <w:szCs w:val="24"/>
        </w:rPr>
        <w:t>объеме</w:t>
      </w:r>
      <w:proofErr w:type="gramEnd"/>
      <w:r w:rsidRPr="00240658">
        <w:rPr>
          <w:rFonts w:ascii="Times New Roman" w:hAnsi="Times New Roman" w:cs="Times New Roman"/>
          <w:sz w:val="24"/>
          <w:szCs w:val="24"/>
        </w:rPr>
        <w:t>:</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"__" __________ 20 ___ г.</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Земляные и монтажные работы осуществляет: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Ответственный 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тел. 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Работы по восстановлению благоустройства осуществляет: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Ответственный 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тел. 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Глава _________  сельского поселения     ___________________(Ф.И.О.)</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Приложение № 4</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autoSpaceDE w:val="0"/>
        <w:autoSpaceDN w:val="0"/>
        <w:adjustRightInd w:val="0"/>
        <w:spacing w:after="0" w:line="240" w:lineRule="auto"/>
        <w:jc w:val="right"/>
        <w:rPr>
          <w:rFonts w:ascii="Courier New" w:hAnsi="Courier New" w:cs="Courier New"/>
          <w:sz w:val="24"/>
          <w:szCs w:val="24"/>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autoSpaceDE w:val="0"/>
        <w:autoSpaceDN w:val="0"/>
        <w:adjustRightInd w:val="0"/>
        <w:spacing w:after="0" w:line="240" w:lineRule="auto"/>
        <w:jc w:val="center"/>
        <w:rPr>
          <w:rFonts w:ascii="Times New Roman" w:hAnsi="Times New Roman" w:cs="Times New Roman"/>
          <w:b/>
          <w:sz w:val="24"/>
          <w:szCs w:val="24"/>
        </w:rPr>
      </w:pPr>
      <w:r w:rsidRPr="00240658">
        <w:rPr>
          <w:rFonts w:ascii="Times New Roman" w:hAnsi="Times New Roman" w:cs="Times New Roman"/>
          <w:b/>
          <w:sz w:val="24"/>
          <w:szCs w:val="24"/>
        </w:rPr>
        <w:t>Уведомление</w:t>
      </w:r>
    </w:p>
    <w:p w:rsidR="00355915" w:rsidRPr="00240658" w:rsidRDefault="00355915" w:rsidP="00355915">
      <w:pPr>
        <w:autoSpaceDE w:val="0"/>
        <w:autoSpaceDN w:val="0"/>
        <w:adjustRightInd w:val="0"/>
        <w:spacing w:after="0" w:line="240" w:lineRule="auto"/>
        <w:jc w:val="center"/>
        <w:rPr>
          <w:rFonts w:ascii="Times New Roman" w:hAnsi="Times New Roman" w:cs="Times New Roman"/>
          <w:sz w:val="24"/>
          <w:szCs w:val="24"/>
        </w:rPr>
      </w:pPr>
      <w:r w:rsidRPr="00240658">
        <w:rPr>
          <w:rFonts w:ascii="Times New Roman" w:hAnsi="Times New Roman" w:cs="Times New Roman"/>
          <w:sz w:val="24"/>
          <w:szCs w:val="24"/>
        </w:rPr>
        <w:t>об отказе в выдаче разрешения на осуществление</w:t>
      </w:r>
    </w:p>
    <w:p w:rsidR="00355915" w:rsidRPr="00240658" w:rsidRDefault="00355915" w:rsidP="00355915">
      <w:pPr>
        <w:autoSpaceDE w:val="0"/>
        <w:autoSpaceDN w:val="0"/>
        <w:adjustRightInd w:val="0"/>
        <w:spacing w:after="0" w:line="240" w:lineRule="auto"/>
        <w:jc w:val="center"/>
        <w:rPr>
          <w:rFonts w:ascii="Times New Roman" w:hAnsi="Times New Roman" w:cs="Times New Roman"/>
          <w:sz w:val="24"/>
          <w:szCs w:val="24"/>
        </w:rPr>
      </w:pPr>
      <w:r w:rsidRPr="00240658">
        <w:rPr>
          <w:rFonts w:ascii="Times New Roman" w:hAnsi="Times New Roman" w:cs="Times New Roman"/>
          <w:sz w:val="24"/>
          <w:szCs w:val="24"/>
        </w:rPr>
        <w:t>плановых земляных работ</w:t>
      </w:r>
    </w:p>
    <w:p w:rsidR="00355915" w:rsidRPr="00240658" w:rsidRDefault="00355915" w:rsidP="00355915">
      <w:pPr>
        <w:autoSpaceDE w:val="0"/>
        <w:autoSpaceDN w:val="0"/>
        <w:adjustRightInd w:val="0"/>
        <w:spacing w:after="0" w:line="240" w:lineRule="auto"/>
        <w:jc w:val="both"/>
        <w:outlineLvl w:val="0"/>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Courier New" w:hAnsi="Courier New" w:cs="Courier New"/>
          <w:sz w:val="24"/>
          <w:szCs w:val="24"/>
        </w:rPr>
        <w:t xml:space="preserve">    </w:t>
      </w:r>
      <w:r w:rsidRPr="00240658">
        <w:rPr>
          <w:rFonts w:ascii="Times New Roman" w:hAnsi="Times New Roman" w:cs="Times New Roman"/>
          <w:sz w:val="24"/>
          <w:szCs w:val="24"/>
        </w:rPr>
        <w:t>Настоящим уведомляется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w:t>
      </w:r>
      <w:proofErr w:type="gramStart"/>
      <w:r w:rsidRPr="00240658">
        <w:rPr>
          <w:rFonts w:ascii="Times New Roman" w:hAnsi="Times New Roman" w:cs="Times New Roman"/>
          <w:sz w:val="24"/>
          <w:szCs w:val="24"/>
        </w:rPr>
        <w:t>(наименование юридического лица, Ф.И.О. гражданина,</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индивидуального предпринимателя)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w:t>
      </w:r>
      <w:proofErr w:type="gramStart"/>
      <w:r w:rsidRPr="00240658">
        <w:rPr>
          <w:rFonts w:ascii="Times New Roman" w:hAnsi="Times New Roman" w:cs="Times New Roman"/>
          <w:sz w:val="24"/>
          <w:szCs w:val="24"/>
        </w:rPr>
        <w:t>(юридический адрес юридического лица, адрес гражданина,</w:t>
      </w:r>
      <w:proofErr w:type="gramEnd"/>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индивидуального предпринимателя)</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Об отказе в выдаче разрешения на осуществление земляных работ </w:t>
      </w:r>
      <w:proofErr w:type="gramStart"/>
      <w:r w:rsidRPr="00240658">
        <w:rPr>
          <w:rFonts w:ascii="Times New Roman" w:hAnsi="Times New Roman" w:cs="Times New Roman"/>
          <w:sz w:val="24"/>
          <w:szCs w:val="24"/>
        </w:rPr>
        <w:t>для</w:t>
      </w:r>
      <w:proofErr w:type="gramEnd"/>
      <w:r w:rsidRPr="00240658">
        <w:rPr>
          <w:rFonts w:ascii="Times New Roman" w:hAnsi="Times New Roman" w:cs="Times New Roman"/>
          <w:sz w:val="24"/>
          <w:szCs w:val="24"/>
        </w:rPr>
        <w:t xml:space="preserve"> 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(наименование вида)</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работ, для производства которых необходимо проведение земляных работ)</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Адрес места производства работ 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 xml:space="preserve">    В связи </w:t>
      </w:r>
      <w:proofErr w:type="gramStart"/>
      <w:r w:rsidRPr="00240658">
        <w:rPr>
          <w:rFonts w:ascii="Times New Roman" w:hAnsi="Times New Roman" w:cs="Times New Roman"/>
          <w:sz w:val="24"/>
          <w:szCs w:val="24"/>
        </w:rPr>
        <w:t>с</w:t>
      </w:r>
      <w:proofErr w:type="gramEnd"/>
      <w:r w:rsidRPr="00240658">
        <w:rPr>
          <w:rFonts w:ascii="Times New Roman" w:hAnsi="Times New Roman" w:cs="Times New Roman"/>
          <w:sz w:val="24"/>
          <w:szCs w:val="24"/>
        </w:rPr>
        <w:t xml:space="preserve"> 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___________________________________________________________________________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Times New Roman" w:hAnsi="Times New Roman" w:cs="Times New Roman"/>
          <w:sz w:val="24"/>
          <w:szCs w:val="24"/>
        </w:rPr>
        <w:t>Глава администрации    ___________     _____________________</w:t>
      </w:r>
    </w:p>
    <w:p w:rsidR="00355915" w:rsidRPr="00240658" w:rsidRDefault="00355915" w:rsidP="00355915">
      <w:pPr>
        <w:autoSpaceDE w:val="0"/>
        <w:autoSpaceDN w:val="0"/>
        <w:adjustRightInd w:val="0"/>
        <w:spacing w:after="0" w:line="240" w:lineRule="auto"/>
        <w:jc w:val="both"/>
        <w:rPr>
          <w:rFonts w:ascii="Times New Roman" w:hAnsi="Times New Roman" w:cs="Times New Roman"/>
          <w:sz w:val="24"/>
          <w:szCs w:val="24"/>
        </w:rPr>
      </w:pPr>
      <w:r w:rsidRPr="00240658">
        <w:rPr>
          <w:rFonts w:ascii="Courier New" w:hAnsi="Courier New" w:cs="Courier New"/>
          <w:sz w:val="24"/>
          <w:szCs w:val="24"/>
        </w:rPr>
        <w:t xml:space="preserve">                       </w:t>
      </w:r>
      <w:r w:rsidRPr="00240658">
        <w:rPr>
          <w:rFonts w:ascii="Times New Roman" w:hAnsi="Times New Roman" w:cs="Times New Roman"/>
          <w:sz w:val="24"/>
          <w:szCs w:val="24"/>
        </w:rPr>
        <w:t>(подпись)               (расшифровка подписи)</w:t>
      </w: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lastRenderedPageBreak/>
        <w:t>Приложение № 5</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spacing w:after="0" w:line="240" w:lineRule="auto"/>
        <w:ind w:firstLine="709"/>
        <w:contextualSpacing/>
        <w:jc w:val="right"/>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contextualSpacing/>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40658">
        <w:rPr>
          <w:rFonts w:ascii="Times New Roman" w:eastAsia="Times New Roman" w:hAnsi="Times New Roman" w:cs="Times New Roman"/>
          <w:b/>
          <w:color w:val="000000"/>
          <w:sz w:val="24"/>
          <w:szCs w:val="24"/>
          <w:lang w:eastAsia="ru-RU"/>
        </w:rPr>
        <w:t>Блок-схема</w:t>
      </w:r>
    </w:p>
    <w:p w:rsidR="00355915" w:rsidRPr="00240658" w:rsidRDefault="00355915" w:rsidP="00355915">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40658">
        <w:rPr>
          <w:rFonts w:ascii="Times New Roman" w:eastAsia="Times New Roman" w:hAnsi="Times New Roman" w:cs="Times New Roman"/>
          <w:b/>
          <w:color w:val="000000"/>
          <w:sz w:val="24"/>
          <w:szCs w:val="24"/>
          <w:lang w:eastAsia="ru-RU"/>
        </w:rPr>
        <w:t>последовательности действий при предоставлении муниципальной услуги</w:t>
      </w:r>
    </w:p>
    <w:p w:rsidR="00355915" w:rsidRPr="00240658" w:rsidRDefault="00355915" w:rsidP="00355915">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240658">
        <w:rPr>
          <w:rFonts w:ascii="Times New Roman" w:eastAsia="Times New Roman" w:hAnsi="Times New Roman" w:cs="Times New Roman"/>
          <w:b/>
          <w:color w:val="000000"/>
          <w:sz w:val="24"/>
          <w:szCs w:val="24"/>
          <w:lang w:eastAsia="ru-RU"/>
        </w:rPr>
        <w:t>«</w:t>
      </w:r>
      <w:r w:rsidRPr="00240658">
        <w:rPr>
          <w:rFonts w:ascii="Times New Roman" w:eastAsia="Times New Roman" w:hAnsi="Times New Roman" w:cs="Times New Roman"/>
          <w:b/>
          <w:sz w:val="24"/>
          <w:szCs w:val="24"/>
          <w:lang w:eastAsia="ru-RU"/>
        </w:rPr>
        <w:t>Предоставление решения о согласовании архитектурно-градостроительного облика объекта</w:t>
      </w:r>
      <w:r w:rsidRPr="00240658">
        <w:rPr>
          <w:rFonts w:ascii="Times New Roman" w:eastAsia="Times New Roman" w:hAnsi="Times New Roman" w:cs="Times New Roman"/>
          <w:b/>
          <w:color w:val="000000"/>
          <w:sz w:val="24"/>
          <w:szCs w:val="24"/>
          <w:lang w:eastAsia="ru-RU"/>
        </w:rPr>
        <w:t>»</w:t>
      </w: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37" o:spid="_x0000_s1026" style="position:absolute;left:0;text-align:left;margin-left:5.45pt;margin-top:2.25pt;width:486.6pt;height:5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355915" w:rsidRPr="004066A3" w:rsidRDefault="00355915" w:rsidP="00355915">
                  <w:pPr>
                    <w:jc w:val="center"/>
                    <w:rPr>
                      <w:rFonts w:ascii="Times New Roman" w:hAnsi="Times New Roman" w:cs="Times New Roman"/>
                      <w:sz w:val="24"/>
                      <w:szCs w:val="26"/>
                    </w:rPr>
                  </w:pPr>
                  <w:r w:rsidRPr="004066A3">
                    <w:rPr>
                      <w:rFonts w:ascii="Times New Roman" w:eastAsia="Times New Roman" w:hAnsi="Times New Roman" w:cs="Times New Roman"/>
                      <w:sz w:val="24"/>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6.9pt;margin-top:7.85pt;width:0;height: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355915" w:rsidRPr="00FD671C" w:rsidRDefault="00355915" w:rsidP="00355915">
                  <w:pPr>
                    <w:jc w:val="center"/>
                    <w:rPr>
                      <w:rFonts w:ascii="Times New Roman" w:hAnsi="Times New Roman" w:cs="Times New Roman"/>
                      <w:sz w:val="24"/>
                      <w:szCs w:val="26"/>
                    </w:rPr>
                  </w:pPr>
                  <w:r w:rsidRPr="00FD671C">
                    <w:rPr>
                      <w:rFonts w:ascii="Times New Roman" w:eastAsia="Times New Roman" w:hAnsi="Times New Roman" w:cs="Times New Roman"/>
                      <w:sz w:val="24"/>
                      <w:szCs w:val="26"/>
                      <w:lang w:eastAsia="ru-RU"/>
                    </w:rPr>
                    <w:t>Ис</w:t>
                  </w:r>
                  <w:r w:rsidRPr="00FD671C">
                    <w:rPr>
                      <w:rFonts w:ascii="Times New Roman" w:hAnsi="Times New Roman" w:cs="Times New Roman"/>
                      <w:sz w:val="24"/>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3" o:spid="_x0000_s1029" type="#_x0000_t32" style="position:absolute;left:0;text-align:left;margin-left:246.9pt;margin-top:11.8pt;width:0;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12" o:spid="_x0000_s1030" style="position:absolute;left:0;text-align:left;margin-left:5.45pt;margin-top:11.3pt;width:483.85pt;height:4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355915" w:rsidRPr="00FD671C" w:rsidRDefault="00355915" w:rsidP="00355915">
                  <w:pPr>
                    <w:jc w:val="center"/>
                    <w:rPr>
                      <w:rFonts w:ascii="Times New Roman" w:hAnsi="Times New Roman" w:cs="Times New Roman"/>
                      <w:sz w:val="24"/>
                      <w:szCs w:val="26"/>
                    </w:rPr>
                  </w:pPr>
                  <w:r w:rsidRPr="00FD671C">
                    <w:rPr>
                      <w:rFonts w:ascii="Times New Roman" w:hAnsi="Times New Roman" w:cs="Times New Roman"/>
                      <w:sz w:val="24"/>
                      <w:szCs w:val="26"/>
                    </w:rPr>
                    <w:t>Проверка наличия или отсутствия оснований указанных в пункте 2.13. настоящего Административного регламента</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1" o:spid="_x0000_s1031" style="position:absolute;left:0;text-align:left;margin-left:321.15pt;margin-top:15pt;width:127.15pt;height:2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355915" w:rsidRPr="00FD671C" w:rsidRDefault="00355915" w:rsidP="00355915">
                  <w:pPr>
                    <w:jc w:val="center"/>
                    <w:rPr>
                      <w:rFonts w:ascii="Times New Roman" w:hAnsi="Times New Roman" w:cs="Times New Roman"/>
                      <w:sz w:val="24"/>
                    </w:rPr>
                  </w:pPr>
                  <w:r w:rsidRPr="00FD671C">
                    <w:rPr>
                      <w:rFonts w:ascii="Times New Roman" w:hAnsi="Times New Roman" w:cs="Times New Roman"/>
                      <w:sz w:val="24"/>
                    </w:rPr>
                    <w:t>не имеется оснований</w:t>
                  </w:r>
                </w:p>
              </w:txbxContent>
            </v:textbox>
          </v:rect>
        </w:pict>
      </w:r>
      <w:r w:rsidRPr="00B57A5F">
        <w:rPr>
          <w:rFonts w:ascii="Times New Roman" w:eastAsia="Times New Roman" w:hAnsi="Times New Roman" w:cs="Times New Roman"/>
          <w:noProof/>
          <w:sz w:val="24"/>
          <w:szCs w:val="24"/>
          <w:lang w:eastAsia="ru-RU"/>
        </w:rPr>
        <w:pict>
          <v:rect id="Прямоугольник 36" o:spid="_x0000_s1032" style="position:absolute;left:0;text-align:left;margin-left:41.95pt;margin-top:15pt;width:127.15pt;height:2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355915" w:rsidRPr="00FD671C" w:rsidRDefault="00355915" w:rsidP="00355915">
                  <w:pPr>
                    <w:jc w:val="center"/>
                    <w:rPr>
                      <w:rFonts w:ascii="Times New Roman" w:hAnsi="Times New Roman" w:cs="Times New Roman"/>
                      <w:sz w:val="24"/>
                    </w:rPr>
                  </w:pPr>
                  <w:r w:rsidRPr="00FD671C">
                    <w:rPr>
                      <w:rFonts w:ascii="Times New Roman" w:hAnsi="Times New Roman" w:cs="Times New Roman"/>
                      <w:sz w:val="24"/>
                    </w:rPr>
                    <w:t>имеются основания</w:t>
                  </w:r>
                </w:p>
              </w:txbxContent>
            </v:textbox>
          </v:rect>
        </w:pict>
      </w:r>
      <w:r>
        <w:rPr>
          <w:rFonts w:ascii="Times New Roman" w:eastAsia="Times New Roman" w:hAnsi="Times New Roman" w:cs="Times New Roman"/>
          <w:noProof/>
          <w:color w:val="000000"/>
          <w:sz w:val="24"/>
          <w:szCs w:val="24"/>
          <w:lang w:eastAsia="ru-RU"/>
        </w:rPr>
        <w:pict>
          <v:shape id="Прямая со стрелкой 10" o:spid="_x0000_s1033" type="#_x0000_t32" style="position:absolute;left:0;text-align:left;margin-left:169.1pt;margin-top:4.65pt;width:70.9pt;height:21.6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4"/>
          <w:szCs w:val="24"/>
          <w:lang w:eastAsia="ru-RU"/>
        </w:rPr>
        <w:pict>
          <v:shape id="Прямая со стрелкой 9" o:spid="_x0000_s1034" type="#_x0000_t32" style="position:absolute;left:0;text-align:left;margin-left:240pt;margin-top:4.65pt;width:81.15pt;height:21.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8" o:spid="_x0000_s1035" type="#_x0000_t32" style="position:absolute;left:0;text-align:left;margin-left:380.05pt;margin-top:11.3pt;width:.05pt;height:16.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7" o:spid="_x0000_s1036" type="#_x0000_t32" style="position:absolute;left:0;text-align:left;margin-left:106.9pt;margin-top:11.3pt;width:.05pt;height: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42" o:spid="_x0000_s1037" style="position:absolute;left:0;text-align:left;margin-left:229.15pt;margin-top:4.9pt;width:259.05pt;height:4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355915" w:rsidRPr="00FD671C" w:rsidRDefault="00355915" w:rsidP="00355915">
                  <w:pPr>
                    <w:jc w:val="both"/>
                    <w:rPr>
                      <w:rFonts w:ascii="Times New Roman" w:hAnsi="Times New Roman" w:cs="Times New Roman"/>
                      <w:sz w:val="24"/>
                      <w:szCs w:val="26"/>
                    </w:rPr>
                  </w:pPr>
                  <w:r w:rsidRPr="00FD671C">
                    <w:rPr>
                      <w:rFonts w:ascii="Times New Roman" w:hAnsi="Times New Roman" w:cs="Times New Roman"/>
                      <w:sz w:val="24"/>
                      <w:szCs w:val="26"/>
                    </w:rPr>
                    <w:t xml:space="preserve">Подготовка проекта </w:t>
                  </w:r>
                  <w:r w:rsidRPr="00FD671C">
                    <w:rPr>
                      <w:rFonts w:ascii="Times New Roman" w:eastAsia="Times New Roman" w:hAnsi="Times New Roman" w:cs="Times New Roman"/>
                      <w:sz w:val="24"/>
                      <w:szCs w:val="26"/>
                      <w:lang w:eastAsia="ru-RU"/>
                    </w:rPr>
                    <w:t>Решения о выдаче разрешения на осуществление земляных работ</w:t>
                  </w:r>
                </w:p>
              </w:txbxContent>
            </v:textbox>
          </v:rect>
        </w:pict>
      </w:r>
      <w:r>
        <w:rPr>
          <w:rFonts w:ascii="Times New Roman" w:eastAsia="Times New Roman" w:hAnsi="Times New Roman" w:cs="Times New Roman"/>
          <w:noProof/>
          <w:color w:val="000000"/>
          <w:sz w:val="24"/>
          <w:szCs w:val="24"/>
          <w:lang w:eastAsia="ru-RU"/>
        </w:rPr>
        <w:pict>
          <v:rect id="Прямоугольник 6" o:spid="_x0000_s1038" style="position:absolute;left:0;text-align:left;margin-left:-46.85pt;margin-top:12pt;width:259.05pt;height:48.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355915" w:rsidRPr="00FD671C" w:rsidRDefault="00355915" w:rsidP="00355915">
                  <w:pPr>
                    <w:jc w:val="center"/>
                    <w:rPr>
                      <w:rFonts w:ascii="Times New Roman" w:hAnsi="Times New Roman" w:cs="Times New Roman"/>
                      <w:sz w:val="24"/>
                      <w:szCs w:val="26"/>
                    </w:rPr>
                  </w:pPr>
                  <w:r w:rsidRPr="00FD671C">
                    <w:rPr>
                      <w:rFonts w:ascii="Times New Roman" w:hAnsi="Times New Roman" w:cs="Times New Roman"/>
                      <w:sz w:val="24"/>
                      <w:szCs w:val="26"/>
                    </w:rPr>
                    <w:t xml:space="preserve">Подготовка проекта мотивированного </w:t>
                  </w:r>
                  <w:r w:rsidRPr="00FD671C">
                    <w:rPr>
                      <w:rFonts w:ascii="Times New Roman" w:eastAsia="Times New Roman" w:hAnsi="Times New Roman" w:cs="Times New Roman"/>
                      <w:sz w:val="24"/>
                      <w:szCs w:val="26"/>
                      <w:lang w:eastAsia="ru-RU"/>
                    </w:rPr>
                    <w:t>отказа в предоставлении муниципальной услуги</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69.2pt;margin-top:9.1pt;width:0;height:1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40" type="#_x0000_t34" style="position:absolute;left:0;text-align:left;margin-left:96.55pt;margin-top:17.75pt;width:21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adj=",-190252800,-168377">
            <v:stroke endarrow="block"/>
          </v:shape>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45" o:spid="_x0000_s1041" style="position:absolute;left:0;text-align:left;margin-left:19.1pt;margin-top:.7pt;width:464.25pt;height:49.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355915" w:rsidRPr="00FD671C" w:rsidRDefault="00355915" w:rsidP="00355915">
                  <w:pPr>
                    <w:jc w:val="center"/>
                    <w:rPr>
                      <w:rFonts w:ascii="Times New Roman" w:hAnsi="Times New Roman" w:cs="Times New Roman"/>
                      <w:sz w:val="24"/>
                      <w:szCs w:val="26"/>
                    </w:rPr>
                  </w:pPr>
                  <w:r w:rsidRPr="00FD671C">
                    <w:rPr>
                      <w:rFonts w:ascii="Times New Roman" w:eastAsia="Times New Roman" w:hAnsi="Times New Roman" w:cs="Times New Roman"/>
                      <w:sz w:val="24"/>
                      <w:szCs w:val="26"/>
                      <w:lang w:eastAsia="ru-RU"/>
                    </w:rPr>
                    <w:t>Подписание</w:t>
                  </w:r>
                  <w:r>
                    <w:rPr>
                      <w:rFonts w:ascii="Times New Roman" w:eastAsia="Times New Roman" w:hAnsi="Times New Roman" w:cs="Times New Roman"/>
                      <w:sz w:val="24"/>
                      <w:szCs w:val="26"/>
                      <w:lang w:eastAsia="ru-RU"/>
                    </w:rPr>
                    <w:t xml:space="preserve"> </w:t>
                  </w:r>
                  <w:r w:rsidRPr="00FD671C">
                    <w:rPr>
                      <w:rFonts w:ascii="Times New Roman" w:eastAsia="Times New Roman" w:hAnsi="Times New Roman" w:cs="Times New Roman"/>
                      <w:sz w:val="24"/>
                      <w:szCs w:val="26"/>
                      <w:lang w:eastAsia="ru-RU"/>
                    </w:rPr>
                    <w:t>уполномоченным должностным лицом Решения о выдаче разрешения на осуществление земляных работ</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3" o:spid="_x0000_s1042" type="#_x0000_t32" style="position:absolute;left:0;text-align:left;margin-left:261.3pt;margin-top:-.3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355915" w:rsidRPr="00240658" w:rsidRDefault="00B57A5F" w:rsidP="00355915">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B57A5F">
        <w:rPr>
          <w:rFonts w:ascii="Times New Roman" w:eastAsia="Times New Roman" w:hAnsi="Times New Roman" w:cs="Times New Roman"/>
          <w:noProof/>
          <w:sz w:val="24"/>
          <w:szCs w:val="24"/>
          <w:lang w:eastAsia="ru-RU"/>
        </w:rPr>
        <w:pict>
          <v:rect id="Прямоугольник 2" o:spid="_x0000_s1043" style="position:absolute;left:0;text-align:left;margin-left:19.1pt;margin-top:6.2pt;width:461.05pt;height:57.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355915" w:rsidRPr="00FD671C" w:rsidRDefault="00355915" w:rsidP="00355915">
                  <w:pPr>
                    <w:jc w:val="center"/>
                    <w:rPr>
                      <w:rFonts w:ascii="Times New Roman" w:hAnsi="Times New Roman" w:cs="Times New Roman"/>
                      <w:sz w:val="24"/>
                      <w:szCs w:val="26"/>
                    </w:rPr>
                  </w:pPr>
                  <w:r w:rsidRPr="00FD671C">
                    <w:rPr>
                      <w:rFonts w:ascii="Times New Roman" w:hAnsi="Times New Roman" w:cs="Times New Roman"/>
                      <w:sz w:val="24"/>
                      <w:szCs w:val="26"/>
                    </w:rPr>
                    <w:t xml:space="preserve">Регистрация </w:t>
                  </w:r>
                  <w:r w:rsidRPr="00FD671C">
                    <w:rPr>
                      <w:rFonts w:ascii="Times New Roman" w:eastAsia="Times New Roman" w:hAnsi="Times New Roman" w:cs="Times New Roman"/>
                      <w:sz w:val="24"/>
                      <w:szCs w:val="26"/>
                      <w:lang w:eastAsia="ru-RU"/>
                    </w:rPr>
                    <w:t>Решения о выдаче разрешения на осуществление земляных работ</w:t>
                  </w:r>
                  <w:r>
                    <w:rPr>
                      <w:rFonts w:ascii="Times New Roman" w:eastAsia="Times New Roman" w:hAnsi="Times New Roman" w:cs="Times New Roman"/>
                      <w:sz w:val="24"/>
                      <w:szCs w:val="26"/>
                      <w:lang w:eastAsia="ru-RU"/>
                    </w:rPr>
                    <w:t xml:space="preserve"> </w:t>
                  </w:r>
                  <w:r w:rsidRPr="00FD671C">
                    <w:rPr>
                      <w:rFonts w:ascii="Times New Roman" w:eastAsia="Times New Roman" w:hAnsi="Times New Roman" w:cs="Times New Roman"/>
                      <w:sz w:val="24"/>
                      <w:szCs w:val="26"/>
                      <w:lang w:eastAsia="ru-RU"/>
                    </w:rPr>
                    <w:t xml:space="preserve">либо мотивированного </w:t>
                  </w:r>
                  <w:r w:rsidRPr="00FD671C">
                    <w:rPr>
                      <w:rFonts w:ascii="Times New Roman" w:hAnsi="Times New Roman" w:cs="Times New Roman"/>
                      <w:sz w:val="24"/>
                      <w:szCs w:val="26"/>
                    </w:rPr>
                    <w:t xml:space="preserve">отказа в предоставлении муниципальной услуги, </w:t>
                  </w:r>
                  <w:r w:rsidRPr="00FD671C">
                    <w:rPr>
                      <w:rFonts w:ascii="Times New Roman" w:eastAsia="Times New Roman" w:hAnsi="Times New Roman" w:cs="Times New Roman"/>
                      <w:sz w:val="24"/>
                      <w:szCs w:val="26"/>
                      <w:lang w:eastAsia="ru-RU"/>
                    </w:rPr>
                    <w:t>согласно правилам внутреннего делопроизводства</w:t>
                  </w:r>
                </w:p>
              </w:txbxContent>
            </v:textbox>
          </v:rect>
        </w:pict>
      </w:r>
    </w:p>
    <w:p w:rsidR="00355915" w:rsidRPr="00240658" w:rsidRDefault="00355915" w:rsidP="00355915">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B57A5F" w:rsidP="00355915">
      <w:pPr>
        <w:spacing w:after="0" w:line="240" w:lineRule="auto"/>
        <w:ind w:firstLine="709"/>
        <w:contextualSpacing/>
        <w:jc w:val="both"/>
        <w:rPr>
          <w:rFonts w:ascii="Times New Roman" w:eastAsia="Times New Roman" w:hAnsi="Times New Roman" w:cs="Times New Roman"/>
          <w:sz w:val="24"/>
          <w:szCs w:val="24"/>
          <w:lang w:eastAsia="ru-RU"/>
        </w:rPr>
      </w:pPr>
      <w:r w:rsidRPr="00B57A5F">
        <w:rPr>
          <w:rFonts w:ascii="Times New Roman" w:eastAsia="Times New Roman" w:hAnsi="Times New Roman" w:cs="Times New Roman"/>
          <w:noProof/>
          <w:color w:val="000000"/>
          <w:sz w:val="24"/>
          <w:szCs w:val="24"/>
          <w:lang w:eastAsia="ru-RU"/>
        </w:rPr>
        <w:pict>
          <v:shape id="Прямая со стрелкой 1" o:spid="_x0000_s1044" type="#_x0000_t32" style="position:absolute;left:0;text-align:left;margin-left:269.1pt;margin-top:.2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355915" w:rsidRPr="00240658" w:rsidRDefault="00B57A5F" w:rsidP="00355915">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45" style="position:absolute;left:0;text-align:left;margin-left:16.1pt;margin-top:9.4pt;width:461.05pt;height:55.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355915" w:rsidRDefault="00355915" w:rsidP="00355915">
                  <w:pPr>
                    <w:spacing w:after="0" w:line="240" w:lineRule="auto"/>
                    <w:jc w:val="center"/>
                    <w:rPr>
                      <w:rFonts w:ascii="Times New Roman" w:hAnsi="Times New Roman" w:cs="Times New Roman"/>
                      <w:sz w:val="24"/>
                      <w:szCs w:val="26"/>
                    </w:rPr>
                  </w:pPr>
                  <w:r w:rsidRPr="00FD671C">
                    <w:rPr>
                      <w:rFonts w:ascii="Times New Roman" w:hAnsi="Times New Roman" w:cs="Times New Roman"/>
                      <w:sz w:val="24"/>
                      <w:szCs w:val="26"/>
                    </w:rPr>
                    <w:t xml:space="preserve">Направление (выдача) заявителю Решения </w:t>
                  </w:r>
                  <w:r w:rsidRPr="00FD671C">
                    <w:rPr>
                      <w:rFonts w:ascii="Times New Roman" w:eastAsia="Times New Roman" w:hAnsi="Times New Roman" w:cs="Times New Roman"/>
                      <w:sz w:val="24"/>
                      <w:szCs w:val="26"/>
                      <w:lang w:eastAsia="ru-RU"/>
                    </w:rPr>
                    <w:t>о выдаче разрешения на осуществление земляных работ</w:t>
                  </w:r>
                </w:p>
                <w:p w:rsidR="00355915" w:rsidRPr="00FD671C" w:rsidRDefault="00355915" w:rsidP="00355915">
                  <w:pPr>
                    <w:spacing w:after="0" w:line="240" w:lineRule="auto"/>
                    <w:jc w:val="center"/>
                    <w:rPr>
                      <w:rFonts w:ascii="Times New Roman" w:hAnsi="Times New Roman" w:cs="Times New Roman"/>
                      <w:sz w:val="24"/>
                      <w:szCs w:val="26"/>
                    </w:rPr>
                  </w:pPr>
                  <w:r w:rsidRPr="00FD671C">
                    <w:rPr>
                      <w:rFonts w:ascii="Times New Roman" w:eastAsia="Times New Roman" w:hAnsi="Times New Roman" w:cs="Times New Roman"/>
                      <w:sz w:val="24"/>
                      <w:szCs w:val="26"/>
                      <w:lang w:eastAsia="ru-RU"/>
                    </w:rPr>
                    <w:t>мотивированного отказа в предоставлении муниципальной услуги</w:t>
                  </w:r>
                </w:p>
              </w:txbxContent>
            </v:textbox>
          </v:rect>
        </w:pict>
      </w:r>
    </w:p>
    <w:p w:rsidR="00355915" w:rsidRPr="00240658" w:rsidRDefault="00355915" w:rsidP="00355915">
      <w:pPr>
        <w:spacing w:after="0" w:line="240" w:lineRule="auto"/>
        <w:ind w:firstLine="709"/>
        <w:contextualSpacing/>
        <w:jc w:val="both"/>
        <w:rPr>
          <w:rFonts w:ascii="Times New Roman" w:eastAsia="Times New Roman" w:hAnsi="Times New Roman" w:cs="Times New Roman"/>
          <w:sz w:val="24"/>
          <w:szCs w:val="24"/>
          <w:lang w:eastAsia="ru-RU"/>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55915" w:rsidRPr="00240658" w:rsidRDefault="00355915" w:rsidP="0035591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55915" w:rsidRPr="00240658" w:rsidRDefault="00355915" w:rsidP="0035591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55915" w:rsidRPr="00240658" w:rsidRDefault="00355915" w:rsidP="00355915">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Приложение № 6 </w:t>
      </w:r>
    </w:p>
    <w:p w:rsidR="00355915" w:rsidRPr="00240658" w:rsidRDefault="00355915" w:rsidP="00355915">
      <w:pPr>
        <w:autoSpaceDE w:val="0"/>
        <w:autoSpaceDN w:val="0"/>
        <w:adjustRightInd w:val="0"/>
        <w:spacing w:after="0" w:line="240" w:lineRule="auto"/>
        <w:ind w:firstLine="709"/>
        <w:jc w:val="right"/>
        <w:outlineLvl w:val="0"/>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к  административному регламенту</w:t>
      </w:r>
    </w:p>
    <w:p w:rsidR="00355915" w:rsidRPr="00240658" w:rsidRDefault="00355915" w:rsidP="00355915">
      <w:pPr>
        <w:widowControl w:val="0"/>
        <w:autoSpaceDE w:val="0"/>
        <w:autoSpaceDN w:val="0"/>
        <w:adjustRightInd w:val="0"/>
        <w:spacing w:after="0" w:line="240" w:lineRule="auto"/>
        <w:jc w:val="right"/>
        <w:rPr>
          <w:rFonts w:ascii="Times New Roman" w:eastAsia="SimSun" w:hAnsi="Times New Roman" w:cs="Times New Roman"/>
          <w:sz w:val="24"/>
          <w:szCs w:val="24"/>
          <w:lang w:eastAsia="zh-CN"/>
        </w:rPr>
      </w:pPr>
    </w:p>
    <w:p w:rsidR="00355915" w:rsidRPr="00240658" w:rsidRDefault="00355915" w:rsidP="00355915">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bookmarkStart w:id="4" w:name="Par628"/>
      <w:bookmarkEnd w:id="4"/>
      <w:r w:rsidRPr="00240658">
        <w:rPr>
          <w:rFonts w:ascii="Times New Roman" w:eastAsia="SimSun" w:hAnsi="Times New Roman" w:cs="Times New Roman"/>
          <w:b/>
          <w:sz w:val="24"/>
          <w:szCs w:val="24"/>
          <w:lang w:eastAsia="zh-CN"/>
        </w:rPr>
        <w:t>Расписка</w:t>
      </w:r>
    </w:p>
    <w:p w:rsidR="00355915" w:rsidRPr="00240658" w:rsidRDefault="00355915" w:rsidP="00355915">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240658">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240658">
        <w:rPr>
          <w:rFonts w:ascii="Times New Roman" w:eastAsia="Times New Roman" w:hAnsi="Times New Roman" w:cs="Times New Roman"/>
          <w:sz w:val="24"/>
          <w:szCs w:val="24"/>
          <w:lang w:eastAsia="ru-RU"/>
        </w:rPr>
        <w:t>Решения о разрешении осуществления земляных работ</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Настоящим удостоверяется, что заявитель</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(фамилия, имя, отчество)</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получил «_____» ________________ _________ документы                                                                            </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(число)  (месяц прописью)       (год)</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в количестве _______________________________ экземпляров</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(прописью)</w:t>
      </w:r>
    </w:p>
    <w:p w:rsidR="00355915" w:rsidRPr="00240658" w:rsidRDefault="00355915" w:rsidP="003559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_________________________________________________________________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___________________________________  _____________  _____________________</w:t>
      </w:r>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w:t>
      </w:r>
      <w:proofErr w:type="gramStart"/>
      <w:r w:rsidRPr="00240658">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355915" w:rsidRPr="00240658" w:rsidRDefault="00355915" w:rsidP="003559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0658">
        <w:rPr>
          <w:rFonts w:ascii="Times New Roman" w:eastAsia="Times New Roman" w:hAnsi="Times New Roman" w:cs="Times New Roman"/>
          <w:sz w:val="24"/>
          <w:szCs w:val="24"/>
          <w:lang w:eastAsia="ru-RU"/>
        </w:rPr>
        <w:t xml:space="preserve">   </w:t>
      </w:r>
      <w:proofErr w:type="gramStart"/>
      <w:r w:rsidRPr="00240658">
        <w:rPr>
          <w:rFonts w:ascii="Times New Roman" w:eastAsia="Times New Roman" w:hAnsi="Times New Roman" w:cs="Times New Roman"/>
          <w:sz w:val="24"/>
          <w:szCs w:val="24"/>
          <w:lang w:eastAsia="ru-RU"/>
        </w:rPr>
        <w:t>ответственного</w:t>
      </w:r>
      <w:proofErr w:type="gramEnd"/>
      <w:r w:rsidRPr="00240658">
        <w:rPr>
          <w:rFonts w:ascii="Times New Roman" w:eastAsia="Times New Roman" w:hAnsi="Times New Roman" w:cs="Times New Roman"/>
          <w:sz w:val="24"/>
          <w:szCs w:val="24"/>
          <w:lang w:eastAsia="ru-RU"/>
        </w:rPr>
        <w:t xml:space="preserve"> за прием документов)</w:t>
      </w:r>
    </w:p>
    <w:p w:rsidR="00355915" w:rsidRPr="00240658" w:rsidRDefault="00355915" w:rsidP="00355915">
      <w:pPr>
        <w:spacing w:after="0" w:line="240" w:lineRule="auto"/>
        <w:rPr>
          <w:rFonts w:ascii="Times New Roman" w:eastAsia="SimSun" w:hAnsi="Times New Roman" w:cs="Times New Roman"/>
          <w:sz w:val="24"/>
          <w:szCs w:val="24"/>
          <w:lang w:eastAsia="zh-CN"/>
        </w:rPr>
      </w:pPr>
    </w:p>
    <w:p w:rsidR="00355915" w:rsidRPr="00240658" w:rsidRDefault="00355915" w:rsidP="00355915">
      <w:pPr>
        <w:spacing w:after="0" w:line="240" w:lineRule="auto"/>
        <w:rPr>
          <w:rFonts w:ascii="Times New Roman" w:eastAsia="Times New Roman" w:hAnsi="Times New Roman" w:cs="Times New Roman"/>
          <w:sz w:val="24"/>
          <w:szCs w:val="24"/>
          <w:lang w:eastAsia="ru-RU"/>
        </w:rPr>
      </w:pPr>
    </w:p>
    <w:p w:rsidR="00355915" w:rsidRPr="00240658" w:rsidRDefault="00355915" w:rsidP="00355915">
      <w:pPr>
        <w:rPr>
          <w:sz w:val="24"/>
          <w:szCs w:val="24"/>
        </w:rPr>
      </w:pPr>
    </w:p>
    <w:p w:rsidR="00355915" w:rsidRPr="00240658" w:rsidRDefault="00355915" w:rsidP="00355915">
      <w:pPr>
        <w:rPr>
          <w:sz w:val="24"/>
          <w:szCs w:val="24"/>
        </w:rPr>
      </w:pPr>
    </w:p>
    <w:p w:rsidR="008449AA" w:rsidRPr="00240658" w:rsidRDefault="008449AA">
      <w:pPr>
        <w:rPr>
          <w:sz w:val="24"/>
          <w:szCs w:val="24"/>
        </w:rPr>
      </w:pPr>
    </w:p>
    <w:sectPr w:rsidR="008449AA" w:rsidRPr="00240658" w:rsidSect="00A042C0">
      <w:pgSz w:w="12240" w:h="15840"/>
      <w:pgMar w:top="567" w:right="567"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EF54C5D"/>
    <w:multiLevelType w:val="hybridMultilevel"/>
    <w:tmpl w:val="0D70EF60"/>
    <w:lvl w:ilvl="0" w:tplc="0F324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915"/>
    <w:rsid w:val="00240658"/>
    <w:rsid w:val="0032789B"/>
    <w:rsid w:val="00355915"/>
    <w:rsid w:val="00537768"/>
    <w:rsid w:val="006714B4"/>
    <w:rsid w:val="007D5524"/>
    <w:rsid w:val="0081464A"/>
    <w:rsid w:val="008449AA"/>
    <w:rsid w:val="008E0F12"/>
    <w:rsid w:val="009C66E6"/>
    <w:rsid w:val="00B57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10"/>
        <o:r id="V:Rule12" type="connector" idref="#Прямая со стрелкой 8"/>
        <o:r id="V:Rule13" type="connector" idref="#Прямая со стрелкой 13"/>
        <o:r id="V:Rule14" type="connector" idref="#Прямая со стрелкой 7"/>
        <o:r id="V:Rule15" type="connector" idref="#Прямая со стрелкой 9"/>
        <o:r id="V:Rule16" type="connector" idref="#Прямая со стрелкой 5"/>
        <o:r id="V:Rule17" type="connector" idref="#Прямая со стрелкой 1"/>
        <o:r id="V:Rule18" type="connector" idref="#Прямая со стрелкой 4"/>
        <o:r id="V:Rule19" type="connector" idref="#Прямая со стрелкой 1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15"/>
  </w:style>
  <w:style w:type="paragraph" w:styleId="1">
    <w:name w:val="heading 1"/>
    <w:basedOn w:val="a"/>
    <w:next w:val="a"/>
    <w:link w:val="10"/>
    <w:uiPriority w:val="9"/>
    <w:qFormat/>
    <w:rsid w:val="00355915"/>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355915"/>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35591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9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55915"/>
    <w:rPr>
      <w:rFonts w:ascii="Cambria" w:eastAsia="Times New Roman" w:hAnsi="Cambria" w:cs="Times New Roman"/>
      <w:b/>
      <w:bCs/>
      <w:i/>
      <w:iCs/>
      <w:sz w:val="28"/>
      <w:szCs w:val="28"/>
    </w:rPr>
  </w:style>
  <w:style w:type="character" w:customStyle="1" w:styleId="40">
    <w:name w:val="Заголовок 4 Знак"/>
    <w:basedOn w:val="a0"/>
    <w:link w:val="4"/>
    <w:rsid w:val="00355915"/>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355915"/>
  </w:style>
  <w:style w:type="character" w:customStyle="1" w:styleId="apple-converted-space">
    <w:name w:val="apple-converted-space"/>
    <w:rsid w:val="00355915"/>
  </w:style>
  <w:style w:type="character" w:styleId="a3">
    <w:name w:val="Hyperlink"/>
    <w:uiPriority w:val="99"/>
    <w:unhideWhenUsed/>
    <w:rsid w:val="00355915"/>
    <w:rPr>
      <w:color w:val="0000FF"/>
      <w:u w:val="single"/>
    </w:rPr>
  </w:style>
  <w:style w:type="paragraph" w:styleId="a4">
    <w:name w:val="Normal (Web)"/>
    <w:basedOn w:val="a"/>
    <w:uiPriority w:val="99"/>
    <w:unhideWhenUsed/>
    <w:rsid w:val="0035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5915"/>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355915"/>
    <w:rPr>
      <w:rFonts w:ascii="Arial" w:eastAsia="SimSun" w:hAnsi="Arial" w:cs="Arial"/>
      <w:sz w:val="16"/>
      <w:szCs w:val="16"/>
      <w:lang w:eastAsia="zh-CN"/>
    </w:rPr>
  </w:style>
  <w:style w:type="paragraph" w:styleId="a7">
    <w:name w:val="No Spacing"/>
    <w:uiPriority w:val="1"/>
    <w:qFormat/>
    <w:rsid w:val="00355915"/>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355915"/>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355915"/>
  </w:style>
  <w:style w:type="table" w:styleId="a9">
    <w:name w:val="Table Grid"/>
    <w:basedOn w:val="a1"/>
    <w:uiPriority w:val="59"/>
    <w:rsid w:val="003559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355915"/>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355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355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35591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35591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355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355915"/>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3559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55915"/>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3559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35591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559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355915"/>
    <w:rPr>
      <w:rFonts w:ascii="Times New Roman" w:eastAsia="Times New Roman" w:hAnsi="Times New Roman" w:cs="Times New Roman"/>
      <w:sz w:val="20"/>
      <w:szCs w:val="20"/>
      <w:lang w:eastAsia="ru-RU"/>
    </w:rPr>
  </w:style>
  <w:style w:type="paragraph" w:styleId="af1">
    <w:name w:val="footnote text"/>
    <w:basedOn w:val="a"/>
    <w:link w:val="af2"/>
    <w:unhideWhenUsed/>
    <w:rsid w:val="0035591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355915"/>
    <w:rPr>
      <w:rFonts w:ascii="Times New Roman" w:eastAsia="Times New Roman" w:hAnsi="Times New Roman" w:cs="Times New Roman"/>
      <w:sz w:val="20"/>
      <w:szCs w:val="20"/>
      <w:lang w:eastAsia="ru-RU"/>
    </w:rPr>
  </w:style>
  <w:style w:type="character" w:styleId="af3">
    <w:name w:val="footnote reference"/>
    <w:unhideWhenUsed/>
    <w:rsid w:val="00355915"/>
    <w:rPr>
      <w:vertAlign w:val="superscript"/>
    </w:rPr>
  </w:style>
  <w:style w:type="paragraph" w:customStyle="1" w:styleId="af4">
    <w:name w:val="Обычный.Название подразделения"/>
    <w:rsid w:val="00355915"/>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355915"/>
    <w:rPr>
      <w:sz w:val="16"/>
      <w:szCs w:val="16"/>
    </w:rPr>
  </w:style>
  <w:style w:type="paragraph" w:styleId="af6">
    <w:name w:val="annotation text"/>
    <w:basedOn w:val="a"/>
    <w:link w:val="af7"/>
    <w:uiPriority w:val="99"/>
    <w:semiHidden/>
    <w:unhideWhenUsed/>
    <w:rsid w:val="00355915"/>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355915"/>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355915"/>
    <w:rPr>
      <w:b/>
      <w:bCs/>
    </w:rPr>
  </w:style>
  <w:style w:type="character" w:customStyle="1" w:styleId="af9">
    <w:name w:val="Тема примечания Знак"/>
    <w:basedOn w:val="af7"/>
    <w:link w:val="af8"/>
    <w:uiPriority w:val="99"/>
    <w:semiHidden/>
    <w:rsid w:val="00355915"/>
    <w:rPr>
      <w:b/>
      <w:bCs/>
    </w:rPr>
  </w:style>
  <w:style w:type="character" w:customStyle="1" w:styleId="ConsPlusNormal0">
    <w:name w:val="ConsPlusNormal Знак"/>
    <w:link w:val="ConsPlusNormal"/>
    <w:locked/>
    <w:rsid w:val="00355915"/>
    <w:rPr>
      <w:rFonts w:ascii="Calibri" w:eastAsia="Times New Roman" w:hAnsi="Calibri" w:cs="Calibri"/>
      <w:szCs w:val="20"/>
      <w:lang w:eastAsia="ru-RU"/>
    </w:rPr>
  </w:style>
  <w:style w:type="paragraph" w:customStyle="1" w:styleId="ConsPlusTitle">
    <w:name w:val="ConsPlusTitle"/>
    <w:rsid w:val="003559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35591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55915"/>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fontTable" Target="fontTable.xml"/><Relationship Id="rId5" Type="http://schemas.openxmlformats.org/officeDocument/2006/relationships/hyperlink" Target="mailto:dyach.boguch@govvrn.ru" TargetMode="External"/><Relationship Id="rId10" Type="http://schemas.openxmlformats.org/officeDocument/2006/relationships/hyperlink" Target="mailto:dyach.boguch@govvrn.ru" TargetMode="External"/><Relationship Id="rId4" Type="http://schemas.openxmlformats.org/officeDocument/2006/relationships/webSettings" Target="web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11277</Words>
  <Characters>64280</Characters>
  <Application>Microsoft Office Word</Application>
  <DocSecurity>0</DocSecurity>
  <Lines>535</Lines>
  <Paragraphs>150</Paragraphs>
  <ScaleCrop>false</ScaleCrop>
  <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5</cp:revision>
  <dcterms:created xsi:type="dcterms:W3CDTF">2016-06-15T12:08:00Z</dcterms:created>
  <dcterms:modified xsi:type="dcterms:W3CDTF">2020-02-13T13:41:00Z</dcterms:modified>
</cp:coreProperties>
</file>