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44" w:rsidRPr="00E2404C" w:rsidRDefault="00BA7A0C" w:rsidP="008100F4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уважаемые </w:t>
      </w:r>
      <w:r w:rsidR="008100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депутаты,</w:t>
      </w:r>
      <w:r w:rsidR="00DB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приглашенные</w:t>
      </w:r>
      <w:r w:rsidR="00C4293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A7A0C" w:rsidRPr="00E2404C" w:rsidRDefault="00B244E7" w:rsidP="00BA7A0C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Закончился 2019 год</w:t>
      </w:r>
      <w:r w:rsidR="00537B44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традиции</w:t>
      </w:r>
      <w:r w:rsidR="00537B44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подвожу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о</w:t>
      </w:r>
      <w:r w:rsidR="00537B44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своей деятельности, о результатах деятельности администрации Дья</w:t>
      </w:r>
      <w:r w:rsidR="00DB50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ченковского сельского поселения</w:t>
      </w:r>
      <w:r w:rsidR="00537B44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4F9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деятельность администрации – это исполнение полномочий, предусмотренных Уставом поселения по обеспечению деятельности местного самоуправления.</w:t>
      </w:r>
      <w:r w:rsidR="00E2404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E2404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E2404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бюджета, обеспечение мер пожарной безопасности, создание условий для организации досуга, благоустройство населенных пунктов и другие вопросы.</w:t>
      </w:r>
    </w:p>
    <w:p w:rsidR="00B244E7" w:rsidRPr="00E2404C" w:rsidRDefault="00B244E7" w:rsidP="00B244E7">
      <w:pPr>
        <w:shd w:val="clear" w:color="auto" w:fill="FFFFFF"/>
        <w:spacing w:before="343" w:after="17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</w:t>
      </w:r>
    </w:p>
    <w:p w:rsidR="00B244E7" w:rsidRPr="00E2404C" w:rsidRDefault="00B244E7" w:rsidP="00B24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В состав Дьяченковского сельского поселения входит пять населенных пунктов  с.Дьяченково – 2278 чел., с.Терешково – 600 чел., с.Полтавка – 489 чел., с.Красногоровка 390 чел., с.Абросимово – 61 чел., с общей численностью 3818 чел., общая площадь поселения около 24 тыс.га, административный центр – с.Дьяченково. Из проживающего на территории населения дети в возрасте  от 0 до 13 лет – 582 чел., трудоспособного населения – 2263 чел., пенсионного возраста – 973 чел., из них – 248 работающих.                                        </w:t>
      </w:r>
    </w:p>
    <w:p w:rsidR="00B244E7" w:rsidRPr="00E2404C" w:rsidRDefault="00B244E7" w:rsidP="00B24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      В 2016 году родилось 40 человека, умерло 47 человека</w:t>
      </w:r>
    </w:p>
    <w:p w:rsidR="00B244E7" w:rsidRPr="00E2404C" w:rsidRDefault="00B244E7" w:rsidP="00B24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      В 2017 году родилось 34 человека, умерло 35 человека</w:t>
      </w:r>
    </w:p>
    <w:p w:rsidR="00B244E7" w:rsidRPr="00E2404C" w:rsidRDefault="00B244E7" w:rsidP="00B24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      В 2018 году родилось 42 человека, умерло 43 человека</w:t>
      </w:r>
    </w:p>
    <w:p w:rsidR="00B244E7" w:rsidRPr="00E2404C" w:rsidRDefault="00B244E7" w:rsidP="00B24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      В 2019 году родилось 23 человека, умерло 53 человека</w:t>
      </w:r>
    </w:p>
    <w:p w:rsidR="00B244E7" w:rsidRPr="00E2404C" w:rsidRDefault="00B244E7" w:rsidP="00B24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Общая площадь жило</w:t>
      </w:r>
      <w:r w:rsidR="00E2404C" w:rsidRPr="00E2404C">
        <w:rPr>
          <w:rFonts w:ascii="Times New Roman" w:hAnsi="Times New Roman" w:cs="Times New Roman"/>
          <w:sz w:val="28"/>
          <w:szCs w:val="28"/>
        </w:rPr>
        <w:t>го фонда сельского поселения 98,</w:t>
      </w:r>
      <w:r w:rsidRPr="00E2404C">
        <w:rPr>
          <w:rFonts w:ascii="Times New Roman" w:hAnsi="Times New Roman" w:cs="Times New Roman"/>
          <w:sz w:val="28"/>
          <w:szCs w:val="28"/>
        </w:rPr>
        <w:t>4 тыс.кв.м., число домовладений 1301, средняя обеспеченность одного жителя общей площадью – 20,4 кв.м.</w:t>
      </w:r>
    </w:p>
    <w:p w:rsidR="00B244E7" w:rsidRPr="00E2404C" w:rsidRDefault="00B244E7" w:rsidP="00B24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Жилой фонд населенных пунктов Дьяченковского  сельского поселения газифицирован на 96 %, обеспечено водопроводом 89 % жилых домов.</w:t>
      </w:r>
    </w:p>
    <w:p w:rsidR="00B244E7" w:rsidRPr="00E2404C" w:rsidRDefault="00B244E7" w:rsidP="00B24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На территории Дьяченковского сельского поселения находится  четыре сельских дома культуры и четыре библиотеки ( в каждом населенном пункте, кроме с.Абросимово), четыре школы – одна средняя ( с.Дьяченково), и три основных школы, расположенных в с.Терешково, с.Полтавка, с.Красногоровка. Школа в с.Красногоровка является филиалом МКОУ «Дьяченковская СОШ». Общий контингент учащихся в образовательных школах составил 309 человек. В каждом населенном пункте имеется фельдшерско-акушерский пункт. </w:t>
      </w:r>
      <w:r w:rsidR="00537B44" w:rsidRPr="00E2404C">
        <w:rPr>
          <w:rFonts w:ascii="Times New Roman" w:hAnsi="Times New Roman" w:cs="Times New Roman"/>
          <w:sz w:val="28"/>
          <w:szCs w:val="28"/>
        </w:rPr>
        <w:t>Дьяченковский</w:t>
      </w:r>
      <w:r w:rsidRPr="00E2404C">
        <w:rPr>
          <w:rFonts w:ascii="Times New Roman" w:hAnsi="Times New Roman" w:cs="Times New Roman"/>
          <w:sz w:val="28"/>
          <w:szCs w:val="28"/>
        </w:rPr>
        <w:t xml:space="preserve"> ФАП</w:t>
      </w:r>
      <w:r w:rsidR="00537B44" w:rsidRPr="00E2404C">
        <w:rPr>
          <w:rFonts w:ascii="Times New Roman" w:hAnsi="Times New Roman" w:cs="Times New Roman"/>
          <w:sz w:val="28"/>
          <w:szCs w:val="28"/>
        </w:rPr>
        <w:t xml:space="preserve"> в ушедшем году</w:t>
      </w:r>
      <w:r w:rsidRPr="00E2404C">
        <w:rPr>
          <w:rFonts w:ascii="Times New Roman" w:hAnsi="Times New Roman" w:cs="Times New Roman"/>
          <w:sz w:val="28"/>
          <w:szCs w:val="28"/>
        </w:rPr>
        <w:t xml:space="preserve"> был преобразован в амбулаторию. </w:t>
      </w:r>
    </w:p>
    <w:p w:rsidR="00537B44" w:rsidRPr="00E2404C" w:rsidRDefault="00B244E7" w:rsidP="00B24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 На территории поселения работает дошкольное образовательное учреждение  «Дьячен</w:t>
      </w:r>
      <w:r w:rsidR="00537B44" w:rsidRPr="00E2404C">
        <w:rPr>
          <w:rFonts w:ascii="Times New Roman" w:hAnsi="Times New Roman" w:cs="Times New Roman"/>
          <w:sz w:val="28"/>
          <w:szCs w:val="28"/>
        </w:rPr>
        <w:t>ковский детский сад «Звездочка», воспитанниками которого являются 87 детей, проживающих в селах поселения.</w:t>
      </w:r>
      <w:r w:rsidRPr="00E240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4AC7" w:rsidRPr="00E2404C" w:rsidRDefault="00537B44" w:rsidP="00B244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Также в каждом селе имеется почтовое отделение, которые оказывают </w:t>
      </w:r>
      <w:r w:rsidR="00414AC7" w:rsidRPr="00E2404C">
        <w:rPr>
          <w:rFonts w:ascii="Times New Roman" w:hAnsi="Times New Roman" w:cs="Times New Roman"/>
          <w:sz w:val="28"/>
          <w:szCs w:val="28"/>
        </w:rPr>
        <w:t>услуги населению по оплате</w:t>
      </w:r>
      <w:r w:rsidRPr="00E2404C">
        <w:rPr>
          <w:rFonts w:ascii="Times New Roman" w:hAnsi="Times New Roman" w:cs="Times New Roman"/>
          <w:sz w:val="28"/>
          <w:szCs w:val="28"/>
        </w:rPr>
        <w:t xml:space="preserve"> телефонной связи</w:t>
      </w:r>
      <w:r w:rsidR="00414AC7" w:rsidRPr="00E2404C">
        <w:rPr>
          <w:rFonts w:ascii="Times New Roman" w:hAnsi="Times New Roman" w:cs="Times New Roman"/>
          <w:sz w:val="28"/>
          <w:szCs w:val="28"/>
        </w:rPr>
        <w:t xml:space="preserve"> и коммунальных услуг, </w:t>
      </w:r>
      <w:r w:rsidRPr="00E2404C">
        <w:rPr>
          <w:rFonts w:ascii="Times New Roman" w:hAnsi="Times New Roman" w:cs="Times New Roman"/>
          <w:sz w:val="28"/>
          <w:szCs w:val="28"/>
        </w:rPr>
        <w:t>подписк</w:t>
      </w:r>
      <w:r w:rsidR="00E2404C" w:rsidRPr="00E2404C">
        <w:rPr>
          <w:rFonts w:ascii="Times New Roman" w:hAnsi="Times New Roman" w:cs="Times New Roman"/>
          <w:sz w:val="28"/>
          <w:szCs w:val="28"/>
        </w:rPr>
        <w:t>е</w:t>
      </w:r>
      <w:r w:rsidRPr="00E2404C">
        <w:rPr>
          <w:rFonts w:ascii="Times New Roman" w:hAnsi="Times New Roman" w:cs="Times New Roman"/>
          <w:sz w:val="28"/>
          <w:szCs w:val="28"/>
        </w:rPr>
        <w:t xml:space="preserve"> печатных изданий на </w:t>
      </w:r>
      <w:r w:rsidR="00414AC7" w:rsidRPr="00E2404C">
        <w:rPr>
          <w:rFonts w:ascii="Times New Roman" w:hAnsi="Times New Roman" w:cs="Times New Roman"/>
          <w:sz w:val="28"/>
          <w:szCs w:val="28"/>
        </w:rPr>
        <w:t>дому, страхованию автотранспортных средств и другие.</w:t>
      </w:r>
    </w:p>
    <w:p w:rsidR="00B244E7" w:rsidRPr="00E2404C" w:rsidRDefault="00414AC7" w:rsidP="00DB50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lastRenderedPageBreak/>
        <w:t xml:space="preserve">      В административном центре поселения, селе Дьяченково, работает отделение Сбербанка, в котором осуществляются операции по вкладам, прием</w:t>
      </w:r>
      <w:r w:rsidR="00E2404C" w:rsidRPr="00E2404C">
        <w:rPr>
          <w:rFonts w:ascii="Times New Roman" w:hAnsi="Times New Roman" w:cs="Times New Roman"/>
          <w:sz w:val="28"/>
          <w:szCs w:val="28"/>
        </w:rPr>
        <w:t>у</w:t>
      </w:r>
      <w:r w:rsidRPr="00E2404C">
        <w:rPr>
          <w:rFonts w:ascii="Times New Roman" w:hAnsi="Times New Roman" w:cs="Times New Roman"/>
          <w:sz w:val="28"/>
          <w:szCs w:val="28"/>
        </w:rPr>
        <w:t xml:space="preserve"> платежей различных видов (по ссудам, за коммунальные услуги, платежи за обучение), перевод</w:t>
      </w:r>
      <w:r w:rsidR="00E2404C" w:rsidRPr="00E2404C">
        <w:rPr>
          <w:rFonts w:ascii="Times New Roman" w:hAnsi="Times New Roman" w:cs="Times New Roman"/>
          <w:sz w:val="28"/>
          <w:szCs w:val="28"/>
        </w:rPr>
        <w:t>у</w:t>
      </w:r>
      <w:r w:rsidRPr="00E2404C">
        <w:rPr>
          <w:rFonts w:ascii="Times New Roman" w:hAnsi="Times New Roman" w:cs="Times New Roman"/>
          <w:sz w:val="28"/>
          <w:szCs w:val="28"/>
        </w:rPr>
        <w:t xml:space="preserve"> наличных денег</w:t>
      </w:r>
      <w:r w:rsidR="00DB5082">
        <w:rPr>
          <w:rFonts w:ascii="Times New Roman" w:hAnsi="Times New Roman" w:cs="Times New Roman"/>
          <w:sz w:val="28"/>
          <w:szCs w:val="28"/>
        </w:rPr>
        <w:t>.</w:t>
      </w:r>
      <w:r w:rsidR="00B244E7" w:rsidRPr="00E2404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A7A0C" w:rsidRPr="00E2404C" w:rsidRDefault="00304F90" w:rsidP="00DB508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BA7A0C"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Обращения граждан</w:t>
      </w: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средство обратной связи, позволяющее выявить проблемы жителей поселения, наметить пути их разрешения и способствовать</w:t>
      </w:r>
      <w:r w:rsidR="00E2404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улучшению жизни населения в поселении.</w:t>
      </w:r>
    </w:p>
    <w:p w:rsidR="00BA7A0C" w:rsidRPr="00E2404C" w:rsidRDefault="00BA7A0C" w:rsidP="00D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04F9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04F9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отчетный 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A7CFF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год </w:t>
      </w:r>
      <w:r w:rsidR="00304F9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поселения поступило </w:t>
      </w:r>
      <w:r w:rsidR="00FA7CFF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5341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граждан, из них 1</w:t>
      </w:r>
      <w:r w:rsidR="000E5341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и 4</w:t>
      </w:r>
      <w:r w:rsidR="000E5341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4F9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рассмотрены</w:t>
      </w:r>
      <w:r w:rsidR="00304F9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каждому из них вынесены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решения</w:t>
      </w:r>
      <w:r w:rsidR="00304F9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приняты меры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Администрацией сельского поселения за истекший период выдано </w:t>
      </w:r>
      <w:r w:rsidR="000E5341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1138 справок, 28 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выписок на ж</w:t>
      </w:r>
      <w:r w:rsidR="000E5341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илые дома и земельные участки, 54</w:t>
      </w:r>
      <w:r w:rsidR="00304F9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 для кредитования. На личном приеме главой  сельского поселения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более 2</w:t>
      </w:r>
      <w:r w:rsidR="000E5341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0 жителей по различным вопросам, в том числе по содержанию и ремонту поселковых дорог, межеванию земель, освещении улиц поселения, ремонту сельских домов культуры, а также по вопросам жилищно-коммунального хозяйства</w:t>
      </w:r>
      <w:r w:rsidR="00B469D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беспривязного содержания домашних животных</w:t>
      </w:r>
      <w:r w:rsidR="009A6D0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B4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собак.</w:t>
      </w:r>
    </w:p>
    <w:p w:rsidR="00BA7A0C" w:rsidRPr="00E2404C" w:rsidRDefault="00BA7A0C" w:rsidP="00AF5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поселения обращались в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поселения по поводу выдачи справок, оформления документов на получение льгот, адресной помощи, детских пособий, материальной помощи, оформления домовладений и земельных участков в собственность.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учета личных подсобных хозяйств работниками администрации проводятся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подворные обходы, 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ведутся книги похозяйственного учета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данных книг осуществляется на основе имеющихся сведений, предоставляемых на добровольной основе гражданами, ведущими ЛПХ.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7A0C" w:rsidRPr="00E2404C" w:rsidRDefault="00BA7A0C" w:rsidP="00DB5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BA7A0C" w:rsidRPr="00E2404C" w:rsidRDefault="00BA7A0C" w:rsidP="00DB50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сегодняшний день Совет народных депутатов Дьяченковского сельского поселения осуществляет свою работу в том же составе – 11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</w:t>
      </w:r>
      <w:r w:rsidR="000E5341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отчетный период проведено 8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Совета народных депутатов Дьяченковского сельского поселения с конкретными повестками, вопросы которых были продиктованы актуальными проблемами 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 На них рассмотрено и принято 3</w:t>
      </w:r>
      <w:r w:rsidR="00EE0E1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EE0E1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.  За прошедший год вносились изменения в Устав поселения – он приводился в соответствие с меняющимся законодательством. Вносились изменения в бюджет поселения на 201</w:t>
      </w:r>
      <w:r w:rsidR="00EE0E1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соответствии с насущными проблемами поселения, изменения в решения об установлении земельного налога, в правила благоустройства. Хочу искренне поблагодарить всех депутатов, которые, несмотря на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занятость, находили время для работы на заседаниях</w:t>
      </w:r>
      <w:r w:rsidR="00EE0E1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Дьяченковского сельского поселения</w:t>
      </w:r>
      <w:r w:rsidR="00BC4E1B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A36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C4E1B" w:rsidRPr="00E2404C">
        <w:rPr>
          <w:rFonts w:ascii="Times New Roman" w:hAnsi="Times New Roman" w:cs="Times New Roman"/>
          <w:sz w:val="28"/>
          <w:szCs w:val="28"/>
          <w:lang w:eastAsia="ru-RU"/>
        </w:rPr>
        <w:t>За отчетный период а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>дминистрацией сельского поселе</w:t>
      </w:r>
      <w:r w:rsidR="00EE0E10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ния </w:t>
      </w:r>
      <w:r w:rsidR="00BC4E1B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было подготовлено и </w:t>
      </w:r>
      <w:r w:rsidR="00EE0E10" w:rsidRPr="00E2404C">
        <w:rPr>
          <w:rFonts w:ascii="Times New Roman" w:hAnsi="Times New Roman" w:cs="Times New Roman"/>
          <w:sz w:val="28"/>
          <w:szCs w:val="28"/>
          <w:lang w:eastAsia="ru-RU"/>
        </w:rPr>
        <w:t>принято 110 постановлений, 60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распоряжений.</w:t>
      </w:r>
      <w:r w:rsidR="00D73A36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Эти базовые </w:t>
      </w:r>
      <w:r w:rsidR="00D73A36" w:rsidRPr="00E240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документы определили и будут определять в дальнейшем совместную программу действий администрации и Совета народных депутатов на ближайшие годы.</w:t>
      </w:r>
    </w:p>
    <w:p w:rsidR="00DB5082" w:rsidRDefault="00EE0E10" w:rsidP="00DB508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A7A0C" w:rsidRPr="00E2404C">
        <w:rPr>
          <w:rFonts w:ascii="Times New Roman" w:hAnsi="Times New Roman" w:cs="Times New Roman"/>
          <w:sz w:val="28"/>
          <w:szCs w:val="28"/>
          <w:lang w:eastAsia="ru-RU"/>
        </w:rPr>
        <w:t>Для информирования населения о деятельности администрации поселения используется официальный сайт администрац</w:t>
      </w:r>
      <w:r w:rsidR="00D73A36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ии, где размещаются нормативно-правовые </w:t>
      </w:r>
      <w:r w:rsidR="00BA7A0C" w:rsidRPr="00E2404C">
        <w:rPr>
          <w:rFonts w:ascii="Times New Roman" w:hAnsi="Times New Roman" w:cs="Times New Roman"/>
          <w:sz w:val="28"/>
          <w:szCs w:val="28"/>
          <w:lang w:eastAsia="ru-RU"/>
        </w:rPr>
        <w:t>документы, информация по благоустройству наших территорий и о всех мероприятиях, проводимых в поселении. Сайт администрации всегда поддерживается в актуальном состоянии. Для обнародования нормативных правовых актов используются информационные стенды</w:t>
      </w:r>
      <w:r w:rsidR="00D73A36" w:rsidRPr="00E2404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A7A0C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и н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>еобходимая</w:t>
      </w:r>
      <w:r w:rsidR="00BA7A0C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информация размещается в районной газете «Сельская Новь».</w:t>
      </w:r>
    </w:p>
    <w:p w:rsidR="00DB5082" w:rsidRDefault="00DB5082" w:rsidP="00DB508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A0C" w:rsidRDefault="00BA7A0C" w:rsidP="00DB508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хозяйство</w:t>
      </w:r>
    </w:p>
    <w:p w:rsidR="00DB5082" w:rsidRPr="00E2404C" w:rsidRDefault="00DB5082" w:rsidP="00DB508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A36" w:rsidRPr="00E2404C" w:rsidRDefault="00BA7A0C" w:rsidP="00BA7A0C">
      <w:pPr>
        <w:shd w:val="clear" w:color="auto" w:fill="FFFFFF"/>
        <w:spacing w:after="17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 </w:t>
      </w:r>
      <w:r w:rsidR="00D73A36" w:rsidRPr="00E2404C">
        <w:rPr>
          <w:rFonts w:ascii="Times New Roman" w:hAnsi="Times New Roman" w:cs="Times New Roman"/>
          <w:sz w:val="28"/>
          <w:szCs w:val="28"/>
        </w:rPr>
        <w:t>Дьяченковское сельское п</w:t>
      </w:r>
      <w:r w:rsidRPr="00E2404C">
        <w:rPr>
          <w:rFonts w:ascii="Times New Roman" w:hAnsi="Times New Roman" w:cs="Times New Roman"/>
          <w:sz w:val="28"/>
          <w:szCs w:val="28"/>
        </w:rPr>
        <w:t xml:space="preserve">оселение имеет </w:t>
      </w:r>
      <w:smartTag w:uri="urn:schemas-microsoft-com:office:smarttags" w:element="metricconverter">
        <w:smartTagPr>
          <w:attr w:name="ProductID" w:val="22838 га"/>
        </w:smartTagPr>
        <w:r w:rsidRPr="00E2404C">
          <w:rPr>
            <w:rFonts w:ascii="Times New Roman" w:hAnsi="Times New Roman" w:cs="Times New Roman"/>
            <w:sz w:val="28"/>
            <w:szCs w:val="28"/>
          </w:rPr>
          <w:t>22838 га</w:t>
        </w:r>
      </w:smartTag>
      <w:r w:rsidRPr="00E2404C">
        <w:rPr>
          <w:rFonts w:ascii="Times New Roman" w:hAnsi="Times New Roman" w:cs="Times New Roman"/>
          <w:sz w:val="28"/>
          <w:szCs w:val="28"/>
        </w:rPr>
        <w:t xml:space="preserve"> земли. Из них: пашни – </w:t>
      </w:r>
      <w:smartTag w:uri="urn:schemas-microsoft-com:office:smarttags" w:element="metricconverter">
        <w:smartTagPr>
          <w:attr w:name="ProductID" w:val="13314 га"/>
        </w:smartTagPr>
        <w:r w:rsidRPr="00E2404C">
          <w:rPr>
            <w:rFonts w:ascii="Times New Roman" w:hAnsi="Times New Roman" w:cs="Times New Roman"/>
            <w:sz w:val="28"/>
            <w:szCs w:val="28"/>
          </w:rPr>
          <w:t>13314 га</w:t>
        </w:r>
      </w:smartTag>
      <w:r w:rsidRPr="00E2404C">
        <w:rPr>
          <w:rFonts w:ascii="Times New Roman" w:hAnsi="Times New Roman" w:cs="Times New Roman"/>
          <w:sz w:val="28"/>
          <w:szCs w:val="28"/>
        </w:rPr>
        <w:t xml:space="preserve">, многолетних насаждений – </w:t>
      </w:r>
      <w:smartTag w:uri="urn:schemas-microsoft-com:office:smarttags" w:element="metricconverter">
        <w:smartTagPr>
          <w:attr w:name="ProductID" w:val="121 га"/>
        </w:smartTagPr>
        <w:r w:rsidRPr="00E2404C">
          <w:rPr>
            <w:rFonts w:ascii="Times New Roman" w:hAnsi="Times New Roman" w:cs="Times New Roman"/>
            <w:sz w:val="28"/>
            <w:szCs w:val="28"/>
          </w:rPr>
          <w:t>121 га</w:t>
        </w:r>
      </w:smartTag>
      <w:r w:rsidRPr="00E2404C">
        <w:rPr>
          <w:rFonts w:ascii="Times New Roman" w:hAnsi="Times New Roman" w:cs="Times New Roman"/>
          <w:sz w:val="28"/>
          <w:szCs w:val="28"/>
        </w:rPr>
        <w:t xml:space="preserve">, сенокосов – </w:t>
      </w:r>
      <w:smartTag w:uri="urn:schemas-microsoft-com:office:smarttags" w:element="metricconverter">
        <w:smartTagPr>
          <w:attr w:name="ProductID" w:val="939 га"/>
        </w:smartTagPr>
        <w:r w:rsidRPr="00E2404C">
          <w:rPr>
            <w:rFonts w:ascii="Times New Roman" w:hAnsi="Times New Roman" w:cs="Times New Roman"/>
            <w:sz w:val="28"/>
            <w:szCs w:val="28"/>
          </w:rPr>
          <w:t>939 га</w:t>
        </w:r>
      </w:smartTag>
      <w:r w:rsidRPr="00E2404C">
        <w:rPr>
          <w:rFonts w:ascii="Times New Roman" w:hAnsi="Times New Roman" w:cs="Times New Roman"/>
          <w:sz w:val="28"/>
          <w:szCs w:val="28"/>
        </w:rPr>
        <w:t xml:space="preserve">, пастбищ – </w:t>
      </w:r>
      <w:smartTag w:uri="urn:schemas-microsoft-com:office:smarttags" w:element="metricconverter">
        <w:smartTagPr>
          <w:attr w:name="ProductID" w:val="5329 га"/>
        </w:smartTagPr>
        <w:r w:rsidRPr="00E2404C">
          <w:rPr>
            <w:rFonts w:ascii="Times New Roman" w:hAnsi="Times New Roman" w:cs="Times New Roman"/>
            <w:sz w:val="28"/>
            <w:szCs w:val="28"/>
          </w:rPr>
          <w:t>5329 га</w:t>
        </w:r>
      </w:smartTag>
      <w:r w:rsidRPr="00E2404C">
        <w:rPr>
          <w:rFonts w:ascii="Times New Roman" w:hAnsi="Times New Roman" w:cs="Times New Roman"/>
          <w:sz w:val="28"/>
          <w:szCs w:val="28"/>
        </w:rPr>
        <w:t>. В ведени</w:t>
      </w:r>
      <w:r w:rsidR="007E76EE" w:rsidRPr="00E2404C">
        <w:rPr>
          <w:rFonts w:ascii="Times New Roman" w:hAnsi="Times New Roman" w:cs="Times New Roman"/>
          <w:sz w:val="28"/>
          <w:szCs w:val="28"/>
        </w:rPr>
        <w:t>и сельского поселения находится</w:t>
      </w:r>
      <w:r w:rsidRPr="00E2404C">
        <w:rPr>
          <w:rFonts w:ascii="Times New Roman" w:hAnsi="Times New Roman" w:cs="Times New Roman"/>
          <w:sz w:val="28"/>
          <w:szCs w:val="28"/>
        </w:rPr>
        <w:t xml:space="preserve">: пашни – </w:t>
      </w:r>
      <w:smartTag w:uri="urn:schemas-microsoft-com:office:smarttags" w:element="metricconverter">
        <w:smartTagPr>
          <w:attr w:name="ProductID" w:val="421 га"/>
        </w:smartTagPr>
        <w:r w:rsidRPr="00E2404C">
          <w:rPr>
            <w:rFonts w:ascii="Times New Roman" w:hAnsi="Times New Roman" w:cs="Times New Roman"/>
            <w:sz w:val="28"/>
            <w:szCs w:val="28"/>
          </w:rPr>
          <w:t>421 га</w:t>
        </w:r>
      </w:smartTag>
      <w:r w:rsidRPr="00E2404C">
        <w:rPr>
          <w:rFonts w:ascii="Times New Roman" w:hAnsi="Times New Roman" w:cs="Times New Roman"/>
          <w:sz w:val="28"/>
          <w:szCs w:val="28"/>
        </w:rPr>
        <w:t>, сенокосов – 419 га</w:t>
      </w:r>
      <w:r w:rsidR="00D73A36" w:rsidRPr="00E2404C">
        <w:rPr>
          <w:rFonts w:ascii="Times New Roman" w:hAnsi="Times New Roman" w:cs="Times New Roman"/>
          <w:sz w:val="28"/>
          <w:szCs w:val="28"/>
        </w:rPr>
        <w:t>,</w:t>
      </w:r>
      <w:r w:rsidRPr="00E2404C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D73A36" w:rsidRPr="00E2404C">
        <w:rPr>
          <w:rFonts w:ascii="Times New Roman" w:hAnsi="Times New Roman" w:cs="Times New Roman"/>
          <w:sz w:val="28"/>
          <w:szCs w:val="28"/>
        </w:rPr>
        <w:t xml:space="preserve">по которым </w:t>
      </w:r>
      <w:r w:rsidRPr="00E2404C">
        <w:rPr>
          <w:rFonts w:ascii="Times New Roman" w:hAnsi="Times New Roman" w:cs="Times New Roman"/>
          <w:sz w:val="28"/>
          <w:szCs w:val="28"/>
        </w:rPr>
        <w:t xml:space="preserve">переданы в район, пастбищ – </w:t>
      </w:r>
      <w:smartTag w:uri="urn:schemas-microsoft-com:office:smarttags" w:element="metricconverter">
        <w:smartTagPr>
          <w:attr w:name="ProductID" w:val="118 га"/>
        </w:smartTagPr>
        <w:r w:rsidRPr="00E2404C">
          <w:rPr>
            <w:rFonts w:ascii="Times New Roman" w:hAnsi="Times New Roman" w:cs="Times New Roman"/>
            <w:sz w:val="28"/>
            <w:szCs w:val="28"/>
          </w:rPr>
          <w:t>118 га</w:t>
        </w:r>
      </w:smartTag>
      <w:r w:rsidRPr="00E2404C">
        <w:rPr>
          <w:rFonts w:ascii="Times New Roman" w:hAnsi="Times New Roman" w:cs="Times New Roman"/>
          <w:sz w:val="28"/>
          <w:szCs w:val="28"/>
        </w:rPr>
        <w:t>. На территории поселения расположены</w:t>
      </w:r>
      <w:r w:rsidR="00D73A36" w:rsidRPr="00E2404C">
        <w:rPr>
          <w:rFonts w:ascii="Times New Roman" w:hAnsi="Times New Roman" w:cs="Times New Roman"/>
          <w:sz w:val="28"/>
          <w:szCs w:val="28"/>
        </w:rPr>
        <w:t xml:space="preserve"> следующие предприятия</w:t>
      </w:r>
      <w:r w:rsidRPr="00E2404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3A36" w:rsidRPr="00E2404C" w:rsidRDefault="00D73A36" w:rsidP="00BA7A0C">
      <w:pPr>
        <w:shd w:val="clear" w:color="auto" w:fill="FFFFFF"/>
        <w:spacing w:after="17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- </w:t>
      </w:r>
      <w:r w:rsidR="00BA7A0C" w:rsidRPr="00E2404C">
        <w:rPr>
          <w:rFonts w:ascii="Times New Roman" w:hAnsi="Times New Roman" w:cs="Times New Roman"/>
          <w:sz w:val="28"/>
          <w:szCs w:val="28"/>
        </w:rPr>
        <w:t>ЗАО «Полтавка», ООО «Богучармельник»,  основная специализация которых – производство зерновых, выращивание и</w:t>
      </w:r>
      <w:r w:rsidRPr="00E2404C">
        <w:rPr>
          <w:rFonts w:ascii="Times New Roman" w:hAnsi="Times New Roman" w:cs="Times New Roman"/>
          <w:sz w:val="28"/>
          <w:szCs w:val="28"/>
        </w:rPr>
        <w:t xml:space="preserve"> откорм крупного рогатого скота;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A36" w:rsidRPr="00E2404C" w:rsidRDefault="00D73A36" w:rsidP="00BA7A0C">
      <w:pPr>
        <w:shd w:val="clear" w:color="auto" w:fill="FFFFFF"/>
        <w:spacing w:after="17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- 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ОАО «Агро-Спутник»  - переработка и реализация  </w:t>
      </w:r>
      <w:r w:rsidR="00B244E7" w:rsidRPr="00E2404C">
        <w:rPr>
          <w:rFonts w:ascii="Times New Roman" w:hAnsi="Times New Roman" w:cs="Times New Roman"/>
          <w:sz w:val="28"/>
          <w:szCs w:val="28"/>
        </w:rPr>
        <w:t>масленичных</w:t>
      </w:r>
      <w:r w:rsidRPr="00E2404C">
        <w:rPr>
          <w:rFonts w:ascii="Times New Roman" w:hAnsi="Times New Roman" w:cs="Times New Roman"/>
          <w:sz w:val="28"/>
          <w:szCs w:val="28"/>
        </w:rPr>
        <w:t xml:space="preserve"> культур;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A36" w:rsidRPr="00E2404C" w:rsidRDefault="00D73A36" w:rsidP="00BA7A0C">
      <w:pPr>
        <w:shd w:val="clear" w:color="auto" w:fill="FFFFFF"/>
        <w:spacing w:after="17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- </w:t>
      </w:r>
      <w:r w:rsidR="00BA7A0C" w:rsidRPr="00E2404C">
        <w:rPr>
          <w:rFonts w:ascii="Times New Roman" w:hAnsi="Times New Roman" w:cs="Times New Roman"/>
          <w:sz w:val="28"/>
          <w:szCs w:val="28"/>
        </w:rPr>
        <w:t>ОАО «Агроспутник-Транс» - занимается автоперевозками</w:t>
      </w:r>
      <w:r w:rsidRPr="00E2404C">
        <w:rPr>
          <w:rFonts w:ascii="Times New Roman" w:hAnsi="Times New Roman" w:cs="Times New Roman"/>
          <w:sz w:val="28"/>
          <w:szCs w:val="28"/>
        </w:rPr>
        <w:t xml:space="preserve"> и грузоперевозками;</w:t>
      </w:r>
      <w:r w:rsidR="00EE0E10" w:rsidRPr="00E240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3A36" w:rsidRPr="00E2404C" w:rsidRDefault="00D73A36" w:rsidP="00BA7A0C">
      <w:pPr>
        <w:shd w:val="clear" w:color="auto" w:fill="FFFFFF"/>
        <w:spacing w:after="17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- </w:t>
      </w:r>
      <w:r w:rsidR="00EE0E10" w:rsidRPr="00E2404C">
        <w:rPr>
          <w:rFonts w:ascii="Times New Roman" w:hAnsi="Times New Roman" w:cs="Times New Roman"/>
          <w:sz w:val="28"/>
          <w:szCs w:val="28"/>
        </w:rPr>
        <w:t>И</w:t>
      </w:r>
      <w:r w:rsidR="00BA7A0C" w:rsidRPr="00E2404C">
        <w:rPr>
          <w:rFonts w:ascii="Times New Roman" w:hAnsi="Times New Roman" w:cs="Times New Roman"/>
          <w:sz w:val="28"/>
          <w:szCs w:val="28"/>
        </w:rPr>
        <w:t>П Шабельский И.И.</w:t>
      </w:r>
      <w:r w:rsidR="00EE0E10" w:rsidRPr="00E2404C">
        <w:rPr>
          <w:rFonts w:ascii="Times New Roman" w:hAnsi="Times New Roman" w:cs="Times New Roman"/>
          <w:sz w:val="28"/>
          <w:szCs w:val="28"/>
        </w:rPr>
        <w:t xml:space="preserve"> и ИП Шабельский В.И. – осуществляю</w:t>
      </w:r>
      <w:r w:rsidR="00BA7A0C" w:rsidRPr="00E2404C">
        <w:rPr>
          <w:rFonts w:ascii="Times New Roman" w:hAnsi="Times New Roman" w:cs="Times New Roman"/>
          <w:sz w:val="28"/>
          <w:szCs w:val="28"/>
        </w:rPr>
        <w:t>т выпуск хлеба и хлебобулочно</w:t>
      </w:r>
      <w:r w:rsidR="00EE0E10" w:rsidRPr="00E2404C">
        <w:rPr>
          <w:rFonts w:ascii="Times New Roman" w:hAnsi="Times New Roman" w:cs="Times New Roman"/>
          <w:sz w:val="28"/>
          <w:szCs w:val="28"/>
        </w:rPr>
        <w:t>й</w:t>
      </w:r>
      <w:r w:rsidRPr="00E2404C">
        <w:rPr>
          <w:rFonts w:ascii="Times New Roman" w:hAnsi="Times New Roman" w:cs="Times New Roman"/>
          <w:sz w:val="28"/>
          <w:szCs w:val="28"/>
        </w:rPr>
        <w:t xml:space="preserve"> продукции, макаронных изделий;</w:t>
      </w:r>
    </w:p>
    <w:p w:rsidR="00D73A36" w:rsidRPr="00E2404C" w:rsidRDefault="00D73A36" w:rsidP="00BA7A0C">
      <w:pPr>
        <w:shd w:val="clear" w:color="auto" w:fill="FFFFFF"/>
        <w:spacing w:after="17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>- ООО «Донские сады» - плодово-ягодный питомник, который занимается выращиванием саженцев плодово-ягодных культур, а также реализацией собранного урожая;</w:t>
      </w:r>
    </w:p>
    <w:p w:rsidR="00D73A36" w:rsidRPr="00E2404C" w:rsidRDefault="00D73A36" w:rsidP="00BA7A0C">
      <w:pPr>
        <w:shd w:val="clear" w:color="auto" w:fill="FFFFFF"/>
        <w:spacing w:after="17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- </w:t>
      </w:r>
      <w:r w:rsidR="00B244E7" w:rsidRPr="00E2404C">
        <w:rPr>
          <w:rFonts w:ascii="Times New Roman" w:hAnsi="Times New Roman" w:cs="Times New Roman"/>
          <w:sz w:val="28"/>
          <w:szCs w:val="28"/>
        </w:rPr>
        <w:t>ООО «Богучарская СССФ ВНИИ Масличных культур», занимающаяся обработкой масленичных культур.</w:t>
      </w:r>
    </w:p>
    <w:p w:rsidR="00BA7A0C" w:rsidRPr="00E2404C" w:rsidRDefault="00B244E7" w:rsidP="00B244E7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Имеется также в</w:t>
      </w:r>
      <w:r w:rsidR="00EE0E10" w:rsidRPr="00E2404C">
        <w:rPr>
          <w:rFonts w:ascii="Times New Roman" w:hAnsi="Times New Roman" w:cs="Times New Roman"/>
          <w:sz w:val="28"/>
          <w:szCs w:val="28"/>
        </w:rPr>
        <w:t>о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семь крестьянско-фермерских хозяйств, которые занимаются растениеводством, из них 4 КФХ,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занимающихся выращиванием и откормом крупного рогатого скота мясных пород, овец, птиц, заготовкой кормов. </w:t>
      </w:r>
      <w:r w:rsidR="00BA7A0C"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</w:p>
    <w:p w:rsidR="00DB5082" w:rsidRDefault="00DB5082" w:rsidP="00BA7A0C">
      <w:pPr>
        <w:shd w:val="clear" w:color="auto" w:fill="FFFFFF"/>
        <w:spacing w:before="343" w:after="17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A0C" w:rsidRPr="00E2404C" w:rsidRDefault="00BA7A0C" w:rsidP="00BA7A0C">
      <w:pPr>
        <w:shd w:val="clear" w:color="auto" w:fill="FFFFFF"/>
        <w:spacing w:before="343" w:after="17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</w:t>
      </w:r>
    </w:p>
    <w:p w:rsidR="00BA7A0C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lastRenderedPageBreak/>
        <w:t xml:space="preserve">        Бюджет это основной финансовый инструмент, посредством которого органы местного самоуправления решают на подведомственной им территории вопросы местного значения исходя из интересов населения. Одна из главных задач – собираемость налогов  и пополнение доходной части бюджета.</w:t>
      </w:r>
    </w:p>
    <w:p w:rsidR="00BA7A0C" w:rsidRPr="00E2404C" w:rsidRDefault="00EE0E10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 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 Доходы  бюджета в 201</w:t>
      </w:r>
      <w:r w:rsidRPr="00E2404C">
        <w:rPr>
          <w:rFonts w:ascii="Times New Roman" w:hAnsi="Times New Roman" w:cs="Times New Roman"/>
          <w:sz w:val="28"/>
          <w:szCs w:val="28"/>
        </w:rPr>
        <w:t>9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 году  составили </w:t>
      </w:r>
      <w:r w:rsidR="006714B3" w:rsidRPr="00E2404C">
        <w:rPr>
          <w:rFonts w:ascii="Times New Roman" w:hAnsi="Times New Roman" w:cs="Times New Roman"/>
          <w:sz w:val="28"/>
          <w:szCs w:val="28"/>
        </w:rPr>
        <w:t xml:space="preserve">17 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млн. </w:t>
      </w:r>
      <w:r w:rsidR="006714B3" w:rsidRPr="00E2404C">
        <w:rPr>
          <w:rFonts w:ascii="Times New Roman" w:hAnsi="Times New Roman" w:cs="Times New Roman"/>
          <w:sz w:val="28"/>
          <w:szCs w:val="28"/>
        </w:rPr>
        <w:t>598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 тыс.рублей,  в том числе собственные доходы составили 3 млн. </w:t>
      </w:r>
      <w:r w:rsidR="006714B3" w:rsidRPr="00E2404C">
        <w:rPr>
          <w:rFonts w:ascii="Times New Roman" w:hAnsi="Times New Roman" w:cs="Times New Roman"/>
          <w:sz w:val="28"/>
          <w:szCs w:val="28"/>
        </w:rPr>
        <w:t>666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  тыс.рублей. </w:t>
      </w:r>
    </w:p>
    <w:p w:rsidR="00BA7A0C" w:rsidRPr="00E2404C" w:rsidRDefault="00EE0E10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 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Безвозмездные поступления получены в сумме </w:t>
      </w:r>
      <w:r w:rsidR="006714B3" w:rsidRPr="00E2404C">
        <w:rPr>
          <w:rFonts w:ascii="Times New Roman" w:hAnsi="Times New Roman" w:cs="Times New Roman"/>
          <w:sz w:val="28"/>
          <w:szCs w:val="28"/>
        </w:rPr>
        <w:t>13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 млн.</w:t>
      </w:r>
      <w:r w:rsidR="007E76EE" w:rsidRPr="00E2404C">
        <w:rPr>
          <w:rFonts w:ascii="Times New Roman" w:hAnsi="Times New Roman" w:cs="Times New Roman"/>
          <w:sz w:val="28"/>
          <w:szCs w:val="28"/>
        </w:rPr>
        <w:t xml:space="preserve"> </w:t>
      </w:r>
      <w:r w:rsidR="006714B3" w:rsidRPr="00E2404C">
        <w:rPr>
          <w:rFonts w:ascii="Times New Roman" w:hAnsi="Times New Roman" w:cs="Times New Roman"/>
          <w:sz w:val="28"/>
          <w:szCs w:val="28"/>
        </w:rPr>
        <w:t>931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7E76EE" w:rsidRPr="00E2404C">
        <w:rPr>
          <w:rFonts w:ascii="Times New Roman" w:hAnsi="Times New Roman" w:cs="Times New Roman"/>
          <w:sz w:val="28"/>
          <w:szCs w:val="28"/>
        </w:rPr>
        <w:t xml:space="preserve">,  в том </w:t>
      </w:r>
      <w:r w:rsidR="00BA7A0C" w:rsidRPr="00E2404C">
        <w:rPr>
          <w:rFonts w:ascii="Times New Roman" w:hAnsi="Times New Roman" w:cs="Times New Roman"/>
          <w:sz w:val="28"/>
          <w:szCs w:val="28"/>
        </w:rPr>
        <w:t>ч</w:t>
      </w:r>
      <w:r w:rsidR="007E76EE" w:rsidRPr="00E2404C">
        <w:rPr>
          <w:rFonts w:ascii="Times New Roman" w:hAnsi="Times New Roman" w:cs="Times New Roman"/>
          <w:sz w:val="28"/>
          <w:szCs w:val="28"/>
        </w:rPr>
        <w:t>исле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 из областного бюджета на строительство дорог по селам поселения</w:t>
      </w:r>
      <w:r w:rsidRPr="00E2404C">
        <w:rPr>
          <w:rFonts w:ascii="Times New Roman" w:hAnsi="Times New Roman" w:cs="Times New Roman"/>
          <w:sz w:val="28"/>
          <w:szCs w:val="28"/>
        </w:rPr>
        <w:t xml:space="preserve"> 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- </w:t>
      </w:r>
      <w:r w:rsidR="006714B3" w:rsidRPr="00E2404C">
        <w:rPr>
          <w:rFonts w:ascii="Times New Roman" w:hAnsi="Times New Roman" w:cs="Times New Roman"/>
          <w:sz w:val="28"/>
          <w:szCs w:val="28"/>
        </w:rPr>
        <w:t>4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 млн.</w:t>
      </w:r>
      <w:r w:rsidR="006714B3" w:rsidRPr="00E2404C">
        <w:rPr>
          <w:rFonts w:ascii="Times New Roman" w:hAnsi="Times New Roman" w:cs="Times New Roman"/>
          <w:sz w:val="28"/>
          <w:szCs w:val="28"/>
        </w:rPr>
        <w:t>328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 т</w:t>
      </w:r>
      <w:r w:rsidR="007E76EE" w:rsidRPr="00E2404C">
        <w:rPr>
          <w:rFonts w:ascii="Times New Roman" w:hAnsi="Times New Roman" w:cs="Times New Roman"/>
          <w:sz w:val="28"/>
          <w:szCs w:val="28"/>
        </w:rPr>
        <w:t>ыс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.руб., по военкомату – </w:t>
      </w:r>
      <w:r w:rsidR="006714B3" w:rsidRPr="00E2404C">
        <w:rPr>
          <w:rFonts w:ascii="Times New Roman" w:hAnsi="Times New Roman" w:cs="Times New Roman"/>
          <w:sz w:val="28"/>
          <w:szCs w:val="28"/>
        </w:rPr>
        <w:t>196,9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 т</w:t>
      </w:r>
      <w:r w:rsidR="007E76EE" w:rsidRPr="00E2404C">
        <w:rPr>
          <w:rFonts w:ascii="Times New Roman" w:hAnsi="Times New Roman" w:cs="Times New Roman"/>
          <w:sz w:val="28"/>
          <w:szCs w:val="28"/>
        </w:rPr>
        <w:t>ыс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.руб., </w:t>
      </w:r>
      <w:r w:rsidR="007E76EE" w:rsidRPr="00E2404C">
        <w:rPr>
          <w:rFonts w:ascii="Times New Roman" w:hAnsi="Times New Roman" w:cs="Times New Roman"/>
          <w:sz w:val="28"/>
          <w:szCs w:val="28"/>
        </w:rPr>
        <w:t>м</w:t>
      </w:r>
      <w:r w:rsidR="006714B3" w:rsidRPr="00E2404C">
        <w:rPr>
          <w:rFonts w:ascii="Times New Roman" w:hAnsi="Times New Roman" w:cs="Times New Roman"/>
          <w:sz w:val="28"/>
          <w:szCs w:val="28"/>
        </w:rPr>
        <w:t>одернизация уличного освещения</w:t>
      </w:r>
      <w:r w:rsidR="007E76EE" w:rsidRPr="00E2404C">
        <w:rPr>
          <w:rFonts w:ascii="Times New Roman" w:hAnsi="Times New Roman" w:cs="Times New Roman"/>
          <w:sz w:val="28"/>
          <w:szCs w:val="28"/>
        </w:rPr>
        <w:t xml:space="preserve"> – 3 м</w:t>
      </w:r>
      <w:r w:rsidR="006714B3" w:rsidRPr="00E2404C">
        <w:rPr>
          <w:rFonts w:ascii="Times New Roman" w:hAnsi="Times New Roman" w:cs="Times New Roman"/>
          <w:sz w:val="28"/>
          <w:szCs w:val="28"/>
        </w:rPr>
        <w:t>л</w:t>
      </w:r>
      <w:r w:rsidR="007E76EE" w:rsidRPr="00E2404C">
        <w:rPr>
          <w:rFonts w:ascii="Times New Roman" w:hAnsi="Times New Roman" w:cs="Times New Roman"/>
          <w:sz w:val="28"/>
          <w:szCs w:val="28"/>
        </w:rPr>
        <w:t>н</w:t>
      </w:r>
      <w:r w:rsidR="006714B3" w:rsidRPr="00E2404C">
        <w:rPr>
          <w:rFonts w:ascii="Times New Roman" w:hAnsi="Times New Roman" w:cs="Times New Roman"/>
          <w:sz w:val="28"/>
          <w:szCs w:val="28"/>
        </w:rPr>
        <w:t xml:space="preserve">. 434 тыс. руб.,  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уличное освещение – </w:t>
      </w:r>
      <w:r w:rsidR="006714B3" w:rsidRPr="00E2404C">
        <w:rPr>
          <w:rFonts w:ascii="Times New Roman" w:hAnsi="Times New Roman" w:cs="Times New Roman"/>
          <w:sz w:val="28"/>
          <w:szCs w:val="28"/>
        </w:rPr>
        <w:t>110,0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BA7A0C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Расходная часть бюджета обеспечивает функционирование органов местного самоуправления, социально-культурной сферы, а так же другие вопросы жизнедеятельности муниципального образования.</w:t>
      </w:r>
    </w:p>
    <w:p w:rsidR="00BA7A0C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 В 201</w:t>
      </w:r>
      <w:r w:rsidR="00EE0E10" w:rsidRPr="00E2404C">
        <w:rPr>
          <w:rFonts w:ascii="Times New Roman" w:hAnsi="Times New Roman" w:cs="Times New Roman"/>
          <w:sz w:val="28"/>
          <w:szCs w:val="28"/>
        </w:rPr>
        <w:t>9</w:t>
      </w:r>
      <w:r w:rsidRPr="00E2404C">
        <w:rPr>
          <w:rFonts w:ascii="Times New Roman" w:hAnsi="Times New Roman" w:cs="Times New Roman"/>
          <w:sz w:val="28"/>
          <w:szCs w:val="28"/>
        </w:rPr>
        <w:t xml:space="preserve"> году расходы бюджета поселения составили </w:t>
      </w:r>
      <w:r w:rsidR="006714B3" w:rsidRPr="00E2404C">
        <w:rPr>
          <w:rFonts w:ascii="Times New Roman" w:hAnsi="Times New Roman" w:cs="Times New Roman"/>
          <w:sz w:val="28"/>
          <w:szCs w:val="28"/>
        </w:rPr>
        <w:t>17</w:t>
      </w:r>
      <w:r w:rsidRPr="00E2404C">
        <w:rPr>
          <w:rFonts w:ascii="Times New Roman" w:hAnsi="Times New Roman" w:cs="Times New Roman"/>
          <w:sz w:val="28"/>
          <w:szCs w:val="28"/>
        </w:rPr>
        <w:t xml:space="preserve"> млн. </w:t>
      </w:r>
      <w:r w:rsidR="006714B3" w:rsidRPr="00E2404C">
        <w:rPr>
          <w:rFonts w:ascii="Times New Roman" w:hAnsi="Times New Roman" w:cs="Times New Roman"/>
          <w:sz w:val="28"/>
          <w:szCs w:val="28"/>
        </w:rPr>
        <w:t>471</w:t>
      </w:r>
      <w:r w:rsidRPr="00E2404C">
        <w:rPr>
          <w:rFonts w:ascii="Times New Roman" w:hAnsi="Times New Roman" w:cs="Times New Roman"/>
          <w:sz w:val="28"/>
          <w:szCs w:val="28"/>
        </w:rPr>
        <w:t xml:space="preserve"> т</w:t>
      </w:r>
      <w:r w:rsidR="007E76EE" w:rsidRPr="00E2404C">
        <w:rPr>
          <w:rFonts w:ascii="Times New Roman" w:hAnsi="Times New Roman" w:cs="Times New Roman"/>
          <w:sz w:val="28"/>
          <w:szCs w:val="28"/>
        </w:rPr>
        <w:t>ыс</w:t>
      </w:r>
      <w:r w:rsidRPr="00E2404C">
        <w:rPr>
          <w:rFonts w:ascii="Times New Roman" w:hAnsi="Times New Roman" w:cs="Times New Roman"/>
          <w:sz w:val="28"/>
          <w:szCs w:val="28"/>
        </w:rPr>
        <w:t>.руб. Расходы производились в рамках муниципальной программы «Деятельность администрации Дьяченковского сельского поселения по решению вопросов местного значения на 201</w:t>
      </w:r>
      <w:r w:rsidR="007E76EE" w:rsidRPr="00E2404C">
        <w:rPr>
          <w:rFonts w:ascii="Times New Roman" w:hAnsi="Times New Roman" w:cs="Times New Roman"/>
          <w:sz w:val="28"/>
          <w:szCs w:val="28"/>
        </w:rPr>
        <w:t>9</w:t>
      </w:r>
      <w:r w:rsidRPr="00E2404C">
        <w:rPr>
          <w:rFonts w:ascii="Times New Roman" w:hAnsi="Times New Roman" w:cs="Times New Roman"/>
          <w:sz w:val="28"/>
          <w:szCs w:val="28"/>
        </w:rPr>
        <w:t>-202</w:t>
      </w:r>
      <w:r w:rsidR="007E76EE" w:rsidRPr="00E2404C">
        <w:rPr>
          <w:rFonts w:ascii="Times New Roman" w:hAnsi="Times New Roman" w:cs="Times New Roman"/>
          <w:sz w:val="28"/>
          <w:szCs w:val="28"/>
        </w:rPr>
        <w:t xml:space="preserve">5 </w:t>
      </w:r>
      <w:r w:rsidRPr="00E2404C">
        <w:rPr>
          <w:rFonts w:ascii="Times New Roman" w:hAnsi="Times New Roman" w:cs="Times New Roman"/>
          <w:sz w:val="28"/>
          <w:szCs w:val="28"/>
        </w:rPr>
        <w:t>гг.» по двум подпрограммам «Развитие жилищно-коммунального хозяйства» и «Прочие мероприятия».</w:t>
      </w:r>
    </w:p>
    <w:p w:rsidR="00BA7A0C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 По первой подпрограмме, связанной с ЖКХ расходы составили </w:t>
      </w:r>
      <w:r w:rsidR="006714B3" w:rsidRPr="00E2404C">
        <w:rPr>
          <w:rFonts w:ascii="Times New Roman" w:hAnsi="Times New Roman" w:cs="Times New Roman"/>
          <w:sz w:val="28"/>
          <w:szCs w:val="28"/>
        </w:rPr>
        <w:t>4 мл</w:t>
      </w:r>
      <w:r w:rsidR="007E76EE" w:rsidRPr="00E2404C">
        <w:rPr>
          <w:rFonts w:ascii="Times New Roman" w:hAnsi="Times New Roman" w:cs="Times New Roman"/>
          <w:sz w:val="28"/>
          <w:szCs w:val="28"/>
        </w:rPr>
        <w:t>н.</w:t>
      </w:r>
      <w:r w:rsidR="006714B3" w:rsidRPr="00E2404C">
        <w:rPr>
          <w:rFonts w:ascii="Times New Roman" w:hAnsi="Times New Roman" w:cs="Times New Roman"/>
          <w:sz w:val="28"/>
          <w:szCs w:val="28"/>
        </w:rPr>
        <w:t xml:space="preserve"> 271,5 </w:t>
      </w:r>
      <w:r w:rsidRPr="00E2404C">
        <w:rPr>
          <w:rFonts w:ascii="Times New Roman" w:hAnsi="Times New Roman" w:cs="Times New Roman"/>
          <w:sz w:val="28"/>
          <w:szCs w:val="28"/>
        </w:rPr>
        <w:t xml:space="preserve">тыс.руб.  </w:t>
      </w:r>
    </w:p>
    <w:p w:rsidR="00BA7A0C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-  на оплату работ  по  благоустройству территории – </w:t>
      </w:r>
      <w:r w:rsidR="006714B3" w:rsidRPr="00E2404C">
        <w:rPr>
          <w:rFonts w:ascii="Times New Roman" w:hAnsi="Times New Roman" w:cs="Times New Roman"/>
          <w:sz w:val="28"/>
          <w:szCs w:val="28"/>
        </w:rPr>
        <w:t>413,7</w:t>
      </w:r>
      <w:r w:rsidRPr="00E2404C">
        <w:rPr>
          <w:rFonts w:ascii="Times New Roman" w:hAnsi="Times New Roman" w:cs="Times New Roman"/>
          <w:sz w:val="28"/>
          <w:szCs w:val="28"/>
        </w:rPr>
        <w:t xml:space="preserve"> тыс.рублей, </w:t>
      </w:r>
    </w:p>
    <w:p w:rsidR="006714B3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- уличное освещение (оплата электроэнергии) – </w:t>
      </w:r>
      <w:r w:rsidR="006714B3" w:rsidRPr="00E2404C">
        <w:rPr>
          <w:rFonts w:ascii="Times New Roman" w:hAnsi="Times New Roman" w:cs="Times New Roman"/>
          <w:sz w:val="28"/>
          <w:szCs w:val="28"/>
        </w:rPr>
        <w:t>273,3</w:t>
      </w:r>
      <w:r w:rsidRPr="00E2404C">
        <w:rPr>
          <w:rFonts w:ascii="Times New Roman" w:hAnsi="Times New Roman" w:cs="Times New Roman"/>
          <w:sz w:val="28"/>
          <w:szCs w:val="28"/>
        </w:rPr>
        <w:t xml:space="preserve"> тыс.рублей, </w:t>
      </w:r>
    </w:p>
    <w:p w:rsidR="00BA7A0C" w:rsidRPr="00E2404C" w:rsidRDefault="00B244E7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>- р</w:t>
      </w:r>
      <w:r w:rsidR="006714B3" w:rsidRPr="00E2404C">
        <w:rPr>
          <w:rFonts w:ascii="Times New Roman" w:hAnsi="Times New Roman" w:cs="Times New Roman"/>
          <w:sz w:val="28"/>
          <w:szCs w:val="28"/>
        </w:rPr>
        <w:t>асходы в сфере модернизации уличного освещения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 – </w:t>
      </w:r>
      <w:r w:rsidR="007E76EE" w:rsidRPr="00E2404C">
        <w:rPr>
          <w:rFonts w:ascii="Times New Roman" w:hAnsi="Times New Roman" w:cs="Times New Roman"/>
          <w:sz w:val="28"/>
          <w:szCs w:val="28"/>
        </w:rPr>
        <w:t>3 м</w:t>
      </w:r>
      <w:r w:rsidR="006714B3" w:rsidRPr="00E2404C">
        <w:rPr>
          <w:rFonts w:ascii="Times New Roman" w:hAnsi="Times New Roman" w:cs="Times New Roman"/>
          <w:sz w:val="28"/>
          <w:szCs w:val="28"/>
        </w:rPr>
        <w:t>л</w:t>
      </w:r>
      <w:r w:rsidR="007E76EE" w:rsidRPr="00E2404C">
        <w:rPr>
          <w:rFonts w:ascii="Times New Roman" w:hAnsi="Times New Roman" w:cs="Times New Roman"/>
          <w:sz w:val="28"/>
          <w:szCs w:val="28"/>
        </w:rPr>
        <w:t>н</w:t>
      </w:r>
      <w:r w:rsidR="006714B3" w:rsidRPr="00E2404C">
        <w:rPr>
          <w:rFonts w:ascii="Times New Roman" w:hAnsi="Times New Roman" w:cs="Times New Roman"/>
          <w:sz w:val="28"/>
          <w:szCs w:val="28"/>
        </w:rPr>
        <w:t>. 438 тыс.руб</w:t>
      </w:r>
      <w:r w:rsidR="00BA7A0C" w:rsidRPr="00E2404C">
        <w:rPr>
          <w:rFonts w:ascii="Times New Roman" w:hAnsi="Times New Roman" w:cs="Times New Roman"/>
          <w:sz w:val="28"/>
          <w:szCs w:val="28"/>
        </w:rPr>
        <w:t>;</w:t>
      </w:r>
    </w:p>
    <w:p w:rsidR="00BA7A0C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</w:t>
      </w:r>
      <w:r w:rsidR="007E76EE" w:rsidRPr="00E2404C">
        <w:rPr>
          <w:rFonts w:ascii="Times New Roman" w:hAnsi="Times New Roman" w:cs="Times New Roman"/>
          <w:sz w:val="28"/>
          <w:szCs w:val="28"/>
        </w:rPr>
        <w:t xml:space="preserve">   </w:t>
      </w:r>
      <w:r w:rsidRPr="00E2404C">
        <w:rPr>
          <w:rFonts w:ascii="Times New Roman" w:hAnsi="Times New Roman" w:cs="Times New Roman"/>
          <w:sz w:val="28"/>
          <w:szCs w:val="28"/>
        </w:rPr>
        <w:t xml:space="preserve">По второй  подпрограмме «Прочие мероприятия» расходы в сумме </w:t>
      </w:r>
      <w:r w:rsidR="006714B3" w:rsidRPr="00E2404C">
        <w:rPr>
          <w:rFonts w:ascii="Times New Roman" w:hAnsi="Times New Roman" w:cs="Times New Roman"/>
          <w:sz w:val="28"/>
          <w:szCs w:val="28"/>
        </w:rPr>
        <w:t xml:space="preserve">           13</w:t>
      </w:r>
      <w:r w:rsidRPr="00E2404C">
        <w:rPr>
          <w:rFonts w:ascii="Times New Roman" w:hAnsi="Times New Roman" w:cs="Times New Roman"/>
          <w:sz w:val="28"/>
          <w:szCs w:val="28"/>
        </w:rPr>
        <w:t xml:space="preserve"> млн.</w:t>
      </w:r>
      <w:r w:rsidR="006714B3" w:rsidRPr="00E2404C">
        <w:rPr>
          <w:rFonts w:ascii="Times New Roman" w:hAnsi="Times New Roman" w:cs="Times New Roman"/>
          <w:sz w:val="28"/>
          <w:szCs w:val="28"/>
        </w:rPr>
        <w:t>199</w:t>
      </w:r>
      <w:r w:rsidRPr="00E2404C">
        <w:rPr>
          <w:rFonts w:ascii="Times New Roman" w:hAnsi="Times New Roman" w:cs="Times New Roman"/>
          <w:sz w:val="28"/>
          <w:szCs w:val="28"/>
        </w:rPr>
        <w:t xml:space="preserve"> тыс.рублей, из них:</w:t>
      </w:r>
    </w:p>
    <w:p w:rsidR="00BA7A0C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- на общегосударственные вопросы – 3 млн. </w:t>
      </w:r>
      <w:r w:rsidR="006714B3" w:rsidRPr="00E2404C">
        <w:rPr>
          <w:rFonts w:ascii="Times New Roman" w:hAnsi="Times New Roman" w:cs="Times New Roman"/>
          <w:sz w:val="28"/>
          <w:szCs w:val="28"/>
        </w:rPr>
        <w:t>71</w:t>
      </w:r>
      <w:r w:rsidRPr="00E2404C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BA7A0C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- национальная оборона – </w:t>
      </w:r>
      <w:r w:rsidR="006714B3" w:rsidRPr="00E2404C">
        <w:rPr>
          <w:rFonts w:ascii="Times New Roman" w:hAnsi="Times New Roman" w:cs="Times New Roman"/>
          <w:sz w:val="28"/>
          <w:szCs w:val="28"/>
        </w:rPr>
        <w:t>196,9</w:t>
      </w:r>
      <w:r w:rsidRPr="00E2404C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BA7A0C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- оплата работ по ремонту дорог в селах поселения </w:t>
      </w:r>
      <w:r w:rsidR="006714B3" w:rsidRPr="00E2404C">
        <w:rPr>
          <w:rFonts w:ascii="Times New Roman" w:hAnsi="Times New Roman" w:cs="Times New Roman"/>
          <w:sz w:val="28"/>
          <w:szCs w:val="28"/>
        </w:rPr>
        <w:t>6</w:t>
      </w:r>
      <w:r w:rsidRPr="00E2404C">
        <w:rPr>
          <w:rFonts w:ascii="Times New Roman" w:hAnsi="Times New Roman" w:cs="Times New Roman"/>
          <w:sz w:val="28"/>
          <w:szCs w:val="28"/>
        </w:rPr>
        <w:t xml:space="preserve"> млн.</w:t>
      </w:r>
      <w:r w:rsidR="006714B3" w:rsidRPr="00E2404C">
        <w:rPr>
          <w:rFonts w:ascii="Times New Roman" w:hAnsi="Times New Roman" w:cs="Times New Roman"/>
          <w:sz w:val="28"/>
          <w:szCs w:val="28"/>
        </w:rPr>
        <w:t>368</w:t>
      </w:r>
      <w:r w:rsidRPr="00E2404C">
        <w:rPr>
          <w:rFonts w:ascii="Times New Roman" w:hAnsi="Times New Roman" w:cs="Times New Roman"/>
          <w:sz w:val="28"/>
          <w:szCs w:val="28"/>
        </w:rPr>
        <w:t xml:space="preserve"> т</w:t>
      </w:r>
      <w:r w:rsidR="007E76EE" w:rsidRPr="00E2404C">
        <w:rPr>
          <w:rFonts w:ascii="Times New Roman" w:hAnsi="Times New Roman" w:cs="Times New Roman"/>
          <w:sz w:val="28"/>
          <w:szCs w:val="28"/>
        </w:rPr>
        <w:t>ыс</w:t>
      </w:r>
      <w:r w:rsidRPr="00E2404C">
        <w:rPr>
          <w:rFonts w:ascii="Times New Roman" w:hAnsi="Times New Roman" w:cs="Times New Roman"/>
          <w:sz w:val="28"/>
          <w:szCs w:val="28"/>
        </w:rPr>
        <w:t xml:space="preserve">.руб. </w:t>
      </w:r>
    </w:p>
    <w:p w:rsidR="00BA7A0C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- расходы на учреждения культуры – </w:t>
      </w:r>
      <w:r w:rsidR="006714B3" w:rsidRPr="00E2404C">
        <w:rPr>
          <w:rFonts w:ascii="Times New Roman" w:hAnsi="Times New Roman" w:cs="Times New Roman"/>
          <w:sz w:val="28"/>
          <w:szCs w:val="28"/>
        </w:rPr>
        <w:t>2</w:t>
      </w:r>
      <w:r w:rsidRPr="00E2404C">
        <w:rPr>
          <w:rFonts w:ascii="Times New Roman" w:hAnsi="Times New Roman" w:cs="Times New Roman"/>
          <w:sz w:val="28"/>
          <w:szCs w:val="28"/>
        </w:rPr>
        <w:t xml:space="preserve"> млн. </w:t>
      </w:r>
      <w:r w:rsidR="006714B3" w:rsidRPr="00E2404C">
        <w:rPr>
          <w:rFonts w:ascii="Times New Roman" w:hAnsi="Times New Roman" w:cs="Times New Roman"/>
          <w:sz w:val="28"/>
          <w:szCs w:val="28"/>
        </w:rPr>
        <w:t>953</w:t>
      </w:r>
      <w:r w:rsidR="007E76EE" w:rsidRPr="00E2404C">
        <w:rPr>
          <w:rFonts w:ascii="Times New Roman" w:hAnsi="Times New Roman" w:cs="Times New Roman"/>
          <w:sz w:val="28"/>
          <w:szCs w:val="28"/>
        </w:rPr>
        <w:t xml:space="preserve"> </w:t>
      </w:r>
      <w:r w:rsidRPr="00E2404C">
        <w:rPr>
          <w:rFonts w:ascii="Times New Roman" w:hAnsi="Times New Roman" w:cs="Times New Roman"/>
          <w:sz w:val="28"/>
          <w:szCs w:val="28"/>
        </w:rPr>
        <w:t>тыс</w:t>
      </w:r>
      <w:r w:rsidR="00B244E7" w:rsidRPr="00E2404C">
        <w:rPr>
          <w:rFonts w:ascii="Times New Roman" w:hAnsi="Times New Roman" w:cs="Times New Roman"/>
          <w:sz w:val="28"/>
          <w:szCs w:val="28"/>
        </w:rPr>
        <w:t>.рублей,</w:t>
      </w:r>
      <w:r w:rsidRPr="00E2404C">
        <w:rPr>
          <w:rFonts w:ascii="Times New Roman" w:hAnsi="Times New Roman" w:cs="Times New Roman"/>
          <w:sz w:val="28"/>
          <w:szCs w:val="28"/>
        </w:rPr>
        <w:t xml:space="preserve"> в т.ч.</w:t>
      </w:r>
      <w:r w:rsidR="00B244E7" w:rsidRPr="00E2404C">
        <w:rPr>
          <w:rFonts w:ascii="Times New Roman" w:hAnsi="Times New Roman" w:cs="Times New Roman"/>
          <w:sz w:val="28"/>
          <w:szCs w:val="28"/>
        </w:rPr>
        <w:t xml:space="preserve">  </w:t>
      </w:r>
      <w:r w:rsidRPr="00E2404C">
        <w:rPr>
          <w:rFonts w:ascii="Times New Roman" w:hAnsi="Times New Roman" w:cs="Times New Roman"/>
          <w:sz w:val="28"/>
          <w:szCs w:val="28"/>
        </w:rPr>
        <w:t xml:space="preserve"> заработная плата по ДК  – 1 млн. </w:t>
      </w:r>
      <w:r w:rsidR="006714B3" w:rsidRPr="00E2404C">
        <w:rPr>
          <w:rFonts w:ascii="Times New Roman" w:hAnsi="Times New Roman" w:cs="Times New Roman"/>
          <w:sz w:val="28"/>
          <w:szCs w:val="28"/>
        </w:rPr>
        <w:t>477</w:t>
      </w:r>
      <w:r w:rsidRPr="00E2404C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B244E7" w:rsidRPr="00E2404C">
        <w:rPr>
          <w:rFonts w:ascii="Times New Roman" w:hAnsi="Times New Roman" w:cs="Times New Roman"/>
          <w:sz w:val="28"/>
          <w:szCs w:val="28"/>
        </w:rPr>
        <w:t>;</w:t>
      </w:r>
    </w:p>
    <w:p w:rsidR="00BA7A0C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- коммунальные услуги: оплата электроэнергии </w:t>
      </w:r>
      <w:r w:rsidR="006714B3" w:rsidRPr="00E2404C">
        <w:rPr>
          <w:rFonts w:ascii="Times New Roman" w:hAnsi="Times New Roman" w:cs="Times New Roman"/>
          <w:sz w:val="28"/>
          <w:szCs w:val="28"/>
        </w:rPr>
        <w:t>65,6</w:t>
      </w:r>
      <w:r w:rsidRPr="00E2404C">
        <w:rPr>
          <w:rFonts w:ascii="Times New Roman" w:hAnsi="Times New Roman" w:cs="Times New Roman"/>
          <w:sz w:val="28"/>
          <w:szCs w:val="28"/>
        </w:rPr>
        <w:t xml:space="preserve"> тыс.рублей, </w:t>
      </w:r>
      <w:r w:rsidR="006714B3" w:rsidRPr="00E240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2404C">
        <w:rPr>
          <w:rFonts w:ascii="Times New Roman" w:hAnsi="Times New Roman" w:cs="Times New Roman"/>
          <w:sz w:val="28"/>
          <w:szCs w:val="28"/>
        </w:rPr>
        <w:t>з</w:t>
      </w:r>
      <w:r w:rsidR="007E76EE" w:rsidRPr="00E2404C">
        <w:rPr>
          <w:rFonts w:ascii="Times New Roman" w:hAnsi="Times New Roman" w:cs="Times New Roman"/>
          <w:sz w:val="28"/>
          <w:szCs w:val="28"/>
        </w:rPr>
        <w:t xml:space="preserve">аработная </w:t>
      </w:r>
      <w:r w:rsidRPr="00E2404C">
        <w:rPr>
          <w:rFonts w:ascii="Times New Roman" w:hAnsi="Times New Roman" w:cs="Times New Roman"/>
          <w:sz w:val="28"/>
          <w:szCs w:val="28"/>
        </w:rPr>
        <w:t xml:space="preserve">плата по договорам </w:t>
      </w:r>
      <w:r w:rsidR="00400EA6" w:rsidRPr="00E2404C">
        <w:rPr>
          <w:rFonts w:ascii="Times New Roman" w:hAnsi="Times New Roman" w:cs="Times New Roman"/>
          <w:sz w:val="28"/>
          <w:szCs w:val="28"/>
        </w:rPr>
        <w:t xml:space="preserve"> с кочегарами</w:t>
      </w:r>
      <w:r w:rsidRPr="00E2404C">
        <w:rPr>
          <w:rFonts w:ascii="Times New Roman" w:hAnsi="Times New Roman" w:cs="Times New Roman"/>
          <w:sz w:val="28"/>
          <w:szCs w:val="28"/>
        </w:rPr>
        <w:t>, тех</w:t>
      </w:r>
      <w:r w:rsidR="007E76EE" w:rsidRPr="00E2404C">
        <w:rPr>
          <w:rFonts w:ascii="Times New Roman" w:hAnsi="Times New Roman" w:cs="Times New Roman"/>
          <w:sz w:val="28"/>
          <w:szCs w:val="28"/>
        </w:rPr>
        <w:t xml:space="preserve">ническими </w:t>
      </w:r>
      <w:r w:rsidRPr="00E2404C">
        <w:rPr>
          <w:rFonts w:ascii="Times New Roman" w:hAnsi="Times New Roman" w:cs="Times New Roman"/>
          <w:sz w:val="28"/>
          <w:szCs w:val="28"/>
        </w:rPr>
        <w:t>служащим клубов</w:t>
      </w:r>
      <w:r w:rsidR="00400EA6" w:rsidRPr="00E2404C">
        <w:rPr>
          <w:rFonts w:ascii="Times New Roman" w:hAnsi="Times New Roman" w:cs="Times New Roman"/>
          <w:sz w:val="28"/>
          <w:szCs w:val="28"/>
        </w:rPr>
        <w:t xml:space="preserve"> и оплат</w:t>
      </w:r>
      <w:r w:rsidR="007E76EE" w:rsidRPr="00E2404C">
        <w:rPr>
          <w:rFonts w:ascii="Times New Roman" w:hAnsi="Times New Roman" w:cs="Times New Roman"/>
          <w:sz w:val="28"/>
          <w:szCs w:val="28"/>
        </w:rPr>
        <w:t>а договоров по уборке</w:t>
      </w:r>
      <w:r w:rsidR="00400EA6" w:rsidRPr="00E2404C">
        <w:rPr>
          <w:rFonts w:ascii="Times New Roman" w:hAnsi="Times New Roman" w:cs="Times New Roman"/>
          <w:sz w:val="28"/>
          <w:szCs w:val="28"/>
        </w:rPr>
        <w:t xml:space="preserve"> угля в склад и колке дров</w:t>
      </w:r>
      <w:r w:rsidRPr="00E2404C">
        <w:rPr>
          <w:rFonts w:ascii="Times New Roman" w:hAnsi="Times New Roman" w:cs="Times New Roman"/>
          <w:sz w:val="28"/>
          <w:szCs w:val="28"/>
        </w:rPr>
        <w:t xml:space="preserve"> – </w:t>
      </w:r>
      <w:r w:rsidR="006714B3" w:rsidRPr="00E2404C">
        <w:rPr>
          <w:rFonts w:ascii="Times New Roman" w:hAnsi="Times New Roman" w:cs="Times New Roman"/>
          <w:sz w:val="28"/>
          <w:szCs w:val="28"/>
        </w:rPr>
        <w:t>896,4</w:t>
      </w:r>
      <w:r w:rsidRPr="00E2404C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BA7A0C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>- проведение праздничных мероприятий</w:t>
      </w:r>
      <w:r w:rsidR="007E76EE" w:rsidRPr="00E2404C">
        <w:rPr>
          <w:rFonts w:ascii="Times New Roman" w:hAnsi="Times New Roman" w:cs="Times New Roman"/>
          <w:sz w:val="28"/>
          <w:szCs w:val="28"/>
        </w:rPr>
        <w:t xml:space="preserve"> </w:t>
      </w:r>
      <w:r w:rsidRPr="00E2404C">
        <w:rPr>
          <w:rFonts w:ascii="Times New Roman" w:hAnsi="Times New Roman" w:cs="Times New Roman"/>
          <w:sz w:val="28"/>
          <w:szCs w:val="28"/>
        </w:rPr>
        <w:t xml:space="preserve">– </w:t>
      </w:r>
      <w:r w:rsidR="006714B3" w:rsidRPr="00E2404C">
        <w:rPr>
          <w:rFonts w:ascii="Times New Roman" w:hAnsi="Times New Roman" w:cs="Times New Roman"/>
          <w:sz w:val="28"/>
          <w:szCs w:val="28"/>
        </w:rPr>
        <w:t>155,3</w:t>
      </w:r>
      <w:r w:rsidRPr="00E2404C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BA7A0C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>- приобретение материальных запасов (уголь, дрова, хоз</w:t>
      </w:r>
      <w:r w:rsidR="00B244E7" w:rsidRPr="00E2404C">
        <w:rPr>
          <w:rFonts w:ascii="Times New Roman" w:hAnsi="Times New Roman" w:cs="Times New Roman"/>
          <w:sz w:val="28"/>
          <w:szCs w:val="28"/>
        </w:rPr>
        <w:t>.</w:t>
      </w:r>
      <w:r w:rsidRPr="00E2404C">
        <w:rPr>
          <w:rFonts w:ascii="Times New Roman" w:hAnsi="Times New Roman" w:cs="Times New Roman"/>
          <w:sz w:val="28"/>
          <w:szCs w:val="28"/>
        </w:rPr>
        <w:t xml:space="preserve">материалы) – </w:t>
      </w:r>
      <w:r w:rsidR="00400EA6" w:rsidRPr="00E2404C">
        <w:rPr>
          <w:rFonts w:ascii="Times New Roman" w:hAnsi="Times New Roman" w:cs="Times New Roman"/>
          <w:sz w:val="28"/>
          <w:szCs w:val="28"/>
        </w:rPr>
        <w:t>321,1</w:t>
      </w:r>
      <w:r w:rsidRPr="00E2404C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BA7A0C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- пенсионное обеспечение – </w:t>
      </w:r>
      <w:r w:rsidR="00400EA6" w:rsidRPr="00E2404C">
        <w:rPr>
          <w:rFonts w:ascii="Times New Roman" w:hAnsi="Times New Roman" w:cs="Times New Roman"/>
          <w:sz w:val="28"/>
          <w:szCs w:val="28"/>
        </w:rPr>
        <w:t>377,7</w:t>
      </w:r>
      <w:r w:rsidRPr="00E2404C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BA7A0C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- оплата процентов по муниципальному долгу – </w:t>
      </w:r>
      <w:r w:rsidR="00400EA6" w:rsidRPr="00E2404C">
        <w:rPr>
          <w:rFonts w:ascii="Times New Roman" w:hAnsi="Times New Roman" w:cs="Times New Roman"/>
          <w:sz w:val="28"/>
          <w:szCs w:val="28"/>
        </w:rPr>
        <w:t>0,2</w:t>
      </w:r>
      <w:r w:rsidRPr="00E2404C">
        <w:rPr>
          <w:rFonts w:ascii="Times New Roman" w:hAnsi="Times New Roman" w:cs="Times New Roman"/>
          <w:sz w:val="28"/>
          <w:szCs w:val="28"/>
        </w:rPr>
        <w:t xml:space="preserve">  тыс.рублей.</w:t>
      </w:r>
    </w:p>
    <w:p w:rsidR="00BA7A0C" w:rsidRPr="00E2404C" w:rsidRDefault="008100F4" w:rsidP="00537B44">
      <w:pPr>
        <w:shd w:val="clear" w:color="auto" w:fill="FFFFFF"/>
        <w:spacing w:before="343" w:after="17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BA7A0C"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лагоустройство</w:t>
      </w:r>
    </w:p>
    <w:p w:rsidR="00BA7A0C" w:rsidRPr="00E2404C" w:rsidRDefault="00BA7A0C" w:rsidP="00BA7A0C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C1E8A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A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 по благоустройству в деятельности поселения занимает важное место. 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14A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чтобы наши села становились лучше и комфортнее 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</w:t>
      </w:r>
    </w:p>
    <w:p w:rsidR="00BA7A0C" w:rsidRDefault="002C1E8A" w:rsidP="00F03C7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цели благоустройства израсходовано </w:t>
      </w:r>
      <w:r w:rsidR="006714B3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413,7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В зимний период остро стоит в</w:t>
      </w:r>
      <w:r w:rsidR="00582B29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по очистке дорог от снега, поэтому е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жегодно Администрация поселения заключает договор с </w:t>
      </w:r>
      <w:r w:rsidR="00BA7A0C" w:rsidRPr="00E2404C">
        <w:rPr>
          <w:rFonts w:ascii="Times New Roman" w:hAnsi="Times New Roman" w:cs="Times New Roman"/>
          <w:sz w:val="28"/>
          <w:szCs w:val="28"/>
        </w:rPr>
        <w:t>ООО «Богучармельник»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имеющего специализированную технику</w:t>
      </w:r>
      <w:r w:rsidR="00582B29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работ по очистке дорог от снега.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Уборка снега в поселении производится своевременно. Велась уборка населенных пунктов от мусора и в летний период</w:t>
      </w:r>
      <w:r w:rsidR="00B01F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роводилось обка</w:t>
      </w:r>
      <w:r w:rsidR="00582B29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шивание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</w:t>
      </w:r>
      <w:r w:rsidR="00B01F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</w:t>
      </w:r>
      <w:r w:rsidR="00B01F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01F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памятников и братских могил, территорий при домах культуры, тротуаров по селам поселения, а также территорий, прилегающих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F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кладбищам.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благоустройства за 201</w:t>
      </w:r>
      <w:r w:rsidR="00B01F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 </w:t>
      </w:r>
      <w:r w:rsidR="00B01F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субботников</w:t>
      </w:r>
      <w:r w:rsidR="00B01F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наведению санитарного порядка на территории поселения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Жители </w:t>
      </w:r>
      <w:r w:rsidR="00B01F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заботятся о порядке придомовых территорий и принадлежащих им домовладений.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все еще прониклись пониманием того, что никто за нас наводить порядок не будет, все делать нужно самим. В проводимых субботниках принимали участие в основном работники администрации,  культуры</w:t>
      </w:r>
      <w:r w:rsidR="00B01FC7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образования и здравоохранения.</w:t>
      </w:r>
      <w:r w:rsidR="00B46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69D1" w:rsidRPr="00E2404C" w:rsidRDefault="00B469D1" w:rsidP="00F03C7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Площадка для размещения твердых бытовых отходов регулярно зачищается техникой ОАО «АгроСпутник-Транс».</w:t>
      </w:r>
    </w:p>
    <w:p w:rsidR="00054371" w:rsidRPr="00E2404C" w:rsidRDefault="00CF778A" w:rsidP="00F03C75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54371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с.Красногоровка был произведен ремонт мостика через овраг, заменены доски, перила. Теперь люди могут не опасаясь пройти с одного конца села в другой, разделенный оврагом, сократив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4371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4371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к центру села.</w:t>
      </w:r>
    </w:p>
    <w:p w:rsidR="00BA7A0C" w:rsidRPr="00E2404C" w:rsidRDefault="00BA7A0C" w:rsidP="00BA7A0C">
      <w:pPr>
        <w:shd w:val="clear" w:color="auto" w:fill="FFFFFF"/>
        <w:spacing w:before="343" w:after="171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Вывоз мусора</w:t>
      </w:r>
    </w:p>
    <w:p w:rsidR="00CF778A" w:rsidRPr="00E2404C" w:rsidRDefault="00CF778A" w:rsidP="00810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Поселение – это наш дом, поэтому долг каждого жителя думать о будущем и не загрязнять территорию поселения бытовыми отходами. Вопрос о вывозе мусора стоит важный по причине «воспитанности» некоторых несознательных граждан, которые продолжают заниматься вывозом мусора с придомовых территорий в неотведенные для этого места, особенно это касается территорий, прилегающих к дорогам, посадкам, лесному массиву. Пока сознание многих таково, что они устраивают стихийные свалки и помойки у дома. Вошло в привычку складировать дрова и строительные материалы прямо на улице. В 2020 году планируется установка площадок с контейнерами для сбора мусора и твердых бытовых отходов с последующим заключением договоров с жителями поселения на вывоз мусора.</w:t>
      </w:r>
    </w:p>
    <w:p w:rsidR="00CF778A" w:rsidRDefault="00CF778A" w:rsidP="00810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Хочется отметить, что без взаимопонимания со стороны населения, порядок в населенных пунктах не навести.</w:t>
      </w:r>
    </w:p>
    <w:p w:rsidR="00BA7A0C" w:rsidRPr="00E2404C" w:rsidRDefault="00BA7A0C" w:rsidP="00CF778A">
      <w:pPr>
        <w:shd w:val="clear" w:color="auto" w:fill="FFFFFF"/>
        <w:spacing w:before="343" w:after="17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 муниципальных кладбищ</w:t>
      </w:r>
    </w:p>
    <w:p w:rsidR="00BA7A0C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        На территории Дьяченковского сельского поселения  имеется 6 кладбищ. Были организованы субботники на территории кладбищ. В ходе 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субботников были спилены засохшие и поваленные деревья, убран мусор, </w:t>
      </w:r>
      <w:r w:rsidR="00CF778A" w:rsidRPr="00E2404C">
        <w:rPr>
          <w:rFonts w:ascii="Times New Roman" w:hAnsi="Times New Roman" w:cs="Times New Roman"/>
          <w:sz w:val="28"/>
          <w:szCs w:val="28"/>
          <w:lang w:eastAsia="ru-RU"/>
        </w:rPr>
        <w:t>вывезен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мусор с привлечением техники. В 20</w:t>
      </w:r>
      <w:r w:rsidR="00E83979" w:rsidRPr="00E2404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году работы по благоустройству кладбищ будут продолжены. Просьба - активнее откликаться на организуемые субботники. Позиция жителей с.Дьяченково по проведению субботников, отрицательная, приходят на них 5-6 человек, а в с.Полтавка при проведении субботников на кладбище приходят 25-30 человек и со своими инструментами.</w:t>
      </w:r>
      <w:r w:rsidR="00CF778A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общими усилиями начнем заботится о местах, где покоятся наши предки, сделаем их «дом» чище.</w:t>
      </w:r>
    </w:p>
    <w:p w:rsidR="00E83979" w:rsidRPr="00E2404C" w:rsidRDefault="00E83979" w:rsidP="00BA7A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A0C" w:rsidRPr="00E2404C" w:rsidRDefault="00BA7A0C" w:rsidP="00BA7A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Противопожарная безопасность</w:t>
      </w:r>
    </w:p>
    <w:p w:rsidR="00E83979" w:rsidRPr="00E2404C" w:rsidRDefault="00E83979" w:rsidP="00BA7A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979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     В течение года администрацией проводилась работа по вопросам соблюдения мер пожарной безопасности. С неблагополучными семьями проводились беседы и раздавались предупреждения о необходимости соблюдения мер пожарной безопасности.</w:t>
      </w:r>
    </w:p>
    <w:p w:rsidR="00BA7A0C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    Зачастую возгорания происходят из-за халатности самих жителей. Убедительная просьба ко всем жителям соблюдать меры пожарной безопасности: не разжигать костров, не сжигать мусор, быть бдительными и вовремя реагировать на возгорания. А также администрация сельского поселения благодарит членов </w:t>
      </w:r>
      <w:r w:rsidR="000F6709" w:rsidRPr="00E2404C">
        <w:rPr>
          <w:rFonts w:ascii="Times New Roman" w:hAnsi="Times New Roman" w:cs="Times New Roman"/>
          <w:sz w:val="28"/>
          <w:szCs w:val="28"/>
          <w:lang w:eastAsia="ru-RU"/>
        </w:rPr>
        <w:t>добровольной пожарной дружины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>, которые, не считаясь со своим личным временем, выезжают на тушение пожаров в любое время дня и ночи.</w:t>
      </w:r>
    </w:p>
    <w:p w:rsidR="00E83979" w:rsidRPr="00E2404C" w:rsidRDefault="00BA7A0C" w:rsidP="00BA7A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</w:p>
    <w:p w:rsidR="00D103F8" w:rsidRPr="00E2404C" w:rsidRDefault="00BA7A0C" w:rsidP="00D10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b/>
          <w:sz w:val="28"/>
          <w:szCs w:val="28"/>
          <w:lang w:eastAsia="ru-RU"/>
        </w:rPr>
        <w:t>Дороги</w:t>
      </w:r>
    </w:p>
    <w:p w:rsidR="00054371" w:rsidRPr="00E2404C" w:rsidRDefault="00054371" w:rsidP="0005437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49E" w:rsidRPr="00E2404C" w:rsidRDefault="00054371" w:rsidP="00C17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В </w:t>
      </w:r>
      <w:r w:rsidRPr="00E2404C">
        <w:rPr>
          <w:rFonts w:ascii="Times New Roman" w:hAnsi="Times New Roman" w:cs="Times New Roman"/>
          <w:sz w:val="28"/>
          <w:szCs w:val="28"/>
        </w:rPr>
        <w:t>2019 году</w:t>
      </w:r>
      <w:r w:rsidRPr="00E24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A0C" w:rsidRPr="00E2404C">
        <w:rPr>
          <w:rFonts w:ascii="Times New Roman" w:hAnsi="Times New Roman" w:cs="Times New Roman"/>
          <w:sz w:val="28"/>
          <w:szCs w:val="28"/>
        </w:rPr>
        <w:t>за счет средств муниципального дорожного фонда Богучарского муниципального района  и средств областного бюджета был произведен ремонт и укладка асфальтобетонного покры</w:t>
      </w:r>
      <w:r w:rsidR="0051749E" w:rsidRPr="00E2404C">
        <w:rPr>
          <w:rFonts w:ascii="Times New Roman" w:hAnsi="Times New Roman" w:cs="Times New Roman"/>
          <w:sz w:val="28"/>
          <w:szCs w:val="28"/>
        </w:rPr>
        <w:t>тия автомобильных дорог:</w:t>
      </w:r>
    </w:p>
    <w:p w:rsidR="0051749E" w:rsidRPr="00E2404C" w:rsidRDefault="0051749E" w:rsidP="00C17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- в селе Полтавка </w:t>
      </w:r>
      <w:r w:rsidR="00054371" w:rsidRPr="00E2404C">
        <w:rPr>
          <w:rFonts w:ascii="Times New Roman" w:hAnsi="Times New Roman" w:cs="Times New Roman"/>
          <w:sz w:val="28"/>
          <w:szCs w:val="28"/>
        </w:rPr>
        <w:t>по ул.</w:t>
      </w:r>
      <w:r w:rsidRPr="00E2404C">
        <w:rPr>
          <w:rFonts w:ascii="Times New Roman" w:hAnsi="Times New Roman" w:cs="Times New Roman"/>
          <w:sz w:val="28"/>
          <w:szCs w:val="28"/>
        </w:rPr>
        <w:t>Мира</w:t>
      </w:r>
      <w:r w:rsidR="00A1389C" w:rsidRPr="00E2404C">
        <w:rPr>
          <w:rFonts w:ascii="Times New Roman" w:hAnsi="Times New Roman" w:cs="Times New Roman"/>
          <w:sz w:val="28"/>
          <w:szCs w:val="28"/>
        </w:rPr>
        <w:t xml:space="preserve">  протяженностью 10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00 м и проектной стоимостью </w:t>
      </w:r>
      <w:r w:rsidR="00A1389C" w:rsidRPr="00E2404C">
        <w:rPr>
          <w:rFonts w:ascii="Times New Roman" w:hAnsi="Times New Roman" w:cs="Times New Roman"/>
          <w:sz w:val="28"/>
          <w:szCs w:val="28"/>
        </w:rPr>
        <w:t>2 619 736</w:t>
      </w:r>
      <w:r w:rsidR="00C17565" w:rsidRPr="00E2404C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E2404C">
        <w:rPr>
          <w:rFonts w:ascii="Times New Roman" w:hAnsi="Times New Roman" w:cs="Times New Roman"/>
          <w:sz w:val="28"/>
          <w:szCs w:val="28"/>
        </w:rPr>
        <w:t>;</w:t>
      </w:r>
    </w:p>
    <w:p w:rsidR="00BA7A0C" w:rsidRPr="00E2404C" w:rsidRDefault="0051749E" w:rsidP="00C175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- в</w:t>
      </w:r>
      <w:r w:rsidR="00054371" w:rsidRPr="00E2404C">
        <w:rPr>
          <w:rFonts w:ascii="Times New Roman" w:hAnsi="Times New Roman" w:cs="Times New Roman"/>
          <w:sz w:val="28"/>
          <w:szCs w:val="28"/>
        </w:rPr>
        <w:t xml:space="preserve"> селе 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Красногоровка </w:t>
      </w:r>
      <w:r w:rsidR="00054371" w:rsidRPr="00E2404C">
        <w:rPr>
          <w:rFonts w:ascii="Times New Roman" w:hAnsi="Times New Roman" w:cs="Times New Roman"/>
          <w:sz w:val="28"/>
          <w:szCs w:val="28"/>
        </w:rPr>
        <w:t xml:space="preserve"> по улице </w:t>
      </w:r>
      <w:r w:rsidR="00A1389C" w:rsidRPr="00E2404C">
        <w:rPr>
          <w:rFonts w:ascii="Times New Roman" w:hAnsi="Times New Roman" w:cs="Times New Roman"/>
          <w:sz w:val="28"/>
          <w:szCs w:val="28"/>
        </w:rPr>
        <w:t xml:space="preserve">Новая протяженностью 250 м </w:t>
      </w:r>
      <w:r w:rsidR="00054371" w:rsidRPr="00E2404C">
        <w:rPr>
          <w:rFonts w:ascii="Times New Roman" w:hAnsi="Times New Roman" w:cs="Times New Roman"/>
          <w:sz w:val="28"/>
          <w:szCs w:val="28"/>
        </w:rPr>
        <w:t xml:space="preserve">и проектной </w:t>
      </w:r>
      <w:r w:rsidR="00A1389C" w:rsidRPr="00E2404C">
        <w:rPr>
          <w:rFonts w:ascii="Times New Roman" w:hAnsi="Times New Roman" w:cs="Times New Roman"/>
          <w:sz w:val="28"/>
          <w:szCs w:val="28"/>
        </w:rPr>
        <w:t>стоимостью 509 051 рубл</w:t>
      </w:r>
      <w:r w:rsidR="00054371" w:rsidRPr="00E2404C">
        <w:rPr>
          <w:rFonts w:ascii="Times New Roman" w:hAnsi="Times New Roman" w:cs="Times New Roman"/>
          <w:sz w:val="28"/>
          <w:szCs w:val="28"/>
        </w:rPr>
        <w:t>ей</w:t>
      </w:r>
      <w:r w:rsidRPr="00E2404C">
        <w:rPr>
          <w:rFonts w:ascii="Times New Roman" w:hAnsi="Times New Roman" w:cs="Times New Roman"/>
          <w:sz w:val="28"/>
          <w:szCs w:val="28"/>
        </w:rPr>
        <w:t>;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5104" w:rsidRPr="00E2404C" w:rsidRDefault="00054371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</w:t>
      </w:r>
      <w:r w:rsidR="0051749E" w:rsidRPr="00E2404C">
        <w:rPr>
          <w:rFonts w:ascii="Times New Roman" w:hAnsi="Times New Roman" w:cs="Times New Roman"/>
          <w:sz w:val="28"/>
          <w:szCs w:val="28"/>
        </w:rPr>
        <w:t>- в</w:t>
      </w:r>
      <w:r w:rsidRPr="00E2404C">
        <w:rPr>
          <w:rFonts w:ascii="Times New Roman" w:hAnsi="Times New Roman" w:cs="Times New Roman"/>
          <w:sz w:val="28"/>
          <w:szCs w:val="28"/>
        </w:rPr>
        <w:t xml:space="preserve"> селе 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Дьяченково </w:t>
      </w:r>
      <w:r w:rsidRPr="00E2404C">
        <w:rPr>
          <w:rFonts w:ascii="Times New Roman" w:hAnsi="Times New Roman" w:cs="Times New Roman"/>
          <w:sz w:val="28"/>
          <w:szCs w:val="28"/>
        </w:rPr>
        <w:t xml:space="preserve">по улице </w:t>
      </w:r>
      <w:r w:rsidR="00225104" w:rsidRPr="00E2404C">
        <w:rPr>
          <w:rFonts w:ascii="Times New Roman" w:hAnsi="Times New Roman" w:cs="Times New Roman"/>
          <w:sz w:val="28"/>
          <w:szCs w:val="28"/>
        </w:rPr>
        <w:t>Ленинская за счет средств муниципального дорожного фонда Богучарского м</w:t>
      </w:r>
      <w:r w:rsidR="00C17565" w:rsidRPr="00E2404C">
        <w:rPr>
          <w:rFonts w:ascii="Times New Roman" w:hAnsi="Times New Roman" w:cs="Times New Roman"/>
          <w:sz w:val="28"/>
          <w:szCs w:val="28"/>
        </w:rPr>
        <w:t>у</w:t>
      </w:r>
      <w:r w:rsidR="00225104" w:rsidRPr="00E2404C">
        <w:rPr>
          <w:rFonts w:ascii="Times New Roman" w:hAnsi="Times New Roman" w:cs="Times New Roman"/>
          <w:sz w:val="28"/>
          <w:szCs w:val="28"/>
        </w:rPr>
        <w:t xml:space="preserve">ниципального района было отсыпано песчано-щебеночной смесью </w:t>
      </w:r>
      <w:r w:rsidR="00A1389C" w:rsidRPr="00E2404C">
        <w:rPr>
          <w:rFonts w:ascii="Times New Roman" w:hAnsi="Times New Roman" w:cs="Times New Roman"/>
          <w:sz w:val="28"/>
          <w:szCs w:val="28"/>
        </w:rPr>
        <w:t xml:space="preserve">640 м, </w:t>
      </w:r>
      <w:r w:rsidR="00225104" w:rsidRPr="00E2404C">
        <w:rPr>
          <w:rFonts w:ascii="Times New Roman" w:hAnsi="Times New Roman" w:cs="Times New Roman"/>
          <w:sz w:val="28"/>
          <w:szCs w:val="28"/>
        </w:rPr>
        <w:t>за счет средств областного бюджета прои</w:t>
      </w:r>
      <w:r w:rsidR="0051749E" w:rsidRPr="00E2404C">
        <w:rPr>
          <w:rFonts w:ascii="Times New Roman" w:hAnsi="Times New Roman" w:cs="Times New Roman"/>
          <w:sz w:val="28"/>
          <w:szCs w:val="28"/>
        </w:rPr>
        <w:t>з</w:t>
      </w:r>
      <w:r w:rsidR="00225104" w:rsidRPr="00E2404C">
        <w:rPr>
          <w:rFonts w:ascii="Times New Roman" w:hAnsi="Times New Roman" w:cs="Times New Roman"/>
          <w:sz w:val="28"/>
          <w:szCs w:val="28"/>
        </w:rPr>
        <w:t xml:space="preserve">ведена укладка асфальтобетонного покрытия на этом </w:t>
      </w:r>
      <w:r w:rsidR="000F6709" w:rsidRPr="00E2404C">
        <w:rPr>
          <w:rFonts w:ascii="Times New Roman" w:hAnsi="Times New Roman" w:cs="Times New Roman"/>
          <w:sz w:val="28"/>
          <w:szCs w:val="28"/>
        </w:rPr>
        <w:t xml:space="preserve">же </w:t>
      </w:r>
      <w:r w:rsidR="00225104" w:rsidRPr="00E2404C">
        <w:rPr>
          <w:rFonts w:ascii="Times New Roman" w:hAnsi="Times New Roman" w:cs="Times New Roman"/>
          <w:sz w:val="28"/>
          <w:szCs w:val="28"/>
        </w:rPr>
        <w:t xml:space="preserve">участке дороги </w:t>
      </w:r>
      <w:r w:rsidR="00A1389C" w:rsidRPr="00E2404C">
        <w:rPr>
          <w:rFonts w:ascii="Times New Roman" w:hAnsi="Times New Roman" w:cs="Times New Roman"/>
          <w:sz w:val="28"/>
          <w:szCs w:val="28"/>
        </w:rPr>
        <w:t>стоимостью 1 224 443 рубле</w:t>
      </w:r>
      <w:r w:rsidR="00225104" w:rsidRPr="00E2404C">
        <w:rPr>
          <w:rFonts w:ascii="Times New Roman" w:hAnsi="Times New Roman" w:cs="Times New Roman"/>
          <w:sz w:val="28"/>
          <w:szCs w:val="28"/>
        </w:rPr>
        <w:t>й.</w:t>
      </w:r>
    </w:p>
    <w:p w:rsidR="00BA7A0C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7A0C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Ежегодно с февраля месяца по май   проводится  вырубка и очистка  лесопосадки, прилегающей к ипподрому, грейдирование и благоустройство  ипподрома, т.к. мероприятия, посвященные</w:t>
      </w:r>
      <w:r w:rsidR="00225104" w:rsidRPr="00E2404C">
        <w:rPr>
          <w:rFonts w:ascii="Times New Roman" w:hAnsi="Times New Roman" w:cs="Times New Roman"/>
          <w:sz w:val="28"/>
          <w:szCs w:val="28"/>
        </w:rPr>
        <w:t xml:space="preserve"> празднованию </w:t>
      </w:r>
      <w:r w:rsidRPr="00E2404C">
        <w:rPr>
          <w:rFonts w:ascii="Times New Roman" w:hAnsi="Times New Roman" w:cs="Times New Roman"/>
          <w:sz w:val="28"/>
          <w:szCs w:val="28"/>
        </w:rPr>
        <w:t xml:space="preserve">9 Мая, проводятся на районном уровне, </w:t>
      </w:r>
      <w:r w:rsidR="0051749E" w:rsidRPr="00E2404C">
        <w:rPr>
          <w:rFonts w:ascii="Times New Roman" w:hAnsi="Times New Roman" w:cs="Times New Roman"/>
          <w:sz w:val="28"/>
          <w:szCs w:val="28"/>
        </w:rPr>
        <w:t>приглашаются</w:t>
      </w:r>
      <w:r w:rsidRPr="00E2404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51749E" w:rsidRPr="00E2404C">
        <w:rPr>
          <w:rFonts w:ascii="Times New Roman" w:hAnsi="Times New Roman" w:cs="Times New Roman"/>
          <w:sz w:val="28"/>
          <w:szCs w:val="28"/>
        </w:rPr>
        <w:t>ники и гости</w:t>
      </w:r>
      <w:r w:rsidR="00225104" w:rsidRPr="00E2404C">
        <w:rPr>
          <w:rFonts w:ascii="Times New Roman" w:hAnsi="Times New Roman" w:cs="Times New Roman"/>
          <w:sz w:val="28"/>
          <w:szCs w:val="28"/>
        </w:rPr>
        <w:t xml:space="preserve"> </w:t>
      </w:r>
      <w:r w:rsidR="0051749E" w:rsidRPr="00E2404C">
        <w:rPr>
          <w:rFonts w:ascii="Times New Roman" w:hAnsi="Times New Roman" w:cs="Times New Roman"/>
          <w:sz w:val="28"/>
          <w:szCs w:val="28"/>
        </w:rPr>
        <w:t>из</w:t>
      </w:r>
      <w:r w:rsidR="00225104" w:rsidRPr="00E2404C">
        <w:rPr>
          <w:rFonts w:ascii="Times New Roman" w:hAnsi="Times New Roman" w:cs="Times New Roman"/>
          <w:sz w:val="28"/>
          <w:szCs w:val="28"/>
        </w:rPr>
        <w:t xml:space="preserve"> других районов</w:t>
      </w:r>
      <w:r w:rsidRPr="00E2404C">
        <w:rPr>
          <w:rFonts w:ascii="Times New Roman" w:hAnsi="Times New Roman" w:cs="Times New Roman"/>
          <w:sz w:val="28"/>
          <w:szCs w:val="28"/>
        </w:rPr>
        <w:t xml:space="preserve"> и областей.</w:t>
      </w:r>
    </w:p>
    <w:p w:rsidR="00D103F8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E9088E" w:rsidRPr="00E2404C">
        <w:rPr>
          <w:rFonts w:ascii="Times New Roman" w:hAnsi="Times New Roman" w:cs="Times New Roman"/>
          <w:sz w:val="28"/>
          <w:szCs w:val="28"/>
          <w:lang w:eastAsia="ru-RU"/>
        </w:rPr>
        <w:t>В 2019 году было проведено строительство дороги с твердым покрытием от центра села Абросимово до дороги Монастырщина-Богучар. Теперь жители отдаленного села смогут в любое время года и в любую погоду добраться до ближайшего села, в районный центр, больницу.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E9088E" w:rsidRPr="00E2404C" w:rsidRDefault="00E9088E" w:rsidP="00D10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103F8" w:rsidRPr="00E2404C" w:rsidRDefault="00D103F8" w:rsidP="00D10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b/>
          <w:sz w:val="28"/>
          <w:szCs w:val="28"/>
          <w:lang w:eastAsia="ru-RU"/>
        </w:rPr>
        <w:t>Освещение</w:t>
      </w:r>
    </w:p>
    <w:p w:rsidR="00225104" w:rsidRPr="00E2404C" w:rsidRDefault="00225104" w:rsidP="00D103F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3F8" w:rsidRPr="00E2404C" w:rsidRDefault="00A1389C" w:rsidP="00BA7A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5104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5104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В 2019 году в рамках федеральной программы и за счет средств областного бюджета была произведена </w:t>
      </w:r>
      <w:r w:rsidR="0051749E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практически 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полная модернизация системы уличного освещения в селах поселения. </w:t>
      </w:r>
      <w:r w:rsidR="00B469D1">
        <w:rPr>
          <w:rFonts w:ascii="Times New Roman" w:hAnsi="Times New Roman" w:cs="Times New Roman"/>
          <w:sz w:val="28"/>
          <w:szCs w:val="28"/>
          <w:lang w:eastAsia="ru-RU"/>
        </w:rPr>
        <w:t>Администрацией поселения была подана заявка на обеспечение уличным освещением всех улиц поселения, но из-за ограниченности выделяемых в рамках федеральной программы средств, было у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>становлено 473 светильник</w:t>
      </w:r>
      <w:r w:rsidR="000F6709" w:rsidRPr="00E2404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с люминесцентными лампами систем уличного освещения общей проектной стоимостью на сумму 3 434 569,39 рублей. Там, где фонари не были установлены</w:t>
      </w:r>
      <w:r w:rsidR="0051749E" w:rsidRPr="00E2404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планируется поэтапная их установка за счет</w:t>
      </w:r>
      <w:r w:rsidR="00225104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местного бюджета.</w:t>
      </w:r>
    </w:p>
    <w:p w:rsidR="00D103F8" w:rsidRPr="00E2404C" w:rsidRDefault="00D103F8" w:rsidP="00BA7A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A0C" w:rsidRPr="00E2404C" w:rsidRDefault="00BA7A0C" w:rsidP="00D10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D103F8" w:rsidRPr="00E2404C" w:rsidRDefault="00D103F8" w:rsidP="00D103F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6709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F6709" w:rsidRPr="00E2404C">
        <w:rPr>
          <w:rFonts w:ascii="Times New Roman" w:hAnsi="Times New Roman" w:cs="Times New Roman"/>
          <w:sz w:val="28"/>
          <w:szCs w:val="28"/>
          <w:lang w:eastAsia="ru-RU"/>
        </w:rPr>
        <w:t>Учреждения культуры проводят свою работу с различными группами населения (дети, молодежь, ветераны, молодые семьи): устаивают концерты, фестивали, конкурсные программы, вечера отдыха, дискотеки.</w:t>
      </w:r>
    </w:p>
    <w:p w:rsidR="00BA7A0C" w:rsidRPr="00E2404C" w:rsidRDefault="000F6709" w:rsidP="00BA7A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1749E" w:rsidRPr="00E2404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BA7A0C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аботниками культуры и библиотек </w:t>
      </w:r>
      <w:r w:rsidR="0051749E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на постоянной основе </w:t>
      </w:r>
      <w:r w:rsidR="00BA7A0C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проводятся Дни сел с чествованием жителей, занимающихся личным подсобным хозяйством, глав КФХ, награждаются благодарственными письмами родители новорожденных детей, </w:t>
      </w:r>
      <w:r w:rsidR="00225104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новобрачные, </w:t>
      </w:r>
      <w:r w:rsidR="00BA7A0C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лучшее </w:t>
      </w:r>
      <w:r w:rsidR="00225104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подворья </w:t>
      </w:r>
      <w:r w:rsidR="00BA7A0C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>множество других номинаций</w:t>
      </w:r>
      <w:r w:rsidR="00BA7A0C" w:rsidRPr="00E240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7A0C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    С каждым годом приобретают все больший размах новогодние утренники, рождественские встречи с участием артистов, торжественно проходят митинги посвященные Дню Победы, день пожилого человека</w:t>
      </w:r>
      <w:r w:rsidR="00225104" w:rsidRPr="00E2404C">
        <w:rPr>
          <w:rFonts w:ascii="Times New Roman" w:hAnsi="Times New Roman" w:cs="Times New Roman"/>
          <w:sz w:val="28"/>
          <w:szCs w:val="28"/>
          <w:lang w:eastAsia="ru-RU"/>
        </w:rPr>
        <w:t>, Дни матери</w:t>
      </w: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и многие другие мероприятия.</w:t>
      </w:r>
      <w:r w:rsidR="00225104"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Стали частыми проведения игровых мероприятий для детей дошкольного и школьного возраста.</w:t>
      </w:r>
    </w:p>
    <w:p w:rsidR="00E9088E" w:rsidRPr="00E2404C" w:rsidRDefault="00E9088E" w:rsidP="00BA7A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lang w:eastAsia="ru-RU"/>
        </w:rPr>
        <w:t xml:space="preserve">     В перспективах на 2020 год стоит строительство нового дома культуры в селе Дьяченково, проекто-сметная документация находится в разработке.</w:t>
      </w:r>
    </w:p>
    <w:p w:rsidR="00225104" w:rsidRPr="00E2404C" w:rsidRDefault="00225104" w:rsidP="00BA7A0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A0C" w:rsidRPr="00E2404C" w:rsidRDefault="00BA7A0C" w:rsidP="000F67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b/>
          <w:sz w:val="28"/>
          <w:szCs w:val="28"/>
          <w:lang w:eastAsia="ru-RU"/>
        </w:rPr>
        <w:t>Земельные отношения</w:t>
      </w:r>
    </w:p>
    <w:p w:rsidR="00225104" w:rsidRPr="00E2404C" w:rsidRDefault="00225104" w:rsidP="00BA7A0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A7A0C" w:rsidRPr="00E2404C" w:rsidRDefault="006B349B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    В области земельных и имущественных отношений проводились следующие мероприятия:</w:t>
      </w:r>
    </w:p>
    <w:p w:rsidR="00ED56F2" w:rsidRPr="00E2404C" w:rsidRDefault="00BA7A0C" w:rsidP="00BA7A0C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в сельском поселении площадь всей земли, облагаемой налогом,  составляет 11447 га. Земельный налог для бюджета поселения является важнейшим  источником доходов. Плательщиками данного налога являются физические </w:t>
      </w:r>
      <w:r w:rsidR="00ED56F2"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юридические </w:t>
      </w:r>
      <w:r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лица. Анализ задолженности показал, что в числе задолжников </w:t>
      </w:r>
      <w:r w:rsidR="00ED56F2"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есть </w:t>
      </w:r>
      <w:r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жители</w:t>
      </w:r>
      <w:r w:rsidR="00ED56F2"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юридические лица</w:t>
      </w:r>
      <w:r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ED56F2"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которые на территории поселения не проживают, и являютс</w:t>
      </w:r>
      <w:r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я банкротами. Специалистами поселения </w:t>
      </w:r>
      <w:r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принимаются меры по установлению места жительства данных граждан, им высылаются квитанции и письма с разъяснением о необходимости погашения задолженности. </w:t>
      </w:r>
    </w:p>
    <w:p w:rsidR="00BA7A0C" w:rsidRPr="00E2404C" w:rsidRDefault="00ED56F2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BA7A0C" w:rsidRPr="00E2404C">
        <w:rPr>
          <w:rFonts w:ascii="Times New Roman" w:hAnsi="Times New Roman" w:cs="Times New Roman"/>
          <w:sz w:val="28"/>
          <w:szCs w:val="28"/>
        </w:rPr>
        <w:t>Проводится активная работа с жителями и дачниками с целью регистрации ими прав на земельные участки и имущество. Инспектором по налогам и сборам на постоянной основе осуществляется муниципальный земельный контроль на территории сельского поселения, ведется учет и анализ заявлений граждан, разрешение спорных вопросов. Ведется тесная работа с налоговыми органами: предоставляется запрашиваемая ими информация:</w:t>
      </w:r>
    </w:p>
    <w:p w:rsidR="00BA7A0C" w:rsidRPr="00E2404C" w:rsidRDefault="00ED56F2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</w:t>
      </w:r>
      <w:r w:rsidR="00BA7A0C" w:rsidRPr="00E2404C">
        <w:rPr>
          <w:rFonts w:ascii="Times New Roman" w:hAnsi="Times New Roman" w:cs="Times New Roman"/>
          <w:sz w:val="28"/>
          <w:szCs w:val="28"/>
        </w:rPr>
        <w:t>- оказывалось содействие налоговой инспекции в раздаче налоговых уведомлений на оплату земельного, транспортного налогов и налога на имущество физических лиц;</w:t>
      </w:r>
    </w:p>
    <w:p w:rsidR="00BA7A0C" w:rsidRPr="00E2404C" w:rsidRDefault="00ED56F2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 </w:t>
      </w:r>
      <w:r w:rsidR="00BA7A0C" w:rsidRPr="00E2404C">
        <w:rPr>
          <w:rFonts w:ascii="Times New Roman" w:hAnsi="Times New Roman" w:cs="Times New Roman"/>
          <w:sz w:val="28"/>
          <w:szCs w:val="28"/>
        </w:rPr>
        <w:t>- проводились неоднократно предупреждения и выдача квитанций на оплату задолженности по налогам нерадивым налогоплательщикам;</w:t>
      </w:r>
    </w:p>
    <w:p w:rsidR="00BA7A0C" w:rsidRPr="00E2404C" w:rsidRDefault="00ED56F2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2404C">
        <w:rPr>
          <w:rFonts w:ascii="Times New Roman" w:hAnsi="Times New Roman" w:cs="Times New Roman"/>
          <w:sz w:val="28"/>
          <w:szCs w:val="28"/>
        </w:rPr>
        <w:t xml:space="preserve">    </w:t>
      </w:r>
      <w:r w:rsidR="00BA7A0C" w:rsidRPr="00E2404C">
        <w:rPr>
          <w:rFonts w:ascii="Times New Roman" w:hAnsi="Times New Roman" w:cs="Times New Roman"/>
          <w:sz w:val="28"/>
          <w:szCs w:val="28"/>
        </w:rPr>
        <w:t>- в течени</w:t>
      </w:r>
      <w:r w:rsidRPr="00E2404C">
        <w:rPr>
          <w:rFonts w:ascii="Times New Roman" w:hAnsi="Times New Roman" w:cs="Times New Roman"/>
          <w:sz w:val="28"/>
          <w:szCs w:val="28"/>
        </w:rPr>
        <w:t>е</w:t>
      </w:r>
      <w:r w:rsidR="00BA7A0C" w:rsidRPr="00E2404C">
        <w:rPr>
          <w:rFonts w:ascii="Times New Roman" w:hAnsi="Times New Roman" w:cs="Times New Roman"/>
          <w:sz w:val="28"/>
          <w:szCs w:val="28"/>
        </w:rPr>
        <w:t xml:space="preserve"> всего периода рассматривались межевые споры</w:t>
      </w:r>
      <w:r w:rsidRPr="00E2404C">
        <w:rPr>
          <w:rFonts w:ascii="Times New Roman" w:hAnsi="Times New Roman" w:cs="Times New Roman"/>
          <w:sz w:val="28"/>
          <w:szCs w:val="28"/>
        </w:rPr>
        <w:t>.</w:t>
      </w:r>
    </w:p>
    <w:p w:rsidR="00ED56F2" w:rsidRPr="00E2404C" w:rsidRDefault="00ED56F2" w:rsidP="00BA7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7A0C" w:rsidRPr="00E2404C" w:rsidRDefault="00BA7A0C" w:rsidP="000F670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Воинский учет</w:t>
      </w:r>
    </w:p>
    <w:p w:rsidR="00ED56F2" w:rsidRPr="00E2404C" w:rsidRDefault="00ED56F2" w:rsidP="00BA7A0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A0C" w:rsidRPr="00E2404C" w:rsidRDefault="00BA7A0C" w:rsidP="00BA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Администрацией сельского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</w:t>
      </w:r>
      <w:r w:rsidR="00C17565"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709</w:t>
      </w:r>
      <w:r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человек, офицерского состава – 10 человек, призывников – 6</w:t>
      </w:r>
      <w:r w:rsidR="00C17565"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</w:t>
      </w:r>
      <w:r w:rsidRPr="00E240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человека.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Воинский учет граждан запаса и граждан, подлежащих призыву на военную службу, осуществлялся на основании плана на 201</w:t>
      </w:r>
      <w:r w:rsidR="00ED56F2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согласованного с военным комиссариатом по Богучарскому району.</w:t>
      </w:r>
    </w:p>
    <w:p w:rsidR="00E9088E" w:rsidRPr="00E2404C" w:rsidRDefault="00E9088E" w:rsidP="00BA7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A0C" w:rsidRPr="00E2404C" w:rsidRDefault="00E9088E" w:rsidP="00E908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4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088E" w:rsidRPr="00E2404C" w:rsidRDefault="00E9088E" w:rsidP="00E908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D70" w:rsidRPr="00E2404C" w:rsidRDefault="00E9088E" w:rsidP="00BA7A0C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местной власти – практически все, чем окружен человек. </w:t>
      </w:r>
    </w:p>
    <w:p w:rsidR="00B85D70" w:rsidRPr="00E2404C" w:rsidRDefault="00E9088E" w:rsidP="00BA7A0C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планах на 2020 год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выделяются следующие аспекты: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дальнейший ремонт и обустро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йство поселковых дорог, продолжение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сел посел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5D7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подготовка и проведение празднования 75-й годовщины Победы в Великой От</w:t>
      </w:r>
      <w:r w:rsidR="00B85D7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ечественной войне, дополнительная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</w:t>
      </w:r>
      <w:r w:rsidR="00B85D7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265D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фонарей уличного освещения на тех улицах, где их нет, </w:t>
      </w:r>
      <w:r w:rsidR="00B85D7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общественно-значимых инициатив и создание условий для социальной культуры, физического и нравственного развития поселения.</w:t>
      </w:r>
    </w:p>
    <w:p w:rsidR="0054265D" w:rsidRPr="00E2404C" w:rsidRDefault="0054265D" w:rsidP="00BA7A0C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проблем много и решить их сразу сложно, так как это зависит от многих причин, в том числе от финансового обеспечения. Но мы считаем, что совместными усилиями с избирателями, депутатами, при поддержке администрации Богучарского муниципального района, Правительства области</w:t>
      </w:r>
      <w:r w:rsidR="00B85D7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территории будут успешно решаться. </w:t>
      </w:r>
    </w:p>
    <w:p w:rsidR="0054265D" w:rsidRPr="00E2404C" w:rsidRDefault="0054265D" w:rsidP="00BA7A0C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администрации строилась и будет строиться на основе тесного взаимодействия с Советом народных депутатов, организациями и учреждениями, расположенными на территории поселения. Пусть каждый из нас сделает немного хорошего, внесет свой посильный вклад в развитие поселения</w:t>
      </w:r>
      <w:r w:rsidR="00B85D70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всем нам жить станет легче и комфортнее.</w:t>
      </w:r>
      <w:r w:rsidR="008A7228" w:rsidRPr="008A7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228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выразить благодарность работникам администрации сельского поселения, которые в полном объеме и качественно выполняют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</w:t>
      </w:r>
    </w:p>
    <w:p w:rsidR="00DB5082" w:rsidRPr="00E2404C" w:rsidRDefault="00BA7A0C" w:rsidP="00BA7A0C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готовы прислушиваться к советам жителей, помогать в</w:t>
      </w:r>
      <w:r w:rsidR="00ED56F2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решении насущных проблем. </w:t>
      </w:r>
      <w:r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рассчитывает на вашу поддержку, на ваше деятельное участие в обновлении всех сторон жизни нашего поселения, на вашу гражданскую инициативу и заинтересованность в том, каким быть поселению уже сегодня и завтра. </w:t>
      </w:r>
    </w:p>
    <w:p w:rsidR="00BA7A0C" w:rsidRPr="00E2404C" w:rsidRDefault="008A7228" w:rsidP="00BA7A0C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 благодарность хотелось бы выразить руководству администрации Богучарского муниципаль</w:t>
      </w:r>
      <w:r w:rsidR="00996F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 Воронежской области: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Кузнецову Валерию Васильевичу, Величенко Юрию Михайловичу, Самодуровой Наталье Анатольевне, </w:t>
      </w:r>
      <w:r w:rsidR="0099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 подразделения администрации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3F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оказывают помощь</w:t>
      </w:r>
      <w:r w:rsidR="0099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в решении вопросов</w:t>
      </w:r>
      <w:r w:rsidR="0099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</w:t>
      </w:r>
      <w:r w:rsidR="009A6D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="003F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7A0C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Надеюсь, что наши совместные усилия приведут к исполнению всех намеченных мероприятий и наших планов. Хочу пожелать Вам всем крепкого здоровья, семейного благополучия, чистого и светлого неба над головой, достойной заработной платы, удачи и счастья </w:t>
      </w:r>
      <w:r w:rsidR="00C17565" w:rsidRPr="00E24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родным и близким.</w:t>
      </w:r>
    </w:p>
    <w:p w:rsidR="00BA7A0C" w:rsidRPr="00E2404C" w:rsidRDefault="00BA7A0C" w:rsidP="00BA7A0C">
      <w:pPr>
        <w:shd w:val="clear" w:color="auto" w:fill="FFFFFF"/>
        <w:spacing w:after="17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Большое спасибо всем за внимание</w:t>
      </w:r>
      <w:r w:rsidR="00D64E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BA7A0C" w:rsidRPr="00E2404C" w:rsidRDefault="00BA7A0C" w:rsidP="00BA7A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9AA" w:rsidRPr="00E2404C" w:rsidRDefault="008449AA"/>
    <w:sectPr w:rsidR="008449AA" w:rsidRPr="00E2404C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A0C"/>
    <w:rsid w:val="00054371"/>
    <w:rsid w:val="000B1CE7"/>
    <w:rsid w:val="000E5341"/>
    <w:rsid w:val="000F5BCE"/>
    <w:rsid w:val="000F6709"/>
    <w:rsid w:val="001D323F"/>
    <w:rsid w:val="00225104"/>
    <w:rsid w:val="002C1E8A"/>
    <w:rsid w:val="00304F90"/>
    <w:rsid w:val="00354392"/>
    <w:rsid w:val="003C1939"/>
    <w:rsid w:val="003F001F"/>
    <w:rsid w:val="00400EA6"/>
    <w:rsid w:val="00414AC7"/>
    <w:rsid w:val="00431D59"/>
    <w:rsid w:val="0051749E"/>
    <w:rsid w:val="00537B44"/>
    <w:rsid w:val="0054265D"/>
    <w:rsid w:val="00582B29"/>
    <w:rsid w:val="00596BDD"/>
    <w:rsid w:val="006714B3"/>
    <w:rsid w:val="00687515"/>
    <w:rsid w:val="006B349B"/>
    <w:rsid w:val="00711045"/>
    <w:rsid w:val="007E76EE"/>
    <w:rsid w:val="00803228"/>
    <w:rsid w:val="00805BA9"/>
    <w:rsid w:val="008100F4"/>
    <w:rsid w:val="00813902"/>
    <w:rsid w:val="008449AA"/>
    <w:rsid w:val="008A7228"/>
    <w:rsid w:val="009044BB"/>
    <w:rsid w:val="00996FA0"/>
    <w:rsid w:val="009A6D0F"/>
    <w:rsid w:val="00A1389C"/>
    <w:rsid w:val="00A53B64"/>
    <w:rsid w:val="00A974D4"/>
    <w:rsid w:val="00AC5A03"/>
    <w:rsid w:val="00AF528B"/>
    <w:rsid w:val="00B01FC7"/>
    <w:rsid w:val="00B244E7"/>
    <w:rsid w:val="00B469D1"/>
    <w:rsid w:val="00B85D70"/>
    <w:rsid w:val="00BA7A0C"/>
    <w:rsid w:val="00BC4E1B"/>
    <w:rsid w:val="00C17565"/>
    <w:rsid w:val="00C315EE"/>
    <w:rsid w:val="00C42933"/>
    <w:rsid w:val="00CF778A"/>
    <w:rsid w:val="00D028B8"/>
    <w:rsid w:val="00D02F57"/>
    <w:rsid w:val="00D103F8"/>
    <w:rsid w:val="00D64EEE"/>
    <w:rsid w:val="00D73A36"/>
    <w:rsid w:val="00DB5082"/>
    <w:rsid w:val="00E064FE"/>
    <w:rsid w:val="00E22B87"/>
    <w:rsid w:val="00E2404C"/>
    <w:rsid w:val="00E83979"/>
    <w:rsid w:val="00E9088E"/>
    <w:rsid w:val="00ED56F2"/>
    <w:rsid w:val="00EE0E10"/>
    <w:rsid w:val="00F03C75"/>
    <w:rsid w:val="00F24319"/>
    <w:rsid w:val="00FA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A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nsamodurova</cp:lastModifiedBy>
  <cp:revision>2</cp:revision>
  <cp:lastPrinted>2020-02-05T10:39:00Z</cp:lastPrinted>
  <dcterms:created xsi:type="dcterms:W3CDTF">2020-02-25T10:50:00Z</dcterms:created>
  <dcterms:modified xsi:type="dcterms:W3CDTF">2020-02-25T10:50:00Z</dcterms:modified>
</cp:coreProperties>
</file>