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2" w:rsidRDefault="009F5422" w:rsidP="009F5422">
      <w:pPr>
        <w:tabs>
          <w:tab w:val="left" w:pos="761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62230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pacing w:val="2"/>
          <w:sz w:val="26"/>
          <w:szCs w:val="26"/>
        </w:rPr>
      </w:pP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F5422" w:rsidRPr="0082421E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СОВЕТ НАРОДНЫХ ДЕПУТАТОВ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ЗАЛИМАНСКОГО СЕЛЬСКОГО ПОСЕЛЕНИЯ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БОГУЧАРСКОГО МУНИЦИПАЛЬНОГО РАЙОНА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ВОРОНЕЖСКОЙ ОБЛАСТИ</w:t>
      </w:r>
    </w:p>
    <w:p w:rsidR="009F5422" w:rsidRPr="00500DEB" w:rsidRDefault="009F5422" w:rsidP="009F54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                                                     </w:t>
      </w:r>
      <w:r w:rsidR="0082421E"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     </w:t>
      </w: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РЕШЕНИЕ   </w:t>
      </w:r>
    </w:p>
    <w:p w:rsidR="00944268" w:rsidRPr="00500DEB" w:rsidRDefault="009F5422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                               </w:t>
      </w:r>
    </w:p>
    <w:p w:rsidR="00944268" w:rsidRPr="00500DEB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от </w:t>
      </w:r>
      <w:r w:rsidR="00310974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«</w:t>
      </w:r>
      <w:r w:rsidR="00310974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12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»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февраля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201</w:t>
      </w:r>
      <w:r w:rsidR="00A42BFE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9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г. №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2</w:t>
      </w:r>
      <w:r w:rsidR="00310974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87</w:t>
      </w:r>
    </w:p>
    <w:p w:rsidR="00944268" w:rsidRPr="00500DEB" w:rsidRDefault="00310974" w:rsidP="009F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       </w:t>
      </w:r>
      <w:r w:rsidR="00BF3069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с.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Залиман</w:t>
      </w:r>
    </w:p>
    <w:p w:rsidR="00944268" w:rsidRPr="00500DEB" w:rsidRDefault="00944268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846B73" w:rsidRDefault="00DE39D4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Об отчете главы Залиманского сельского поселения </w:t>
      </w:r>
    </w:p>
    <w:p w:rsidR="00DE39D4" w:rsidRPr="00500DEB" w:rsidRDefault="00DE39D4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о результатах своей деятельности, о результатах деятельности администрации Залиманского сельского поселения, в  том числе в решении вопросов, поставленных Советом народных депутатов Залиманского сельского поселения  в  2019  году</w:t>
      </w:r>
    </w:p>
    <w:p w:rsidR="00500DEB" w:rsidRPr="00500DEB" w:rsidRDefault="00500DEB" w:rsidP="00500DEB">
      <w:pPr>
        <w:spacing w:after="0" w:line="240" w:lineRule="auto"/>
        <w:ind w:right="3685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7"/>
          <w:szCs w:val="27"/>
        </w:rPr>
        <w:t xml:space="preserve"> </w:t>
      </w:r>
      <w:r w:rsidRPr="00500D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Залиманского сельского поселения от  2</w:t>
      </w:r>
      <w:r w:rsidR="00500DEB" w:rsidRPr="00500DEB">
        <w:rPr>
          <w:rFonts w:ascii="Times New Roman" w:hAnsi="Times New Roman" w:cs="Times New Roman"/>
          <w:sz w:val="26"/>
          <w:szCs w:val="26"/>
        </w:rPr>
        <w:t>5</w:t>
      </w:r>
      <w:r w:rsidRPr="00500DEB">
        <w:rPr>
          <w:rFonts w:ascii="Times New Roman" w:hAnsi="Times New Roman" w:cs="Times New Roman"/>
          <w:sz w:val="26"/>
          <w:szCs w:val="26"/>
        </w:rPr>
        <w:t>.0</w:t>
      </w:r>
      <w:r w:rsidR="00500DEB" w:rsidRPr="00500DEB">
        <w:rPr>
          <w:rFonts w:ascii="Times New Roman" w:hAnsi="Times New Roman" w:cs="Times New Roman"/>
          <w:sz w:val="26"/>
          <w:szCs w:val="26"/>
        </w:rPr>
        <w:t>2</w:t>
      </w:r>
      <w:r w:rsidRPr="00500DEB">
        <w:rPr>
          <w:rFonts w:ascii="Times New Roman" w:hAnsi="Times New Roman" w:cs="Times New Roman"/>
          <w:sz w:val="26"/>
          <w:szCs w:val="26"/>
        </w:rPr>
        <w:t xml:space="preserve">.2010 № </w:t>
      </w:r>
      <w:r w:rsidR="00500DEB" w:rsidRPr="00500DEB">
        <w:rPr>
          <w:rFonts w:ascii="Times New Roman" w:hAnsi="Times New Roman" w:cs="Times New Roman"/>
          <w:sz w:val="26"/>
          <w:szCs w:val="26"/>
        </w:rPr>
        <w:t>223</w:t>
      </w:r>
      <w:r w:rsidRPr="00500DEB">
        <w:rPr>
          <w:rFonts w:ascii="Times New Roman" w:hAnsi="Times New Roman" w:cs="Times New Roman"/>
          <w:sz w:val="26"/>
          <w:szCs w:val="26"/>
        </w:rPr>
        <w:t xml:space="preserve"> «Об утверждении положения  о ежегодном отчете главы Залиманского сельского поселения  Богучарского муниципального района  о  результатах своей деятельности, деятельности администрации  Залиманского сельского поселения Богучарского муниципального района органов местного самоуправления, в том числе о решении  вопросов, поставленных представительным органом Залиманского сельского поселения  Богучарского муниципального района», Уставом Залиманского сельского поселения Богучарского муниципального района </w:t>
      </w:r>
      <w:r w:rsidRPr="00500DEB">
        <w:rPr>
          <w:rFonts w:ascii="Times New Roman" w:hAnsi="Times New Roman"/>
          <w:sz w:val="26"/>
          <w:szCs w:val="26"/>
        </w:rPr>
        <w:t xml:space="preserve">Совет народных депутатов Залиманского сельского поселения  Богучарского муниципального района Воронежской области </w:t>
      </w:r>
      <w:r w:rsidRPr="00500DEB">
        <w:rPr>
          <w:rFonts w:ascii="Times New Roman" w:hAnsi="Times New Roman"/>
          <w:b/>
          <w:sz w:val="26"/>
          <w:szCs w:val="26"/>
        </w:rPr>
        <w:t>решил: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1. Работу администрации Залиманского сельского поселения Богучарского муниципального района в 2019 году признать удовлетворительной.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 Администрации  Залиманского сельского поселения Богучарского муниципального района (</w:t>
      </w:r>
      <w:r w:rsidR="00500DEB" w:rsidRPr="00500DEB">
        <w:rPr>
          <w:rFonts w:ascii="Times New Roman" w:hAnsi="Times New Roman" w:cs="Times New Roman"/>
          <w:sz w:val="26"/>
          <w:szCs w:val="26"/>
        </w:rPr>
        <w:t>Лунев С</w:t>
      </w:r>
      <w:r w:rsidRPr="00500DEB">
        <w:rPr>
          <w:rFonts w:ascii="Times New Roman" w:hAnsi="Times New Roman" w:cs="Times New Roman"/>
          <w:sz w:val="26"/>
          <w:szCs w:val="26"/>
        </w:rPr>
        <w:t>.А.):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 Продолжить в 2020 году работу: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2.1.1. По исполнению  вопросов местного значения, определенных Федеральным законом от 06.10.2003 № 131 – ФЗ «Об общих принципах организации местного самоуправления в Российской Федерации», Устава Залиманского сельского поселения и других федеральных и областных правовых актов.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2.1.2.  По обеспечению устойчивости и стабильности доходной базы бюджета, его сбалансированности, укреплению и наращиванию налогового потенциала.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2.1.3. По обеспечению жизнедеятельности поселения по: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- улучшению водоснабжения жителей населенных пунктов Залиманского сельского поселения;</w:t>
      </w:r>
    </w:p>
    <w:p w:rsidR="00DE39D4" w:rsidRPr="00500DEB" w:rsidRDefault="00DE39D4" w:rsidP="00500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-</w:t>
      </w:r>
      <w:r w:rsidRPr="00500DEB">
        <w:rPr>
          <w:rFonts w:ascii="Times New Roman" w:hAnsi="Times New Roman" w:cs="Times New Roman"/>
          <w:color w:val="000000"/>
          <w:sz w:val="26"/>
          <w:szCs w:val="26"/>
        </w:rPr>
        <w:t xml:space="preserve"> увеличению протяженности </w:t>
      </w:r>
      <w:r w:rsidRPr="00500DEB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значения,  отвечающих нормативным требованиям  в населенных пунктах Залиманского сельского поселения;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-модернизации системы уличного освещения в с. </w:t>
      </w:r>
      <w:r w:rsidR="00500DEB" w:rsidRPr="00500DEB">
        <w:rPr>
          <w:rFonts w:ascii="Times New Roman" w:hAnsi="Times New Roman" w:cs="Times New Roman"/>
          <w:sz w:val="26"/>
          <w:szCs w:val="26"/>
        </w:rPr>
        <w:t>Залиман</w:t>
      </w:r>
      <w:r w:rsidRPr="00500DEB">
        <w:rPr>
          <w:rFonts w:ascii="Times New Roman" w:hAnsi="Times New Roman" w:cs="Times New Roman"/>
          <w:sz w:val="26"/>
          <w:szCs w:val="26"/>
        </w:rPr>
        <w:t xml:space="preserve"> и с. </w:t>
      </w:r>
      <w:r w:rsidR="00500DEB" w:rsidRPr="00500DEB">
        <w:rPr>
          <w:rFonts w:ascii="Times New Roman" w:hAnsi="Times New Roman" w:cs="Times New Roman"/>
          <w:sz w:val="26"/>
          <w:szCs w:val="26"/>
        </w:rPr>
        <w:t>Грушовое</w:t>
      </w:r>
      <w:r w:rsidRPr="00500DEB">
        <w:rPr>
          <w:rFonts w:ascii="Times New Roman" w:hAnsi="Times New Roman" w:cs="Times New Roman"/>
          <w:sz w:val="26"/>
          <w:szCs w:val="26"/>
        </w:rPr>
        <w:t>.</w:t>
      </w:r>
    </w:p>
    <w:p w:rsidR="00DE39D4" w:rsidRPr="00500DEB" w:rsidRDefault="00DE39D4" w:rsidP="00500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2.2.</w:t>
      </w:r>
      <w:r w:rsidRPr="00500DEB">
        <w:rPr>
          <w:rFonts w:ascii="Times New Roman" w:hAnsi="Times New Roman" w:cs="Times New Roman"/>
          <w:bCs/>
          <w:sz w:val="26"/>
          <w:szCs w:val="26"/>
        </w:rPr>
        <w:t xml:space="preserve"> Вести подготовку к празднованию 75-й годовщины Победы в Великой Отечественной войне 1941-1945 годов.</w:t>
      </w:r>
    </w:p>
    <w:p w:rsidR="00DE39D4" w:rsidRPr="00500DEB" w:rsidRDefault="00DE39D4" w:rsidP="00500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EB">
        <w:rPr>
          <w:rFonts w:ascii="Times New Roman" w:hAnsi="Times New Roman" w:cs="Times New Roman"/>
          <w:bCs/>
          <w:sz w:val="26"/>
          <w:szCs w:val="26"/>
        </w:rPr>
        <w:lastRenderedPageBreak/>
        <w:t>2.3. Обеспечить до 01.06.2020 года обновление адресного  хозяйства на территории муниципального образования.</w:t>
      </w:r>
    </w:p>
    <w:p w:rsidR="00DE39D4" w:rsidRPr="00500DEB" w:rsidRDefault="00DE39D4" w:rsidP="00500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DEB">
        <w:rPr>
          <w:rFonts w:ascii="Times New Roman" w:hAnsi="Times New Roman" w:cs="Times New Roman"/>
          <w:bCs/>
          <w:sz w:val="26"/>
          <w:szCs w:val="26"/>
        </w:rPr>
        <w:t xml:space="preserve">2.4. Оказать содействие избирательным комиссиям в подготовке  выборов депутатов Воронежской областной Думы и органов местного самоуправления муниципального образования 13 сентября 2020 года. 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2.5.</w:t>
      </w:r>
      <w:r w:rsidRPr="00500DEB">
        <w:rPr>
          <w:rFonts w:ascii="Times New Roman" w:hAnsi="Times New Roman" w:cs="Times New Roman"/>
          <w:color w:val="000000"/>
          <w:sz w:val="26"/>
          <w:szCs w:val="26"/>
        </w:rPr>
        <w:t xml:space="preserve"> Оказывать содействие Росстату Воронежской области в подготовке и проведении на территории муниципального образования  Всероссийской переписи населения в октябре 2020 года.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2.6.  Содействовать развитию малого и среднего предпринимательства, повышению инвестиционной привлекательности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2.7.Продолжить работы по благоустройству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2.8.</w:t>
      </w:r>
      <w:r w:rsidRPr="00500DEB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единым региональным оператором вести работу по сбору и вывозу ТБО.  Активизировать работу по заключению договоров на оказание услуги по вывозу ТБО.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2.9. </w:t>
      </w:r>
      <w:r w:rsidR="00512DA5">
        <w:rPr>
          <w:rFonts w:ascii="Times New Roman" w:hAnsi="Times New Roman" w:cs="Times New Roman"/>
          <w:sz w:val="26"/>
          <w:szCs w:val="26"/>
        </w:rPr>
        <w:t>Совместно с участковым уполномоченным ОМВД по Богучарскому району о</w:t>
      </w:r>
      <w:r w:rsidRPr="00500DEB">
        <w:rPr>
          <w:rFonts w:ascii="Times New Roman" w:hAnsi="Times New Roman" w:cs="Times New Roman"/>
          <w:sz w:val="26"/>
          <w:szCs w:val="26"/>
        </w:rPr>
        <w:t>беспечивать на территории Залиманского сельского поселения безопасность и правопорядок.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2.10. Реализовывать комплекс мер, направленных на обеспечение противопожарной безопасности населения.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2.11.Активизировать работу по взаимодействию с налоговыми органами с целью уточнения и анализа налогооблагаемой базы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2.12.Продолжить работу, направленную на увеличение налоговых поступлений в бюджет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2.13.Оказывать помощь населению в развитии личных подсобных хозяйств, созданию малых форм предпринимательства. Выявлять социально активных людей.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2.14. Выявлять в тесном взаимодействии с административной комиссией Богучарского муниципального района нарушителей правил благоустройства и проживания в населенных пунктах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2.15.Привлекать жителей Залиманского сельского поселения к участию в решении вопросов местного значения, повышать гражданскую активность.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2.16.Развивать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2.17.Поддерживать проекты местных инициатив территориальных общественных самоуправлений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2.18. Принимать участие в муниципальных, региональных, федеральных конкурсах, проектах и других значимых мероприятиях.</w:t>
      </w:r>
    </w:p>
    <w:p w:rsidR="00DE39D4" w:rsidRPr="00512DA5" w:rsidRDefault="00DE39D4" w:rsidP="00500D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2DA5">
        <w:rPr>
          <w:rFonts w:ascii="Times New Roman" w:hAnsi="Times New Roman" w:cs="Times New Roman"/>
          <w:sz w:val="25"/>
          <w:szCs w:val="25"/>
        </w:rPr>
        <w:t>3. Администрации Залиманского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депутатов Залиманского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DE39D4" w:rsidRPr="00512DA5" w:rsidRDefault="00DE39D4" w:rsidP="00500DE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512DA5">
        <w:rPr>
          <w:rFonts w:ascii="Times New Roman" w:hAnsi="Times New Roman" w:cs="Times New Roman"/>
          <w:sz w:val="25"/>
          <w:szCs w:val="25"/>
        </w:rPr>
        <w:t xml:space="preserve">      4. Признать утратившим силу решение Совета народных депутатов Залиманского сельского поселения от</w:t>
      </w:r>
      <w:r w:rsidR="00500DEB" w:rsidRPr="00512DA5">
        <w:rPr>
          <w:rFonts w:ascii="Times New Roman" w:hAnsi="Times New Roman" w:cs="Times New Roman"/>
          <w:sz w:val="25"/>
          <w:szCs w:val="25"/>
        </w:rPr>
        <w:t xml:space="preserve"> </w:t>
      </w:r>
      <w:r w:rsidRPr="00512DA5">
        <w:rPr>
          <w:rFonts w:ascii="Times New Roman" w:hAnsi="Times New Roman" w:cs="Times New Roman"/>
          <w:sz w:val="25"/>
          <w:szCs w:val="25"/>
        </w:rPr>
        <w:t xml:space="preserve"> </w:t>
      </w:r>
      <w:r w:rsidR="00500DEB" w:rsidRPr="00512DA5">
        <w:rPr>
          <w:rFonts w:ascii="Times New Roman" w:hAnsi="Times New Roman" w:cs="Times New Roman"/>
          <w:sz w:val="25"/>
          <w:szCs w:val="25"/>
        </w:rPr>
        <w:t xml:space="preserve">07.02.2019  № 227  </w:t>
      </w:r>
      <w:r w:rsidR="00500DEB" w:rsidRPr="00512D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12DA5">
        <w:rPr>
          <w:rFonts w:ascii="Times New Roman" w:hAnsi="Times New Roman" w:cs="Times New Roman"/>
          <w:sz w:val="25"/>
          <w:szCs w:val="25"/>
        </w:rPr>
        <w:t>«</w:t>
      </w:r>
      <w:r w:rsidRPr="00512DA5">
        <w:rPr>
          <w:rFonts w:ascii="Times New Roman" w:hAnsi="Times New Roman" w:cs="Times New Roman"/>
          <w:bCs/>
          <w:spacing w:val="2"/>
          <w:sz w:val="25"/>
          <w:szCs w:val="25"/>
        </w:rPr>
        <w:t>Об отчете главы Залиманского сельского поселения о результатах</w:t>
      </w:r>
      <w:r w:rsidR="00500DEB" w:rsidRPr="00512DA5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</w:t>
      </w:r>
      <w:r w:rsidRPr="00512DA5">
        <w:rPr>
          <w:rFonts w:ascii="Times New Roman" w:hAnsi="Times New Roman" w:cs="Times New Roman"/>
          <w:bCs/>
          <w:spacing w:val="2"/>
          <w:sz w:val="25"/>
          <w:szCs w:val="25"/>
        </w:rPr>
        <w:t>своей</w:t>
      </w:r>
      <w:r w:rsidR="00500DEB" w:rsidRPr="00512DA5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</w:t>
      </w:r>
      <w:r w:rsidRPr="00512DA5">
        <w:rPr>
          <w:rFonts w:ascii="Times New Roman" w:hAnsi="Times New Roman" w:cs="Times New Roman"/>
          <w:bCs/>
          <w:spacing w:val="2"/>
          <w:sz w:val="25"/>
          <w:szCs w:val="25"/>
        </w:rPr>
        <w:t>деятельности, о результатах деятельности администрации Залиманского сельского поселения, в  том числе в решении вопросов, поставленных Советом народных депутатов Залиманского сельского поселения  в  2019  году</w:t>
      </w:r>
      <w:r w:rsidRPr="00512DA5">
        <w:rPr>
          <w:rFonts w:ascii="Times New Roman" w:hAnsi="Times New Roman" w:cs="Times New Roman"/>
          <w:sz w:val="25"/>
          <w:szCs w:val="25"/>
        </w:rPr>
        <w:t>».</w:t>
      </w:r>
    </w:p>
    <w:p w:rsidR="00DE39D4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5. Контроль за исполнением настоящего решения возложить на постоянную комиссию Совета народных депутатов Залиманского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r w:rsidR="00500DEB" w:rsidRPr="00500DEB">
        <w:rPr>
          <w:rFonts w:ascii="Times New Roman" w:hAnsi="Times New Roman" w:cs="Times New Roman"/>
          <w:sz w:val="26"/>
          <w:szCs w:val="26"/>
        </w:rPr>
        <w:t>Котенко С.П</w:t>
      </w:r>
      <w:r w:rsidRPr="00500DEB">
        <w:rPr>
          <w:rFonts w:ascii="Times New Roman" w:hAnsi="Times New Roman" w:cs="Times New Roman"/>
          <w:sz w:val="26"/>
          <w:szCs w:val="26"/>
        </w:rPr>
        <w:t xml:space="preserve">.) и главу Залиманского сельского поселения </w:t>
      </w:r>
      <w:r w:rsidR="00500DEB" w:rsidRPr="00500DEB">
        <w:rPr>
          <w:rFonts w:ascii="Times New Roman" w:hAnsi="Times New Roman" w:cs="Times New Roman"/>
          <w:sz w:val="26"/>
          <w:szCs w:val="26"/>
        </w:rPr>
        <w:t>Лунева С</w:t>
      </w:r>
      <w:r w:rsidRPr="00500DEB">
        <w:rPr>
          <w:rFonts w:ascii="Times New Roman" w:hAnsi="Times New Roman" w:cs="Times New Roman"/>
          <w:sz w:val="26"/>
          <w:szCs w:val="26"/>
        </w:rPr>
        <w:t>.А.</w:t>
      </w:r>
    </w:p>
    <w:p w:rsidR="00500DEB" w:rsidRPr="00500DEB" w:rsidRDefault="00500DEB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03BC" w:rsidRPr="002E3A64" w:rsidRDefault="00500DEB" w:rsidP="002E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DEB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   </w:t>
      </w:r>
      <w:r w:rsidRPr="00500DEB">
        <w:rPr>
          <w:rFonts w:ascii="Times New Roman" w:eastAsia="Times New Roman" w:hAnsi="Times New Roman" w:cs="Times New Roman"/>
          <w:sz w:val="26"/>
          <w:szCs w:val="26"/>
        </w:rPr>
        <w:t xml:space="preserve">Глава Залиманского сельского поселения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500DEB">
        <w:rPr>
          <w:rFonts w:ascii="Times New Roman" w:eastAsia="Times New Roman" w:hAnsi="Times New Roman" w:cs="Times New Roman"/>
          <w:sz w:val="26"/>
          <w:szCs w:val="26"/>
        </w:rPr>
        <w:t xml:space="preserve">   С.А.Лунев</w:t>
      </w:r>
    </w:p>
    <w:sectPr w:rsidR="00F103BC" w:rsidRPr="002E3A64" w:rsidSect="00500DE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806B5"/>
    <w:rsid w:val="00093127"/>
    <w:rsid w:val="00097F94"/>
    <w:rsid w:val="000A6283"/>
    <w:rsid w:val="000B74E8"/>
    <w:rsid w:val="000D1817"/>
    <w:rsid w:val="0010307C"/>
    <w:rsid w:val="0011072A"/>
    <w:rsid w:val="00115D99"/>
    <w:rsid w:val="001231A3"/>
    <w:rsid w:val="00124526"/>
    <w:rsid w:val="001948E4"/>
    <w:rsid w:val="0021699B"/>
    <w:rsid w:val="00231C10"/>
    <w:rsid w:val="00236AB4"/>
    <w:rsid w:val="00255321"/>
    <w:rsid w:val="00257BEE"/>
    <w:rsid w:val="002A2AF6"/>
    <w:rsid w:val="002E3A64"/>
    <w:rsid w:val="00310974"/>
    <w:rsid w:val="00364177"/>
    <w:rsid w:val="003861B3"/>
    <w:rsid w:val="00407BF9"/>
    <w:rsid w:val="00427DE1"/>
    <w:rsid w:val="004333A4"/>
    <w:rsid w:val="0044340D"/>
    <w:rsid w:val="00454D12"/>
    <w:rsid w:val="004A58FB"/>
    <w:rsid w:val="004D4D2C"/>
    <w:rsid w:val="00500DEB"/>
    <w:rsid w:val="00512DA5"/>
    <w:rsid w:val="00525296"/>
    <w:rsid w:val="005255C2"/>
    <w:rsid w:val="005423E1"/>
    <w:rsid w:val="005518EB"/>
    <w:rsid w:val="005A029C"/>
    <w:rsid w:val="005A7888"/>
    <w:rsid w:val="005D5A6A"/>
    <w:rsid w:val="00603266"/>
    <w:rsid w:val="00605D80"/>
    <w:rsid w:val="00607579"/>
    <w:rsid w:val="006175AE"/>
    <w:rsid w:val="0062163A"/>
    <w:rsid w:val="006465B4"/>
    <w:rsid w:val="00723EB0"/>
    <w:rsid w:val="00745819"/>
    <w:rsid w:val="007B19A4"/>
    <w:rsid w:val="0082421E"/>
    <w:rsid w:val="0084340F"/>
    <w:rsid w:val="00846B73"/>
    <w:rsid w:val="0087073B"/>
    <w:rsid w:val="008835C3"/>
    <w:rsid w:val="008D2F7D"/>
    <w:rsid w:val="00944268"/>
    <w:rsid w:val="00977111"/>
    <w:rsid w:val="00984DFA"/>
    <w:rsid w:val="00987DCE"/>
    <w:rsid w:val="009F5422"/>
    <w:rsid w:val="00A42BFE"/>
    <w:rsid w:val="00A5752B"/>
    <w:rsid w:val="00AB069C"/>
    <w:rsid w:val="00B2002F"/>
    <w:rsid w:val="00B53316"/>
    <w:rsid w:val="00B60624"/>
    <w:rsid w:val="00B83663"/>
    <w:rsid w:val="00B8419F"/>
    <w:rsid w:val="00B87E08"/>
    <w:rsid w:val="00BB43C0"/>
    <w:rsid w:val="00BB4C1A"/>
    <w:rsid w:val="00BD2753"/>
    <w:rsid w:val="00BD45BB"/>
    <w:rsid w:val="00BE7BD4"/>
    <w:rsid w:val="00BF3069"/>
    <w:rsid w:val="00C1768C"/>
    <w:rsid w:val="00C37402"/>
    <w:rsid w:val="00C97E4C"/>
    <w:rsid w:val="00CE0839"/>
    <w:rsid w:val="00D128B8"/>
    <w:rsid w:val="00D21BD9"/>
    <w:rsid w:val="00D7341A"/>
    <w:rsid w:val="00DC1AB4"/>
    <w:rsid w:val="00DE39D4"/>
    <w:rsid w:val="00E61D99"/>
    <w:rsid w:val="00E70DCB"/>
    <w:rsid w:val="00E7257D"/>
    <w:rsid w:val="00E96223"/>
    <w:rsid w:val="00ED1699"/>
    <w:rsid w:val="00F103BC"/>
    <w:rsid w:val="00F23752"/>
    <w:rsid w:val="00F31A31"/>
    <w:rsid w:val="00F62566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A225-36CE-4C60-87DC-CA84923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Плужников</cp:lastModifiedBy>
  <cp:revision>3</cp:revision>
  <cp:lastPrinted>2020-02-17T08:30:00Z</cp:lastPrinted>
  <dcterms:created xsi:type="dcterms:W3CDTF">2020-02-25T09:35:00Z</dcterms:created>
  <dcterms:modified xsi:type="dcterms:W3CDTF">2020-02-25T15:25:00Z</dcterms:modified>
</cp:coreProperties>
</file>