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65" w:rsidRPr="002D35C9" w:rsidRDefault="00155865" w:rsidP="00B7025F">
      <w:pPr>
        <w:ind w:firstLine="567"/>
        <w:jc w:val="center"/>
        <w:rPr>
          <w:b/>
          <w:sz w:val="28"/>
          <w:szCs w:val="28"/>
        </w:rPr>
      </w:pPr>
      <w:r w:rsidRPr="002D35C9">
        <w:rPr>
          <w:b/>
          <w:sz w:val="28"/>
          <w:szCs w:val="28"/>
        </w:rPr>
        <w:t>РАДЧЕНСКОЕ  СЕЛЬСКОЕ  ПОСЕЛЕНИЕ</w:t>
      </w:r>
    </w:p>
    <w:p w:rsidR="00155865" w:rsidRPr="002D35C9" w:rsidRDefault="00155865" w:rsidP="00B7025F">
      <w:pPr>
        <w:ind w:firstLine="567"/>
        <w:jc w:val="center"/>
        <w:rPr>
          <w:b/>
          <w:sz w:val="28"/>
          <w:szCs w:val="28"/>
        </w:rPr>
      </w:pPr>
      <w:r w:rsidRPr="002D35C9">
        <w:rPr>
          <w:b/>
          <w:sz w:val="28"/>
          <w:szCs w:val="28"/>
        </w:rPr>
        <w:t>БОГУЧАРСКОГО  МУНИЦИПАЛЬНОГО  РАЙОНА</w:t>
      </w:r>
    </w:p>
    <w:p w:rsidR="00155865" w:rsidRPr="002D35C9" w:rsidRDefault="00155865" w:rsidP="00B7025F">
      <w:pPr>
        <w:ind w:firstLine="567"/>
        <w:jc w:val="center"/>
        <w:rPr>
          <w:b/>
          <w:sz w:val="28"/>
          <w:szCs w:val="28"/>
        </w:rPr>
      </w:pPr>
      <w:r w:rsidRPr="002D35C9">
        <w:rPr>
          <w:b/>
          <w:sz w:val="28"/>
          <w:szCs w:val="28"/>
        </w:rPr>
        <w:t>ВОРОНЕЖСКОЙ  ОБЛАСТИ</w:t>
      </w:r>
    </w:p>
    <w:p w:rsidR="00155865" w:rsidRPr="002D35C9" w:rsidRDefault="00155865" w:rsidP="00B7025F">
      <w:pPr>
        <w:ind w:firstLine="567"/>
        <w:jc w:val="center"/>
        <w:rPr>
          <w:b/>
          <w:sz w:val="28"/>
          <w:szCs w:val="28"/>
        </w:rPr>
      </w:pPr>
    </w:p>
    <w:p w:rsidR="00155865" w:rsidRPr="002D35C9" w:rsidRDefault="00155865" w:rsidP="00B7025F">
      <w:pPr>
        <w:ind w:firstLine="567"/>
        <w:jc w:val="center"/>
        <w:rPr>
          <w:b/>
          <w:sz w:val="28"/>
          <w:szCs w:val="28"/>
        </w:rPr>
      </w:pPr>
      <w:r w:rsidRPr="002D35C9">
        <w:rPr>
          <w:b/>
          <w:sz w:val="28"/>
          <w:szCs w:val="28"/>
        </w:rPr>
        <w:t>Отчет главы Радченского сельского поселения</w:t>
      </w:r>
    </w:p>
    <w:p w:rsidR="00155865" w:rsidRPr="002D35C9" w:rsidRDefault="00155865" w:rsidP="00B7025F">
      <w:pPr>
        <w:ind w:firstLine="567"/>
        <w:jc w:val="center"/>
        <w:rPr>
          <w:b/>
          <w:sz w:val="28"/>
          <w:szCs w:val="28"/>
        </w:rPr>
      </w:pPr>
      <w:r w:rsidRPr="002D35C9">
        <w:rPr>
          <w:b/>
          <w:sz w:val="28"/>
          <w:szCs w:val="28"/>
        </w:rPr>
        <w:t xml:space="preserve">о своей деятельности и работе  администрации </w:t>
      </w:r>
    </w:p>
    <w:p w:rsidR="00155865" w:rsidRPr="002D35C9" w:rsidRDefault="00155865" w:rsidP="00B7025F">
      <w:pPr>
        <w:ind w:firstLine="567"/>
        <w:jc w:val="center"/>
        <w:rPr>
          <w:b/>
          <w:sz w:val="28"/>
          <w:szCs w:val="28"/>
        </w:rPr>
      </w:pPr>
      <w:r w:rsidRPr="002D35C9">
        <w:rPr>
          <w:b/>
          <w:sz w:val="28"/>
          <w:szCs w:val="28"/>
        </w:rPr>
        <w:t>Радченского сельского поселения за 20</w:t>
      </w:r>
      <w:r w:rsidR="002B6B38" w:rsidRPr="002D35C9">
        <w:rPr>
          <w:b/>
          <w:sz w:val="28"/>
          <w:szCs w:val="28"/>
        </w:rPr>
        <w:t>20</w:t>
      </w:r>
      <w:r w:rsidRPr="002D35C9">
        <w:rPr>
          <w:b/>
          <w:sz w:val="28"/>
          <w:szCs w:val="28"/>
        </w:rPr>
        <w:t xml:space="preserve"> год</w:t>
      </w:r>
    </w:p>
    <w:p w:rsidR="00155865" w:rsidRPr="002D35C9" w:rsidRDefault="00155865" w:rsidP="00B7025F">
      <w:pPr>
        <w:ind w:firstLine="567"/>
        <w:jc w:val="center"/>
        <w:rPr>
          <w:b/>
          <w:sz w:val="28"/>
          <w:szCs w:val="28"/>
        </w:rPr>
      </w:pPr>
    </w:p>
    <w:p w:rsidR="00155865" w:rsidRPr="002D35C9" w:rsidRDefault="00155865" w:rsidP="00B7025F">
      <w:pPr>
        <w:ind w:firstLine="567"/>
        <w:jc w:val="right"/>
        <w:rPr>
          <w:sz w:val="28"/>
          <w:szCs w:val="28"/>
        </w:rPr>
      </w:pPr>
      <w:r w:rsidRPr="002D35C9">
        <w:rPr>
          <w:sz w:val="28"/>
          <w:szCs w:val="28"/>
        </w:rPr>
        <w:t xml:space="preserve">дата:  </w:t>
      </w:r>
      <w:r w:rsidR="004E7289" w:rsidRPr="002D35C9">
        <w:rPr>
          <w:sz w:val="28"/>
          <w:szCs w:val="28"/>
        </w:rPr>
        <w:t>12</w:t>
      </w:r>
      <w:r w:rsidRPr="002D35C9">
        <w:rPr>
          <w:sz w:val="28"/>
          <w:szCs w:val="28"/>
        </w:rPr>
        <w:t xml:space="preserve"> февраля 202</w:t>
      </w:r>
      <w:r w:rsidR="004E7289" w:rsidRPr="002D35C9">
        <w:rPr>
          <w:sz w:val="28"/>
          <w:szCs w:val="28"/>
        </w:rPr>
        <w:t xml:space="preserve">1 </w:t>
      </w:r>
      <w:r w:rsidRPr="002D35C9">
        <w:rPr>
          <w:sz w:val="28"/>
          <w:szCs w:val="28"/>
        </w:rPr>
        <w:t>г.</w:t>
      </w:r>
    </w:p>
    <w:p w:rsidR="00155865" w:rsidRPr="002D35C9" w:rsidRDefault="00155865" w:rsidP="00B7025F">
      <w:pPr>
        <w:ind w:firstLine="567"/>
        <w:jc w:val="right"/>
        <w:rPr>
          <w:sz w:val="28"/>
          <w:szCs w:val="28"/>
        </w:rPr>
      </w:pPr>
      <w:r w:rsidRPr="002D35C9">
        <w:rPr>
          <w:sz w:val="28"/>
          <w:szCs w:val="28"/>
        </w:rPr>
        <w:t>время: 14-00ч.м.</w:t>
      </w:r>
    </w:p>
    <w:p w:rsidR="00155865" w:rsidRPr="002D35C9" w:rsidRDefault="00155865" w:rsidP="00B7025F">
      <w:pPr>
        <w:ind w:firstLine="567"/>
        <w:jc w:val="right"/>
        <w:rPr>
          <w:sz w:val="28"/>
          <w:szCs w:val="28"/>
        </w:rPr>
      </w:pPr>
      <w:r w:rsidRPr="002D35C9">
        <w:rPr>
          <w:sz w:val="28"/>
          <w:szCs w:val="28"/>
        </w:rPr>
        <w:t xml:space="preserve">место: администрация </w:t>
      </w:r>
    </w:p>
    <w:p w:rsidR="00155865" w:rsidRPr="002D35C9" w:rsidRDefault="00155865" w:rsidP="00B7025F">
      <w:pPr>
        <w:ind w:firstLine="567"/>
        <w:jc w:val="right"/>
        <w:rPr>
          <w:sz w:val="28"/>
          <w:szCs w:val="28"/>
        </w:rPr>
      </w:pPr>
      <w:r w:rsidRPr="002D35C9">
        <w:rPr>
          <w:sz w:val="28"/>
          <w:szCs w:val="28"/>
        </w:rPr>
        <w:t>Радченского сельского поселения</w:t>
      </w:r>
    </w:p>
    <w:p w:rsidR="00155865" w:rsidRPr="002D35C9" w:rsidRDefault="00155865" w:rsidP="00B7025F">
      <w:pPr>
        <w:ind w:firstLine="567"/>
        <w:jc w:val="right"/>
        <w:rPr>
          <w:sz w:val="28"/>
          <w:szCs w:val="28"/>
        </w:rPr>
      </w:pPr>
      <w:r w:rsidRPr="002D35C9">
        <w:rPr>
          <w:sz w:val="28"/>
          <w:szCs w:val="28"/>
        </w:rPr>
        <w:t>с.Радченское, ул.Воробьева, 86</w:t>
      </w:r>
    </w:p>
    <w:p w:rsidR="00155865" w:rsidRPr="002D35C9" w:rsidRDefault="00155865" w:rsidP="00B7025F">
      <w:pPr>
        <w:ind w:firstLine="567"/>
        <w:jc w:val="right"/>
        <w:rPr>
          <w:sz w:val="28"/>
          <w:szCs w:val="28"/>
        </w:rPr>
      </w:pPr>
    </w:p>
    <w:p w:rsidR="00155865" w:rsidRPr="002D35C9" w:rsidRDefault="00155865" w:rsidP="00B7025F">
      <w:pPr>
        <w:ind w:firstLine="567"/>
        <w:jc w:val="center"/>
        <w:rPr>
          <w:b/>
          <w:sz w:val="28"/>
          <w:szCs w:val="28"/>
        </w:rPr>
      </w:pPr>
      <w:r w:rsidRPr="002D35C9">
        <w:rPr>
          <w:b/>
          <w:sz w:val="28"/>
          <w:szCs w:val="28"/>
        </w:rPr>
        <w:t>Уважаемые депутаты!</w:t>
      </w:r>
    </w:p>
    <w:p w:rsidR="00155865" w:rsidRPr="002D35C9" w:rsidRDefault="00155865" w:rsidP="00B7025F">
      <w:pPr>
        <w:ind w:firstLine="567"/>
        <w:jc w:val="center"/>
        <w:rPr>
          <w:b/>
          <w:sz w:val="28"/>
          <w:szCs w:val="28"/>
        </w:rPr>
      </w:pPr>
      <w:r w:rsidRPr="002D35C9">
        <w:rPr>
          <w:b/>
          <w:sz w:val="28"/>
          <w:szCs w:val="28"/>
        </w:rPr>
        <w:t>Уважаемые присутствующие!</w:t>
      </w:r>
    </w:p>
    <w:p w:rsidR="00155865" w:rsidRPr="002D35C9" w:rsidRDefault="00155865" w:rsidP="00B7025F">
      <w:pPr>
        <w:ind w:left="-567" w:firstLine="567"/>
        <w:jc w:val="center"/>
        <w:rPr>
          <w:b/>
          <w:sz w:val="28"/>
          <w:szCs w:val="28"/>
        </w:rPr>
      </w:pPr>
      <w:r w:rsidRPr="002D35C9">
        <w:rPr>
          <w:b/>
          <w:sz w:val="28"/>
          <w:szCs w:val="28"/>
        </w:rPr>
        <w:t>_______________________________________________________________</w:t>
      </w:r>
    </w:p>
    <w:p w:rsidR="00155865" w:rsidRPr="002D35C9" w:rsidRDefault="00155865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Согласно Положения о ежегодном отчете главы Радченского  сельского поселения о  результатах деятельности, деятельности администрации Радченского сельского поселения, в том числе о решении вопросов, поставленных представительным органом Радченского сельского поселения Богучарского муниципального района, утвержденного решением  Совета народных депутатов Радченского сельского поселения от  24.02.2010 года № 208,</w:t>
      </w:r>
    </w:p>
    <w:p w:rsidR="00155865" w:rsidRPr="002D35C9" w:rsidRDefault="00155865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</w:t>
      </w:r>
      <w:r w:rsidR="00CA546C" w:rsidRPr="002D35C9">
        <w:rPr>
          <w:sz w:val="28"/>
          <w:szCs w:val="28"/>
        </w:rPr>
        <w:t>Р</w:t>
      </w:r>
      <w:r w:rsidRPr="002D35C9">
        <w:rPr>
          <w:sz w:val="28"/>
          <w:szCs w:val="28"/>
        </w:rPr>
        <w:t>оссийской Федерации», Уставом Радченского  сельского поселения Богучарского муниципального района,</w:t>
      </w:r>
    </w:p>
    <w:p w:rsidR="00155865" w:rsidRPr="002D35C9" w:rsidRDefault="00155865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глава  Радченского  сельского поселения  ежегодно в первом квартале, следующего за отчетным годом, предоставляет  в Совет народных депутатов Радченского сельского поселения Богучарского муниципального района Воронежской области доклад – отчет о результатах своей деятельности, деятельности администрации Радченского сельского поселения за прошлый период.</w:t>
      </w:r>
    </w:p>
    <w:p w:rsidR="00155865" w:rsidRPr="002D35C9" w:rsidRDefault="00155865" w:rsidP="00B7025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5C9">
        <w:rPr>
          <w:rFonts w:ascii="Times New Roman" w:hAnsi="Times New Roman" w:cs="Times New Roman"/>
          <w:b/>
          <w:sz w:val="28"/>
          <w:szCs w:val="28"/>
        </w:rPr>
        <w:t>Приведем статистические данные на 01.01.202</w:t>
      </w:r>
      <w:r w:rsidR="002B6B38" w:rsidRPr="002D35C9">
        <w:rPr>
          <w:rFonts w:ascii="Times New Roman" w:hAnsi="Times New Roman" w:cs="Times New Roman"/>
          <w:b/>
          <w:sz w:val="28"/>
          <w:szCs w:val="28"/>
        </w:rPr>
        <w:t>1</w:t>
      </w:r>
      <w:r w:rsidRPr="002D35C9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В состав Радченского сельского поселения входит 5 (пять) населенных пунктов:   с. Радченское - 1051 </w:t>
      </w:r>
      <w:bookmarkStart w:id="0" w:name="_GoBack"/>
      <w:bookmarkEnd w:id="0"/>
      <w:r w:rsidRPr="002D35C9">
        <w:rPr>
          <w:rFonts w:ascii="Times New Roman" w:hAnsi="Times New Roman" w:cs="Times New Roman"/>
          <w:sz w:val="28"/>
          <w:szCs w:val="28"/>
        </w:rPr>
        <w:t xml:space="preserve">ч., х. Дядин – 318 чел., с. Криница – 453 чел., х. Кравцово - 55 чел., с. Травкино – 329 чел.,  с общей численностью 2206 чел., административный центр – с. Радченское. Общая площадь земель в границах муниципального образования 27,8 тыс.га. 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Число домовладений в поселении составляет всего -936, из них жилых -792.  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Сёла: Радченское, Криница, Травкино и х.Дядин газифицированы, обеспеченность населения природным газом - 89,5 %, сжиженным газом – 10,5 %. Обеспеченность водопроводом – 72,8 % жилых домов.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Из проживающего на территории населения: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трудоспособного населения -  1152 человек, пенсионеров –  655 человек, из них – 14 человек работающих; детей до 18 лет-  402 чел.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lastRenderedPageBreak/>
        <w:t xml:space="preserve">За  2020 год: родилось </w:t>
      </w:r>
      <w:r w:rsidRPr="002D35C9">
        <w:rPr>
          <w:rFonts w:ascii="Times New Roman" w:hAnsi="Times New Roman" w:cs="Times New Roman"/>
          <w:color w:val="000000" w:themeColor="text1"/>
          <w:sz w:val="28"/>
          <w:szCs w:val="28"/>
        </w:rPr>
        <w:t>– 14 человек,  умерло – 36 человек, прибывших граждан на территорию поселения – 33 чел., выбыли – 35 человек,</w:t>
      </w:r>
      <w:r w:rsidRPr="002D35C9">
        <w:rPr>
          <w:rFonts w:ascii="Times New Roman" w:hAnsi="Times New Roman" w:cs="Times New Roman"/>
          <w:sz w:val="28"/>
          <w:szCs w:val="28"/>
        </w:rPr>
        <w:t xml:space="preserve"> наблюдается убыль населения за счет  умерших граждан на территории поселения.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b/>
          <w:bCs/>
          <w:sz w:val="28"/>
          <w:szCs w:val="28"/>
        </w:rPr>
        <w:t xml:space="preserve">Занятость населения составляет </w:t>
      </w:r>
      <w:r w:rsidRPr="002D35C9">
        <w:rPr>
          <w:rFonts w:ascii="Times New Roman" w:hAnsi="Times New Roman" w:cs="Times New Roman"/>
          <w:sz w:val="28"/>
          <w:szCs w:val="28"/>
        </w:rPr>
        <w:t>1152 чел. (52%): из них в сельском хозяйстве 718 чел.(62%), в образовании –  85 чел.(7%), администрация поселения – 6 чел.(1%),   в торговле –  71 чел.(6%), здравоохранении – 32 чел. (3%), в культуре - 19 чел. (2%), связь – 8 чел. (1%), в других сферах (вахта, Москва, работающие по найму) -  213 чел. (18%).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Средний размер заработной платы по муниципальному образованию 15500 руб.</w:t>
      </w:r>
    </w:p>
    <w:p w:rsidR="00F816FC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находится три сельских Дома культуры, три библиотеки, одна из которых, Радченская библиотека, считается публичной компьютеризированной (выход в Интернет). </w:t>
      </w:r>
      <w:r w:rsidR="00ED65EF" w:rsidRPr="002D35C9">
        <w:rPr>
          <w:rFonts w:ascii="Times New Roman" w:hAnsi="Times New Roman" w:cs="Times New Roman"/>
          <w:sz w:val="28"/>
          <w:szCs w:val="28"/>
        </w:rPr>
        <w:t xml:space="preserve">В условиях пандемии с марта месяца учреждения культуры работают в удаленном режиме. </w:t>
      </w:r>
      <w:r w:rsidR="00721257" w:rsidRPr="002D35C9">
        <w:rPr>
          <w:rFonts w:ascii="Times New Roman" w:hAnsi="Times New Roman" w:cs="Times New Roman"/>
          <w:sz w:val="28"/>
          <w:szCs w:val="28"/>
        </w:rPr>
        <w:t>Работники культуры п</w:t>
      </w:r>
      <w:r w:rsidR="00ED65EF" w:rsidRPr="002D35C9">
        <w:rPr>
          <w:rFonts w:ascii="Times New Roman" w:hAnsi="Times New Roman" w:cs="Times New Roman"/>
          <w:sz w:val="28"/>
          <w:szCs w:val="28"/>
        </w:rPr>
        <w:t>ривлекают население в участие в онлайн- мероприятиях</w:t>
      </w:r>
      <w:r w:rsidR="00721257" w:rsidRPr="002D35C9">
        <w:rPr>
          <w:rFonts w:ascii="Times New Roman" w:hAnsi="Times New Roman" w:cs="Times New Roman"/>
          <w:sz w:val="28"/>
          <w:szCs w:val="28"/>
        </w:rPr>
        <w:t xml:space="preserve"> различной виртуальной формы</w:t>
      </w:r>
      <w:r w:rsidR="00ED65EF" w:rsidRPr="002D35C9">
        <w:rPr>
          <w:rFonts w:ascii="Times New Roman" w:hAnsi="Times New Roman" w:cs="Times New Roman"/>
          <w:sz w:val="28"/>
          <w:szCs w:val="28"/>
        </w:rPr>
        <w:t xml:space="preserve">: видеосообщение, серия видеосообщений о работе,  вебинар, обзор литературы и чтение, </w:t>
      </w:r>
      <w:r w:rsidR="00721257" w:rsidRPr="002D35C9">
        <w:rPr>
          <w:rFonts w:ascii="Times New Roman" w:hAnsi="Times New Roman" w:cs="Times New Roman"/>
          <w:sz w:val="28"/>
          <w:szCs w:val="28"/>
        </w:rPr>
        <w:t xml:space="preserve">лекторий,  обзор </w:t>
      </w:r>
      <w:r w:rsidR="00ED65EF" w:rsidRPr="002D35C9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721257" w:rsidRPr="002D35C9">
        <w:rPr>
          <w:rFonts w:ascii="Times New Roman" w:hAnsi="Times New Roman" w:cs="Times New Roman"/>
          <w:sz w:val="28"/>
          <w:szCs w:val="28"/>
        </w:rPr>
        <w:t>записей концертов</w:t>
      </w:r>
      <w:r w:rsidR="00ED65EF" w:rsidRPr="002D35C9">
        <w:rPr>
          <w:rFonts w:ascii="Times New Roman" w:hAnsi="Times New Roman" w:cs="Times New Roman"/>
          <w:sz w:val="28"/>
          <w:szCs w:val="28"/>
        </w:rPr>
        <w:t xml:space="preserve">,   </w:t>
      </w:r>
      <w:r w:rsidR="00721257" w:rsidRPr="002D35C9">
        <w:rPr>
          <w:rFonts w:ascii="Times New Roman" w:hAnsi="Times New Roman" w:cs="Times New Roman"/>
          <w:sz w:val="28"/>
          <w:szCs w:val="28"/>
        </w:rPr>
        <w:t>в</w:t>
      </w:r>
      <w:r w:rsidR="00ED65EF" w:rsidRPr="002D35C9">
        <w:rPr>
          <w:rFonts w:ascii="Times New Roman" w:hAnsi="Times New Roman" w:cs="Times New Roman"/>
          <w:sz w:val="28"/>
          <w:szCs w:val="28"/>
        </w:rPr>
        <w:t xml:space="preserve">иртуальное путешествие,  </w:t>
      </w:r>
      <w:r w:rsidR="00721257" w:rsidRPr="002D35C9">
        <w:rPr>
          <w:rFonts w:ascii="Times New Roman" w:hAnsi="Times New Roman" w:cs="Times New Roman"/>
          <w:sz w:val="28"/>
          <w:szCs w:val="28"/>
        </w:rPr>
        <w:t>м</w:t>
      </w:r>
      <w:r w:rsidR="00ED65EF" w:rsidRPr="002D35C9">
        <w:rPr>
          <w:rFonts w:ascii="Times New Roman" w:hAnsi="Times New Roman" w:cs="Times New Roman"/>
          <w:sz w:val="28"/>
          <w:szCs w:val="28"/>
        </w:rPr>
        <w:t xml:space="preserve">астер-класс, </w:t>
      </w:r>
      <w:r w:rsidR="00721257" w:rsidRPr="002D35C9">
        <w:rPr>
          <w:rFonts w:ascii="Times New Roman" w:hAnsi="Times New Roman" w:cs="Times New Roman"/>
          <w:sz w:val="28"/>
          <w:szCs w:val="28"/>
        </w:rPr>
        <w:t>че</w:t>
      </w:r>
      <w:r w:rsidR="00ED65EF" w:rsidRPr="002D35C9">
        <w:rPr>
          <w:rFonts w:ascii="Times New Roman" w:hAnsi="Times New Roman" w:cs="Times New Roman"/>
          <w:sz w:val="28"/>
          <w:szCs w:val="28"/>
        </w:rPr>
        <w:t xml:space="preserve">ллендж (когда несколько </w:t>
      </w:r>
      <w:r w:rsidR="00721257" w:rsidRPr="002D35C9">
        <w:rPr>
          <w:rFonts w:ascii="Times New Roman" w:hAnsi="Times New Roman" w:cs="Times New Roman"/>
          <w:sz w:val="28"/>
          <w:szCs w:val="28"/>
        </w:rPr>
        <w:t xml:space="preserve">клубов и </w:t>
      </w:r>
      <w:r w:rsidR="00ED65EF" w:rsidRPr="002D35C9">
        <w:rPr>
          <w:rFonts w:ascii="Times New Roman" w:hAnsi="Times New Roman" w:cs="Times New Roman"/>
          <w:sz w:val="28"/>
          <w:szCs w:val="28"/>
        </w:rPr>
        <w:t>библиотек</w:t>
      </w:r>
      <w:r w:rsidR="00721257" w:rsidRPr="002D35C9">
        <w:rPr>
          <w:rFonts w:ascii="Times New Roman" w:hAnsi="Times New Roman" w:cs="Times New Roman"/>
          <w:sz w:val="28"/>
          <w:szCs w:val="28"/>
        </w:rPr>
        <w:t xml:space="preserve">, </w:t>
      </w:r>
      <w:r w:rsidR="00ED65EF" w:rsidRPr="002D35C9">
        <w:rPr>
          <w:rFonts w:ascii="Times New Roman" w:hAnsi="Times New Roman" w:cs="Times New Roman"/>
          <w:sz w:val="28"/>
          <w:szCs w:val="28"/>
        </w:rPr>
        <w:t xml:space="preserve">читатели/блогеры снимают видео или/и публикуют фотографии на определенную тему).  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На территории поселения три школы:  Радченская школа среднего полного общего образования, в которой обучаются 164 учеников, Криничанская и Травкинская школы основного общего образования, в них обучается соответственно 37 и </w:t>
      </w:r>
      <w:r w:rsidR="00721257" w:rsidRPr="002D35C9">
        <w:rPr>
          <w:rFonts w:ascii="Times New Roman" w:hAnsi="Times New Roman" w:cs="Times New Roman"/>
          <w:sz w:val="28"/>
          <w:szCs w:val="28"/>
        </w:rPr>
        <w:t>13</w:t>
      </w:r>
      <w:r w:rsidRPr="002D35C9">
        <w:rPr>
          <w:rFonts w:ascii="Times New Roman" w:hAnsi="Times New Roman" w:cs="Times New Roman"/>
          <w:sz w:val="28"/>
          <w:szCs w:val="28"/>
        </w:rPr>
        <w:t xml:space="preserve"> учеников, итого - 21</w:t>
      </w:r>
      <w:r w:rsidR="00721257" w:rsidRPr="002D35C9">
        <w:rPr>
          <w:rFonts w:ascii="Times New Roman" w:hAnsi="Times New Roman" w:cs="Times New Roman"/>
          <w:sz w:val="28"/>
          <w:szCs w:val="28"/>
        </w:rPr>
        <w:t>4</w:t>
      </w:r>
      <w:r w:rsidRPr="002D35C9">
        <w:rPr>
          <w:rFonts w:ascii="Times New Roman" w:hAnsi="Times New Roman" w:cs="Times New Roman"/>
          <w:sz w:val="28"/>
          <w:szCs w:val="28"/>
        </w:rPr>
        <w:t xml:space="preserve"> школьников. Работает детский сад «Радуга» в селе Радченское, 3 полные </w:t>
      </w:r>
      <w:r w:rsidR="009A325C" w:rsidRPr="002D35C9">
        <w:rPr>
          <w:rFonts w:ascii="Times New Roman" w:hAnsi="Times New Roman" w:cs="Times New Roman"/>
          <w:sz w:val="28"/>
          <w:szCs w:val="28"/>
        </w:rPr>
        <w:t xml:space="preserve">разновозрастные </w:t>
      </w:r>
      <w:r w:rsidRPr="002D35C9">
        <w:rPr>
          <w:rFonts w:ascii="Times New Roman" w:hAnsi="Times New Roman" w:cs="Times New Roman"/>
          <w:sz w:val="28"/>
          <w:szCs w:val="28"/>
        </w:rPr>
        <w:t>группы- младшая дети от 1,5 до 3 –х лет, средняя- 3-4,5 и старшая- 4,5-6,5</w:t>
      </w:r>
      <w:r w:rsidR="009A325C" w:rsidRPr="002D35C9">
        <w:rPr>
          <w:rFonts w:ascii="Times New Roman" w:hAnsi="Times New Roman" w:cs="Times New Roman"/>
          <w:sz w:val="28"/>
          <w:szCs w:val="28"/>
        </w:rPr>
        <w:t xml:space="preserve"> </w:t>
      </w:r>
      <w:r w:rsidRPr="002D35C9">
        <w:rPr>
          <w:rFonts w:ascii="Times New Roman" w:hAnsi="Times New Roman" w:cs="Times New Roman"/>
          <w:sz w:val="28"/>
          <w:szCs w:val="28"/>
        </w:rPr>
        <w:t xml:space="preserve">посещают его </w:t>
      </w:r>
      <w:r w:rsidR="009A325C" w:rsidRPr="002D35C9">
        <w:rPr>
          <w:rFonts w:ascii="Times New Roman" w:hAnsi="Times New Roman" w:cs="Times New Roman"/>
          <w:sz w:val="28"/>
          <w:szCs w:val="28"/>
        </w:rPr>
        <w:t>67</w:t>
      </w:r>
      <w:r w:rsidRPr="002D35C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В с. Радченское имеется врачебная амбулатория с дневным стационаром на 10 коек и поликлиника; в селах Криница и Травкино  имеются медицинские пункты.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В селах имеются отделения связи- почта. В селе Радченское- отделение Сбербанка- касса.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Населенные пункты телефонизированы, из 400 номеров – 358 установлены в домах.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Транспортное сообщение между селами поселения и г. Богучар (райцентр) обеспечивается рейсовым автобусом. Количество рейсов составляет – 2 раза в день (07-30ч.м., 13-30ч.м.),  и 4 раза в неделю (понедельник, среда, пятница, воскресенье).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b/>
          <w:bCs/>
          <w:sz w:val="28"/>
          <w:szCs w:val="28"/>
        </w:rPr>
        <w:t>Коммунальн</w:t>
      </w:r>
      <w:r w:rsidR="00C851E5" w:rsidRPr="002D35C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D35C9">
        <w:rPr>
          <w:rFonts w:ascii="Times New Roman" w:hAnsi="Times New Roman" w:cs="Times New Roman"/>
          <w:b/>
          <w:bCs/>
          <w:sz w:val="28"/>
          <w:szCs w:val="28"/>
        </w:rPr>
        <w:t xml:space="preserve">м  хозяйством </w:t>
      </w:r>
      <w:r w:rsidRPr="002D35C9">
        <w:rPr>
          <w:rFonts w:ascii="Times New Roman" w:hAnsi="Times New Roman" w:cs="Times New Roman"/>
          <w:bCs/>
          <w:sz w:val="28"/>
          <w:szCs w:val="28"/>
        </w:rPr>
        <w:t xml:space="preserve">занимается МУП «Радченское», которое </w:t>
      </w:r>
      <w:r w:rsidRPr="002D35C9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A5547E" w:rsidRPr="002D35C9">
        <w:rPr>
          <w:rFonts w:ascii="Times New Roman" w:hAnsi="Times New Roman" w:cs="Times New Roman"/>
          <w:sz w:val="28"/>
          <w:szCs w:val="28"/>
        </w:rPr>
        <w:t xml:space="preserve">холодную </w:t>
      </w:r>
      <w:r w:rsidRPr="002D35C9">
        <w:rPr>
          <w:rFonts w:ascii="Times New Roman" w:hAnsi="Times New Roman" w:cs="Times New Roman"/>
          <w:sz w:val="28"/>
          <w:szCs w:val="28"/>
        </w:rPr>
        <w:t>воду 1170 водопользователям. Протяженность водопроводных сетей 37,38 км., водонапорных башен-14.</w:t>
      </w:r>
      <w:r w:rsidRPr="002D35C9">
        <w:rPr>
          <w:sz w:val="28"/>
          <w:szCs w:val="28"/>
        </w:rPr>
        <w:t xml:space="preserve">  </w:t>
      </w:r>
      <w:r w:rsidRPr="002D35C9">
        <w:rPr>
          <w:rFonts w:ascii="Times New Roman" w:hAnsi="Times New Roman" w:cs="Times New Roman"/>
          <w:sz w:val="28"/>
          <w:szCs w:val="28"/>
        </w:rPr>
        <w:t>Проводит  своевременный ремонт, замену водонасосов,  осмотр и замену счетчиков. Гражданам предоставляются льготы по оплате жилищно–коммунальных услуг, оформились 32 семьи по  сельскому поселению.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На территории поселения обеспечивает </w:t>
      </w:r>
      <w:r w:rsidRPr="002D35C9">
        <w:rPr>
          <w:rFonts w:ascii="Times New Roman" w:hAnsi="Times New Roman" w:cs="Times New Roman"/>
          <w:b/>
          <w:sz w:val="28"/>
          <w:szCs w:val="28"/>
        </w:rPr>
        <w:t>пожарную безопасность</w:t>
      </w:r>
      <w:r w:rsidRPr="002D35C9">
        <w:rPr>
          <w:rFonts w:ascii="Times New Roman" w:hAnsi="Times New Roman" w:cs="Times New Roman"/>
          <w:sz w:val="28"/>
          <w:szCs w:val="28"/>
        </w:rPr>
        <w:t xml:space="preserve"> ДПК «Радченское», по штату в количестве: 1- начальник ДПК,  4- водителя пожарного автомобиля</w:t>
      </w:r>
      <w:r w:rsidR="00EA3CB0" w:rsidRPr="002D35C9">
        <w:rPr>
          <w:rFonts w:ascii="Times New Roman" w:hAnsi="Times New Roman" w:cs="Times New Roman"/>
          <w:sz w:val="28"/>
          <w:szCs w:val="28"/>
        </w:rPr>
        <w:t>, 1-  автомобиль ЗИЛ 131 АРС</w:t>
      </w:r>
      <w:r w:rsidRPr="002D35C9">
        <w:rPr>
          <w:rFonts w:ascii="Times New Roman" w:hAnsi="Times New Roman" w:cs="Times New Roman"/>
          <w:sz w:val="28"/>
          <w:szCs w:val="28"/>
        </w:rPr>
        <w:t>.   За 20</w:t>
      </w:r>
      <w:r w:rsidR="00D337CC" w:rsidRPr="002D35C9">
        <w:rPr>
          <w:rFonts w:ascii="Times New Roman" w:hAnsi="Times New Roman" w:cs="Times New Roman"/>
          <w:sz w:val="28"/>
          <w:szCs w:val="28"/>
        </w:rPr>
        <w:t>20</w:t>
      </w:r>
      <w:r w:rsidRPr="002D35C9">
        <w:rPr>
          <w:rFonts w:ascii="Times New Roman" w:hAnsi="Times New Roman" w:cs="Times New Roman"/>
          <w:sz w:val="28"/>
          <w:szCs w:val="28"/>
        </w:rPr>
        <w:t xml:space="preserve"> год сведения: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- пожары помещений – </w:t>
      </w:r>
      <w:r w:rsidR="00DF68A5" w:rsidRPr="002D35C9">
        <w:rPr>
          <w:rFonts w:ascii="Times New Roman" w:hAnsi="Times New Roman" w:cs="Times New Roman"/>
          <w:sz w:val="28"/>
          <w:szCs w:val="28"/>
        </w:rPr>
        <w:t>4</w:t>
      </w:r>
      <w:r w:rsidRPr="002D35C9">
        <w:rPr>
          <w:rFonts w:ascii="Times New Roman" w:hAnsi="Times New Roman" w:cs="Times New Roman"/>
          <w:sz w:val="28"/>
          <w:szCs w:val="28"/>
        </w:rPr>
        <w:t xml:space="preserve"> выезда,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- горение сухой травы и бытового мусора – 1</w:t>
      </w:r>
      <w:r w:rsidR="00DF68A5" w:rsidRPr="002D35C9">
        <w:rPr>
          <w:rFonts w:ascii="Times New Roman" w:hAnsi="Times New Roman" w:cs="Times New Roman"/>
          <w:sz w:val="28"/>
          <w:szCs w:val="28"/>
        </w:rPr>
        <w:t>2</w:t>
      </w:r>
      <w:r w:rsidRPr="002D35C9">
        <w:rPr>
          <w:rFonts w:ascii="Times New Roman" w:hAnsi="Times New Roman" w:cs="Times New Roman"/>
          <w:sz w:val="28"/>
          <w:szCs w:val="28"/>
        </w:rPr>
        <w:t xml:space="preserve"> выездов,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- дежурство при  горении -  </w:t>
      </w:r>
      <w:r w:rsidR="00DF68A5" w:rsidRPr="002D35C9">
        <w:rPr>
          <w:rFonts w:ascii="Times New Roman" w:hAnsi="Times New Roman" w:cs="Times New Roman"/>
          <w:sz w:val="28"/>
          <w:szCs w:val="28"/>
        </w:rPr>
        <w:t>5</w:t>
      </w:r>
      <w:r w:rsidRPr="002D35C9">
        <w:rPr>
          <w:rFonts w:ascii="Times New Roman" w:hAnsi="Times New Roman" w:cs="Times New Roman"/>
          <w:sz w:val="28"/>
          <w:szCs w:val="28"/>
        </w:rPr>
        <w:t xml:space="preserve"> выездов,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lastRenderedPageBreak/>
        <w:t xml:space="preserve">- дорожно- транспортные происшествия – </w:t>
      </w:r>
      <w:r w:rsidR="00DF68A5" w:rsidRPr="002D35C9">
        <w:rPr>
          <w:rFonts w:ascii="Times New Roman" w:hAnsi="Times New Roman" w:cs="Times New Roman"/>
          <w:sz w:val="28"/>
          <w:szCs w:val="28"/>
        </w:rPr>
        <w:t>5</w:t>
      </w:r>
      <w:r w:rsidRPr="002D35C9">
        <w:rPr>
          <w:rFonts w:ascii="Times New Roman" w:hAnsi="Times New Roman" w:cs="Times New Roman"/>
          <w:sz w:val="28"/>
          <w:szCs w:val="28"/>
        </w:rPr>
        <w:t xml:space="preserve"> выездов,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-  ложные выезды – </w:t>
      </w:r>
      <w:r w:rsidR="00DF68A5" w:rsidRPr="002D35C9">
        <w:rPr>
          <w:rFonts w:ascii="Times New Roman" w:hAnsi="Times New Roman" w:cs="Times New Roman"/>
          <w:sz w:val="28"/>
          <w:szCs w:val="28"/>
        </w:rPr>
        <w:t>12</w:t>
      </w:r>
      <w:r w:rsidRPr="002D35C9">
        <w:rPr>
          <w:rFonts w:ascii="Times New Roman" w:hAnsi="Times New Roman" w:cs="Times New Roman"/>
          <w:sz w:val="28"/>
          <w:szCs w:val="28"/>
        </w:rPr>
        <w:t xml:space="preserve"> выездов,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- занятия и учения – 3 выезда.</w:t>
      </w:r>
    </w:p>
    <w:p w:rsidR="004E7289" w:rsidRPr="002D35C9" w:rsidRDefault="004E7289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 xml:space="preserve">Проводятся подворовые обходы по выявлению и пресечению рисков и пожароопасной обстановки среди населения, а так же ведется контроль за гражданами, относящиеся  к группе риска (одинокие, престарелые, неблагонадежные, лица с алкогольной зависимостью) на территории  Радченского сельского поселения. </w:t>
      </w:r>
    </w:p>
    <w:p w:rsidR="00D96117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На территории поселения расположены</w:t>
      </w:r>
      <w:r w:rsidR="00D96117" w:rsidRPr="002D35C9">
        <w:rPr>
          <w:rFonts w:ascii="Times New Roman" w:hAnsi="Times New Roman" w:cs="Times New Roman"/>
          <w:sz w:val="28"/>
          <w:szCs w:val="28"/>
        </w:rPr>
        <w:t xml:space="preserve"> и осуществляют свою деятельность </w:t>
      </w:r>
      <w:r w:rsidR="00D96117" w:rsidRPr="002D35C9">
        <w:rPr>
          <w:rFonts w:ascii="Times New Roman" w:hAnsi="Times New Roman" w:cs="Times New Roman"/>
          <w:b/>
          <w:sz w:val="28"/>
          <w:szCs w:val="28"/>
        </w:rPr>
        <w:t>сельскохозяйственные организации (</w:t>
      </w:r>
      <w:r w:rsidR="00D96117" w:rsidRPr="002D35C9">
        <w:rPr>
          <w:rFonts w:ascii="Times New Roman" w:hAnsi="Times New Roman" w:cs="Times New Roman"/>
          <w:sz w:val="28"/>
          <w:szCs w:val="28"/>
        </w:rPr>
        <w:t>более крупные</w:t>
      </w:r>
      <w:r w:rsidR="00D96117" w:rsidRPr="002D35C9">
        <w:rPr>
          <w:rFonts w:ascii="Times New Roman" w:hAnsi="Times New Roman" w:cs="Times New Roman"/>
          <w:b/>
          <w:sz w:val="28"/>
          <w:szCs w:val="28"/>
        </w:rPr>
        <w:t>)</w:t>
      </w:r>
      <w:r w:rsidR="00D96117" w:rsidRPr="002D35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117" w:rsidRPr="002D35C9" w:rsidRDefault="00D96117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хутор Дядин  - </w:t>
      </w:r>
      <w:r w:rsidR="004E7289" w:rsidRPr="002D35C9">
        <w:rPr>
          <w:rFonts w:ascii="Times New Roman" w:hAnsi="Times New Roman" w:cs="Times New Roman"/>
          <w:sz w:val="28"/>
          <w:szCs w:val="28"/>
        </w:rPr>
        <w:t>ООО МТС «Возрождение»</w:t>
      </w:r>
      <w:r w:rsidR="009A325C" w:rsidRPr="002D35C9">
        <w:rPr>
          <w:rFonts w:ascii="Times New Roman" w:hAnsi="Times New Roman" w:cs="Times New Roman"/>
          <w:sz w:val="28"/>
          <w:szCs w:val="28"/>
        </w:rPr>
        <w:t xml:space="preserve"> Пешков С</w:t>
      </w:r>
      <w:r w:rsidRPr="002D35C9">
        <w:rPr>
          <w:rFonts w:ascii="Times New Roman" w:hAnsi="Times New Roman" w:cs="Times New Roman"/>
          <w:sz w:val="28"/>
          <w:szCs w:val="28"/>
        </w:rPr>
        <w:t>.</w:t>
      </w:r>
      <w:r w:rsidR="009A325C" w:rsidRPr="002D35C9">
        <w:rPr>
          <w:rFonts w:ascii="Times New Roman" w:hAnsi="Times New Roman" w:cs="Times New Roman"/>
          <w:sz w:val="28"/>
          <w:szCs w:val="28"/>
        </w:rPr>
        <w:t>П.</w:t>
      </w:r>
      <w:r w:rsidRPr="002D35C9">
        <w:rPr>
          <w:rFonts w:ascii="Times New Roman" w:hAnsi="Times New Roman" w:cs="Times New Roman"/>
          <w:sz w:val="28"/>
          <w:szCs w:val="28"/>
        </w:rPr>
        <w:t xml:space="preserve">, 21 чел.; </w:t>
      </w:r>
    </w:p>
    <w:p w:rsidR="00D96117" w:rsidRPr="002D35C9" w:rsidRDefault="00D96117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село Радченское -  </w:t>
      </w:r>
      <w:r w:rsidR="004E7289" w:rsidRPr="002D35C9">
        <w:rPr>
          <w:rFonts w:ascii="Times New Roman" w:hAnsi="Times New Roman" w:cs="Times New Roman"/>
          <w:sz w:val="28"/>
          <w:szCs w:val="28"/>
        </w:rPr>
        <w:t xml:space="preserve">КФХ «Татаринов» </w:t>
      </w:r>
      <w:r w:rsidRPr="002D35C9">
        <w:rPr>
          <w:rFonts w:ascii="Times New Roman" w:hAnsi="Times New Roman" w:cs="Times New Roman"/>
          <w:sz w:val="28"/>
          <w:szCs w:val="28"/>
        </w:rPr>
        <w:t xml:space="preserve">Татаринов С.А. </w:t>
      </w:r>
      <w:r w:rsidR="004E7289" w:rsidRPr="002D35C9">
        <w:rPr>
          <w:rFonts w:ascii="Times New Roman" w:hAnsi="Times New Roman" w:cs="Times New Roman"/>
          <w:sz w:val="28"/>
          <w:szCs w:val="28"/>
        </w:rPr>
        <w:t>– 7 чел.,</w:t>
      </w:r>
    </w:p>
    <w:p w:rsidR="00D96117" w:rsidRPr="002D35C9" w:rsidRDefault="00D96117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-  </w:t>
      </w:r>
      <w:r w:rsidR="004E7289" w:rsidRPr="002D35C9">
        <w:rPr>
          <w:rFonts w:ascii="Times New Roman" w:hAnsi="Times New Roman" w:cs="Times New Roman"/>
          <w:sz w:val="28"/>
          <w:szCs w:val="28"/>
        </w:rPr>
        <w:t xml:space="preserve">КФХ «Дядин А.А.»  </w:t>
      </w:r>
      <w:r w:rsidRPr="002D35C9">
        <w:rPr>
          <w:rFonts w:ascii="Times New Roman" w:hAnsi="Times New Roman" w:cs="Times New Roman"/>
          <w:sz w:val="28"/>
          <w:szCs w:val="28"/>
        </w:rPr>
        <w:t xml:space="preserve">Дядин Анатолий Алексеевич работающих </w:t>
      </w:r>
      <w:r w:rsidR="004E7289" w:rsidRPr="002D35C9">
        <w:rPr>
          <w:rFonts w:ascii="Times New Roman" w:hAnsi="Times New Roman" w:cs="Times New Roman"/>
          <w:sz w:val="28"/>
          <w:szCs w:val="28"/>
        </w:rPr>
        <w:t>14 чел.,</w:t>
      </w:r>
    </w:p>
    <w:p w:rsidR="00D96117" w:rsidRPr="002D35C9" w:rsidRDefault="00D96117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- КФХ «Дядин А.А.»  Дядин Андрей  Алексеевич</w:t>
      </w:r>
      <w:r w:rsidR="004E7289" w:rsidRPr="002D35C9">
        <w:rPr>
          <w:rFonts w:ascii="Times New Roman" w:hAnsi="Times New Roman" w:cs="Times New Roman"/>
          <w:sz w:val="28"/>
          <w:szCs w:val="28"/>
        </w:rPr>
        <w:t xml:space="preserve"> </w:t>
      </w:r>
      <w:r w:rsidRPr="002D35C9">
        <w:rPr>
          <w:rFonts w:ascii="Times New Roman" w:hAnsi="Times New Roman" w:cs="Times New Roman"/>
          <w:sz w:val="28"/>
          <w:szCs w:val="28"/>
        </w:rPr>
        <w:t>– 5 чел.,</w:t>
      </w:r>
    </w:p>
    <w:p w:rsidR="00D96117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 </w:t>
      </w:r>
      <w:r w:rsidR="00D96117" w:rsidRPr="002D35C9">
        <w:rPr>
          <w:rFonts w:ascii="Times New Roman" w:hAnsi="Times New Roman" w:cs="Times New Roman"/>
          <w:sz w:val="28"/>
          <w:szCs w:val="28"/>
        </w:rPr>
        <w:t xml:space="preserve">село Криница -  </w:t>
      </w:r>
      <w:r w:rsidRPr="002D35C9">
        <w:rPr>
          <w:rFonts w:ascii="Times New Roman" w:hAnsi="Times New Roman" w:cs="Times New Roman"/>
          <w:sz w:val="28"/>
          <w:szCs w:val="28"/>
        </w:rPr>
        <w:t xml:space="preserve">СХА «Криница» </w:t>
      </w:r>
      <w:r w:rsidR="00D96117" w:rsidRPr="002D35C9">
        <w:rPr>
          <w:rFonts w:ascii="Times New Roman" w:hAnsi="Times New Roman" w:cs="Times New Roman"/>
          <w:sz w:val="28"/>
          <w:szCs w:val="28"/>
        </w:rPr>
        <w:t xml:space="preserve">Таранов А.Н. </w:t>
      </w:r>
      <w:r w:rsidRPr="002D35C9">
        <w:rPr>
          <w:rFonts w:ascii="Times New Roman" w:hAnsi="Times New Roman" w:cs="Times New Roman"/>
          <w:sz w:val="28"/>
          <w:szCs w:val="28"/>
        </w:rPr>
        <w:t xml:space="preserve"> работающих 59 человек; </w:t>
      </w:r>
    </w:p>
    <w:p w:rsidR="004E7289" w:rsidRPr="002D35C9" w:rsidRDefault="00D96117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село Травкино -  </w:t>
      </w:r>
      <w:r w:rsidR="004E7289" w:rsidRPr="002D35C9">
        <w:rPr>
          <w:rFonts w:ascii="Times New Roman" w:hAnsi="Times New Roman" w:cs="Times New Roman"/>
          <w:sz w:val="28"/>
          <w:szCs w:val="28"/>
        </w:rPr>
        <w:t xml:space="preserve">ООО СХП «Колос» </w:t>
      </w:r>
      <w:r w:rsidRPr="002D35C9">
        <w:rPr>
          <w:rFonts w:ascii="Times New Roman" w:hAnsi="Times New Roman" w:cs="Times New Roman"/>
          <w:sz w:val="28"/>
          <w:szCs w:val="28"/>
        </w:rPr>
        <w:t>Капустин С.</w:t>
      </w:r>
      <w:r w:rsidR="009A325C" w:rsidRPr="002D35C9">
        <w:rPr>
          <w:rFonts w:ascii="Times New Roman" w:hAnsi="Times New Roman" w:cs="Times New Roman"/>
          <w:sz w:val="28"/>
          <w:szCs w:val="28"/>
        </w:rPr>
        <w:t>В</w:t>
      </w:r>
      <w:r w:rsidRPr="002D35C9">
        <w:rPr>
          <w:rFonts w:ascii="Times New Roman" w:hAnsi="Times New Roman" w:cs="Times New Roman"/>
          <w:sz w:val="28"/>
          <w:szCs w:val="28"/>
        </w:rPr>
        <w:t>.</w:t>
      </w:r>
      <w:r w:rsidR="004E7289" w:rsidRPr="002D35C9">
        <w:rPr>
          <w:rFonts w:ascii="Times New Roman" w:hAnsi="Times New Roman" w:cs="Times New Roman"/>
          <w:sz w:val="28"/>
          <w:szCs w:val="28"/>
        </w:rPr>
        <w:t xml:space="preserve"> - 52 чел.</w:t>
      </w:r>
      <w:r w:rsidRPr="002D35C9">
        <w:rPr>
          <w:rFonts w:ascii="Times New Roman" w:hAnsi="Times New Roman" w:cs="Times New Roman"/>
          <w:sz w:val="28"/>
          <w:szCs w:val="28"/>
        </w:rPr>
        <w:t>,</w:t>
      </w:r>
    </w:p>
    <w:p w:rsidR="00D96117" w:rsidRPr="002D35C9" w:rsidRDefault="00D96117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-  КФХ «Воронов» Воронов С.О.- 7 чел</w:t>
      </w:r>
    </w:p>
    <w:p w:rsidR="00D96117" w:rsidRPr="002D35C9" w:rsidRDefault="00D96117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 Площадь земель сельскохозяйственного назначения –23,602 тыс.га, из них пашни – 15,342 тыс.га. Всего </w:t>
      </w:r>
      <w:r w:rsidR="009A325C" w:rsidRPr="002D35C9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Pr="002D35C9">
        <w:rPr>
          <w:rFonts w:ascii="Times New Roman" w:hAnsi="Times New Roman" w:cs="Times New Roman"/>
          <w:sz w:val="28"/>
          <w:szCs w:val="28"/>
        </w:rPr>
        <w:t xml:space="preserve"> работают 17  КФХ.</w:t>
      </w:r>
    </w:p>
    <w:p w:rsidR="004E7289" w:rsidRPr="002D35C9" w:rsidRDefault="00D96117" w:rsidP="00B7025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5C9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развита т</w:t>
      </w:r>
      <w:r w:rsidR="004E7289" w:rsidRPr="002D35C9">
        <w:rPr>
          <w:rFonts w:ascii="Times New Roman" w:hAnsi="Times New Roman" w:cs="Times New Roman"/>
          <w:b/>
          <w:sz w:val="28"/>
          <w:szCs w:val="28"/>
        </w:rPr>
        <w:t>орговая деятельность.</w:t>
      </w:r>
    </w:p>
    <w:p w:rsidR="00D96117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На территории поселения работают 20 предприятий розничной торговли:</w:t>
      </w:r>
      <w:r w:rsidR="00D96117" w:rsidRPr="002D35C9">
        <w:rPr>
          <w:rFonts w:ascii="Times New Roman" w:hAnsi="Times New Roman" w:cs="Times New Roman"/>
          <w:sz w:val="28"/>
          <w:szCs w:val="28"/>
        </w:rPr>
        <w:t xml:space="preserve"> продуктовые магазины, магазины повседневного спроса, имеются объекты общественного питания.  В селе Радченское осуществляет свою деятельность пункты бытового обслуживания населения: парикмахерская, ремонт и пошив одежды.  Местоположение хутора Дядин на трассе М4 –Дон,  позволяет успешно развиваться  гостиничному бизнесу. 7 объектов предоставляют  сервисные услуги.  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В селе Радченское имеется аптека.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В х.Кравцово организована выездная торговля, как в малонаселенный пункт, не имеющий стационарных торговых точек.</w:t>
      </w:r>
    </w:p>
    <w:p w:rsidR="004E7289" w:rsidRPr="002D35C9" w:rsidRDefault="004E7289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816" w:rsidRPr="002D35C9" w:rsidRDefault="00CA2816" w:rsidP="00CA2816">
      <w:pPr>
        <w:ind w:firstLine="567"/>
        <w:jc w:val="both"/>
        <w:rPr>
          <w:sz w:val="28"/>
          <w:szCs w:val="28"/>
        </w:rPr>
      </w:pPr>
      <w:r w:rsidRPr="002D35C9">
        <w:rPr>
          <w:b/>
          <w:sz w:val="28"/>
          <w:szCs w:val="28"/>
        </w:rPr>
        <w:t>Согласно «Указа Президента РФ от 25 марта 2020 года»</w:t>
      </w:r>
      <w:r w:rsidRPr="002D35C9">
        <w:rPr>
          <w:sz w:val="28"/>
          <w:szCs w:val="28"/>
        </w:rPr>
        <w:t xml:space="preserve">  был</w:t>
      </w:r>
      <w:r w:rsidR="009A325C" w:rsidRPr="002D35C9">
        <w:rPr>
          <w:sz w:val="28"/>
          <w:szCs w:val="28"/>
        </w:rPr>
        <w:t xml:space="preserve"> введе</w:t>
      </w:r>
      <w:r w:rsidR="00CB322E" w:rsidRPr="002D35C9">
        <w:rPr>
          <w:sz w:val="28"/>
          <w:szCs w:val="28"/>
        </w:rPr>
        <w:t>н</w:t>
      </w:r>
      <w:r w:rsidRPr="002D35C9">
        <w:rPr>
          <w:sz w:val="28"/>
          <w:szCs w:val="28"/>
        </w:rPr>
        <w:t xml:space="preserve">  и объявлен всеобщий карантин (новая  коронавирусная инфекция (COVID-19) по всей территории страны, в том числе </w:t>
      </w:r>
      <w:r w:rsidR="00D337CC" w:rsidRPr="002D35C9">
        <w:rPr>
          <w:sz w:val="28"/>
          <w:szCs w:val="28"/>
        </w:rPr>
        <w:t xml:space="preserve">по Воронежской </w:t>
      </w:r>
      <w:r w:rsidRPr="002D35C9">
        <w:rPr>
          <w:sz w:val="28"/>
          <w:szCs w:val="28"/>
        </w:rPr>
        <w:t xml:space="preserve"> област</w:t>
      </w:r>
      <w:r w:rsidR="00D337CC" w:rsidRPr="002D35C9">
        <w:rPr>
          <w:sz w:val="28"/>
          <w:szCs w:val="28"/>
        </w:rPr>
        <w:t>и</w:t>
      </w:r>
      <w:r w:rsidRPr="002D35C9">
        <w:rPr>
          <w:sz w:val="28"/>
          <w:szCs w:val="28"/>
        </w:rPr>
        <w:t xml:space="preserve">.  </w:t>
      </w:r>
      <w:r w:rsidR="00D337CC" w:rsidRPr="002D35C9">
        <w:rPr>
          <w:sz w:val="28"/>
          <w:szCs w:val="28"/>
        </w:rPr>
        <w:t>Нам</w:t>
      </w:r>
      <w:r w:rsidRPr="002D35C9">
        <w:rPr>
          <w:sz w:val="28"/>
          <w:szCs w:val="28"/>
        </w:rPr>
        <w:t xml:space="preserve"> пришлось столкнуться с новыми формами работы и осуществления деятельности органов местного самоуправления Радченского сельского поселения.</w:t>
      </w:r>
    </w:p>
    <w:p w:rsidR="00D65C61" w:rsidRPr="002D35C9" w:rsidRDefault="00CA2816" w:rsidP="00CA2816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Были утвержд</w:t>
      </w:r>
      <w:r w:rsidR="00DF68A5" w:rsidRPr="002D35C9">
        <w:rPr>
          <w:sz w:val="28"/>
          <w:szCs w:val="28"/>
        </w:rPr>
        <w:t>ё</w:t>
      </w:r>
      <w:r w:rsidRPr="002D35C9">
        <w:rPr>
          <w:sz w:val="28"/>
          <w:szCs w:val="28"/>
        </w:rPr>
        <w:t xml:space="preserve">н ряд нормативных документов по соблюдению дополнительных мер  по снижению риска распространения новой коронавирусной инфекции. </w:t>
      </w:r>
    </w:p>
    <w:p w:rsidR="00CA2816" w:rsidRPr="002D35C9" w:rsidRDefault="00D65C61" w:rsidP="00D65C6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5C9">
        <w:rPr>
          <w:sz w:val="28"/>
          <w:szCs w:val="28"/>
        </w:rPr>
        <w:t xml:space="preserve">      В администрации сельского поселения приняты распоряжения администрации  от  26.03.2020 </w:t>
      </w:r>
      <w:r w:rsidRPr="002D35C9">
        <w:rPr>
          <w:rFonts w:ascii="Times New Roman CYR" w:hAnsi="Times New Roman CYR" w:cs="Times New Roman CYR"/>
          <w:sz w:val="28"/>
          <w:szCs w:val="28"/>
        </w:rPr>
        <w:t>г.  №  24-р  «</w:t>
      </w:r>
      <w:r w:rsidRPr="002D35C9">
        <w:rPr>
          <w:sz w:val="28"/>
          <w:szCs w:val="28"/>
        </w:rPr>
        <w:t xml:space="preserve">Об  утверждении состава оперативной мобильной группы по координации мероприятий по предупреждению завоза и распространения  новой коронавирусной инфекции на  территории Радченского сельского поселения Богучарского муниципального района Воронежской области» и  30.03.2020 г. № 26-р  «О </w:t>
      </w:r>
      <w:bookmarkStart w:id="1" w:name="_Hlk36488310"/>
      <w:r w:rsidRPr="002D35C9">
        <w:rPr>
          <w:sz w:val="28"/>
          <w:szCs w:val="28"/>
        </w:rPr>
        <w:t xml:space="preserve">правилах организации работы в условиях риска распространения </w:t>
      </w:r>
      <w:r w:rsidRPr="002D35C9">
        <w:rPr>
          <w:bCs/>
          <w:sz w:val="28"/>
          <w:szCs w:val="28"/>
        </w:rPr>
        <w:t xml:space="preserve">новой коронавирусной инфекции </w:t>
      </w:r>
      <w:r w:rsidRPr="002D35C9">
        <w:rPr>
          <w:bCs/>
          <w:sz w:val="28"/>
          <w:szCs w:val="28"/>
          <w:lang w:val="en-US"/>
        </w:rPr>
        <w:t>COVID</w:t>
      </w:r>
      <w:r w:rsidRPr="002D35C9">
        <w:rPr>
          <w:bCs/>
          <w:sz w:val="28"/>
          <w:szCs w:val="28"/>
        </w:rPr>
        <w:t xml:space="preserve">-19 в  администрации </w:t>
      </w:r>
      <w:bookmarkEnd w:id="1"/>
      <w:r w:rsidRPr="002D35C9">
        <w:rPr>
          <w:bCs/>
          <w:sz w:val="28"/>
          <w:szCs w:val="28"/>
        </w:rPr>
        <w:t xml:space="preserve"> Радченского сельского поселения».   </w:t>
      </w:r>
    </w:p>
    <w:p w:rsidR="00CA2816" w:rsidRPr="002D35C9" w:rsidRDefault="00CA2816" w:rsidP="00CA2816"/>
    <w:p w:rsidR="006F4FD9" w:rsidRPr="002D35C9" w:rsidRDefault="006F4FD9" w:rsidP="00B7025F">
      <w:pPr>
        <w:ind w:firstLine="567"/>
        <w:jc w:val="both"/>
        <w:rPr>
          <w:b/>
          <w:sz w:val="28"/>
          <w:szCs w:val="28"/>
        </w:rPr>
      </w:pPr>
      <w:r w:rsidRPr="002D35C9">
        <w:rPr>
          <w:b/>
          <w:sz w:val="28"/>
          <w:szCs w:val="28"/>
        </w:rPr>
        <w:lastRenderedPageBreak/>
        <w:t>В течении</w:t>
      </w:r>
      <w:r w:rsidR="00936E17" w:rsidRPr="002D35C9">
        <w:rPr>
          <w:b/>
          <w:sz w:val="28"/>
          <w:szCs w:val="28"/>
        </w:rPr>
        <w:t xml:space="preserve"> </w:t>
      </w:r>
      <w:r w:rsidR="00056881" w:rsidRPr="002D35C9">
        <w:rPr>
          <w:b/>
          <w:sz w:val="28"/>
          <w:szCs w:val="28"/>
        </w:rPr>
        <w:t xml:space="preserve"> </w:t>
      </w:r>
      <w:r w:rsidRPr="002D35C9">
        <w:rPr>
          <w:b/>
          <w:sz w:val="28"/>
          <w:szCs w:val="28"/>
        </w:rPr>
        <w:t xml:space="preserve">года проводилась работа в Совете народных депутатов </w:t>
      </w:r>
      <w:r w:rsidR="00056881" w:rsidRPr="002D35C9">
        <w:rPr>
          <w:b/>
          <w:sz w:val="28"/>
          <w:szCs w:val="28"/>
        </w:rPr>
        <w:t>и в администрации поселения:</w:t>
      </w:r>
      <w:r w:rsidRPr="002D35C9">
        <w:rPr>
          <w:b/>
          <w:sz w:val="28"/>
          <w:szCs w:val="28"/>
        </w:rPr>
        <w:t xml:space="preserve">  </w:t>
      </w:r>
    </w:p>
    <w:p w:rsidR="004E7289" w:rsidRPr="002D35C9" w:rsidRDefault="004E7289" w:rsidP="00B7025F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2D35C9">
        <w:rPr>
          <w:b/>
          <w:sz w:val="28"/>
          <w:szCs w:val="28"/>
        </w:rPr>
        <w:t>Работа</w:t>
      </w:r>
      <w:r w:rsidRPr="002D35C9">
        <w:rPr>
          <w:rFonts w:ascii="yandex-sans" w:hAnsi="yandex-sans"/>
          <w:b/>
          <w:color w:val="000000"/>
          <w:sz w:val="28"/>
          <w:szCs w:val="28"/>
        </w:rPr>
        <w:t xml:space="preserve"> Совета народных депутатов</w:t>
      </w:r>
      <w:r w:rsidRPr="002D35C9">
        <w:rPr>
          <w:rFonts w:ascii="yandex-sans" w:hAnsi="yandex-sans"/>
          <w:color w:val="000000"/>
          <w:sz w:val="28"/>
          <w:szCs w:val="28"/>
        </w:rPr>
        <w:t xml:space="preserve">  Радченского сельского поселения  в отчетном периоде строилась в тесном взаимодействии с  администрацией района,  структурными подразделениями района, организациями и учреждениями сельского поселения, что позволило </w:t>
      </w:r>
      <w:r w:rsidR="00D337CC" w:rsidRPr="002D35C9">
        <w:rPr>
          <w:rFonts w:ascii="yandex-sans" w:hAnsi="yandex-sans"/>
          <w:color w:val="000000"/>
          <w:sz w:val="28"/>
          <w:szCs w:val="28"/>
        </w:rPr>
        <w:t>под</w:t>
      </w:r>
      <w:r w:rsidRPr="002D35C9">
        <w:rPr>
          <w:rFonts w:ascii="yandex-sans" w:hAnsi="yandex-sans"/>
          <w:color w:val="000000"/>
          <w:sz w:val="28"/>
          <w:szCs w:val="28"/>
        </w:rPr>
        <w:t>готовить</w:t>
      </w:r>
      <w:r w:rsidR="00DF68A5" w:rsidRPr="002D35C9">
        <w:rPr>
          <w:rFonts w:ascii="yandex-sans" w:hAnsi="yandex-sans"/>
          <w:color w:val="000000"/>
          <w:sz w:val="28"/>
          <w:szCs w:val="28"/>
        </w:rPr>
        <w:t xml:space="preserve"> </w:t>
      </w:r>
      <w:r w:rsidRPr="002D35C9">
        <w:rPr>
          <w:rFonts w:ascii="yandex-sans" w:hAnsi="yandex-sans"/>
          <w:color w:val="000000"/>
          <w:sz w:val="28"/>
          <w:szCs w:val="28"/>
        </w:rPr>
        <w:t xml:space="preserve"> и принимать нормативно – правовые акты, решать вопросы местного значения с учетом интересов населения и требований законодательства. </w:t>
      </w:r>
    </w:p>
    <w:p w:rsidR="004E7289" w:rsidRPr="002D35C9" w:rsidRDefault="004E7289" w:rsidP="00B7025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2D35C9">
        <w:rPr>
          <w:rFonts w:ascii="yandex-sans" w:hAnsi="yandex-sans"/>
          <w:color w:val="000000"/>
          <w:sz w:val="28"/>
          <w:szCs w:val="28"/>
        </w:rPr>
        <w:t xml:space="preserve">За 2020 год было организовано и проведено всего 12 сессий Совета, из которых 7 заседаний из состава депутатов 6 созыва и 5 заседаний состава депутатов 7 созыва. </w:t>
      </w:r>
      <w:r w:rsidRPr="002D35C9">
        <w:rPr>
          <w:rFonts w:ascii="yandex-sans" w:hAnsi="yandex-sans"/>
          <w:color w:val="000000"/>
          <w:sz w:val="28"/>
          <w:szCs w:val="28"/>
        </w:rPr>
        <w:tab/>
        <w:t>Принято всего 86 решений, из них 31 нормативно-правовых (6 созыва 51 решение, 18 нормативных; 7 созыва 35 решений, 13 нормативных).</w:t>
      </w:r>
    </w:p>
    <w:p w:rsidR="004E7289" w:rsidRPr="002D35C9" w:rsidRDefault="004E7289" w:rsidP="00B7025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2D35C9">
        <w:rPr>
          <w:rFonts w:ascii="yandex-sans" w:hAnsi="yandex-sans"/>
          <w:color w:val="000000"/>
          <w:sz w:val="28"/>
          <w:szCs w:val="28"/>
        </w:rPr>
        <w:t>Все заседания проходили в соответствии  с Регламентом работы Совета. Проекты по повестк</w:t>
      </w:r>
      <w:r w:rsidR="00DF68A5" w:rsidRPr="002D35C9">
        <w:rPr>
          <w:rFonts w:ascii="yandex-sans" w:hAnsi="yandex-sans"/>
          <w:color w:val="000000"/>
          <w:sz w:val="28"/>
          <w:szCs w:val="28"/>
        </w:rPr>
        <w:t>е</w:t>
      </w:r>
      <w:r w:rsidRPr="002D35C9">
        <w:rPr>
          <w:rFonts w:ascii="yandex-sans" w:hAnsi="yandex-sans"/>
          <w:color w:val="000000"/>
          <w:sz w:val="28"/>
          <w:szCs w:val="28"/>
        </w:rPr>
        <w:t xml:space="preserve"> дня очередной сессии формируется в соответствии с планом работы, с учетом предложений постоянных комиссий и Администрации района. Все проекты проходят правовую экспертизу, в том числе в прокуратуре </w:t>
      </w:r>
      <w:r w:rsidRPr="002D35C9">
        <w:rPr>
          <w:rFonts w:ascii="yandex-sans" w:hAnsi="yandex-sans" w:hint="eastAsia"/>
          <w:color w:val="000000"/>
          <w:sz w:val="28"/>
          <w:szCs w:val="28"/>
        </w:rPr>
        <w:t>Богучарского</w:t>
      </w:r>
      <w:r w:rsidRPr="002D35C9">
        <w:rPr>
          <w:rFonts w:ascii="yandex-sans" w:hAnsi="yandex-sans"/>
          <w:color w:val="000000"/>
          <w:sz w:val="28"/>
          <w:szCs w:val="28"/>
        </w:rPr>
        <w:t xml:space="preserve"> района.</w:t>
      </w:r>
    </w:p>
    <w:p w:rsidR="004E7289" w:rsidRPr="002D35C9" w:rsidRDefault="004E7289" w:rsidP="00B7025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2D35C9">
        <w:rPr>
          <w:rFonts w:ascii="yandex-sans" w:hAnsi="yandex-sans"/>
          <w:color w:val="000000"/>
          <w:sz w:val="28"/>
          <w:szCs w:val="28"/>
        </w:rPr>
        <w:t>В 2020 году по инициативе Совета депутатов было проведено 2 публичных слушания по внесению изменений и дополнений в Устав Радченского сельского поселения;  1- о принятии бюджета на предстоящий период. Все публичные слушания признаны состоявшимися.</w:t>
      </w:r>
    </w:p>
    <w:p w:rsidR="004E7289" w:rsidRPr="002D35C9" w:rsidRDefault="004E7289" w:rsidP="00B7025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2D35C9">
        <w:rPr>
          <w:rFonts w:ascii="yandex-sans" w:hAnsi="yandex-sans"/>
          <w:color w:val="000000"/>
          <w:sz w:val="28"/>
          <w:szCs w:val="28"/>
        </w:rPr>
        <w:t>Большинство принятых нормативных правовых актов относятся к вопросам бюджетно-финансовой, имущественной,  хозяйственной деятельности, а также по вопросам муниципальной службы, противодействия коррупции. В целях приведения в соответствие нормативной базы в области местного самоуправления с федеральным законодательством было внесено  14 изменени</w:t>
      </w:r>
      <w:r w:rsidR="009A325C" w:rsidRPr="002D35C9">
        <w:rPr>
          <w:rFonts w:ascii="yandex-sans" w:hAnsi="yandex-sans"/>
          <w:color w:val="000000"/>
          <w:sz w:val="28"/>
          <w:szCs w:val="28"/>
        </w:rPr>
        <w:t>й</w:t>
      </w:r>
      <w:r w:rsidRPr="002D35C9">
        <w:rPr>
          <w:rFonts w:ascii="yandex-sans" w:hAnsi="yandex-sans"/>
          <w:color w:val="000000"/>
          <w:sz w:val="28"/>
          <w:szCs w:val="28"/>
        </w:rPr>
        <w:t xml:space="preserve"> в действующие нормативные акты, в том числе одно изменение внесено в Устав  Радченского сельского поселения.</w:t>
      </w:r>
      <w:r w:rsidRPr="002D35C9">
        <w:rPr>
          <w:color w:val="000000" w:themeColor="text1"/>
          <w:sz w:val="28"/>
          <w:szCs w:val="28"/>
          <w:lang w:eastAsia="en-US"/>
        </w:rPr>
        <w:t xml:space="preserve"> Изменения в Устав сельского поселения зарегистрированы в Управлении Юстиции по Воронежской области.</w:t>
      </w:r>
    </w:p>
    <w:p w:rsidR="004E7289" w:rsidRPr="002D35C9" w:rsidRDefault="004E7289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 xml:space="preserve">В сентябре 2020 года прошли муниципальные выборы </w:t>
      </w:r>
      <w:r w:rsidR="00DF68A5" w:rsidRPr="002D35C9">
        <w:rPr>
          <w:sz w:val="28"/>
          <w:szCs w:val="28"/>
        </w:rPr>
        <w:t xml:space="preserve">по </w:t>
      </w:r>
      <w:r w:rsidRPr="002D35C9">
        <w:rPr>
          <w:sz w:val="28"/>
          <w:szCs w:val="28"/>
        </w:rPr>
        <w:t xml:space="preserve"> избрани</w:t>
      </w:r>
      <w:r w:rsidR="00DF68A5" w:rsidRPr="002D35C9">
        <w:rPr>
          <w:sz w:val="28"/>
          <w:szCs w:val="28"/>
        </w:rPr>
        <w:t>ю</w:t>
      </w:r>
      <w:r w:rsidRPr="002D35C9">
        <w:rPr>
          <w:sz w:val="28"/>
          <w:szCs w:val="28"/>
        </w:rPr>
        <w:t xml:space="preserve"> нового состава депутатов Совета народных депутатов Радченского сельского поселения 7 созыва на 5-ти летний период работы (сентябрь 2020- сентябрь 202</w:t>
      </w:r>
      <w:r w:rsidR="009A325C" w:rsidRPr="002D35C9">
        <w:rPr>
          <w:sz w:val="28"/>
          <w:szCs w:val="28"/>
        </w:rPr>
        <w:t>5</w:t>
      </w:r>
      <w:r w:rsidRPr="002D35C9">
        <w:rPr>
          <w:sz w:val="28"/>
          <w:szCs w:val="28"/>
        </w:rPr>
        <w:t>).</w:t>
      </w:r>
    </w:p>
    <w:p w:rsidR="004E7289" w:rsidRPr="002D35C9" w:rsidRDefault="004E7289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 xml:space="preserve"> Решение о назначении выборов официально опубликовано в средствах массовой информации – в газете «Сельская новь».  Выборы проведены в соответствии с Избирательным кодексом Воронежской области. Подготовкой и проведением муниципальных выборов занималась избирательная комиссия Радченского сельского поселения  во взаимодействии с Территориальной комиссией </w:t>
      </w:r>
      <w:r w:rsidR="00CB322E" w:rsidRPr="002D35C9">
        <w:rPr>
          <w:sz w:val="28"/>
          <w:szCs w:val="28"/>
        </w:rPr>
        <w:t xml:space="preserve">Богучарского района </w:t>
      </w:r>
      <w:r w:rsidRPr="002D35C9">
        <w:rPr>
          <w:sz w:val="28"/>
          <w:szCs w:val="28"/>
        </w:rPr>
        <w:t xml:space="preserve">и администрацией Радченского сельского поселения. </w:t>
      </w:r>
      <w:r w:rsidR="00CB322E" w:rsidRPr="002D35C9">
        <w:rPr>
          <w:sz w:val="28"/>
          <w:szCs w:val="28"/>
        </w:rPr>
        <w:t xml:space="preserve"> </w:t>
      </w:r>
      <w:r w:rsidRPr="002D35C9">
        <w:rPr>
          <w:sz w:val="28"/>
          <w:szCs w:val="28"/>
        </w:rPr>
        <w:t xml:space="preserve">Выборы депутатов Совета народных депутатов Радченского сельского поселения проводились по многомандатным избирательным округам №№ 1-5, согласно схемы округов,  на основе мажоритарной избирательной системы относительного большинства,  в соответствии с федеральным и областным законодательством. </w:t>
      </w:r>
    </w:p>
    <w:p w:rsidR="004E7289" w:rsidRPr="002D35C9" w:rsidRDefault="004E7289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 xml:space="preserve">По итогам  муниципальных выборов избран новый состав депутатов в количестве 11 человек.  Приняты решения избирательной комиссии:  </w:t>
      </w:r>
      <w:r w:rsidR="00DF68A5" w:rsidRPr="002D35C9">
        <w:rPr>
          <w:sz w:val="28"/>
          <w:szCs w:val="28"/>
        </w:rPr>
        <w:t>-</w:t>
      </w:r>
      <w:r w:rsidRPr="002D35C9">
        <w:rPr>
          <w:sz w:val="28"/>
          <w:szCs w:val="28"/>
        </w:rPr>
        <w:t xml:space="preserve">от 13.09. 2020  №№ 80-84 </w:t>
      </w:r>
      <w:r w:rsidR="00DF68A5" w:rsidRPr="002D35C9">
        <w:rPr>
          <w:sz w:val="28"/>
          <w:szCs w:val="28"/>
        </w:rPr>
        <w:t>о</w:t>
      </w:r>
      <w:r w:rsidR="009A325C" w:rsidRPr="002D35C9">
        <w:rPr>
          <w:sz w:val="28"/>
          <w:szCs w:val="28"/>
        </w:rPr>
        <w:t xml:space="preserve"> </w:t>
      </w:r>
      <w:r w:rsidRPr="002D35C9">
        <w:rPr>
          <w:sz w:val="28"/>
          <w:szCs w:val="28"/>
        </w:rPr>
        <w:t xml:space="preserve">результатах выборов  депутатов Совета народных депутатов Радченского сельского поселения седьмого созыва по  трехмандатному (двухмандатному) избирательному округу № 1, 2,3,4,5; </w:t>
      </w:r>
      <w:r w:rsidR="00DF68A5" w:rsidRPr="002D35C9">
        <w:rPr>
          <w:sz w:val="28"/>
          <w:szCs w:val="28"/>
        </w:rPr>
        <w:t xml:space="preserve">- </w:t>
      </w:r>
      <w:r w:rsidRPr="002D35C9">
        <w:rPr>
          <w:sz w:val="28"/>
          <w:szCs w:val="28"/>
        </w:rPr>
        <w:t>от 13.09. 2020 года  № 85 «Об установлении общих  результатов выборов депутатов Совета народных депутатов Радченского сельского поселения седьмого созыва» и от 15 .09. 2020 года  № 86  «О регистрации избранных  депутатов Совета народных депутатов  Радченского сельского поселения  седьмого созыва на выборах 13 сентября 2020 года».</w:t>
      </w:r>
    </w:p>
    <w:p w:rsidR="004E7289" w:rsidRPr="002D35C9" w:rsidRDefault="004E7289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На первом заседании Совета избран глава Радченского сельского поселения и его заместитель, утверждены составы постоянных комиссий Совета (3 комиссии – по бюджету, налогам, финансам и предпринимательству, депутатской этике, торговле, общественному питанию, законности и правопорядку; -по социальным вопросам; -по промышленности, транспорту, связи, ЖКХ, охране окружающей среды и благоустройству). Дальнейшая работа Совета депутатов проводилась в новом составе.</w:t>
      </w:r>
    </w:p>
    <w:p w:rsidR="004E7289" w:rsidRPr="002D35C9" w:rsidRDefault="004E7289" w:rsidP="00B7025F">
      <w:pPr>
        <w:ind w:firstLine="567"/>
        <w:jc w:val="both"/>
        <w:rPr>
          <w:b/>
          <w:sz w:val="28"/>
          <w:szCs w:val="28"/>
        </w:rPr>
      </w:pPr>
    </w:p>
    <w:p w:rsidR="00C53CC3" w:rsidRPr="002D35C9" w:rsidRDefault="00C53CC3" w:rsidP="00B7025F">
      <w:pPr>
        <w:tabs>
          <w:tab w:val="left" w:pos="2140"/>
        </w:tabs>
        <w:ind w:firstLine="567"/>
        <w:jc w:val="both"/>
        <w:rPr>
          <w:sz w:val="28"/>
          <w:szCs w:val="28"/>
        </w:rPr>
      </w:pPr>
      <w:r w:rsidRPr="002D35C9">
        <w:rPr>
          <w:b/>
          <w:sz w:val="28"/>
          <w:szCs w:val="28"/>
        </w:rPr>
        <w:t>Деятельность администрации</w:t>
      </w:r>
      <w:r w:rsidRPr="002D35C9">
        <w:rPr>
          <w:sz w:val="28"/>
          <w:szCs w:val="28"/>
        </w:rPr>
        <w:t xml:space="preserve"> Радченского сельского поселения осуществляется в соответствии с  действующим законодательством РФ, в том числе Федеральным  Законом  от 06.10.2003 № 131- ФЗ «Об общих  принципах организации местного самоуправления в Российской Федерации»,  Уставом Радченского сельского поселения и    регламентом работы    администрации  Радченского   сельского   поселения.  В ходе работы выполнено ряд мероприятий:</w:t>
      </w:r>
    </w:p>
    <w:p w:rsidR="00C53CC3" w:rsidRPr="002D35C9" w:rsidRDefault="00C53CC3" w:rsidP="009A325C">
      <w:pPr>
        <w:ind w:firstLine="567"/>
        <w:jc w:val="both"/>
        <w:rPr>
          <w:sz w:val="28"/>
          <w:szCs w:val="28"/>
        </w:rPr>
      </w:pPr>
      <w:r w:rsidRPr="002D35C9">
        <w:rPr>
          <w:b/>
          <w:sz w:val="28"/>
          <w:szCs w:val="28"/>
        </w:rPr>
        <w:t>В период  май-июль был реализован  проекта ТОС</w:t>
      </w:r>
      <w:r w:rsidRPr="002D35C9">
        <w:rPr>
          <w:sz w:val="28"/>
          <w:szCs w:val="28"/>
        </w:rPr>
        <w:t xml:space="preserve"> «село Криница» «Отсыпка и грейдирование улиц Первомайская и Советская». В ходе которого выровнены участки улиц Первомайская и Советская грейдером, подготовлен грунт, проведена отсыпка дорожного покрытия щебеночной смесью. Общая протяженность участков дорог по вышеуказанным улицам – 559 м, ширина – 3,5м. Приобретено и завезено всего щебня в количестве  463 тонн на средства Гранта 478900,00 рублей. </w:t>
      </w:r>
    </w:p>
    <w:p w:rsidR="009A325C" w:rsidRPr="002D35C9" w:rsidRDefault="009A325C" w:rsidP="009A325C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 xml:space="preserve">В декабре в селе Криница  подключена базовая станция сотовой связи оператора ТЕЛЕ 2.    </w:t>
      </w:r>
    </w:p>
    <w:p w:rsidR="00C53CC3" w:rsidRPr="002D35C9" w:rsidRDefault="00C53CC3" w:rsidP="00B7025F">
      <w:pPr>
        <w:tabs>
          <w:tab w:val="left" w:pos="2140"/>
        </w:tabs>
        <w:ind w:firstLine="567"/>
        <w:jc w:val="both"/>
        <w:rPr>
          <w:sz w:val="28"/>
          <w:szCs w:val="28"/>
        </w:rPr>
      </w:pPr>
    </w:p>
    <w:p w:rsidR="00FA4CC5" w:rsidRPr="002D35C9" w:rsidRDefault="00C53CC3" w:rsidP="00B7025F">
      <w:pPr>
        <w:tabs>
          <w:tab w:val="left" w:pos="2140"/>
        </w:tabs>
        <w:ind w:firstLine="567"/>
        <w:jc w:val="both"/>
        <w:rPr>
          <w:bCs/>
          <w:sz w:val="28"/>
          <w:szCs w:val="28"/>
        </w:rPr>
      </w:pPr>
      <w:r w:rsidRPr="002D35C9">
        <w:rPr>
          <w:b/>
          <w:sz w:val="28"/>
          <w:szCs w:val="28"/>
        </w:rPr>
        <w:t>Прием граждан в администрации поселения</w:t>
      </w:r>
      <w:r w:rsidRPr="002D35C9">
        <w:rPr>
          <w:sz w:val="28"/>
          <w:szCs w:val="28"/>
        </w:rPr>
        <w:t xml:space="preserve"> проводится по утвержденному распоряжением администрации графику</w:t>
      </w:r>
      <w:r w:rsidR="00CB322E" w:rsidRPr="002D35C9">
        <w:rPr>
          <w:sz w:val="28"/>
          <w:szCs w:val="28"/>
        </w:rPr>
        <w:t xml:space="preserve">. </w:t>
      </w:r>
      <w:r w:rsidRPr="002D35C9">
        <w:rPr>
          <w:sz w:val="28"/>
          <w:szCs w:val="28"/>
        </w:rPr>
        <w:t xml:space="preserve"> </w:t>
      </w:r>
      <w:r w:rsidRPr="002D35C9">
        <w:rPr>
          <w:bCs/>
          <w:sz w:val="28"/>
          <w:szCs w:val="28"/>
        </w:rPr>
        <w:t xml:space="preserve">Обращения граждан рассматриваются в соответствии  с ФЗ от </w:t>
      </w:r>
      <w:r w:rsidRPr="002D35C9">
        <w:rPr>
          <w:sz w:val="28"/>
          <w:szCs w:val="28"/>
          <w:lang w:eastAsia="en-US" w:bidi="en-US"/>
        </w:rPr>
        <w:t>02.05.2006 №59-ФЗ «О порядке рассмотрения обращений граждан Российской Федерации», по существу поставленных вопросов в установленные  законодательством сроки.</w:t>
      </w:r>
      <w:r w:rsidRPr="002D35C9">
        <w:rPr>
          <w:bCs/>
          <w:sz w:val="28"/>
          <w:szCs w:val="28"/>
        </w:rPr>
        <w:t xml:space="preserve">  </w:t>
      </w:r>
      <w:r w:rsidR="00FA4CC5" w:rsidRPr="002D35C9">
        <w:rPr>
          <w:sz w:val="28"/>
          <w:szCs w:val="28"/>
        </w:rPr>
        <w:t>В  2020 году общее количество поступивших в администрацию устных и письменных обращений граждан составило 43, что по  сравнению с 2019 годом меньше на 8%  (47). Анализ поступивших обращений в сравнении с 2019 годом показывает уменьшение  числа обращений в администрацию поселения. Всего устных обращений  26, что составляет 61 % от общего количества обращений, письменных обращений-17, что составляет  39% от общего количества обращений. По тематике обращений граждан основная часть касается экономических вопросов-27 обращений,  66% (освещение, ремонт дорог, благоустройство).  Анализ обращений   показывает о необходимости усиления внимания этим вопросам. Все обращения рассмотрены. В ходе приема граждан ответственными лицами, ведущими прием, даны разъяснения по фактам обращений, подготовлены необходимые документы и направлены по компетенции поставленных вопросов. Обратившиеся получали разъяснения непосредственно от главы поселения, ведущего специалиста администрации, ответственных работников администрации сельского поселения. Обращения регистрируются в журналах и  программном обеспечении ССТУ.РФ.</w:t>
      </w:r>
    </w:p>
    <w:p w:rsidR="00D65C61" w:rsidRPr="002D35C9" w:rsidRDefault="00D65C61" w:rsidP="00D65C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Администрация поселения помимо обращений оказывает государственные и </w:t>
      </w:r>
      <w:r w:rsidRPr="002D35C9"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  <w:r w:rsidRPr="002D35C9">
        <w:rPr>
          <w:rStyle w:val="FontStyle11"/>
          <w:sz w:val="28"/>
          <w:szCs w:val="28"/>
        </w:rPr>
        <w:t xml:space="preserve">. За 2020 год всего оказано 310 услуг: это выдача справок, архивные справки, присвоение адресов объектам недвижимости, признание  граждан нуждающимися в улучшении жилищных условий и постановка на жилищный учет, </w:t>
      </w:r>
      <w:r w:rsidR="00DF68A5" w:rsidRPr="002D35C9">
        <w:rPr>
          <w:rStyle w:val="FontStyle11"/>
          <w:sz w:val="28"/>
          <w:szCs w:val="28"/>
        </w:rPr>
        <w:t>выписки</w:t>
      </w:r>
      <w:r w:rsidRPr="002D35C9">
        <w:rPr>
          <w:rStyle w:val="FontStyle11"/>
          <w:sz w:val="28"/>
          <w:szCs w:val="28"/>
        </w:rPr>
        <w:t xml:space="preserve"> по земельным участкам.</w:t>
      </w:r>
    </w:p>
    <w:p w:rsidR="00D65C61" w:rsidRPr="002D35C9" w:rsidRDefault="00D65C61" w:rsidP="00B7025F">
      <w:pPr>
        <w:tabs>
          <w:tab w:val="left" w:pos="2140"/>
        </w:tabs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 xml:space="preserve">К государственным услугам относится предоставление нотариальных действий: доверенности (за исключением </w:t>
      </w:r>
      <w:r w:rsidR="00DF68A5" w:rsidRPr="002D35C9">
        <w:rPr>
          <w:sz w:val="28"/>
          <w:szCs w:val="28"/>
        </w:rPr>
        <w:t xml:space="preserve">совершения </w:t>
      </w:r>
      <w:r w:rsidRPr="002D35C9">
        <w:rPr>
          <w:sz w:val="28"/>
          <w:szCs w:val="28"/>
        </w:rPr>
        <w:t>сделок), заявления</w:t>
      </w:r>
      <w:r w:rsidR="0036060C" w:rsidRPr="002D35C9">
        <w:rPr>
          <w:sz w:val="28"/>
          <w:szCs w:val="28"/>
        </w:rPr>
        <w:t xml:space="preserve">, </w:t>
      </w:r>
      <w:r w:rsidRPr="002D35C9">
        <w:rPr>
          <w:sz w:val="28"/>
          <w:szCs w:val="28"/>
        </w:rPr>
        <w:t xml:space="preserve"> копии документов, подлинности подписи. </w:t>
      </w:r>
      <w:r w:rsidR="00531790" w:rsidRPr="002D35C9">
        <w:rPr>
          <w:sz w:val="28"/>
          <w:szCs w:val="28"/>
        </w:rPr>
        <w:t xml:space="preserve"> </w:t>
      </w:r>
      <w:r w:rsidRPr="002D35C9">
        <w:rPr>
          <w:sz w:val="28"/>
          <w:szCs w:val="28"/>
        </w:rPr>
        <w:t>Доверенности регистрируются на едином портале онлайн «Нотариат». Всего за 2020 год зарегистрировано 72 нотариальных действий.</w:t>
      </w:r>
    </w:p>
    <w:p w:rsidR="00C53CC3" w:rsidRPr="002D35C9" w:rsidRDefault="00C53CC3" w:rsidP="00B7025F">
      <w:pPr>
        <w:tabs>
          <w:tab w:val="left" w:pos="2140"/>
        </w:tabs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Осуществляется постоянная работа по выявлению неплательщиков местных налогов специалистом администрации поселения Стадниковой Л.В. Проводились рейды с сотрудниками судебных приставов Богучарского района к задолжникам налогов. Проводится разъяснительная работа с неплательщиками. Ведется работа во взаимодействии с налоговой инспекцией отделением Богучарского района. Сведения и анализ по работе с недоимкой предоставляются в финансовый отдел (Кутеповой В.А., Огурцовой О.И.)  и отдел экономики администрации Богучарского муниципального района (Кожанову А.Ю.).</w:t>
      </w:r>
    </w:p>
    <w:p w:rsidR="00D65C61" w:rsidRPr="002D35C9" w:rsidRDefault="00D65C61" w:rsidP="00D65C61">
      <w:pPr>
        <w:ind w:firstLine="709"/>
        <w:jc w:val="both"/>
        <w:rPr>
          <w:sz w:val="28"/>
          <w:szCs w:val="28"/>
        </w:rPr>
      </w:pPr>
      <w:r w:rsidRPr="002D35C9">
        <w:rPr>
          <w:b/>
          <w:sz w:val="28"/>
          <w:szCs w:val="28"/>
        </w:rPr>
        <w:t>В 2020 году  администрацией поселения совместно с У</w:t>
      </w:r>
      <w:r w:rsidR="00EE0B2A" w:rsidRPr="002D35C9">
        <w:rPr>
          <w:b/>
          <w:sz w:val="28"/>
          <w:szCs w:val="28"/>
        </w:rPr>
        <w:t xml:space="preserve">частковыми </w:t>
      </w:r>
      <w:r w:rsidRPr="002D35C9">
        <w:rPr>
          <w:b/>
          <w:sz w:val="28"/>
          <w:szCs w:val="28"/>
        </w:rPr>
        <w:t>И</w:t>
      </w:r>
      <w:r w:rsidR="00EE0B2A" w:rsidRPr="002D35C9">
        <w:rPr>
          <w:b/>
          <w:sz w:val="28"/>
          <w:szCs w:val="28"/>
        </w:rPr>
        <w:t xml:space="preserve">збирательными </w:t>
      </w:r>
      <w:r w:rsidRPr="002D35C9">
        <w:rPr>
          <w:b/>
          <w:sz w:val="28"/>
          <w:szCs w:val="28"/>
        </w:rPr>
        <w:t>К</w:t>
      </w:r>
      <w:r w:rsidR="00EE0B2A" w:rsidRPr="002D35C9">
        <w:rPr>
          <w:b/>
          <w:sz w:val="28"/>
          <w:szCs w:val="28"/>
        </w:rPr>
        <w:t>омиссиями</w:t>
      </w:r>
      <w:r w:rsidRPr="002D35C9">
        <w:rPr>
          <w:b/>
          <w:sz w:val="28"/>
          <w:szCs w:val="28"/>
        </w:rPr>
        <w:t xml:space="preserve"> </w:t>
      </w:r>
      <w:r w:rsidRPr="002D35C9">
        <w:rPr>
          <w:sz w:val="28"/>
          <w:szCs w:val="28"/>
        </w:rPr>
        <w:t>проведена большая  работа в условиях пандемии</w:t>
      </w:r>
      <w:r w:rsidR="00EE0B2A" w:rsidRPr="002D35C9">
        <w:rPr>
          <w:sz w:val="28"/>
          <w:szCs w:val="28"/>
        </w:rPr>
        <w:t xml:space="preserve"> по проведению голосования и выборов различных уровней</w:t>
      </w:r>
      <w:r w:rsidRPr="002D35C9">
        <w:rPr>
          <w:sz w:val="28"/>
          <w:szCs w:val="28"/>
        </w:rPr>
        <w:t>.  В целях оказания содействия  избирательным комиссиям в подготовке проведения общероссийского голосования  по вопросу  одобрения изменений в Конституцию Российской Федерации, а также в материально – техническом обеспечении подготовки его проведения приняты документы: постановление администрации от 11. 03. 2020 года №  18 «О содействии  избирательным комиссиям в подготовке проведения общероссийского голосования по вопросу одобрения изменений в Конституцию Российской Федерации в Радченском сельском поселении Богучарскогомуниципального района Воронежской области»; распоряжения администрации: от 23.03. 2020 №  21 –р «Об определении резервных помещений для размещения участковых избирательных комиссий по  проведению общероссийского голосования  по вопросу одобрения изменений в Конституцию Российской Федерации в Радченском сельском поселении», от 23.03. 2020 № 22- р «О  закреплении компьютерной техники за участковыми избирательными комиссиями для проведения общероссийского голосования по вопросу одобрения изменений в Конституцию Российской Федерации»,  от 08. 06. 2020 №  50- р «О  закреплении транспортных средств  за  участковыми избирательными комиссиями  при проведении общероссийского голосования  по вопросу одобрения изменений в Конституцию Российской Федерации».</w:t>
      </w:r>
    </w:p>
    <w:p w:rsidR="00EE0B2A" w:rsidRPr="002D35C9" w:rsidRDefault="00D65C61" w:rsidP="00D65C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35C9">
        <w:rPr>
          <w:bCs/>
          <w:sz w:val="28"/>
          <w:szCs w:val="28"/>
        </w:rPr>
        <w:t>В  целях оказания содействия избирательным комиссиям в организации подготовки и проведения 13 сентября 2020 года выборов депутатов Воронежской областной Думы седьмого созыва и Советов народных депутатов городского и сельских поселений Богучарского муниципального района Воронежской области, приняты соответствующие нормативные акты: постановление администрации</w:t>
      </w:r>
      <w:r w:rsidRPr="002D35C9">
        <w:rPr>
          <w:sz w:val="28"/>
          <w:szCs w:val="28"/>
        </w:rPr>
        <w:t xml:space="preserve"> от 27.07.2020 №  37 «О содействии  избирательным комиссиям в организации подготовки и  проведения </w:t>
      </w:r>
      <w:r w:rsidRPr="002D35C9">
        <w:rPr>
          <w:bCs/>
          <w:sz w:val="28"/>
          <w:szCs w:val="28"/>
        </w:rPr>
        <w:t>13 сентября 2020 года выборов  депутатов Воронежской областной Думы седьмого созыва и Совета народных депутатов  Радченского сельского поселения  Богучарского муниципального района Воронежской области», распоряжения администрации от 27.07.2020 № 60- р «О</w:t>
      </w:r>
      <w:r w:rsidRPr="002D35C9">
        <w:rPr>
          <w:sz w:val="28"/>
          <w:szCs w:val="28"/>
        </w:rPr>
        <w:t xml:space="preserve">б определении резервных помещений для размещения участковых избирательных комиссий в период подготовки и проведения </w:t>
      </w:r>
      <w:r w:rsidRPr="002D35C9">
        <w:rPr>
          <w:bCs/>
          <w:sz w:val="28"/>
          <w:szCs w:val="28"/>
        </w:rPr>
        <w:t xml:space="preserve">13 сентября 2020 года выборов  депутатов Воронежской областной Думы седьмого созыва и Совета народных депутатов  Радченского сельского поселения  Богучарского муниципального района Воронежской области» и </w:t>
      </w:r>
      <w:r w:rsidRPr="002D35C9">
        <w:rPr>
          <w:sz w:val="28"/>
          <w:szCs w:val="28"/>
        </w:rPr>
        <w:t xml:space="preserve">от 27.07. 2020 №  61- р «О  закреплении транспортных средств  за  участковыми избирательными комиссиями в период подготовки и проведения </w:t>
      </w:r>
      <w:r w:rsidRPr="002D35C9">
        <w:rPr>
          <w:bCs/>
          <w:sz w:val="28"/>
          <w:szCs w:val="28"/>
        </w:rPr>
        <w:t xml:space="preserve">13 сентября 2020 года выборов  депутатов Воронежской областной Думы седьмого созыва и Совета народных депутатов  Радченского сельского поселения  Богучарского муниципального района Воронежской области». </w:t>
      </w:r>
    </w:p>
    <w:p w:rsidR="00C53CC3" w:rsidRPr="002D35C9" w:rsidRDefault="00D65C61" w:rsidP="00D65C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35C9">
        <w:rPr>
          <w:bCs/>
          <w:sz w:val="28"/>
          <w:szCs w:val="28"/>
        </w:rPr>
        <w:t>Голосование и Выборы прошли в штатном режиме, жалоб и замечаний не поступало и не зарегистрировано.</w:t>
      </w:r>
    </w:p>
    <w:p w:rsidR="00531790" w:rsidRPr="002D35C9" w:rsidRDefault="00531790" w:rsidP="00531790">
      <w:pPr>
        <w:ind w:firstLine="567"/>
        <w:jc w:val="both"/>
        <w:rPr>
          <w:sz w:val="28"/>
          <w:szCs w:val="28"/>
        </w:rPr>
      </w:pPr>
      <w:r w:rsidRPr="002D35C9">
        <w:rPr>
          <w:b/>
          <w:sz w:val="28"/>
          <w:szCs w:val="28"/>
        </w:rPr>
        <w:t>В соответствии со ст. 24.6 Федерального закона «Об отходах производства и потребления»</w:t>
      </w:r>
      <w:r w:rsidRPr="002D35C9">
        <w:rPr>
          <w:sz w:val="28"/>
          <w:szCs w:val="28"/>
        </w:rPr>
        <w:t xml:space="preserve"> от 24.06.1998 № 89-ФЗ на основании приказа департамента жилищно-коммунального хозяйства и энергетики Воронежской области от 22.11.2019 №219,  заключено соглашение об организации деятельности по обращению с  твердыми коммунальными отходами ГУП ВО «Облкоммунсервис», которое является  региональным оператором по обращению с твердыми коммунальными отходами на территории Богучарского муниципального района Воронежской области, в том числе Радченского сельского поселения. Представители </w:t>
      </w:r>
      <w:r w:rsidRPr="002D35C9">
        <w:rPr>
          <w:rStyle w:val="5"/>
          <w:color w:val="000000"/>
          <w:sz w:val="28"/>
          <w:szCs w:val="28"/>
        </w:rPr>
        <w:t xml:space="preserve">ГУП ВО «Облкоммунсервис» по Богучарскому району, региональный офис </w:t>
      </w:r>
      <w:r w:rsidR="00E71EC8" w:rsidRPr="002D35C9">
        <w:rPr>
          <w:rStyle w:val="5"/>
          <w:color w:val="000000"/>
          <w:sz w:val="28"/>
          <w:szCs w:val="28"/>
        </w:rPr>
        <w:t>р</w:t>
      </w:r>
      <w:r w:rsidRPr="002D35C9">
        <w:rPr>
          <w:rStyle w:val="5"/>
          <w:color w:val="000000"/>
          <w:sz w:val="28"/>
          <w:szCs w:val="28"/>
        </w:rPr>
        <w:t>асположен по адресу: г.Богучар, ул. Белогубова, д.7б</w:t>
      </w:r>
      <w:r w:rsidR="00E71EC8" w:rsidRPr="002D35C9">
        <w:rPr>
          <w:rStyle w:val="5"/>
          <w:color w:val="000000"/>
          <w:sz w:val="28"/>
          <w:szCs w:val="28"/>
        </w:rPr>
        <w:t>.</w:t>
      </w:r>
      <w:r w:rsidRPr="002D35C9">
        <w:rPr>
          <w:sz w:val="28"/>
          <w:szCs w:val="28"/>
        </w:rPr>
        <w:t xml:space="preserve"> Много </w:t>
      </w:r>
      <w:r w:rsidR="0036060C" w:rsidRPr="002D35C9">
        <w:rPr>
          <w:sz w:val="28"/>
          <w:szCs w:val="28"/>
        </w:rPr>
        <w:t>поступает в</w:t>
      </w:r>
      <w:r w:rsidRPr="002D35C9">
        <w:rPr>
          <w:sz w:val="28"/>
          <w:szCs w:val="28"/>
        </w:rPr>
        <w:t>опросов от граждан и организаций</w:t>
      </w:r>
      <w:r w:rsidR="00E71EC8" w:rsidRPr="002D35C9">
        <w:rPr>
          <w:sz w:val="28"/>
          <w:szCs w:val="28"/>
        </w:rPr>
        <w:t xml:space="preserve">: по заключенным договорам, тарифу, количеству проживающих и т.д. Утвержден график вывоза, установлены места сбора мусора по улицам населенных пунктов. </w:t>
      </w:r>
    </w:p>
    <w:p w:rsidR="00531790" w:rsidRPr="002D35C9" w:rsidRDefault="00531790" w:rsidP="00531790">
      <w:pPr>
        <w:jc w:val="both"/>
        <w:rPr>
          <w:sz w:val="28"/>
          <w:szCs w:val="28"/>
        </w:rPr>
      </w:pPr>
    </w:p>
    <w:p w:rsidR="00FA4CC5" w:rsidRPr="002D35C9" w:rsidRDefault="00FA4CC5" w:rsidP="00FA4C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5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и исполнение местного бюджета</w:t>
      </w:r>
      <w:r w:rsidRPr="002D3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 бюджетным и налоговым законодательством Российской Федерации.</w:t>
      </w:r>
    </w:p>
    <w:p w:rsidR="00FA4CC5" w:rsidRPr="002D35C9" w:rsidRDefault="00FA4CC5" w:rsidP="00FA4CC5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5C9">
        <w:rPr>
          <w:rFonts w:ascii="Times New Roman" w:hAnsi="Times New Roman" w:cs="Times New Roman"/>
          <w:color w:val="000000" w:themeColor="text1"/>
          <w:sz w:val="28"/>
          <w:szCs w:val="28"/>
        </w:rPr>
        <w:t>За  2020 год:</w:t>
      </w:r>
      <w:r w:rsidR="00D337CC" w:rsidRPr="002D3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D35C9">
        <w:rPr>
          <w:rFonts w:ascii="Times New Roman" w:hAnsi="Times New Roman" w:cs="Times New Roman"/>
          <w:color w:val="000000" w:themeColor="text1"/>
          <w:sz w:val="28"/>
          <w:szCs w:val="28"/>
        </w:rPr>
        <w:t>Доходы бюджета поселения составили –  15446,8 т.р.,</w:t>
      </w:r>
    </w:p>
    <w:p w:rsidR="00FA4CC5" w:rsidRPr="002D35C9" w:rsidRDefault="00FA4CC5" w:rsidP="00FA4C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5C9">
        <w:rPr>
          <w:rFonts w:ascii="Times New Roman" w:hAnsi="Times New Roman" w:cs="Times New Roman"/>
          <w:color w:val="000000" w:themeColor="text1"/>
          <w:sz w:val="28"/>
          <w:szCs w:val="28"/>
        </w:rPr>
        <w:t>в т.ч. собственные доходы –  5097,7 т.р.,</w:t>
      </w:r>
    </w:p>
    <w:p w:rsidR="00FA4CC5" w:rsidRPr="002D35C9" w:rsidRDefault="00FA4CC5" w:rsidP="00FA4C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5C9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дохода – это местные налоги и сборы:</w:t>
      </w:r>
    </w:p>
    <w:p w:rsidR="00FA4CC5" w:rsidRPr="002D35C9" w:rsidRDefault="00FA4CC5" w:rsidP="00FA4C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5C9">
        <w:rPr>
          <w:rFonts w:ascii="Times New Roman" w:hAnsi="Times New Roman" w:cs="Times New Roman"/>
          <w:color w:val="000000" w:themeColor="text1"/>
          <w:sz w:val="28"/>
          <w:szCs w:val="28"/>
        </w:rPr>
        <w:t>Налог имущество  -   241,1  т.р.,</w:t>
      </w:r>
    </w:p>
    <w:p w:rsidR="00FA4CC5" w:rsidRPr="002D35C9" w:rsidRDefault="00FA4CC5" w:rsidP="00FA4C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5C9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налог   - 3856,3 т.р.</w:t>
      </w:r>
    </w:p>
    <w:p w:rsidR="00FA4CC5" w:rsidRPr="002D35C9" w:rsidRDefault="00FA4CC5" w:rsidP="00FA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Единый сельскохозяйственный налог –  652,0 т.р.,</w:t>
      </w:r>
    </w:p>
    <w:p w:rsidR="00FA4CC5" w:rsidRPr="002D35C9" w:rsidRDefault="00FA4CC5" w:rsidP="00FA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Налог на доходы физических лиц      –   318,1 т.р.,</w:t>
      </w:r>
    </w:p>
    <w:p w:rsidR="00FA4CC5" w:rsidRPr="002D35C9" w:rsidRDefault="00FA4CC5" w:rsidP="00FA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Государственная пошлина –    12,6 т.р.,</w:t>
      </w:r>
    </w:p>
    <w:p w:rsidR="00FA4CC5" w:rsidRPr="002D35C9" w:rsidRDefault="00FA4CC5" w:rsidP="00FA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Оказание платных услуг    </w:t>
      </w:r>
      <w:r w:rsidRPr="002D35C9">
        <w:rPr>
          <w:rFonts w:ascii="Times New Roman" w:hAnsi="Times New Roman" w:cs="Times New Roman"/>
          <w:sz w:val="28"/>
          <w:szCs w:val="28"/>
        </w:rPr>
        <w:softHyphen/>
        <w:t>-      8,1 т.р.,</w:t>
      </w:r>
    </w:p>
    <w:p w:rsidR="00FA4CC5" w:rsidRPr="002D35C9" w:rsidRDefault="00FA4CC5" w:rsidP="00FA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Прочие неналоговые доходы -  8,5 т.р.,</w:t>
      </w:r>
    </w:p>
    <w:p w:rsidR="00FA4CC5" w:rsidRPr="002D35C9" w:rsidRDefault="00FA4CC5" w:rsidP="00FA4CC5">
      <w:pPr>
        <w:pStyle w:val="a3"/>
        <w:tabs>
          <w:tab w:val="left" w:pos="43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Штрафы                                   - </w:t>
      </w:r>
      <w:r w:rsidRPr="002D35C9">
        <w:rPr>
          <w:rFonts w:ascii="Times New Roman" w:hAnsi="Times New Roman" w:cs="Times New Roman"/>
          <w:sz w:val="28"/>
          <w:szCs w:val="28"/>
        </w:rPr>
        <w:tab/>
        <w:t xml:space="preserve">  1,0   т.р.</w:t>
      </w:r>
    </w:p>
    <w:p w:rsidR="00FA4CC5" w:rsidRPr="002D35C9" w:rsidRDefault="00FA4CC5" w:rsidP="00FA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Безвозмездные поступления:</w:t>
      </w:r>
    </w:p>
    <w:p w:rsidR="00FA4CC5" w:rsidRPr="002D35C9" w:rsidRDefault="00FA4CC5" w:rsidP="00FA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Дотации бюджету поселения –   10261,1 т.р.,</w:t>
      </w:r>
    </w:p>
    <w:p w:rsidR="00FA4CC5" w:rsidRPr="002D35C9" w:rsidRDefault="00FA4CC5" w:rsidP="00FA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Субвенции бюджету поселения –     88,0 т.р.</w:t>
      </w:r>
    </w:p>
    <w:p w:rsidR="00FA4CC5" w:rsidRPr="002D35C9" w:rsidRDefault="00FA4CC5" w:rsidP="00FA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CC5" w:rsidRPr="002D35C9" w:rsidRDefault="00FA4CC5" w:rsidP="00FA4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>Расходы бюджета составили  -  15303,7 т. р.</w:t>
      </w:r>
    </w:p>
    <w:p w:rsidR="00D337CC" w:rsidRPr="002D35C9" w:rsidRDefault="00D337CC" w:rsidP="00D337CC">
      <w:pPr>
        <w:ind w:firstLine="567"/>
        <w:jc w:val="both"/>
        <w:rPr>
          <w:color w:val="000000"/>
          <w:sz w:val="28"/>
          <w:szCs w:val="28"/>
        </w:rPr>
      </w:pPr>
      <w:r w:rsidRPr="002D35C9">
        <w:rPr>
          <w:b/>
          <w:sz w:val="28"/>
          <w:szCs w:val="28"/>
        </w:rPr>
        <w:t>2.1.</w:t>
      </w:r>
      <w:r w:rsidR="005247B7" w:rsidRPr="002D35C9">
        <w:rPr>
          <w:b/>
          <w:sz w:val="28"/>
          <w:szCs w:val="28"/>
        </w:rPr>
        <w:t>Н</w:t>
      </w:r>
      <w:r w:rsidR="00FA4CC5" w:rsidRPr="002D35C9">
        <w:rPr>
          <w:b/>
          <w:sz w:val="28"/>
          <w:szCs w:val="28"/>
        </w:rPr>
        <w:t>ациональная безопасность и правоохранительная деятел</w:t>
      </w:r>
      <w:r w:rsidR="00FA4CC5" w:rsidRPr="002D35C9">
        <w:rPr>
          <w:sz w:val="28"/>
          <w:szCs w:val="28"/>
        </w:rPr>
        <w:t>ьность – 234,0т.р.</w:t>
      </w:r>
      <w:r w:rsidR="00FC1746" w:rsidRPr="002D35C9">
        <w:rPr>
          <w:sz w:val="28"/>
          <w:szCs w:val="28"/>
        </w:rPr>
        <w:t xml:space="preserve"> (расходы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- в сентябре были масштабные пожары в селе Криница, предоставлялись денежные средства </w:t>
      </w:r>
      <w:r w:rsidRPr="002D35C9">
        <w:rPr>
          <w:sz w:val="28"/>
          <w:szCs w:val="28"/>
        </w:rPr>
        <w:t xml:space="preserve">на </w:t>
      </w:r>
      <w:r w:rsidRPr="002D35C9">
        <w:rPr>
          <w:color w:val="000000"/>
          <w:sz w:val="28"/>
          <w:szCs w:val="28"/>
        </w:rPr>
        <w:t>приобретение ГСМ для пожарных машин-164,3 т.руб.;  19,7-услуги общественного питания  во время тушения пожара).</w:t>
      </w:r>
    </w:p>
    <w:p w:rsidR="00FA4CC5" w:rsidRPr="002D35C9" w:rsidRDefault="00D337CC" w:rsidP="00D337CC">
      <w:pPr>
        <w:ind w:firstLine="567"/>
        <w:jc w:val="both"/>
        <w:rPr>
          <w:sz w:val="28"/>
          <w:szCs w:val="28"/>
        </w:rPr>
      </w:pPr>
      <w:r w:rsidRPr="002D35C9">
        <w:rPr>
          <w:b/>
          <w:sz w:val="28"/>
          <w:szCs w:val="28"/>
        </w:rPr>
        <w:t>2.2.</w:t>
      </w:r>
      <w:r w:rsidR="005247B7" w:rsidRPr="002D35C9">
        <w:rPr>
          <w:b/>
          <w:sz w:val="28"/>
          <w:szCs w:val="28"/>
        </w:rPr>
        <w:t>С</w:t>
      </w:r>
      <w:r w:rsidR="00FA4CC5" w:rsidRPr="002D35C9">
        <w:rPr>
          <w:b/>
          <w:sz w:val="28"/>
          <w:szCs w:val="28"/>
        </w:rPr>
        <w:t>одержание ДПК</w:t>
      </w:r>
      <w:r w:rsidR="005247B7" w:rsidRPr="002D35C9">
        <w:rPr>
          <w:b/>
          <w:sz w:val="28"/>
          <w:szCs w:val="28"/>
        </w:rPr>
        <w:t>:</w:t>
      </w:r>
      <w:r w:rsidR="005247B7" w:rsidRPr="002D35C9">
        <w:rPr>
          <w:sz w:val="28"/>
          <w:szCs w:val="28"/>
        </w:rPr>
        <w:t xml:space="preserve"> оплата труда, ГСМ  </w:t>
      </w:r>
      <w:r w:rsidR="00FA4CC5" w:rsidRPr="002D35C9">
        <w:rPr>
          <w:sz w:val="28"/>
          <w:szCs w:val="28"/>
        </w:rPr>
        <w:t xml:space="preserve">-  418,8 </w:t>
      </w:r>
      <w:r w:rsidR="00FC1746" w:rsidRPr="002D35C9">
        <w:rPr>
          <w:sz w:val="28"/>
          <w:szCs w:val="28"/>
        </w:rPr>
        <w:t>т.р.</w:t>
      </w:r>
      <w:r w:rsidR="00FA4CC5" w:rsidRPr="002D35C9">
        <w:rPr>
          <w:sz w:val="28"/>
          <w:szCs w:val="28"/>
        </w:rPr>
        <w:t xml:space="preserve"> </w:t>
      </w:r>
    </w:p>
    <w:p w:rsidR="00D337CC" w:rsidRPr="002D35C9" w:rsidRDefault="00D337CC" w:rsidP="00D337CC">
      <w:pPr>
        <w:ind w:firstLine="567"/>
        <w:jc w:val="both"/>
        <w:rPr>
          <w:sz w:val="28"/>
          <w:szCs w:val="28"/>
        </w:rPr>
      </w:pPr>
      <w:r w:rsidRPr="002D35C9">
        <w:rPr>
          <w:b/>
          <w:sz w:val="28"/>
          <w:szCs w:val="28"/>
        </w:rPr>
        <w:t>2.3.</w:t>
      </w:r>
      <w:r w:rsidR="00391559" w:rsidRPr="002D35C9">
        <w:rPr>
          <w:b/>
          <w:sz w:val="28"/>
          <w:szCs w:val="28"/>
        </w:rPr>
        <w:t>Расходы по мобилизационной подготовке</w:t>
      </w:r>
      <w:r w:rsidR="00391559" w:rsidRPr="002D35C9">
        <w:rPr>
          <w:sz w:val="28"/>
          <w:szCs w:val="28"/>
        </w:rPr>
        <w:t xml:space="preserve"> –  88,0 т.р.</w:t>
      </w:r>
    </w:p>
    <w:p w:rsidR="00D337CC" w:rsidRPr="002D35C9" w:rsidRDefault="00D337CC" w:rsidP="00D337CC">
      <w:pPr>
        <w:ind w:firstLine="567"/>
        <w:jc w:val="both"/>
        <w:rPr>
          <w:bCs/>
          <w:sz w:val="28"/>
          <w:szCs w:val="28"/>
        </w:rPr>
      </w:pPr>
      <w:r w:rsidRPr="002D35C9">
        <w:rPr>
          <w:sz w:val="28"/>
          <w:szCs w:val="28"/>
        </w:rPr>
        <w:t>-</w:t>
      </w:r>
      <w:r w:rsidRPr="002D35C9">
        <w:rPr>
          <w:bCs/>
          <w:sz w:val="28"/>
          <w:szCs w:val="28"/>
        </w:rPr>
        <w:t xml:space="preserve">  на содержание  военно- учетного работника 0,4 штатной еденицы -61,4тыс.руб.; </w:t>
      </w:r>
    </w:p>
    <w:p w:rsidR="00391559" w:rsidRPr="002D35C9" w:rsidRDefault="00D337CC" w:rsidP="00D337CC">
      <w:pPr>
        <w:ind w:firstLine="567"/>
        <w:jc w:val="both"/>
        <w:rPr>
          <w:sz w:val="28"/>
          <w:szCs w:val="28"/>
        </w:rPr>
      </w:pPr>
      <w:r w:rsidRPr="002D35C9">
        <w:rPr>
          <w:bCs/>
          <w:sz w:val="28"/>
          <w:szCs w:val="28"/>
        </w:rPr>
        <w:t>- на услуги связи -1,3тыс.руб.на канцелярские товары -6,1тыс.руб.</w:t>
      </w:r>
    </w:p>
    <w:p w:rsidR="00D337CC" w:rsidRPr="002D35C9" w:rsidRDefault="00D337CC" w:rsidP="00D337CC">
      <w:pPr>
        <w:ind w:firstLine="567"/>
        <w:jc w:val="both"/>
        <w:rPr>
          <w:sz w:val="28"/>
          <w:szCs w:val="28"/>
        </w:rPr>
      </w:pPr>
      <w:r w:rsidRPr="002D35C9">
        <w:rPr>
          <w:b/>
          <w:sz w:val="28"/>
          <w:szCs w:val="28"/>
        </w:rPr>
        <w:t>2.4.Обеспечение проведение выборов и референдумов</w:t>
      </w:r>
      <w:r w:rsidR="00565CF9" w:rsidRPr="002D35C9">
        <w:rPr>
          <w:b/>
          <w:sz w:val="28"/>
          <w:szCs w:val="28"/>
        </w:rPr>
        <w:t xml:space="preserve"> </w:t>
      </w:r>
      <w:r w:rsidRPr="002D35C9">
        <w:rPr>
          <w:sz w:val="28"/>
          <w:szCs w:val="28"/>
        </w:rPr>
        <w:t>-  производились расходы в сумме 245,9тыс.руб. из них областных 123,2тыс.руб.</w:t>
      </w:r>
    </w:p>
    <w:p w:rsidR="00565CF9" w:rsidRPr="002D35C9" w:rsidRDefault="00565CF9" w:rsidP="00565CF9">
      <w:pPr>
        <w:ind w:firstLine="567"/>
        <w:jc w:val="both"/>
        <w:rPr>
          <w:sz w:val="28"/>
          <w:szCs w:val="28"/>
        </w:rPr>
      </w:pPr>
      <w:r w:rsidRPr="002D35C9">
        <w:rPr>
          <w:b/>
          <w:sz w:val="28"/>
          <w:szCs w:val="28"/>
        </w:rPr>
        <w:t>2.5</w:t>
      </w:r>
      <w:r w:rsidRPr="002D35C9">
        <w:rPr>
          <w:sz w:val="28"/>
          <w:szCs w:val="28"/>
        </w:rPr>
        <w:t xml:space="preserve">.Содержание органов местного самоуправления (оплата труда сотрудников, коммунальные услуги и услуги связи, содержание автомобиля, приобретение и услуги программного обеспечения, пр.) –  2626,0т. р.; </w:t>
      </w:r>
    </w:p>
    <w:p w:rsidR="00565CF9" w:rsidRPr="002D35C9" w:rsidRDefault="00565CF9" w:rsidP="00565CF9">
      <w:pPr>
        <w:ind w:firstLine="567"/>
        <w:jc w:val="both"/>
        <w:rPr>
          <w:sz w:val="28"/>
          <w:szCs w:val="28"/>
        </w:rPr>
      </w:pPr>
      <w:r w:rsidRPr="002D35C9">
        <w:rPr>
          <w:b/>
          <w:sz w:val="28"/>
          <w:szCs w:val="28"/>
        </w:rPr>
        <w:t>2.6.</w:t>
      </w:r>
      <w:r w:rsidRPr="002D35C9">
        <w:rPr>
          <w:sz w:val="28"/>
          <w:szCs w:val="28"/>
        </w:rPr>
        <w:t xml:space="preserve">Социальное обеспечение –   136,5  т. р. (оплата пенсионного обеспечения бывших работников администрации поселения-2 чел.). </w:t>
      </w:r>
    </w:p>
    <w:p w:rsidR="00565CF9" w:rsidRPr="002D35C9" w:rsidRDefault="00565CF9" w:rsidP="00565CF9">
      <w:pPr>
        <w:ind w:firstLine="567"/>
        <w:rPr>
          <w:sz w:val="28"/>
          <w:szCs w:val="28"/>
        </w:rPr>
      </w:pPr>
      <w:r w:rsidRPr="002D35C9">
        <w:rPr>
          <w:b/>
          <w:sz w:val="28"/>
          <w:szCs w:val="28"/>
        </w:rPr>
        <w:t>2.7</w:t>
      </w:r>
      <w:r w:rsidRPr="002D35C9">
        <w:rPr>
          <w:sz w:val="28"/>
          <w:szCs w:val="28"/>
        </w:rPr>
        <w:t>.  Другие общегосударственные вопросы –   458,1  т.р., в том числе 5,0тыс.руб-оценка земельного участка для размещения газопровода ;</w:t>
      </w:r>
    </w:p>
    <w:p w:rsidR="00565CF9" w:rsidRPr="002D35C9" w:rsidRDefault="00565CF9" w:rsidP="00565CF9">
      <w:pPr>
        <w:ind w:firstLine="567"/>
        <w:rPr>
          <w:sz w:val="28"/>
          <w:szCs w:val="28"/>
        </w:rPr>
      </w:pPr>
      <w:r w:rsidRPr="002D35C9">
        <w:rPr>
          <w:sz w:val="28"/>
          <w:szCs w:val="28"/>
        </w:rPr>
        <w:t>- 430,9тыс.руб. перечисление другим бюджетам по соглашениям.</w:t>
      </w:r>
    </w:p>
    <w:p w:rsidR="005247B7" w:rsidRPr="002D35C9" w:rsidRDefault="00565CF9" w:rsidP="00D337CC">
      <w:pPr>
        <w:ind w:firstLine="567"/>
        <w:jc w:val="both"/>
        <w:rPr>
          <w:sz w:val="28"/>
          <w:szCs w:val="28"/>
        </w:rPr>
      </w:pPr>
      <w:r w:rsidRPr="002D35C9">
        <w:rPr>
          <w:b/>
          <w:sz w:val="28"/>
          <w:szCs w:val="28"/>
        </w:rPr>
        <w:t>2.8.</w:t>
      </w:r>
      <w:r w:rsidR="00FA4CC5" w:rsidRPr="002D35C9">
        <w:rPr>
          <w:b/>
          <w:sz w:val="28"/>
          <w:szCs w:val="28"/>
        </w:rPr>
        <w:t>Содержание учреждений культуры</w:t>
      </w:r>
      <w:r w:rsidR="00FA4CC5" w:rsidRPr="002D35C9">
        <w:rPr>
          <w:sz w:val="28"/>
          <w:szCs w:val="28"/>
        </w:rPr>
        <w:t xml:space="preserve"> –  3604,0 т.р.:</w:t>
      </w:r>
    </w:p>
    <w:p w:rsidR="00FA4CC5" w:rsidRPr="002D35C9" w:rsidRDefault="00FA4CC5" w:rsidP="00D337CC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-  оплата труда</w:t>
      </w:r>
      <w:r w:rsidR="00FC1746" w:rsidRPr="002D35C9">
        <w:rPr>
          <w:sz w:val="28"/>
          <w:szCs w:val="28"/>
        </w:rPr>
        <w:t xml:space="preserve"> культработников- 2135,6 </w:t>
      </w:r>
      <w:r w:rsidR="00565CF9" w:rsidRPr="002D35C9">
        <w:rPr>
          <w:sz w:val="28"/>
          <w:szCs w:val="28"/>
        </w:rPr>
        <w:t>т. руб.,</w:t>
      </w:r>
      <w:r w:rsidR="00FC1746" w:rsidRPr="002D35C9">
        <w:rPr>
          <w:sz w:val="28"/>
          <w:szCs w:val="28"/>
        </w:rPr>
        <w:t xml:space="preserve"> </w:t>
      </w:r>
    </w:p>
    <w:p w:rsidR="00FC1746" w:rsidRPr="002D35C9" w:rsidRDefault="00FC1746" w:rsidP="00D337CC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 xml:space="preserve">- оплата труда </w:t>
      </w:r>
      <w:r w:rsidR="00391559" w:rsidRPr="002D35C9">
        <w:rPr>
          <w:sz w:val="28"/>
          <w:szCs w:val="28"/>
        </w:rPr>
        <w:t xml:space="preserve">по договорам ГПХ - </w:t>
      </w:r>
      <w:r w:rsidR="00565CF9" w:rsidRPr="002D35C9">
        <w:rPr>
          <w:bCs/>
          <w:sz w:val="28"/>
          <w:szCs w:val="28"/>
        </w:rPr>
        <w:t>306,0тыс.руб.,</w:t>
      </w:r>
    </w:p>
    <w:p w:rsidR="00FA4CC5" w:rsidRPr="002D35C9" w:rsidRDefault="00FA4CC5" w:rsidP="00D337CC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 xml:space="preserve">- услуги связи – </w:t>
      </w:r>
      <w:r w:rsidR="00FC1746" w:rsidRPr="002D35C9">
        <w:rPr>
          <w:sz w:val="28"/>
          <w:szCs w:val="28"/>
        </w:rPr>
        <w:t xml:space="preserve">  27,8</w:t>
      </w:r>
      <w:r w:rsidRPr="002D35C9">
        <w:rPr>
          <w:sz w:val="28"/>
          <w:szCs w:val="28"/>
        </w:rPr>
        <w:t xml:space="preserve"> т.руб.,</w:t>
      </w:r>
    </w:p>
    <w:p w:rsidR="00FC1746" w:rsidRPr="002D35C9" w:rsidRDefault="00FC1746" w:rsidP="003D0DA1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-коммунальные услуги (электроэнергия, газоснабжение) – 92,0 т.руб.,</w:t>
      </w:r>
    </w:p>
    <w:p w:rsidR="00FC1746" w:rsidRPr="002D35C9" w:rsidRDefault="00FC1746" w:rsidP="003D0DA1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- обслуживание пожарной сигнализации – 42,2 т.руб.</w:t>
      </w:r>
    </w:p>
    <w:p w:rsidR="00FC1746" w:rsidRPr="002D35C9" w:rsidRDefault="00FA4CC5" w:rsidP="003D0DA1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 xml:space="preserve">В период август –сентябрь </w:t>
      </w:r>
      <w:r w:rsidR="00FC1746" w:rsidRPr="002D35C9">
        <w:rPr>
          <w:sz w:val="28"/>
          <w:szCs w:val="28"/>
        </w:rPr>
        <w:t>приобретен</w:t>
      </w:r>
      <w:r w:rsidRPr="002D35C9">
        <w:rPr>
          <w:sz w:val="28"/>
          <w:szCs w:val="28"/>
        </w:rPr>
        <w:t xml:space="preserve"> уголь для нужд Криничанского СДК и Травкинского клуба</w:t>
      </w:r>
      <w:r w:rsidR="00FC1746" w:rsidRPr="002D35C9">
        <w:rPr>
          <w:sz w:val="28"/>
          <w:szCs w:val="28"/>
        </w:rPr>
        <w:t xml:space="preserve"> на сумму 176,3</w:t>
      </w:r>
      <w:r w:rsidRPr="002D35C9">
        <w:rPr>
          <w:sz w:val="28"/>
          <w:szCs w:val="28"/>
        </w:rPr>
        <w:t xml:space="preserve"> т.руб. </w:t>
      </w:r>
    </w:p>
    <w:p w:rsidR="003D0DA1" w:rsidRPr="002D35C9" w:rsidRDefault="00FA4CC5" w:rsidP="003D0DA1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Радченский СДК переведен на газовое оборудование, проведены работы по подключению второго насоса</w:t>
      </w:r>
      <w:r w:rsidR="003D0DA1" w:rsidRPr="002D35C9">
        <w:rPr>
          <w:sz w:val="28"/>
          <w:szCs w:val="28"/>
        </w:rPr>
        <w:t xml:space="preserve"> на сумму </w:t>
      </w:r>
      <w:r w:rsidR="003D0DA1" w:rsidRPr="002D35C9">
        <w:rPr>
          <w:bCs/>
          <w:sz w:val="28"/>
          <w:szCs w:val="28"/>
        </w:rPr>
        <w:t>132,7тыс.руб. -приобретение хозяйственных материалов для ремонта газовой котельной Радченского ДК</w:t>
      </w:r>
      <w:r w:rsidRPr="002D35C9">
        <w:rPr>
          <w:sz w:val="28"/>
          <w:szCs w:val="28"/>
        </w:rPr>
        <w:t xml:space="preserve">. </w:t>
      </w:r>
    </w:p>
    <w:p w:rsidR="00FA4CC5" w:rsidRPr="002D35C9" w:rsidRDefault="00FA4CC5" w:rsidP="003D0DA1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В Криничанском СДК совместно с СХА «Криница» заменена котельная труба</w:t>
      </w:r>
      <w:r w:rsidR="00FC1746" w:rsidRPr="002D35C9">
        <w:rPr>
          <w:sz w:val="28"/>
          <w:szCs w:val="28"/>
        </w:rPr>
        <w:t xml:space="preserve"> (</w:t>
      </w:r>
      <w:r w:rsidR="00565CF9" w:rsidRPr="002D35C9">
        <w:rPr>
          <w:sz w:val="28"/>
          <w:szCs w:val="28"/>
        </w:rPr>
        <w:t>50,0 т.руб.</w:t>
      </w:r>
      <w:r w:rsidR="00FC1746" w:rsidRPr="002D35C9">
        <w:rPr>
          <w:sz w:val="28"/>
          <w:szCs w:val="28"/>
        </w:rPr>
        <w:t>)</w:t>
      </w:r>
      <w:r w:rsidRPr="002D35C9">
        <w:rPr>
          <w:sz w:val="28"/>
          <w:szCs w:val="28"/>
        </w:rPr>
        <w:t>.</w:t>
      </w:r>
    </w:p>
    <w:p w:rsidR="003D0DA1" w:rsidRPr="002D35C9" w:rsidRDefault="003D0DA1" w:rsidP="003D0DA1">
      <w:pPr>
        <w:ind w:firstLine="567"/>
        <w:jc w:val="both"/>
        <w:rPr>
          <w:bCs/>
          <w:sz w:val="28"/>
          <w:szCs w:val="28"/>
        </w:rPr>
      </w:pPr>
      <w:r w:rsidRPr="002D35C9">
        <w:rPr>
          <w:bCs/>
          <w:sz w:val="28"/>
          <w:szCs w:val="28"/>
        </w:rPr>
        <w:t xml:space="preserve">Прочие работы: </w:t>
      </w:r>
      <w:r w:rsidR="00565CF9" w:rsidRPr="002D35C9">
        <w:rPr>
          <w:bCs/>
          <w:sz w:val="28"/>
          <w:szCs w:val="28"/>
        </w:rPr>
        <w:t>30,0тыс.руб.-проведение праздничных мероприятий за 2019г.,</w:t>
      </w:r>
      <w:r w:rsidRPr="002D35C9">
        <w:rPr>
          <w:bCs/>
          <w:sz w:val="28"/>
          <w:szCs w:val="28"/>
        </w:rPr>
        <w:t xml:space="preserve"> </w:t>
      </w:r>
      <w:r w:rsidR="00565CF9" w:rsidRPr="002D35C9">
        <w:rPr>
          <w:bCs/>
          <w:sz w:val="28"/>
          <w:szCs w:val="28"/>
        </w:rPr>
        <w:t>16,4тыс.руб.-установка лавочек возле Радченского ДК,</w:t>
      </w:r>
      <w:r w:rsidRPr="002D35C9">
        <w:rPr>
          <w:bCs/>
          <w:sz w:val="28"/>
          <w:szCs w:val="28"/>
        </w:rPr>
        <w:t xml:space="preserve"> 33,7тыс.руб.- приобретение строительных материалов.</w:t>
      </w:r>
    </w:p>
    <w:p w:rsidR="00565CF9" w:rsidRPr="002D35C9" w:rsidRDefault="00565CF9" w:rsidP="003D0DA1">
      <w:pPr>
        <w:ind w:firstLine="567"/>
        <w:jc w:val="both"/>
        <w:rPr>
          <w:sz w:val="28"/>
          <w:szCs w:val="28"/>
        </w:rPr>
      </w:pPr>
      <w:r w:rsidRPr="002D35C9">
        <w:rPr>
          <w:b/>
          <w:sz w:val="28"/>
          <w:szCs w:val="28"/>
        </w:rPr>
        <w:t>2.9.</w:t>
      </w:r>
      <w:r w:rsidR="00FA4CC5" w:rsidRPr="002D35C9">
        <w:rPr>
          <w:b/>
          <w:sz w:val="28"/>
          <w:szCs w:val="28"/>
        </w:rPr>
        <w:t>Содержание автомобильных дорог</w:t>
      </w:r>
      <w:r w:rsidR="00FA4CC5" w:rsidRPr="002D35C9">
        <w:rPr>
          <w:sz w:val="28"/>
          <w:szCs w:val="28"/>
        </w:rPr>
        <w:t xml:space="preserve"> местного значения - за счет дорожного фонда   всего на сумму 6295,5 т.р. </w:t>
      </w:r>
    </w:p>
    <w:p w:rsidR="00565CF9" w:rsidRPr="002D35C9" w:rsidRDefault="00FA4CC5" w:rsidP="00565CF9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Отремонтированы две дороги  в селе Радченское по улицам Горького и Карла Маркса 0,98+0,8км. на сумму-5897т.р.</w:t>
      </w:r>
      <w:r w:rsidR="00565CF9" w:rsidRPr="002D35C9">
        <w:rPr>
          <w:sz w:val="28"/>
          <w:szCs w:val="28"/>
        </w:rPr>
        <w:t xml:space="preserve">(из областного бюджета 5 890,7тыс.руб., из районного -6,2тыс.руб.). на </w:t>
      </w:r>
    </w:p>
    <w:p w:rsidR="00565CF9" w:rsidRPr="002D35C9" w:rsidRDefault="00565CF9" w:rsidP="003D0DA1">
      <w:pPr>
        <w:ind w:firstLine="567"/>
        <w:jc w:val="both"/>
        <w:rPr>
          <w:bCs/>
          <w:sz w:val="28"/>
          <w:szCs w:val="28"/>
        </w:rPr>
      </w:pPr>
      <w:r w:rsidRPr="002D35C9">
        <w:rPr>
          <w:b/>
          <w:sz w:val="28"/>
          <w:szCs w:val="28"/>
        </w:rPr>
        <w:t>2.10.</w:t>
      </w:r>
      <w:r w:rsidR="00FA4CC5" w:rsidRPr="002D35C9">
        <w:rPr>
          <w:sz w:val="28"/>
          <w:szCs w:val="28"/>
        </w:rPr>
        <w:t xml:space="preserve"> </w:t>
      </w:r>
      <w:r w:rsidRPr="002D35C9">
        <w:rPr>
          <w:b/>
          <w:sz w:val="28"/>
          <w:szCs w:val="28"/>
        </w:rPr>
        <w:t>По статье «</w:t>
      </w:r>
      <w:r w:rsidRPr="002D35C9">
        <w:rPr>
          <w:b/>
          <w:bCs/>
          <w:sz w:val="28"/>
          <w:szCs w:val="28"/>
        </w:rPr>
        <w:t>Благоустройство</w:t>
      </w:r>
      <w:r w:rsidRPr="002D35C9">
        <w:rPr>
          <w:bCs/>
          <w:sz w:val="28"/>
          <w:szCs w:val="28"/>
        </w:rPr>
        <w:t>» -</w:t>
      </w:r>
      <w:r w:rsidRPr="002D35C9">
        <w:rPr>
          <w:sz w:val="28"/>
          <w:szCs w:val="28"/>
        </w:rPr>
        <w:t xml:space="preserve">производились расходы в сумме </w:t>
      </w:r>
      <w:r w:rsidRPr="002D35C9">
        <w:rPr>
          <w:bCs/>
          <w:sz w:val="28"/>
          <w:szCs w:val="28"/>
        </w:rPr>
        <w:t>1167,1тыс.руб.из них :</w:t>
      </w:r>
    </w:p>
    <w:p w:rsidR="003D0DA1" w:rsidRPr="002D35C9" w:rsidRDefault="00565CF9" w:rsidP="003D0DA1">
      <w:pPr>
        <w:ind w:firstLine="567"/>
        <w:jc w:val="both"/>
        <w:rPr>
          <w:sz w:val="28"/>
          <w:szCs w:val="28"/>
        </w:rPr>
      </w:pPr>
      <w:r w:rsidRPr="002D35C9">
        <w:rPr>
          <w:bCs/>
          <w:sz w:val="28"/>
          <w:szCs w:val="28"/>
        </w:rPr>
        <w:t>- 324,4тыс.руб.-</w:t>
      </w:r>
      <w:r w:rsidR="003D0DA1" w:rsidRPr="002D35C9">
        <w:rPr>
          <w:bCs/>
          <w:sz w:val="28"/>
          <w:szCs w:val="28"/>
        </w:rPr>
        <w:t xml:space="preserve"> всего на </w:t>
      </w:r>
      <w:r w:rsidRPr="002D35C9">
        <w:rPr>
          <w:bCs/>
          <w:sz w:val="28"/>
          <w:szCs w:val="28"/>
        </w:rPr>
        <w:t>уличное освещение</w:t>
      </w:r>
      <w:r w:rsidR="003D0DA1" w:rsidRPr="002D35C9">
        <w:rPr>
          <w:bCs/>
          <w:sz w:val="28"/>
          <w:szCs w:val="28"/>
        </w:rPr>
        <w:t xml:space="preserve">, в том числе </w:t>
      </w:r>
      <w:r w:rsidRPr="002D35C9">
        <w:rPr>
          <w:bCs/>
          <w:sz w:val="28"/>
          <w:szCs w:val="28"/>
        </w:rPr>
        <w:t>из областного бюджета было выделено 180,0тыс.руб.</w:t>
      </w:r>
    </w:p>
    <w:p w:rsidR="003D0DA1" w:rsidRPr="002D35C9" w:rsidRDefault="003D0DA1" w:rsidP="003D0DA1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Освещен  участок в селе Радченское по улице Воробьева,</w:t>
      </w:r>
      <w:r w:rsidR="00864C49" w:rsidRPr="002D35C9">
        <w:rPr>
          <w:sz w:val="28"/>
          <w:szCs w:val="28"/>
        </w:rPr>
        <w:t xml:space="preserve"> </w:t>
      </w:r>
      <w:r w:rsidRPr="002D35C9">
        <w:rPr>
          <w:sz w:val="28"/>
          <w:szCs w:val="28"/>
        </w:rPr>
        <w:t xml:space="preserve"> возле Радченской СОШ, добавлено 9 фонарей уличного освещения. </w:t>
      </w:r>
    </w:p>
    <w:p w:rsidR="00565CF9" w:rsidRPr="002D35C9" w:rsidRDefault="003D0DA1" w:rsidP="003D0DA1">
      <w:pPr>
        <w:ind w:firstLine="567"/>
        <w:jc w:val="both"/>
        <w:rPr>
          <w:bCs/>
          <w:sz w:val="28"/>
          <w:szCs w:val="28"/>
        </w:rPr>
      </w:pPr>
      <w:r w:rsidRPr="002D35C9">
        <w:rPr>
          <w:sz w:val="28"/>
          <w:szCs w:val="28"/>
        </w:rPr>
        <w:t>К сожалению не хватает денежных средств на проведение своевременного ремонта сетей и замены ламп.</w:t>
      </w:r>
    </w:p>
    <w:p w:rsidR="00565CF9" w:rsidRPr="002D35C9" w:rsidRDefault="00565CF9" w:rsidP="003D0DA1">
      <w:pPr>
        <w:ind w:firstLine="567"/>
        <w:jc w:val="both"/>
        <w:rPr>
          <w:bCs/>
          <w:sz w:val="28"/>
          <w:szCs w:val="28"/>
        </w:rPr>
      </w:pPr>
      <w:r w:rsidRPr="002D35C9">
        <w:rPr>
          <w:bCs/>
          <w:sz w:val="28"/>
          <w:szCs w:val="28"/>
        </w:rPr>
        <w:t>- 313,2тыс.руб. на содержание автомобильных дорог(выравнивание дорог, расчистка от снега, уборка придорожной территории);</w:t>
      </w:r>
    </w:p>
    <w:p w:rsidR="00565CF9" w:rsidRPr="002D35C9" w:rsidRDefault="00565CF9" w:rsidP="003D0DA1">
      <w:pPr>
        <w:ind w:firstLine="567"/>
        <w:jc w:val="both"/>
        <w:rPr>
          <w:iCs/>
          <w:sz w:val="28"/>
          <w:szCs w:val="28"/>
        </w:rPr>
      </w:pPr>
      <w:r w:rsidRPr="002D35C9">
        <w:rPr>
          <w:bCs/>
          <w:sz w:val="28"/>
          <w:szCs w:val="28"/>
        </w:rPr>
        <w:t xml:space="preserve">- 270,4тыс.руб.  на </w:t>
      </w:r>
      <w:r w:rsidRPr="002D35C9">
        <w:rPr>
          <w:iCs/>
          <w:sz w:val="28"/>
          <w:szCs w:val="28"/>
        </w:rPr>
        <w:t>содержание мест захоронения и обеспечение сохранности военно-мемориальных объектов косметический ремонт братских могил;</w:t>
      </w:r>
    </w:p>
    <w:p w:rsidR="00565CF9" w:rsidRPr="002D35C9" w:rsidRDefault="00565CF9" w:rsidP="003D0DA1">
      <w:pPr>
        <w:ind w:firstLine="567"/>
        <w:jc w:val="both"/>
        <w:rPr>
          <w:color w:val="000000"/>
          <w:sz w:val="28"/>
          <w:szCs w:val="28"/>
        </w:rPr>
      </w:pPr>
      <w:r w:rsidRPr="002D35C9">
        <w:rPr>
          <w:color w:val="000000"/>
          <w:sz w:val="28"/>
          <w:szCs w:val="28"/>
        </w:rPr>
        <w:t>- 259,2тыс.руб.прочие мероприятия по благоустройству (содержание работника парка в с.Радченское-121,7тыс.руб.транспортные услуги  по уборке мусора, услуги автовышки –25,0тыс.руб.;</w:t>
      </w:r>
    </w:p>
    <w:p w:rsidR="00565CF9" w:rsidRPr="002D35C9" w:rsidRDefault="00565CF9" w:rsidP="00565CF9">
      <w:pPr>
        <w:ind w:firstLine="567"/>
        <w:jc w:val="both"/>
        <w:rPr>
          <w:color w:val="000000"/>
          <w:sz w:val="28"/>
          <w:szCs w:val="28"/>
        </w:rPr>
      </w:pPr>
      <w:r w:rsidRPr="002D35C9">
        <w:rPr>
          <w:b/>
          <w:color w:val="000000"/>
          <w:sz w:val="28"/>
          <w:szCs w:val="28"/>
        </w:rPr>
        <w:t>2.11.Другие вопросы в области жилищно-коммунального хозяйства</w:t>
      </w:r>
      <w:r w:rsidRPr="002D35C9">
        <w:rPr>
          <w:color w:val="000000"/>
          <w:sz w:val="28"/>
          <w:szCs w:val="28"/>
        </w:rPr>
        <w:t xml:space="preserve">  28,8тыс.руб на лабораторные исследования по водопроводу в с.Криница.</w:t>
      </w:r>
    </w:p>
    <w:p w:rsidR="00516A25" w:rsidRPr="002D35C9" w:rsidRDefault="00516A25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936E17" w:rsidRPr="002D35C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D35C9">
        <w:rPr>
          <w:rFonts w:ascii="Times New Roman" w:hAnsi="Times New Roman" w:cs="Times New Roman"/>
          <w:sz w:val="28"/>
          <w:szCs w:val="28"/>
        </w:rPr>
        <w:t xml:space="preserve">поселения проводится поквартально. На сессии Совета народных депутатов Радченского сельского поселения </w:t>
      </w:r>
      <w:r w:rsidR="00936E17" w:rsidRPr="002D35C9">
        <w:rPr>
          <w:rFonts w:ascii="Times New Roman" w:hAnsi="Times New Roman" w:cs="Times New Roman"/>
          <w:sz w:val="28"/>
          <w:szCs w:val="28"/>
        </w:rPr>
        <w:t>бюджет утверждается на</w:t>
      </w:r>
      <w:r w:rsidRPr="002D35C9">
        <w:rPr>
          <w:rFonts w:ascii="Times New Roman" w:hAnsi="Times New Roman" w:cs="Times New Roman"/>
          <w:sz w:val="28"/>
          <w:szCs w:val="28"/>
        </w:rPr>
        <w:t xml:space="preserve"> </w:t>
      </w:r>
      <w:r w:rsidR="00936E17" w:rsidRPr="002D35C9">
        <w:rPr>
          <w:rFonts w:ascii="Times New Roman" w:hAnsi="Times New Roman" w:cs="Times New Roman"/>
          <w:sz w:val="28"/>
          <w:szCs w:val="28"/>
        </w:rPr>
        <w:t xml:space="preserve">предстоящий </w:t>
      </w:r>
      <w:r w:rsidRPr="002D35C9">
        <w:rPr>
          <w:rFonts w:ascii="Times New Roman" w:hAnsi="Times New Roman" w:cs="Times New Roman"/>
          <w:sz w:val="28"/>
          <w:szCs w:val="28"/>
        </w:rPr>
        <w:t>год</w:t>
      </w:r>
      <w:r w:rsidR="00936E17" w:rsidRPr="002D35C9">
        <w:rPr>
          <w:rFonts w:ascii="Times New Roman" w:hAnsi="Times New Roman" w:cs="Times New Roman"/>
          <w:sz w:val="28"/>
          <w:szCs w:val="28"/>
        </w:rPr>
        <w:t xml:space="preserve"> и плановый период двух лет</w:t>
      </w:r>
      <w:r w:rsidRPr="002D35C9">
        <w:rPr>
          <w:rFonts w:ascii="Times New Roman" w:hAnsi="Times New Roman" w:cs="Times New Roman"/>
          <w:sz w:val="28"/>
          <w:szCs w:val="28"/>
        </w:rPr>
        <w:t xml:space="preserve">. Старшим инспектором администрации поселения составляется предварительный отчет </w:t>
      </w:r>
      <w:r w:rsidR="00936E17" w:rsidRPr="002D35C9">
        <w:rPr>
          <w:rFonts w:ascii="Times New Roman" w:hAnsi="Times New Roman" w:cs="Times New Roman"/>
          <w:sz w:val="28"/>
          <w:szCs w:val="28"/>
        </w:rPr>
        <w:t xml:space="preserve">по исполнению бюджета поселения </w:t>
      </w:r>
      <w:r w:rsidRPr="002D35C9">
        <w:rPr>
          <w:rFonts w:ascii="Times New Roman" w:hAnsi="Times New Roman" w:cs="Times New Roman"/>
          <w:sz w:val="28"/>
          <w:szCs w:val="28"/>
        </w:rPr>
        <w:t xml:space="preserve">для проверки в финансовом отделе </w:t>
      </w:r>
      <w:r w:rsidR="003D0DA1" w:rsidRPr="002D35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D35C9">
        <w:rPr>
          <w:rFonts w:ascii="Times New Roman" w:hAnsi="Times New Roman" w:cs="Times New Roman"/>
          <w:sz w:val="28"/>
          <w:szCs w:val="28"/>
        </w:rPr>
        <w:t>Богучарского муниципального района.</w:t>
      </w:r>
    </w:p>
    <w:p w:rsidR="00D219A7" w:rsidRPr="002D35C9" w:rsidRDefault="00D219A7" w:rsidP="00B7025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5C9">
        <w:rPr>
          <w:rFonts w:ascii="Times New Roman" w:hAnsi="Times New Roman" w:cs="Times New Roman"/>
          <w:b/>
          <w:bCs/>
          <w:sz w:val="28"/>
          <w:szCs w:val="28"/>
        </w:rPr>
        <w:t>Перспектива развития поселения.</w:t>
      </w:r>
    </w:p>
    <w:p w:rsidR="00D219A7" w:rsidRPr="002D35C9" w:rsidRDefault="00D219A7" w:rsidP="00B702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D35C9">
        <w:rPr>
          <w:sz w:val="28"/>
          <w:szCs w:val="28"/>
        </w:rPr>
        <w:t xml:space="preserve">Постановлением  Администрации Богучарского муниципального района  </w:t>
      </w:r>
      <w:r w:rsidRPr="002D35C9">
        <w:rPr>
          <w:rFonts w:ascii="yandex-sans" w:hAnsi="yandex-sans"/>
          <w:color w:val="000000"/>
          <w:sz w:val="28"/>
          <w:szCs w:val="28"/>
        </w:rPr>
        <w:t xml:space="preserve">от  28. 12.2018 №980 </w:t>
      </w:r>
      <w:r w:rsidRPr="002D35C9">
        <w:rPr>
          <w:rFonts w:ascii="yandex-sans" w:hAnsi="yandex-sans" w:hint="eastAsia"/>
          <w:color w:val="000000"/>
          <w:sz w:val="28"/>
          <w:szCs w:val="28"/>
        </w:rPr>
        <w:t>«</w:t>
      </w:r>
      <w:r w:rsidRPr="002D35C9">
        <w:rPr>
          <w:rFonts w:ascii="yandex-sans" w:hAnsi="yandex-sans"/>
          <w:color w:val="000000"/>
          <w:sz w:val="28"/>
          <w:szCs w:val="28"/>
        </w:rPr>
        <w:t>О плане мероприятий по реализации Стратегии социально-экономического развития Богучарского муниципального района Воронежской области на период до 2035 года (в редакции от 27.12.2019 №976)</w:t>
      </w:r>
      <w:r w:rsidRPr="002D35C9">
        <w:rPr>
          <w:rFonts w:ascii="yandex-sans" w:hAnsi="yandex-sans" w:hint="eastAsia"/>
          <w:color w:val="000000"/>
          <w:sz w:val="28"/>
          <w:szCs w:val="28"/>
        </w:rPr>
        <w:t>»</w:t>
      </w:r>
      <w:r w:rsidRPr="002D35C9">
        <w:rPr>
          <w:rFonts w:ascii="yandex-sans" w:hAnsi="yandex-sans"/>
          <w:color w:val="000000"/>
          <w:sz w:val="28"/>
          <w:szCs w:val="28"/>
        </w:rPr>
        <w:t xml:space="preserve">   </w:t>
      </w:r>
      <w:r w:rsidRPr="002D35C9">
        <w:rPr>
          <w:sz w:val="28"/>
          <w:szCs w:val="28"/>
        </w:rPr>
        <w:t xml:space="preserve">утвержден  План </w:t>
      </w:r>
      <w:r w:rsidRPr="002D35C9">
        <w:rPr>
          <w:color w:val="000000"/>
          <w:sz w:val="28"/>
          <w:szCs w:val="28"/>
        </w:rPr>
        <w:t xml:space="preserve">мероприятий по реализации Стратегии,  где обозначены  основные  цели и задачи, по срокам реализации проектов, в том числе по Радченскому сельскому поселению: </w:t>
      </w:r>
    </w:p>
    <w:p w:rsidR="00531790" w:rsidRPr="002D35C9" w:rsidRDefault="00531790" w:rsidP="00531790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В долгосрочной перспективе (до 2030 года):</w:t>
      </w:r>
    </w:p>
    <w:p w:rsidR="00D219A7" w:rsidRPr="002D35C9" w:rsidRDefault="00D219A7" w:rsidP="00B7025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2D35C9">
        <w:rPr>
          <w:rFonts w:ascii="yandex-sans" w:hAnsi="yandex-sans"/>
          <w:color w:val="000000"/>
          <w:sz w:val="28"/>
          <w:szCs w:val="28"/>
        </w:rPr>
        <w:t xml:space="preserve">- </w:t>
      </w:r>
      <w:r w:rsidRPr="002D35C9">
        <w:rPr>
          <w:rFonts w:ascii="yandex-sans" w:hAnsi="yandex-sans" w:hint="eastAsia"/>
          <w:color w:val="000000"/>
          <w:sz w:val="28"/>
          <w:szCs w:val="28"/>
        </w:rPr>
        <w:t>«</w:t>
      </w:r>
      <w:r w:rsidRPr="002D35C9">
        <w:rPr>
          <w:rFonts w:ascii="yandex-sans" w:hAnsi="yandex-sans"/>
          <w:color w:val="000000"/>
          <w:sz w:val="28"/>
          <w:szCs w:val="28"/>
        </w:rPr>
        <w:t>Содействие сохранению учреждений культуры</w:t>
      </w:r>
      <w:r w:rsidRPr="002D35C9">
        <w:rPr>
          <w:rFonts w:ascii="yandex-sans" w:hAnsi="yandex-sans" w:hint="eastAsia"/>
          <w:color w:val="000000"/>
          <w:sz w:val="28"/>
          <w:szCs w:val="28"/>
        </w:rPr>
        <w:t>»</w:t>
      </w:r>
      <w:r w:rsidRPr="002D35C9">
        <w:rPr>
          <w:rFonts w:ascii="yandex-sans" w:hAnsi="yandex-sans"/>
          <w:color w:val="000000"/>
          <w:sz w:val="28"/>
          <w:szCs w:val="28"/>
        </w:rPr>
        <w:t xml:space="preserve"> включен проект  </w:t>
      </w:r>
      <w:r w:rsidRPr="002D35C9">
        <w:rPr>
          <w:rFonts w:ascii="yandex-sans" w:hAnsi="yandex-sans" w:hint="eastAsia"/>
          <w:color w:val="000000"/>
          <w:sz w:val="28"/>
          <w:szCs w:val="28"/>
        </w:rPr>
        <w:t>«</w:t>
      </w:r>
      <w:r w:rsidRPr="002D35C9">
        <w:rPr>
          <w:rFonts w:ascii="yandex-sans" w:hAnsi="yandex-sans"/>
          <w:color w:val="000000"/>
          <w:sz w:val="28"/>
          <w:szCs w:val="28"/>
        </w:rPr>
        <w:t>Проведение капитального ремонта Криничанского  сельского Дома культуры до 2025 года</w:t>
      </w:r>
      <w:r w:rsidRPr="002D35C9">
        <w:rPr>
          <w:rFonts w:ascii="yandex-sans" w:hAnsi="yandex-sans" w:hint="eastAsia"/>
          <w:color w:val="000000"/>
          <w:sz w:val="28"/>
          <w:szCs w:val="28"/>
        </w:rPr>
        <w:t>»</w:t>
      </w:r>
      <w:r w:rsidRPr="002D35C9">
        <w:rPr>
          <w:rFonts w:ascii="yandex-sans" w:hAnsi="yandex-sans"/>
          <w:color w:val="000000"/>
          <w:sz w:val="28"/>
          <w:szCs w:val="28"/>
        </w:rPr>
        <w:t>;</w:t>
      </w:r>
    </w:p>
    <w:p w:rsidR="00D219A7" w:rsidRPr="002D35C9" w:rsidRDefault="00D219A7" w:rsidP="00B7025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2D35C9">
        <w:rPr>
          <w:rFonts w:ascii="yandex-sans" w:hAnsi="yandex-sans"/>
          <w:color w:val="000000"/>
          <w:sz w:val="28"/>
          <w:szCs w:val="28"/>
        </w:rPr>
        <w:t xml:space="preserve">- </w:t>
      </w:r>
      <w:r w:rsidRPr="002D35C9">
        <w:rPr>
          <w:rFonts w:ascii="yandex-sans" w:hAnsi="yandex-sans" w:hint="eastAsia"/>
          <w:color w:val="000000"/>
          <w:sz w:val="28"/>
          <w:szCs w:val="28"/>
        </w:rPr>
        <w:t>«</w:t>
      </w:r>
      <w:r w:rsidRPr="002D35C9">
        <w:rPr>
          <w:rFonts w:ascii="yandex-sans" w:hAnsi="yandex-sans"/>
          <w:color w:val="000000"/>
          <w:sz w:val="28"/>
          <w:szCs w:val="28"/>
        </w:rPr>
        <w:t>Строительство и реконструкция систем коммунальной инфраструктуры</w:t>
      </w:r>
      <w:r w:rsidRPr="002D35C9">
        <w:rPr>
          <w:rFonts w:ascii="yandex-sans" w:hAnsi="yandex-sans" w:hint="eastAsia"/>
          <w:color w:val="000000"/>
          <w:sz w:val="28"/>
          <w:szCs w:val="28"/>
        </w:rPr>
        <w:t>»</w:t>
      </w:r>
      <w:r w:rsidRPr="002D35C9">
        <w:rPr>
          <w:rFonts w:ascii="yandex-sans" w:hAnsi="yandex-sans"/>
          <w:color w:val="000000"/>
          <w:sz w:val="28"/>
          <w:szCs w:val="28"/>
        </w:rPr>
        <w:t xml:space="preserve"> -  </w:t>
      </w:r>
      <w:r w:rsidRPr="002D35C9">
        <w:rPr>
          <w:rFonts w:ascii="yandex-sans" w:hAnsi="yandex-sans" w:hint="eastAsia"/>
          <w:color w:val="000000"/>
          <w:sz w:val="28"/>
          <w:szCs w:val="28"/>
        </w:rPr>
        <w:t>«</w:t>
      </w:r>
      <w:r w:rsidRPr="002D35C9">
        <w:rPr>
          <w:rFonts w:ascii="yandex-sans" w:hAnsi="yandex-sans"/>
          <w:color w:val="000000"/>
          <w:sz w:val="28"/>
          <w:szCs w:val="28"/>
        </w:rPr>
        <w:t xml:space="preserve">Реконструкция сетей водоснабжения </w:t>
      </w:r>
      <w:r w:rsidR="00531790" w:rsidRPr="002D35C9">
        <w:rPr>
          <w:rFonts w:ascii="yandex-sans" w:hAnsi="yandex-sans"/>
          <w:color w:val="000000"/>
          <w:sz w:val="28"/>
          <w:szCs w:val="28"/>
        </w:rPr>
        <w:t xml:space="preserve">в селе </w:t>
      </w:r>
      <w:r w:rsidRPr="002D35C9">
        <w:rPr>
          <w:rFonts w:ascii="yandex-sans" w:hAnsi="yandex-sans"/>
          <w:color w:val="000000"/>
          <w:sz w:val="28"/>
          <w:szCs w:val="28"/>
        </w:rPr>
        <w:t>с. Радченское, Богучарского района (включая ПИР)</w:t>
      </w:r>
      <w:r w:rsidRPr="002D35C9">
        <w:rPr>
          <w:rFonts w:ascii="yandex-sans" w:hAnsi="yandex-sans" w:hint="eastAsia"/>
          <w:color w:val="000000"/>
          <w:sz w:val="28"/>
          <w:szCs w:val="28"/>
        </w:rPr>
        <w:t>»</w:t>
      </w:r>
      <w:r w:rsidRPr="002D35C9">
        <w:rPr>
          <w:rFonts w:ascii="yandex-sans" w:hAnsi="yandex-sans"/>
          <w:color w:val="000000"/>
          <w:sz w:val="28"/>
          <w:szCs w:val="28"/>
        </w:rPr>
        <w:t>.</w:t>
      </w:r>
    </w:p>
    <w:p w:rsidR="00531790" w:rsidRPr="002D35C9" w:rsidRDefault="00531790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В настоящее время проводится подготовительная работа</w:t>
      </w:r>
      <w:r w:rsidR="00E71EC8" w:rsidRPr="002D35C9">
        <w:rPr>
          <w:sz w:val="28"/>
          <w:szCs w:val="28"/>
        </w:rPr>
        <w:t xml:space="preserve"> по следующим мероприятиям:</w:t>
      </w:r>
      <w:r w:rsidRPr="002D35C9">
        <w:rPr>
          <w:sz w:val="28"/>
          <w:szCs w:val="28"/>
        </w:rPr>
        <w:t xml:space="preserve"> </w:t>
      </w:r>
    </w:p>
    <w:p w:rsidR="00E71EC8" w:rsidRPr="002D35C9" w:rsidRDefault="00D219A7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- капитальный ремонт Радченского сельского Дома культуры</w:t>
      </w:r>
      <w:r w:rsidR="00E71EC8" w:rsidRPr="002D35C9">
        <w:rPr>
          <w:sz w:val="28"/>
          <w:szCs w:val="28"/>
        </w:rPr>
        <w:t>;</w:t>
      </w:r>
    </w:p>
    <w:p w:rsidR="00864C49" w:rsidRPr="002D35C9" w:rsidRDefault="00864C49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- оформление Травкинского клуба к подключению газового отопления;</w:t>
      </w:r>
    </w:p>
    <w:p w:rsidR="00864C49" w:rsidRPr="002D35C9" w:rsidRDefault="00864C49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- добавить фонарей уличное освещение по улице Луговая  села Травкино;</w:t>
      </w:r>
    </w:p>
    <w:p w:rsidR="00864C49" w:rsidRPr="002D35C9" w:rsidRDefault="00864C49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- добавить фонарей уличное освещение по улице Гагарина  хутора Дядин;</w:t>
      </w:r>
    </w:p>
    <w:p w:rsidR="00D219A7" w:rsidRPr="002D35C9" w:rsidRDefault="00E71EC8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- р</w:t>
      </w:r>
      <w:r w:rsidRPr="002D35C9">
        <w:rPr>
          <w:rFonts w:ascii="yandex-sans" w:hAnsi="yandex-sans"/>
          <w:color w:val="000000"/>
          <w:sz w:val="28"/>
          <w:szCs w:val="28"/>
        </w:rPr>
        <w:t>еконструкция сетей водоснабжения в селе с.Криница.</w:t>
      </w:r>
    </w:p>
    <w:p w:rsidR="00516A25" w:rsidRPr="002D35C9" w:rsidRDefault="00516A25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>Вся работа администрации проводилась</w:t>
      </w:r>
      <w:r w:rsidR="00E71EC8" w:rsidRPr="002D35C9">
        <w:rPr>
          <w:sz w:val="28"/>
          <w:szCs w:val="28"/>
        </w:rPr>
        <w:t>,</w:t>
      </w:r>
      <w:r w:rsidRPr="002D35C9">
        <w:rPr>
          <w:sz w:val="28"/>
          <w:szCs w:val="28"/>
        </w:rPr>
        <w:t xml:space="preserve"> и будет продолжена в формировании и постоянном совершенствовании необходимой для развития поселения финансовой и экономической базы, являющейся основой для созидательной и эффективной жизнедеятельности жителей, улучшения жизни селян, более полного и качественного уровня жизни.</w:t>
      </w:r>
    </w:p>
    <w:p w:rsidR="00516A25" w:rsidRPr="002D35C9" w:rsidRDefault="00516A25" w:rsidP="00B7025F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 xml:space="preserve">  </w:t>
      </w:r>
    </w:p>
    <w:p w:rsidR="00B23F0D" w:rsidRPr="002D35C9" w:rsidRDefault="004C6A7F" w:rsidP="00E71EC8">
      <w:pPr>
        <w:ind w:firstLine="567"/>
        <w:jc w:val="both"/>
        <w:rPr>
          <w:sz w:val="28"/>
          <w:szCs w:val="28"/>
        </w:rPr>
      </w:pPr>
      <w:r w:rsidRPr="002D35C9">
        <w:rPr>
          <w:sz w:val="28"/>
          <w:szCs w:val="28"/>
        </w:rPr>
        <w:t xml:space="preserve">  </w:t>
      </w:r>
      <w:r w:rsidR="00CD234E" w:rsidRPr="002D35C9">
        <w:rPr>
          <w:sz w:val="28"/>
          <w:szCs w:val="28"/>
        </w:rPr>
        <w:t>Глава  Радченского сельского поселения</w:t>
      </w:r>
      <w:r w:rsidR="00CD234E" w:rsidRPr="002D35C9">
        <w:rPr>
          <w:sz w:val="28"/>
          <w:szCs w:val="28"/>
        </w:rPr>
        <w:tab/>
        <w:t xml:space="preserve">              </w:t>
      </w:r>
      <w:r w:rsidR="00F43B65" w:rsidRPr="002D35C9">
        <w:rPr>
          <w:sz w:val="28"/>
          <w:szCs w:val="28"/>
        </w:rPr>
        <w:t xml:space="preserve">   </w:t>
      </w:r>
      <w:r w:rsidR="00D219A7" w:rsidRPr="002D35C9">
        <w:rPr>
          <w:sz w:val="28"/>
          <w:szCs w:val="28"/>
        </w:rPr>
        <w:t xml:space="preserve">                  Н.А. Рыбянцев</w:t>
      </w:r>
    </w:p>
    <w:sectPr w:rsidR="00B23F0D" w:rsidRPr="002D35C9" w:rsidSect="00531790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EF" w:rsidRDefault="00151AEF" w:rsidP="00E94D5C">
      <w:r>
        <w:separator/>
      </w:r>
    </w:p>
  </w:endnote>
  <w:endnote w:type="continuationSeparator" w:id="0">
    <w:p w:rsidR="00151AEF" w:rsidRDefault="00151AEF" w:rsidP="00E9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EF" w:rsidRDefault="00151AEF" w:rsidP="00E94D5C">
      <w:r>
        <w:separator/>
      </w:r>
    </w:p>
  </w:footnote>
  <w:footnote w:type="continuationSeparator" w:id="0">
    <w:p w:rsidR="00151AEF" w:rsidRDefault="00151AEF" w:rsidP="00E9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9BC"/>
    <w:multiLevelType w:val="hybridMultilevel"/>
    <w:tmpl w:val="1D0CB468"/>
    <w:lvl w:ilvl="0" w:tplc="D6E6D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E41334"/>
    <w:multiLevelType w:val="multilevel"/>
    <w:tmpl w:val="13FE38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AFC7AA1"/>
    <w:multiLevelType w:val="hybridMultilevel"/>
    <w:tmpl w:val="94061852"/>
    <w:lvl w:ilvl="0" w:tplc="5CBADD1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A52544"/>
    <w:multiLevelType w:val="hybridMultilevel"/>
    <w:tmpl w:val="9516DAC2"/>
    <w:lvl w:ilvl="0" w:tplc="CF2E9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37B"/>
    <w:rsid w:val="000077B4"/>
    <w:rsid w:val="0001712A"/>
    <w:rsid w:val="00023623"/>
    <w:rsid w:val="00033F62"/>
    <w:rsid w:val="00040D2C"/>
    <w:rsid w:val="00043B41"/>
    <w:rsid w:val="0005110F"/>
    <w:rsid w:val="00052EDA"/>
    <w:rsid w:val="0005484A"/>
    <w:rsid w:val="00056881"/>
    <w:rsid w:val="00074DB7"/>
    <w:rsid w:val="00091947"/>
    <w:rsid w:val="00091996"/>
    <w:rsid w:val="00095887"/>
    <w:rsid w:val="000B4766"/>
    <w:rsid w:val="00101274"/>
    <w:rsid w:val="00106052"/>
    <w:rsid w:val="00131B59"/>
    <w:rsid w:val="00134350"/>
    <w:rsid w:val="001413E7"/>
    <w:rsid w:val="00151AEF"/>
    <w:rsid w:val="00154114"/>
    <w:rsid w:val="00155865"/>
    <w:rsid w:val="001722B5"/>
    <w:rsid w:val="001752DC"/>
    <w:rsid w:val="00187655"/>
    <w:rsid w:val="001919E5"/>
    <w:rsid w:val="001B722E"/>
    <w:rsid w:val="001D3F01"/>
    <w:rsid w:val="001E4985"/>
    <w:rsid w:val="00204C37"/>
    <w:rsid w:val="0020639A"/>
    <w:rsid w:val="002150C9"/>
    <w:rsid w:val="00241670"/>
    <w:rsid w:val="00250B4C"/>
    <w:rsid w:val="00265AC5"/>
    <w:rsid w:val="00272AFE"/>
    <w:rsid w:val="002A447F"/>
    <w:rsid w:val="002B4798"/>
    <w:rsid w:val="002B49F5"/>
    <w:rsid w:val="002B6B38"/>
    <w:rsid w:val="002C0CD7"/>
    <w:rsid w:val="002C46ED"/>
    <w:rsid w:val="002D35C9"/>
    <w:rsid w:val="002E2696"/>
    <w:rsid w:val="002E3183"/>
    <w:rsid w:val="002E4C52"/>
    <w:rsid w:val="0030437A"/>
    <w:rsid w:val="003047BE"/>
    <w:rsid w:val="003210C6"/>
    <w:rsid w:val="00356C16"/>
    <w:rsid w:val="0036060C"/>
    <w:rsid w:val="003710FD"/>
    <w:rsid w:val="003746F9"/>
    <w:rsid w:val="00391559"/>
    <w:rsid w:val="00394F8F"/>
    <w:rsid w:val="003A6C97"/>
    <w:rsid w:val="003B37FC"/>
    <w:rsid w:val="003B4118"/>
    <w:rsid w:val="003C7A93"/>
    <w:rsid w:val="003D0DA1"/>
    <w:rsid w:val="003F6C38"/>
    <w:rsid w:val="004153F3"/>
    <w:rsid w:val="00423811"/>
    <w:rsid w:val="00426052"/>
    <w:rsid w:val="004709AA"/>
    <w:rsid w:val="00484EC7"/>
    <w:rsid w:val="00487ABA"/>
    <w:rsid w:val="004C6A7F"/>
    <w:rsid w:val="004D22BE"/>
    <w:rsid w:val="004E35D9"/>
    <w:rsid w:val="004E6947"/>
    <w:rsid w:val="004E7289"/>
    <w:rsid w:val="00501848"/>
    <w:rsid w:val="005049DA"/>
    <w:rsid w:val="00514C61"/>
    <w:rsid w:val="00516A25"/>
    <w:rsid w:val="005208CB"/>
    <w:rsid w:val="005247B7"/>
    <w:rsid w:val="00531790"/>
    <w:rsid w:val="0054288B"/>
    <w:rsid w:val="00545575"/>
    <w:rsid w:val="00545E70"/>
    <w:rsid w:val="00553787"/>
    <w:rsid w:val="00562666"/>
    <w:rsid w:val="00563135"/>
    <w:rsid w:val="00565CF9"/>
    <w:rsid w:val="00571718"/>
    <w:rsid w:val="00576BA1"/>
    <w:rsid w:val="00583308"/>
    <w:rsid w:val="00587C84"/>
    <w:rsid w:val="005A2851"/>
    <w:rsid w:val="005B3B46"/>
    <w:rsid w:val="005B69DB"/>
    <w:rsid w:val="005B70DC"/>
    <w:rsid w:val="0061451E"/>
    <w:rsid w:val="00626F74"/>
    <w:rsid w:val="00644827"/>
    <w:rsid w:val="0064492D"/>
    <w:rsid w:val="00660916"/>
    <w:rsid w:val="00666825"/>
    <w:rsid w:val="00697C08"/>
    <w:rsid w:val="006B049C"/>
    <w:rsid w:val="006B15E2"/>
    <w:rsid w:val="006B5C5B"/>
    <w:rsid w:val="006C2AA5"/>
    <w:rsid w:val="006C411B"/>
    <w:rsid w:val="006D0187"/>
    <w:rsid w:val="006E5E9C"/>
    <w:rsid w:val="006F4FD9"/>
    <w:rsid w:val="006F5F32"/>
    <w:rsid w:val="00707056"/>
    <w:rsid w:val="00712A5A"/>
    <w:rsid w:val="00721257"/>
    <w:rsid w:val="00726AAD"/>
    <w:rsid w:val="00743292"/>
    <w:rsid w:val="00751500"/>
    <w:rsid w:val="00761B7D"/>
    <w:rsid w:val="00762D29"/>
    <w:rsid w:val="007761C7"/>
    <w:rsid w:val="00795545"/>
    <w:rsid w:val="007A3149"/>
    <w:rsid w:val="007C28E2"/>
    <w:rsid w:val="007D6CFA"/>
    <w:rsid w:val="007F3869"/>
    <w:rsid w:val="00841DD9"/>
    <w:rsid w:val="0085437B"/>
    <w:rsid w:val="00864C49"/>
    <w:rsid w:val="00886D14"/>
    <w:rsid w:val="008A2CDD"/>
    <w:rsid w:val="008A2F88"/>
    <w:rsid w:val="008A55EE"/>
    <w:rsid w:val="008D245F"/>
    <w:rsid w:val="008F0A01"/>
    <w:rsid w:val="008F3A3B"/>
    <w:rsid w:val="008F7E6C"/>
    <w:rsid w:val="008F7F79"/>
    <w:rsid w:val="009045AB"/>
    <w:rsid w:val="00906FD5"/>
    <w:rsid w:val="00920DAE"/>
    <w:rsid w:val="00926B1E"/>
    <w:rsid w:val="00936E17"/>
    <w:rsid w:val="009534A9"/>
    <w:rsid w:val="0098698C"/>
    <w:rsid w:val="00996FB6"/>
    <w:rsid w:val="009A0040"/>
    <w:rsid w:val="009A325C"/>
    <w:rsid w:val="009D1E93"/>
    <w:rsid w:val="009D3881"/>
    <w:rsid w:val="009F506A"/>
    <w:rsid w:val="00A02391"/>
    <w:rsid w:val="00A06FAD"/>
    <w:rsid w:val="00A25E6E"/>
    <w:rsid w:val="00A26641"/>
    <w:rsid w:val="00A268E9"/>
    <w:rsid w:val="00A36D81"/>
    <w:rsid w:val="00A439F3"/>
    <w:rsid w:val="00A51332"/>
    <w:rsid w:val="00A5547E"/>
    <w:rsid w:val="00A71DB8"/>
    <w:rsid w:val="00A8434D"/>
    <w:rsid w:val="00AB790A"/>
    <w:rsid w:val="00AC4454"/>
    <w:rsid w:val="00AC6225"/>
    <w:rsid w:val="00AE4504"/>
    <w:rsid w:val="00AF2A51"/>
    <w:rsid w:val="00B00FB5"/>
    <w:rsid w:val="00B130C3"/>
    <w:rsid w:val="00B23F0D"/>
    <w:rsid w:val="00B34282"/>
    <w:rsid w:val="00B370C4"/>
    <w:rsid w:val="00B50EB2"/>
    <w:rsid w:val="00B52053"/>
    <w:rsid w:val="00B7025F"/>
    <w:rsid w:val="00B86E06"/>
    <w:rsid w:val="00B93A5E"/>
    <w:rsid w:val="00BA607C"/>
    <w:rsid w:val="00BC0B36"/>
    <w:rsid w:val="00BE46B3"/>
    <w:rsid w:val="00C14DDD"/>
    <w:rsid w:val="00C161C8"/>
    <w:rsid w:val="00C20553"/>
    <w:rsid w:val="00C53CC3"/>
    <w:rsid w:val="00C72415"/>
    <w:rsid w:val="00C80427"/>
    <w:rsid w:val="00C8177C"/>
    <w:rsid w:val="00C851E5"/>
    <w:rsid w:val="00C90792"/>
    <w:rsid w:val="00CA2816"/>
    <w:rsid w:val="00CA546C"/>
    <w:rsid w:val="00CB322E"/>
    <w:rsid w:val="00CD234E"/>
    <w:rsid w:val="00CD6100"/>
    <w:rsid w:val="00CE30D8"/>
    <w:rsid w:val="00CF076D"/>
    <w:rsid w:val="00CF42A1"/>
    <w:rsid w:val="00D0209B"/>
    <w:rsid w:val="00D0366B"/>
    <w:rsid w:val="00D11B39"/>
    <w:rsid w:val="00D12DDF"/>
    <w:rsid w:val="00D219A7"/>
    <w:rsid w:val="00D30ED0"/>
    <w:rsid w:val="00D337CC"/>
    <w:rsid w:val="00D3699C"/>
    <w:rsid w:val="00D43444"/>
    <w:rsid w:val="00D55D8F"/>
    <w:rsid w:val="00D65C61"/>
    <w:rsid w:val="00D6743C"/>
    <w:rsid w:val="00D96117"/>
    <w:rsid w:val="00DA323B"/>
    <w:rsid w:val="00DC306F"/>
    <w:rsid w:val="00DD70E1"/>
    <w:rsid w:val="00DF68A5"/>
    <w:rsid w:val="00E12834"/>
    <w:rsid w:val="00E12A2B"/>
    <w:rsid w:val="00E42417"/>
    <w:rsid w:val="00E71EC8"/>
    <w:rsid w:val="00E7589A"/>
    <w:rsid w:val="00E84952"/>
    <w:rsid w:val="00E91DA4"/>
    <w:rsid w:val="00E94D5C"/>
    <w:rsid w:val="00EA3CB0"/>
    <w:rsid w:val="00ED65EF"/>
    <w:rsid w:val="00EE0B2A"/>
    <w:rsid w:val="00EE419E"/>
    <w:rsid w:val="00EF1D4B"/>
    <w:rsid w:val="00F03C0D"/>
    <w:rsid w:val="00F25262"/>
    <w:rsid w:val="00F43B65"/>
    <w:rsid w:val="00F56447"/>
    <w:rsid w:val="00F7754D"/>
    <w:rsid w:val="00F816FC"/>
    <w:rsid w:val="00F858DF"/>
    <w:rsid w:val="00F946BF"/>
    <w:rsid w:val="00FA4CC5"/>
    <w:rsid w:val="00FB2EF8"/>
    <w:rsid w:val="00FC1746"/>
    <w:rsid w:val="00FF39DA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B0DFC-D8BD-4631-987C-DDA096D4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CC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3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94D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4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.Название подразделения"/>
    <w:rsid w:val="00B130C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722B5"/>
    <w:rPr>
      <w:color w:val="0000FF"/>
      <w:u w:val="single"/>
    </w:rPr>
  </w:style>
  <w:style w:type="paragraph" w:customStyle="1" w:styleId="ConsPlusCell">
    <w:name w:val="ConsPlusCell"/>
    <w:uiPriority w:val="99"/>
    <w:rsid w:val="001722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F39DA"/>
    <w:rPr>
      <w:rFonts w:ascii="Times New Roman" w:hAnsi="Times New Roman" w:cs="Times New Roman"/>
      <w:sz w:val="26"/>
      <w:szCs w:val="26"/>
    </w:rPr>
  </w:style>
  <w:style w:type="character" w:styleId="ab">
    <w:name w:val="Strong"/>
    <w:basedOn w:val="a0"/>
    <w:uiPriority w:val="22"/>
    <w:qFormat/>
    <w:rsid w:val="00FF39DA"/>
    <w:rPr>
      <w:b/>
      <w:bCs/>
    </w:rPr>
  </w:style>
  <w:style w:type="paragraph" w:styleId="ac">
    <w:name w:val="Body Text"/>
    <w:basedOn w:val="a"/>
    <w:link w:val="ad"/>
    <w:uiPriority w:val="99"/>
    <w:unhideWhenUsed/>
    <w:rsid w:val="006F4FD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F4F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6F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76BA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53CC3"/>
  </w:style>
  <w:style w:type="character" w:customStyle="1" w:styleId="10">
    <w:name w:val="Заголовок 1 Знак"/>
    <w:basedOn w:val="a0"/>
    <w:link w:val="1"/>
    <w:rsid w:val="00FA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53179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1790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76C4-BC89-48F1-8425-9C5EDF9E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9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93</cp:revision>
  <cp:lastPrinted>2021-02-11T14:04:00Z</cp:lastPrinted>
  <dcterms:created xsi:type="dcterms:W3CDTF">2015-07-20T11:36:00Z</dcterms:created>
  <dcterms:modified xsi:type="dcterms:W3CDTF">2021-02-26T10:51:00Z</dcterms:modified>
</cp:coreProperties>
</file>