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2C5" w:rsidRPr="00E222C5" w:rsidRDefault="00E222C5" w:rsidP="00E222C5">
      <w:pPr>
        <w:pStyle w:val="2"/>
        <w:ind w:firstLine="0"/>
        <w:rPr>
          <w:rFonts w:ascii="Times New Roman" w:hAnsi="Times New Roman" w:cs="Times New Roman"/>
          <w:sz w:val="28"/>
        </w:rPr>
      </w:pPr>
      <w:bookmarkStart w:id="0" w:name="_GoBack"/>
      <w:bookmarkEnd w:id="0"/>
      <w:r w:rsidRPr="00E222C5">
        <w:rPr>
          <w:rFonts w:ascii="Times New Roman" w:hAnsi="Times New Roman" w:cs="Times New Roman"/>
          <w:sz w:val="28"/>
        </w:rPr>
        <w:t>СОВЕТ НАРОДНЫХ ДЕПУТАТОВ</w:t>
      </w:r>
    </w:p>
    <w:p w:rsidR="00E222C5" w:rsidRPr="00E222C5" w:rsidRDefault="00E222C5" w:rsidP="00E222C5">
      <w:pPr>
        <w:pStyle w:val="2"/>
        <w:ind w:firstLine="0"/>
        <w:rPr>
          <w:rFonts w:ascii="Times New Roman" w:hAnsi="Times New Roman" w:cs="Times New Roman"/>
          <w:sz w:val="28"/>
        </w:rPr>
      </w:pPr>
      <w:r w:rsidRPr="00E222C5">
        <w:rPr>
          <w:rFonts w:ascii="Times New Roman" w:hAnsi="Times New Roman" w:cs="Times New Roman"/>
          <w:sz w:val="28"/>
        </w:rPr>
        <w:t>ЛУГОВСКОГО СЕЛЬСКОГО ПОСЕЛЕНИЯ</w:t>
      </w:r>
    </w:p>
    <w:p w:rsidR="00E222C5" w:rsidRPr="00E222C5" w:rsidRDefault="00E222C5" w:rsidP="00E222C5">
      <w:pPr>
        <w:pStyle w:val="2"/>
        <w:ind w:firstLine="0"/>
        <w:rPr>
          <w:rFonts w:ascii="Times New Roman" w:hAnsi="Times New Roman" w:cs="Times New Roman"/>
          <w:sz w:val="28"/>
        </w:rPr>
      </w:pPr>
      <w:r w:rsidRPr="00E222C5">
        <w:rPr>
          <w:rFonts w:ascii="Times New Roman" w:hAnsi="Times New Roman" w:cs="Times New Roman"/>
          <w:sz w:val="28"/>
        </w:rPr>
        <w:t>БОГУЧАРСКОГО МУНИЦИПАЛЬНОГО РАЙОНА</w:t>
      </w:r>
    </w:p>
    <w:p w:rsidR="00E222C5" w:rsidRPr="00E222C5" w:rsidRDefault="00E222C5" w:rsidP="00E222C5">
      <w:pPr>
        <w:pStyle w:val="2"/>
        <w:ind w:firstLine="0"/>
        <w:rPr>
          <w:rFonts w:ascii="Times New Roman" w:hAnsi="Times New Roman" w:cs="Times New Roman"/>
          <w:sz w:val="28"/>
        </w:rPr>
      </w:pPr>
      <w:r w:rsidRPr="00E222C5">
        <w:rPr>
          <w:rFonts w:ascii="Times New Roman" w:hAnsi="Times New Roman" w:cs="Times New Roman"/>
          <w:sz w:val="28"/>
        </w:rPr>
        <w:t>ВОРОНЕЖСКОЙ ОБЛАСТИ</w:t>
      </w:r>
    </w:p>
    <w:p w:rsidR="00E222C5" w:rsidRPr="00E222C5" w:rsidRDefault="00E222C5" w:rsidP="00E222C5">
      <w:pPr>
        <w:pStyle w:val="2"/>
        <w:ind w:firstLine="0"/>
        <w:rPr>
          <w:rFonts w:ascii="Times New Roman" w:hAnsi="Times New Roman" w:cs="Times New Roman"/>
          <w:sz w:val="28"/>
        </w:rPr>
      </w:pPr>
      <w:r w:rsidRPr="00E222C5">
        <w:rPr>
          <w:rFonts w:ascii="Times New Roman" w:hAnsi="Times New Roman" w:cs="Times New Roman"/>
          <w:sz w:val="28"/>
        </w:rPr>
        <w:t>РЕШЕНИЕ</w:t>
      </w:r>
    </w:p>
    <w:p w:rsidR="00E222C5" w:rsidRPr="00E222C5" w:rsidRDefault="00E222C5" w:rsidP="00E222C5">
      <w:pPr>
        <w:pStyle w:val="2"/>
        <w:ind w:firstLine="0"/>
        <w:rPr>
          <w:rFonts w:ascii="Times New Roman" w:hAnsi="Times New Roman" w:cs="Times New Roman"/>
          <w:sz w:val="28"/>
        </w:rPr>
      </w:pPr>
    </w:p>
    <w:p w:rsidR="00E222C5" w:rsidRPr="00E222C5" w:rsidRDefault="00E222C5" w:rsidP="00E222C5">
      <w:pPr>
        <w:pStyle w:val="2"/>
        <w:ind w:firstLine="0"/>
        <w:jc w:val="left"/>
        <w:rPr>
          <w:rFonts w:ascii="Times New Roman" w:hAnsi="Times New Roman" w:cs="Times New Roman"/>
          <w:b w:val="0"/>
          <w:sz w:val="28"/>
        </w:rPr>
      </w:pPr>
      <w:r w:rsidRPr="00E222C5">
        <w:rPr>
          <w:rFonts w:ascii="Times New Roman" w:hAnsi="Times New Roman" w:cs="Times New Roman"/>
          <w:b w:val="0"/>
          <w:sz w:val="28"/>
        </w:rPr>
        <w:t xml:space="preserve">от «26» июня </w:t>
      </w:r>
      <w:smartTag w:uri="urn:schemas-microsoft-com:office:smarttags" w:element="metricconverter">
        <w:smartTagPr>
          <w:attr w:name="ProductID" w:val="2012 г"/>
        </w:smartTagPr>
        <w:r w:rsidRPr="00E222C5">
          <w:rPr>
            <w:rFonts w:ascii="Times New Roman" w:hAnsi="Times New Roman" w:cs="Times New Roman"/>
            <w:b w:val="0"/>
            <w:sz w:val="28"/>
          </w:rPr>
          <w:t>2012 г</w:t>
        </w:r>
      </w:smartTag>
      <w:r w:rsidRPr="00E222C5">
        <w:rPr>
          <w:rFonts w:ascii="Times New Roman" w:hAnsi="Times New Roman" w:cs="Times New Roman"/>
          <w:b w:val="0"/>
          <w:sz w:val="28"/>
        </w:rPr>
        <w:t>. № 83</w:t>
      </w:r>
    </w:p>
    <w:p w:rsidR="00E222C5" w:rsidRPr="00E222C5" w:rsidRDefault="00E222C5" w:rsidP="00E222C5">
      <w:pPr>
        <w:pStyle w:val="2"/>
        <w:ind w:firstLine="0"/>
        <w:jc w:val="left"/>
        <w:rPr>
          <w:rFonts w:ascii="Times New Roman" w:hAnsi="Times New Roman" w:cs="Times New Roman"/>
          <w:b w:val="0"/>
          <w:sz w:val="28"/>
        </w:rPr>
      </w:pPr>
      <w:r w:rsidRPr="00E222C5">
        <w:rPr>
          <w:rFonts w:ascii="Times New Roman" w:hAnsi="Times New Roman" w:cs="Times New Roman"/>
          <w:b w:val="0"/>
          <w:sz w:val="28"/>
        </w:rPr>
        <w:t xml:space="preserve">          с. Луговое</w:t>
      </w:r>
    </w:p>
    <w:p w:rsidR="00E222C5" w:rsidRPr="00E222C5" w:rsidRDefault="00E222C5" w:rsidP="00E222C5">
      <w:pPr>
        <w:ind w:firstLine="0"/>
        <w:rPr>
          <w:rFonts w:ascii="Times New Roman" w:hAnsi="Times New Roman"/>
          <w:sz w:val="28"/>
          <w:szCs w:val="28"/>
        </w:rPr>
      </w:pPr>
    </w:p>
    <w:p w:rsidR="00E222C5" w:rsidRPr="00E222C5" w:rsidRDefault="00E222C5" w:rsidP="00E222C5">
      <w:pPr>
        <w:pStyle w:val="Title"/>
        <w:spacing w:before="0" w:after="0"/>
        <w:ind w:right="5527" w:firstLine="0"/>
        <w:jc w:val="both"/>
        <w:rPr>
          <w:rFonts w:ascii="Times New Roman" w:hAnsi="Times New Roman" w:cs="Times New Roman"/>
          <w:sz w:val="28"/>
          <w:szCs w:val="28"/>
        </w:rPr>
      </w:pPr>
      <w:r w:rsidRPr="00E222C5">
        <w:rPr>
          <w:rFonts w:ascii="Times New Roman" w:hAnsi="Times New Roman" w:cs="Times New Roman"/>
          <w:sz w:val="28"/>
          <w:szCs w:val="28"/>
        </w:rPr>
        <w:t xml:space="preserve">Об утверждении Правил благоустройства </w:t>
      </w:r>
    </w:p>
    <w:p w:rsidR="00E222C5" w:rsidRPr="00E222C5" w:rsidRDefault="00E222C5" w:rsidP="00E222C5">
      <w:pPr>
        <w:pStyle w:val="Title"/>
        <w:spacing w:before="0" w:after="0"/>
        <w:ind w:firstLine="0"/>
        <w:jc w:val="both"/>
        <w:rPr>
          <w:rFonts w:ascii="Times New Roman" w:hAnsi="Times New Roman" w:cs="Times New Roman"/>
          <w:sz w:val="28"/>
          <w:szCs w:val="28"/>
        </w:rPr>
      </w:pPr>
      <w:proofErr w:type="spellStart"/>
      <w:r w:rsidRPr="00E222C5">
        <w:rPr>
          <w:rFonts w:ascii="Times New Roman" w:hAnsi="Times New Roman" w:cs="Times New Roman"/>
          <w:sz w:val="28"/>
          <w:szCs w:val="28"/>
        </w:rPr>
        <w:t>Луговского</w:t>
      </w:r>
      <w:proofErr w:type="spellEnd"/>
      <w:r w:rsidRPr="00E222C5">
        <w:rPr>
          <w:rFonts w:ascii="Times New Roman" w:hAnsi="Times New Roman" w:cs="Times New Roman"/>
          <w:sz w:val="28"/>
          <w:szCs w:val="28"/>
        </w:rPr>
        <w:t xml:space="preserve"> сельского поселения</w:t>
      </w:r>
    </w:p>
    <w:p w:rsidR="00E222C5" w:rsidRPr="00E222C5" w:rsidRDefault="00E222C5" w:rsidP="00E222C5">
      <w:pPr>
        <w:pStyle w:val="Title"/>
        <w:spacing w:before="0" w:after="0"/>
        <w:ind w:firstLine="0"/>
        <w:rPr>
          <w:rFonts w:ascii="Times New Roman" w:hAnsi="Times New Roman" w:cs="Times New Roman"/>
          <w:sz w:val="28"/>
          <w:szCs w:val="28"/>
        </w:rPr>
      </w:pPr>
    </w:p>
    <w:p w:rsidR="00E222C5" w:rsidRPr="00E222C5" w:rsidRDefault="00E222C5" w:rsidP="00E222C5">
      <w:pPr>
        <w:pStyle w:val="Title"/>
        <w:spacing w:before="0" w:after="0"/>
        <w:ind w:firstLine="0"/>
        <w:jc w:val="both"/>
        <w:rPr>
          <w:rFonts w:ascii="Times New Roman" w:hAnsi="Times New Roman" w:cs="Times New Roman"/>
          <w:sz w:val="28"/>
          <w:szCs w:val="28"/>
        </w:rPr>
      </w:pPr>
      <w:r w:rsidRPr="00E222C5">
        <w:rPr>
          <w:rFonts w:ascii="Times New Roman" w:hAnsi="Times New Roman" w:cs="Times New Roman"/>
          <w:sz w:val="28"/>
          <w:szCs w:val="28"/>
        </w:rPr>
        <w:t>(в редакции решения от 22.04.2016 № 54)</w:t>
      </w:r>
    </w:p>
    <w:p w:rsidR="00E222C5" w:rsidRPr="00E222C5" w:rsidRDefault="00E222C5" w:rsidP="00E222C5">
      <w:pPr>
        <w:ind w:firstLine="0"/>
        <w:rPr>
          <w:rFonts w:ascii="Times New Roman" w:hAnsi="Times New Roman"/>
          <w:sz w:val="28"/>
          <w:szCs w:val="28"/>
        </w:rPr>
      </w:pPr>
    </w:p>
    <w:p w:rsidR="00E222C5" w:rsidRPr="00E222C5" w:rsidRDefault="00E222C5" w:rsidP="00E222C5">
      <w:pPr>
        <w:rPr>
          <w:rFonts w:ascii="Times New Roman" w:hAnsi="Times New Roman"/>
          <w:sz w:val="28"/>
          <w:szCs w:val="28"/>
        </w:rPr>
      </w:pPr>
      <w:r w:rsidRPr="00E222C5">
        <w:rPr>
          <w:rFonts w:ascii="Times New Roman" w:hAnsi="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Уставом </w:t>
      </w:r>
      <w:proofErr w:type="spellStart"/>
      <w:r w:rsidRPr="00E222C5">
        <w:rPr>
          <w:rFonts w:ascii="Times New Roman" w:hAnsi="Times New Roman"/>
          <w:sz w:val="28"/>
          <w:szCs w:val="28"/>
        </w:rPr>
        <w:t>Луговского</w:t>
      </w:r>
      <w:proofErr w:type="spellEnd"/>
      <w:r w:rsidRPr="00E222C5">
        <w:rPr>
          <w:rFonts w:ascii="Times New Roman" w:hAnsi="Times New Roman"/>
          <w:sz w:val="28"/>
          <w:szCs w:val="28"/>
        </w:rPr>
        <w:t xml:space="preserve"> сельского поселения, в целях благоустройства территории </w:t>
      </w:r>
      <w:proofErr w:type="spellStart"/>
      <w:r w:rsidRPr="00E222C5">
        <w:rPr>
          <w:rFonts w:ascii="Times New Roman" w:hAnsi="Times New Roman"/>
          <w:sz w:val="28"/>
          <w:szCs w:val="28"/>
        </w:rPr>
        <w:t>Луговского</w:t>
      </w:r>
      <w:proofErr w:type="spellEnd"/>
      <w:r w:rsidRPr="00E222C5">
        <w:rPr>
          <w:rFonts w:ascii="Times New Roman" w:hAnsi="Times New Roman"/>
          <w:sz w:val="28"/>
          <w:szCs w:val="28"/>
        </w:rPr>
        <w:t xml:space="preserve"> сельского поселения, учитывая решение участников публичных слушаний от 21.06.2012 № 1, Совет народных депутатов </w:t>
      </w:r>
      <w:proofErr w:type="spellStart"/>
      <w:r w:rsidRPr="00E222C5">
        <w:rPr>
          <w:rFonts w:ascii="Times New Roman" w:hAnsi="Times New Roman"/>
          <w:sz w:val="28"/>
          <w:szCs w:val="28"/>
        </w:rPr>
        <w:t>Луговского</w:t>
      </w:r>
      <w:proofErr w:type="spellEnd"/>
      <w:r w:rsidRPr="00E222C5">
        <w:rPr>
          <w:rFonts w:ascii="Times New Roman" w:hAnsi="Times New Roman"/>
          <w:sz w:val="28"/>
          <w:szCs w:val="28"/>
        </w:rPr>
        <w:t xml:space="preserve"> сельского поселения </w:t>
      </w:r>
      <w:r w:rsidRPr="00E222C5">
        <w:rPr>
          <w:rFonts w:ascii="Times New Roman" w:hAnsi="Times New Roman"/>
          <w:b/>
          <w:sz w:val="28"/>
          <w:szCs w:val="28"/>
        </w:rPr>
        <w:t>решил:</w:t>
      </w:r>
    </w:p>
    <w:p w:rsidR="00E222C5" w:rsidRPr="00E222C5" w:rsidRDefault="00E222C5" w:rsidP="00E222C5">
      <w:pPr>
        <w:rPr>
          <w:rFonts w:ascii="Times New Roman" w:hAnsi="Times New Roman"/>
          <w:sz w:val="28"/>
          <w:szCs w:val="28"/>
        </w:rPr>
      </w:pPr>
      <w:r w:rsidRPr="00E222C5">
        <w:rPr>
          <w:rFonts w:ascii="Times New Roman" w:hAnsi="Times New Roman"/>
          <w:sz w:val="28"/>
          <w:szCs w:val="28"/>
        </w:rPr>
        <w:t xml:space="preserve">1. Утвердить Правила благоустройства </w:t>
      </w:r>
      <w:proofErr w:type="spellStart"/>
      <w:r w:rsidRPr="00E222C5">
        <w:rPr>
          <w:rFonts w:ascii="Times New Roman" w:hAnsi="Times New Roman"/>
          <w:sz w:val="28"/>
          <w:szCs w:val="28"/>
        </w:rPr>
        <w:t>Луговского</w:t>
      </w:r>
      <w:proofErr w:type="spellEnd"/>
      <w:r w:rsidRPr="00E222C5">
        <w:rPr>
          <w:rFonts w:ascii="Times New Roman" w:hAnsi="Times New Roman"/>
          <w:sz w:val="28"/>
          <w:szCs w:val="28"/>
        </w:rPr>
        <w:t xml:space="preserve"> сельского поселения согласно приложению.</w:t>
      </w:r>
    </w:p>
    <w:p w:rsidR="00E222C5" w:rsidRPr="00E222C5" w:rsidRDefault="00E222C5" w:rsidP="00E222C5">
      <w:pPr>
        <w:rPr>
          <w:rFonts w:ascii="Times New Roman" w:hAnsi="Times New Roman"/>
          <w:sz w:val="28"/>
          <w:szCs w:val="28"/>
        </w:rPr>
      </w:pPr>
      <w:r w:rsidRPr="00E222C5">
        <w:rPr>
          <w:rFonts w:ascii="Times New Roman" w:hAnsi="Times New Roman"/>
          <w:sz w:val="28"/>
          <w:szCs w:val="28"/>
        </w:rPr>
        <w:t xml:space="preserve">2. Решения Совета народных депутатов </w:t>
      </w:r>
      <w:proofErr w:type="spellStart"/>
      <w:r w:rsidRPr="00E222C5">
        <w:rPr>
          <w:rFonts w:ascii="Times New Roman" w:hAnsi="Times New Roman"/>
          <w:sz w:val="28"/>
          <w:szCs w:val="28"/>
        </w:rPr>
        <w:t>Луговского</w:t>
      </w:r>
      <w:proofErr w:type="spellEnd"/>
      <w:r w:rsidRPr="00E222C5">
        <w:rPr>
          <w:rFonts w:ascii="Times New Roman" w:hAnsi="Times New Roman"/>
          <w:sz w:val="28"/>
          <w:szCs w:val="28"/>
        </w:rPr>
        <w:t xml:space="preserve"> сельского поселения </w:t>
      </w:r>
      <w:proofErr w:type="gramStart"/>
      <w:r w:rsidRPr="00E222C5">
        <w:rPr>
          <w:rFonts w:ascii="Times New Roman" w:hAnsi="Times New Roman"/>
          <w:sz w:val="28"/>
          <w:szCs w:val="28"/>
        </w:rPr>
        <w:t>от</w:t>
      </w:r>
      <w:proofErr w:type="gramEnd"/>
      <w:r w:rsidRPr="00E222C5">
        <w:rPr>
          <w:rFonts w:ascii="Times New Roman" w:hAnsi="Times New Roman"/>
          <w:sz w:val="28"/>
          <w:szCs w:val="28"/>
        </w:rPr>
        <w:t xml:space="preserve"> 23.07.2010 № 11 «Об утверждении Правил санитарного содержания и благоустройства на территории </w:t>
      </w:r>
      <w:proofErr w:type="spellStart"/>
      <w:r w:rsidRPr="00E222C5">
        <w:rPr>
          <w:rFonts w:ascii="Times New Roman" w:hAnsi="Times New Roman"/>
          <w:sz w:val="28"/>
          <w:szCs w:val="28"/>
        </w:rPr>
        <w:t>Луговского</w:t>
      </w:r>
      <w:proofErr w:type="spellEnd"/>
      <w:r w:rsidRPr="00E222C5">
        <w:rPr>
          <w:rFonts w:ascii="Times New Roman" w:hAnsi="Times New Roman"/>
          <w:sz w:val="28"/>
          <w:szCs w:val="28"/>
        </w:rPr>
        <w:t xml:space="preserve"> сельского поселения», от 17.11.2011 № 55 «О внесении изменений в решение Совета народных депутатов </w:t>
      </w:r>
      <w:proofErr w:type="spellStart"/>
      <w:r w:rsidRPr="00E222C5">
        <w:rPr>
          <w:rFonts w:ascii="Times New Roman" w:hAnsi="Times New Roman"/>
          <w:sz w:val="28"/>
          <w:szCs w:val="28"/>
        </w:rPr>
        <w:t>Луговского</w:t>
      </w:r>
      <w:proofErr w:type="spellEnd"/>
      <w:r w:rsidRPr="00E222C5">
        <w:rPr>
          <w:rFonts w:ascii="Times New Roman" w:hAnsi="Times New Roman"/>
          <w:sz w:val="28"/>
          <w:szCs w:val="28"/>
        </w:rPr>
        <w:t xml:space="preserve"> сельского поселения от 23.07.2010  №  11 «Об утверждении правил санитарного содержания и благоустройства на территории </w:t>
      </w:r>
      <w:proofErr w:type="spellStart"/>
      <w:r w:rsidRPr="00E222C5">
        <w:rPr>
          <w:rFonts w:ascii="Times New Roman" w:hAnsi="Times New Roman"/>
          <w:sz w:val="28"/>
          <w:szCs w:val="28"/>
        </w:rPr>
        <w:t>Луговского</w:t>
      </w:r>
      <w:proofErr w:type="spellEnd"/>
      <w:r w:rsidRPr="00E222C5">
        <w:rPr>
          <w:rFonts w:ascii="Times New Roman" w:hAnsi="Times New Roman"/>
          <w:sz w:val="28"/>
          <w:szCs w:val="28"/>
        </w:rPr>
        <w:t xml:space="preserve"> сельского поселения» признать утратившими силу.</w:t>
      </w:r>
    </w:p>
    <w:p w:rsidR="00E222C5" w:rsidRPr="00E222C5" w:rsidRDefault="00E222C5" w:rsidP="00E222C5">
      <w:pPr>
        <w:rPr>
          <w:rFonts w:ascii="Times New Roman" w:hAnsi="Times New Roman"/>
          <w:sz w:val="28"/>
          <w:szCs w:val="28"/>
        </w:rPr>
      </w:pPr>
      <w:r w:rsidRPr="00E222C5">
        <w:rPr>
          <w:rFonts w:ascii="Times New Roman" w:hAnsi="Times New Roman"/>
          <w:sz w:val="28"/>
          <w:szCs w:val="28"/>
        </w:rPr>
        <w:t xml:space="preserve">3. </w:t>
      </w:r>
      <w:proofErr w:type="gramStart"/>
      <w:r w:rsidRPr="00E222C5">
        <w:rPr>
          <w:rFonts w:ascii="Times New Roman" w:hAnsi="Times New Roman"/>
          <w:sz w:val="28"/>
          <w:szCs w:val="28"/>
        </w:rPr>
        <w:t>Контроль за</w:t>
      </w:r>
      <w:proofErr w:type="gramEnd"/>
      <w:r w:rsidRPr="00E222C5">
        <w:rPr>
          <w:rFonts w:ascii="Times New Roman" w:hAnsi="Times New Roman"/>
          <w:sz w:val="28"/>
          <w:szCs w:val="28"/>
        </w:rPr>
        <w:t xml:space="preserve"> исполнением данного решения возложить на главу </w:t>
      </w:r>
      <w:proofErr w:type="spellStart"/>
      <w:r w:rsidRPr="00E222C5">
        <w:rPr>
          <w:rFonts w:ascii="Times New Roman" w:hAnsi="Times New Roman"/>
          <w:sz w:val="28"/>
          <w:szCs w:val="28"/>
        </w:rPr>
        <w:t>Луговского</w:t>
      </w:r>
      <w:proofErr w:type="spellEnd"/>
      <w:r w:rsidRPr="00E222C5">
        <w:rPr>
          <w:rFonts w:ascii="Times New Roman" w:hAnsi="Times New Roman"/>
          <w:sz w:val="28"/>
          <w:szCs w:val="28"/>
        </w:rPr>
        <w:t xml:space="preserve"> сельского  поселения Ромащенко А.И.</w:t>
      </w:r>
    </w:p>
    <w:p w:rsidR="00E222C5" w:rsidRPr="00E222C5" w:rsidRDefault="00E222C5" w:rsidP="00E222C5">
      <w:pPr>
        <w:ind w:firstLine="709"/>
        <w:rPr>
          <w:rFonts w:ascii="Times New Roman" w:hAnsi="Times New Roman"/>
          <w:sz w:val="28"/>
          <w:szCs w:val="28"/>
        </w:rPr>
      </w:pPr>
    </w:p>
    <w:p w:rsidR="00E222C5" w:rsidRPr="00E222C5" w:rsidRDefault="00E222C5" w:rsidP="00E222C5">
      <w:pPr>
        <w:ind w:firstLine="0"/>
        <w:rPr>
          <w:rFonts w:ascii="Times New Roman" w:hAnsi="Times New Roman"/>
          <w:sz w:val="28"/>
          <w:szCs w:val="28"/>
        </w:rPr>
      </w:pPr>
      <w:r w:rsidRPr="00E222C5">
        <w:rPr>
          <w:rFonts w:ascii="Times New Roman" w:hAnsi="Times New Roman"/>
          <w:sz w:val="28"/>
          <w:szCs w:val="28"/>
        </w:rPr>
        <w:t xml:space="preserve">Глава </w:t>
      </w:r>
      <w:proofErr w:type="spellStart"/>
      <w:r w:rsidRPr="00E222C5">
        <w:rPr>
          <w:rFonts w:ascii="Times New Roman" w:hAnsi="Times New Roman"/>
          <w:sz w:val="28"/>
          <w:szCs w:val="28"/>
        </w:rPr>
        <w:t>Луговского</w:t>
      </w:r>
      <w:proofErr w:type="spellEnd"/>
      <w:r w:rsidRPr="00E222C5">
        <w:rPr>
          <w:rFonts w:ascii="Times New Roman" w:hAnsi="Times New Roman"/>
          <w:sz w:val="28"/>
          <w:szCs w:val="28"/>
        </w:rPr>
        <w:t xml:space="preserve"> сельского поселения                                          А.И. Ромащенко</w:t>
      </w:r>
    </w:p>
    <w:p w:rsidR="00E222C5" w:rsidRPr="00E222C5" w:rsidRDefault="00E222C5" w:rsidP="00E222C5">
      <w:pPr>
        <w:jc w:val="center"/>
        <w:rPr>
          <w:rFonts w:ascii="Times New Roman" w:hAnsi="Times New Roman"/>
          <w:b/>
          <w:color w:val="000000"/>
          <w:sz w:val="28"/>
          <w:szCs w:val="28"/>
        </w:rPr>
      </w:pPr>
    </w:p>
    <w:p w:rsidR="00E222C5" w:rsidRPr="00E222C5" w:rsidRDefault="00E222C5" w:rsidP="00E222C5">
      <w:pPr>
        <w:jc w:val="right"/>
        <w:rPr>
          <w:rFonts w:ascii="Times New Roman" w:hAnsi="Times New Roman"/>
          <w:color w:val="000000"/>
        </w:rPr>
      </w:pPr>
      <w:r w:rsidRPr="00E222C5">
        <w:rPr>
          <w:rFonts w:ascii="Times New Roman" w:hAnsi="Times New Roman"/>
          <w:b/>
          <w:color w:val="000000"/>
          <w:sz w:val="28"/>
          <w:szCs w:val="28"/>
        </w:rPr>
        <w:br w:type="page"/>
      </w:r>
      <w:r w:rsidRPr="00E222C5">
        <w:rPr>
          <w:rFonts w:ascii="Times New Roman" w:hAnsi="Times New Roman"/>
          <w:color w:val="000000"/>
        </w:rPr>
        <w:lastRenderedPageBreak/>
        <w:t xml:space="preserve">Приложение </w:t>
      </w:r>
    </w:p>
    <w:p w:rsidR="00E222C5" w:rsidRPr="00E222C5" w:rsidRDefault="00E222C5" w:rsidP="00E222C5">
      <w:pPr>
        <w:jc w:val="right"/>
        <w:rPr>
          <w:rFonts w:ascii="Times New Roman" w:hAnsi="Times New Roman"/>
          <w:color w:val="000000"/>
        </w:rPr>
      </w:pPr>
      <w:r w:rsidRPr="00E222C5">
        <w:rPr>
          <w:rFonts w:ascii="Times New Roman" w:hAnsi="Times New Roman"/>
          <w:color w:val="000000"/>
        </w:rPr>
        <w:t>к решению Совета народных депутатов</w:t>
      </w:r>
    </w:p>
    <w:p w:rsidR="00E222C5" w:rsidRPr="00E222C5" w:rsidRDefault="00E222C5" w:rsidP="00E222C5">
      <w:pPr>
        <w:jc w:val="right"/>
        <w:rPr>
          <w:rFonts w:ascii="Times New Roman" w:hAnsi="Times New Roman"/>
          <w:color w:val="000000"/>
        </w:rPr>
      </w:pPr>
      <w:r w:rsidRPr="00E222C5">
        <w:rPr>
          <w:rFonts w:ascii="Times New Roman" w:hAnsi="Times New Roman"/>
          <w:color w:val="000000"/>
        </w:rPr>
        <w:t>от 26.06.2012 № 83</w:t>
      </w:r>
    </w:p>
    <w:p w:rsidR="00E222C5" w:rsidRPr="00E222C5" w:rsidRDefault="00E222C5" w:rsidP="00E222C5">
      <w:pPr>
        <w:jc w:val="center"/>
        <w:rPr>
          <w:rFonts w:ascii="Times New Roman" w:hAnsi="Times New Roman"/>
          <w:b/>
          <w:color w:val="000000"/>
        </w:rPr>
      </w:pPr>
    </w:p>
    <w:p w:rsidR="00E222C5" w:rsidRPr="00E222C5" w:rsidRDefault="00E222C5" w:rsidP="00E222C5">
      <w:pPr>
        <w:jc w:val="center"/>
        <w:rPr>
          <w:rFonts w:ascii="Times New Roman" w:hAnsi="Times New Roman"/>
          <w:b/>
          <w:color w:val="000000"/>
        </w:rPr>
      </w:pPr>
    </w:p>
    <w:p w:rsidR="00E222C5" w:rsidRPr="00E222C5" w:rsidRDefault="00E222C5" w:rsidP="00E222C5">
      <w:pPr>
        <w:ind w:firstLine="0"/>
        <w:jc w:val="center"/>
        <w:rPr>
          <w:rFonts w:ascii="Times New Roman" w:hAnsi="Times New Roman"/>
          <w:b/>
          <w:color w:val="000000"/>
        </w:rPr>
      </w:pPr>
      <w:r w:rsidRPr="00E222C5">
        <w:rPr>
          <w:rFonts w:ascii="Times New Roman" w:hAnsi="Times New Roman"/>
          <w:b/>
          <w:color w:val="000000"/>
        </w:rPr>
        <w:t xml:space="preserve">Правила </w:t>
      </w:r>
    </w:p>
    <w:p w:rsidR="00E222C5" w:rsidRPr="00E222C5" w:rsidRDefault="00E222C5" w:rsidP="00E222C5">
      <w:pPr>
        <w:ind w:firstLine="0"/>
        <w:jc w:val="center"/>
        <w:rPr>
          <w:rFonts w:ascii="Times New Roman" w:hAnsi="Times New Roman"/>
          <w:b/>
          <w:color w:val="000000"/>
        </w:rPr>
      </w:pPr>
      <w:r w:rsidRPr="00E222C5">
        <w:rPr>
          <w:rFonts w:ascii="Times New Roman" w:hAnsi="Times New Roman"/>
          <w:b/>
          <w:color w:val="000000"/>
        </w:rPr>
        <w:t xml:space="preserve">благоустройства  </w:t>
      </w:r>
      <w:proofErr w:type="spellStart"/>
      <w:r w:rsidRPr="00E222C5">
        <w:rPr>
          <w:rFonts w:ascii="Times New Roman" w:hAnsi="Times New Roman"/>
          <w:b/>
          <w:color w:val="000000"/>
        </w:rPr>
        <w:t>Луговского</w:t>
      </w:r>
      <w:proofErr w:type="spellEnd"/>
      <w:r w:rsidRPr="00E222C5">
        <w:rPr>
          <w:rFonts w:ascii="Times New Roman" w:hAnsi="Times New Roman"/>
          <w:b/>
          <w:color w:val="000000"/>
        </w:rPr>
        <w:t xml:space="preserve"> сельского поселения </w:t>
      </w:r>
    </w:p>
    <w:p w:rsidR="00E222C5" w:rsidRPr="00E222C5" w:rsidRDefault="00E222C5" w:rsidP="00E222C5">
      <w:pPr>
        <w:ind w:firstLine="0"/>
        <w:jc w:val="center"/>
        <w:rPr>
          <w:rFonts w:ascii="Times New Roman" w:hAnsi="Times New Roman"/>
          <w:b/>
          <w:color w:val="000000"/>
        </w:rPr>
      </w:pPr>
      <w:proofErr w:type="spellStart"/>
      <w:r w:rsidRPr="00E222C5">
        <w:rPr>
          <w:rFonts w:ascii="Times New Roman" w:hAnsi="Times New Roman"/>
          <w:b/>
          <w:color w:val="000000"/>
        </w:rPr>
        <w:t>Богучарского</w:t>
      </w:r>
      <w:proofErr w:type="spellEnd"/>
      <w:r w:rsidRPr="00E222C5">
        <w:rPr>
          <w:rFonts w:ascii="Times New Roman" w:hAnsi="Times New Roman"/>
          <w:b/>
          <w:color w:val="000000"/>
        </w:rPr>
        <w:t xml:space="preserve"> муниципального района</w:t>
      </w:r>
    </w:p>
    <w:p w:rsidR="00E222C5" w:rsidRPr="00E222C5" w:rsidRDefault="00E222C5" w:rsidP="00E222C5">
      <w:pPr>
        <w:ind w:firstLine="0"/>
        <w:jc w:val="center"/>
        <w:rPr>
          <w:rFonts w:ascii="Times New Roman" w:hAnsi="Times New Roman"/>
          <w:b/>
        </w:rPr>
      </w:pPr>
    </w:p>
    <w:p w:rsidR="00E222C5" w:rsidRPr="00E222C5" w:rsidRDefault="00E222C5" w:rsidP="00E222C5">
      <w:pPr>
        <w:pStyle w:val="a3"/>
        <w:numPr>
          <w:ilvl w:val="0"/>
          <w:numId w:val="1"/>
        </w:numPr>
        <w:tabs>
          <w:tab w:val="left" w:pos="284"/>
        </w:tabs>
        <w:ind w:left="0" w:firstLine="0"/>
        <w:jc w:val="center"/>
        <w:rPr>
          <w:rFonts w:ascii="Times New Roman" w:hAnsi="Times New Roman"/>
          <w:b/>
        </w:rPr>
      </w:pPr>
      <w:r w:rsidRPr="00E222C5">
        <w:rPr>
          <w:rFonts w:ascii="Times New Roman" w:hAnsi="Times New Roman"/>
          <w:b/>
        </w:rPr>
        <w:t>Общие положения</w:t>
      </w:r>
    </w:p>
    <w:p w:rsidR="00E222C5" w:rsidRPr="00E222C5" w:rsidRDefault="00E222C5" w:rsidP="00E222C5">
      <w:pPr>
        <w:pStyle w:val="a3"/>
        <w:numPr>
          <w:ilvl w:val="1"/>
          <w:numId w:val="1"/>
        </w:numPr>
        <w:autoSpaceDE w:val="0"/>
        <w:autoSpaceDN w:val="0"/>
        <w:adjustRightInd w:val="0"/>
        <w:ind w:left="0" w:firstLine="567"/>
        <w:outlineLvl w:val="1"/>
        <w:rPr>
          <w:rFonts w:ascii="Times New Roman" w:hAnsi="Times New Roman"/>
        </w:rPr>
      </w:pPr>
      <w:r w:rsidRPr="00E222C5">
        <w:rPr>
          <w:rFonts w:ascii="Times New Roman" w:hAnsi="Times New Roman"/>
        </w:rPr>
        <w:t xml:space="preserve">Правила благоустройства </w:t>
      </w:r>
      <w:proofErr w:type="spellStart"/>
      <w:r w:rsidRPr="00E222C5">
        <w:rPr>
          <w:rFonts w:ascii="Times New Roman" w:hAnsi="Times New Roman"/>
        </w:rPr>
        <w:t>Луговского</w:t>
      </w:r>
      <w:proofErr w:type="spellEnd"/>
      <w:r w:rsidRPr="00E222C5">
        <w:rPr>
          <w:rFonts w:ascii="Times New Roman" w:hAnsi="Times New Roman"/>
        </w:rPr>
        <w:t xml:space="preserve"> сельского поселения </w:t>
      </w:r>
      <w:proofErr w:type="spellStart"/>
      <w:r w:rsidRPr="00E222C5">
        <w:rPr>
          <w:rFonts w:ascii="Times New Roman" w:hAnsi="Times New Roman"/>
        </w:rPr>
        <w:t>Богучарского</w:t>
      </w:r>
      <w:proofErr w:type="spellEnd"/>
      <w:r w:rsidRPr="00E222C5">
        <w:rPr>
          <w:rFonts w:ascii="Times New Roman" w:hAnsi="Times New Roman"/>
        </w:rPr>
        <w:t xml:space="preserve"> муниципального района (далее - Правила) устанавливают единые и обязательные для исполнения требования в сфере внешнего благоустройства и озеленения, определенный порядок уборки и содержания территорий сельского поселения.</w:t>
      </w:r>
    </w:p>
    <w:p w:rsidR="00E222C5" w:rsidRPr="00E222C5" w:rsidRDefault="00E222C5" w:rsidP="00E222C5">
      <w:pPr>
        <w:numPr>
          <w:ilvl w:val="1"/>
          <w:numId w:val="1"/>
        </w:numPr>
        <w:autoSpaceDE w:val="0"/>
        <w:autoSpaceDN w:val="0"/>
        <w:adjustRightInd w:val="0"/>
        <w:ind w:left="0" w:firstLine="567"/>
        <w:contextualSpacing/>
        <w:outlineLvl w:val="1"/>
        <w:rPr>
          <w:rFonts w:ascii="Times New Roman" w:hAnsi="Times New Roman"/>
        </w:rPr>
      </w:pPr>
      <w:r w:rsidRPr="00E222C5">
        <w:rPr>
          <w:rFonts w:ascii="Times New Roman" w:hAnsi="Times New Roman"/>
        </w:rPr>
        <w:t>Требования Правил являются обязательными для всех физических и юридических лиц и направлены на поддержание санитарного порядка, охрану окружающей среды, повышение безопасности населения.</w:t>
      </w:r>
    </w:p>
    <w:p w:rsidR="00E222C5" w:rsidRPr="00E222C5" w:rsidRDefault="00E222C5" w:rsidP="00E222C5">
      <w:pPr>
        <w:numPr>
          <w:ilvl w:val="1"/>
          <w:numId w:val="1"/>
        </w:numPr>
        <w:autoSpaceDE w:val="0"/>
        <w:autoSpaceDN w:val="0"/>
        <w:adjustRightInd w:val="0"/>
        <w:ind w:left="0" w:firstLine="567"/>
        <w:contextualSpacing/>
        <w:outlineLvl w:val="1"/>
        <w:rPr>
          <w:rFonts w:ascii="Times New Roman" w:hAnsi="Times New Roman"/>
        </w:rPr>
      </w:pPr>
      <w:r w:rsidRPr="00E222C5">
        <w:rPr>
          <w:rFonts w:ascii="Times New Roman" w:hAnsi="Times New Roman"/>
        </w:rPr>
        <w:t>Благоустройство сельского поселения обеспечивается деятельностью:</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 администрации сельского поселения, осуществляющей организационную и контролирующую функции;</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 организаций, выполняющих работы по санитарной очистке и уборке территории, благоустройству сельского поселения;</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строительства и иных объектов, расположенных на территории сельского поселения.</w:t>
      </w:r>
    </w:p>
    <w:p w:rsidR="00E222C5" w:rsidRPr="00E222C5" w:rsidRDefault="00E222C5" w:rsidP="00E222C5">
      <w:pPr>
        <w:numPr>
          <w:ilvl w:val="1"/>
          <w:numId w:val="1"/>
        </w:numPr>
        <w:autoSpaceDE w:val="0"/>
        <w:autoSpaceDN w:val="0"/>
        <w:adjustRightInd w:val="0"/>
        <w:ind w:left="0" w:firstLine="567"/>
        <w:contextualSpacing/>
        <w:outlineLvl w:val="1"/>
        <w:rPr>
          <w:rFonts w:ascii="Times New Roman" w:hAnsi="Times New Roman"/>
        </w:rPr>
      </w:pPr>
      <w:r w:rsidRPr="00E222C5">
        <w:rPr>
          <w:rFonts w:ascii="Times New Roman" w:hAnsi="Times New Roman"/>
        </w:rPr>
        <w:t>К объектам благоустройства относятся:</w:t>
      </w:r>
    </w:p>
    <w:p w:rsidR="00E222C5" w:rsidRPr="00E222C5" w:rsidRDefault="00E222C5" w:rsidP="00E222C5">
      <w:pPr>
        <w:autoSpaceDE w:val="0"/>
        <w:autoSpaceDN w:val="0"/>
        <w:adjustRightInd w:val="0"/>
        <w:contextualSpacing/>
        <w:outlineLvl w:val="1"/>
        <w:rPr>
          <w:rFonts w:ascii="Times New Roman" w:hAnsi="Times New Roman"/>
        </w:rPr>
      </w:pPr>
      <w:proofErr w:type="gramStart"/>
      <w:r w:rsidRPr="00E222C5">
        <w:rPr>
          <w:rFonts w:ascii="Times New Roman" w:hAnsi="Times New Roman"/>
        </w:rPr>
        <w:t xml:space="preserve">проезжая часть улиц и тротуары, дороги, обособленные пешеходные территории, площади, внутриквартальные территории (в </w:t>
      </w:r>
      <w:proofErr w:type="spellStart"/>
      <w:r w:rsidRPr="00E222C5">
        <w:rPr>
          <w:rFonts w:ascii="Times New Roman" w:hAnsi="Times New Roman"/>
        </w:rPr>
        <w:t>т.ч</w:t>
      </w:r>
      <w:proofErr w:type="spellEnd"/>
      <w:r w:rsidRPr="00E222C5">
        <w:rPr>
          <w:rFonts w:ascii="Times New Roman" w:hAnsi="Times New Roman"/>
        </w:rPr>
        <w:t>. детские и спортивные площадки), мосты, путепроводы, транспортные и пешеходные тоннели и другие искусственные сооружения, набережные, спуски к воде, пешеходные и велосипедные дорожки, привокзальные территории, остановки пассажирского транспорта, переезды через железнодорожные пути, парки, сады, скверы, бульвары, газоны, пляжи, хозяйственные площадки, территории вокруг предприятий торговли, подъезды и</w:t>
      </w:r>
      <w:proofErr w:type="gramEnd"/>
      <w:r w:rsidRPr="00E222C5">
        <w:rPr>
          <w:rFonts w:ascii="Times New Roman" w:hAnsi="Times New Roman"/>
        </w:rPr>
        <w:t xml:space="preserve"> территории, прилегающие к строительным площадкам, территории кладбищ и подъезды к ним, пустыри и иные поверхности земельных участков в общественно-деловых, жилых и рекреационных зонах;</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места и сооружения, предназначенные для санитарного содержания территории, в том числе оборудование и сооружения для сбора и вывоза бытового мусора;</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территории производственных объектов, зон инженерной инфраструктуры и зон специального назначения, а также прилегающие санитарно-защитные зоны;</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территории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автозаправочные станции, моечные комплексы;</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устройства наружного освещения и подсветки;</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причалы, дебаркадеры, стоянки маломерных судов, береговые сооружения и их внешние элементы (при наличии на территории поселения);</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фасады зданий и сооружений, а также иные внешние элементы зданий и сооружений, номерные знаки домов и указатели наименований улиц;</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заборы, ограждения, ворота;</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мемориальные комплексы, памятники и воинские захоронения;</w:t>
      </w:r>
    </w:p>
    <w:p w:rsidR="00E222C5" w:rsidRPr="00E222C5" w:rsidRDefault="00E222C5" w:rsidP="00E222C5">
      <w:pPr>
        <w:autoSpaceDE w:val="0"/>
        <w:autoSpaceDN w:val="0"/>
        <w:adjustRightInd w:val="0"/>
        <w:contextualSpacing/>
        <w:outlineLvl w:val="1"/>
        <w:rPr>
          <w:rFonts w:ascii="Times New Roman" w:hAnsi="Times New Roman"/>
        </w:rPr>
      </w:pPr>
      <w:proofErr w:type="gramStart"/>
      <w:r w:rsidRPr="00E222C5">
        <w:rPr>
          <w:rFonts w:ascii="Times New Roman" w:hAnsi="Times New Roman"/>
        </w:rPr>
        <w:t>малые архитектурные формы, произведения монументально-декоративного искусства (скульптуры, обелиски, стелы), памятные доски, фонтаны, бассейны, скамьи, беседки, эстрады, цветники;</w:t>
      </w:r>
      <w:proofErr w:type="gramEnd"/>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объекты оборудования детских, спортивных и спортивно-игровых площадок;</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предметы праздничного оформления;</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lastRenderedPageBreak/>
        <w:t>объекты мелкорозничной торговой сети, летние кафе;</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зеленые насаждения на территории  поселения;</w:t>
      </w:r>
    </w:p>
    <w:p w:rsidR="00E222C5" w:rsidRPr="00E222C5" w:rsidRDefault="00E222C5" w:rsidP="00E222C5">
      <w:pPr>
        <w:autoSpaceDE w:val="0"/>
        <w:autoSpaceDN w:val="0"/>
        <w:adjustRightInd w:val="0"/>
        <w:contextualSpacing/>
        <w:outlineLvl w:val="1"/>
        <w:rPr>
          <w:rFonts w:ascii="Times New Roman" w:hAnsi="Times New Roman"/>
        </w:rPr>
      </w:pPr>
      <w:r w:rsidRPr="00E222C5">
        <w:rPr>
          <w:rFonts w:ascii="Times New Roman" w:hAnsi="Times New Roman"/>
        </w:rPr>
        <w:t>строения, сооружения, в том числе сараи и гаражи всех типов, рекламные конструкции.</w:t>
      </w:r>
    </w:p>
    <w:p w:rsidR="00E222C5" w:rsidRPr="00E222C5" w:rsidRDefault="00E222C5" w:rsidP="00E222C5">
      <w:pPr>
        <w:numPr>
          <w:ilvl w:val="0"/>
          <w:numId w:val="1"/>
        </w:numPr>
        <w:ind w:left="0" w:firstLine="0"/>
        <w:contextualSpacing/>
        <w:jc w:val="center"/>
        <w:rPr>
          <w:rFonts w:ascii="Times New Roman" w:hAnsi="Times New Roman"/>
          <w:b/>
        </w:rPr>
      </w:pPr>
      <w:r w:rsidRPr="00E222C5">
        <w:rPr>
          <w:rFonts w:ascii="Times New Roman" w:hAnsi="Times New Roman"/>
          <w:b/>
        </w:rPr>
        <w:t>Основные понятия</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В настоящих Правилах используются следующие основные термины и понятия:</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2.1.  Санитарное содержание территории сельского поселения - уборка мест общего пользования и придомовой территории, уход за зелеными насаждениями, а также содержание их в соответствии с действующими санитарными нормами и правилами.</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2.2. Основная территория предприятий, организаций, учреждений и иных хозяйствующих субъектов - часть территории поселения, имеющая площадь, границы, местоположение, правовой статус и другие характеристики, переданная юридическим или физическим лицам на условиях, предусмотренных действующим законодательством.</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 xml:space="preserve">2.3. </w:t>
      </w:r>
      <w:proofErr w:type="gramStart"/>
      <w:r w:rsidRPr="00E222C5">
        <w:rPr>
          <w:rFonts w:ascii="Times New Roman" w:hAnsi="Times New Roman"/>
        </w:rPr>
        <w:t>Прилегающая территория – территория, непосредственно примыкающая к границам земельного участка, здания, строения, сооружения (включая временные), ограждения, строительной площадки, контейнерной и бельевой площадок, к объектам торговли и иным объектам, находящимся в собственности, хозяйственном ведении, оперативном управлении, владении, пользовании, аренде или по договору на обслуживание юридических или физических лиц.</w:t>
      </w:r>
      <w:proofErr w:type="gramEnd"/>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2.4. Придомовая территория (территория домовладений) - земельный участок с планом границ, указанных в техническом паспорте, в состав которого входят площадки, сады, дворы (дворовые территории), дороги, тротуары, дворовые и внутриквартальные проезды.</w:t>
      </w:r>
    </w:p>
    <w:p w:rsidR="00E222C5" w:rsidRPr="00E222C5" w:rsidRDefault="00E222C5" w:rsidP="00E222C5">
      <w:pPr>
        <w:autoSpaceDE w:val="0"/>
        <w:autoSpaceDN w:val="0"/>
        <w:adjustRightInd w:val="0"/>
        <w:ind w:firstLine="540"/>
        <w:rPr>
          <w:rFonts w:ascii="Times New Roman" w:hAnsi="Times New Roman"/>
        </w:rPr>
      </w:pPr>
      <w:r w:rsidRPr="00E222C5">
        <w:rPr>
          <w:rFonts w:ascii="Times New Roman" w:hAnsi="Times New Roman"/>
        </w:rPr>
        <w:t>2.5. Контейнер - специальная емкость для сбора твердых бытовых отходов (ТБО) объемом 0,7-1,5, 2,0 и более куб. м.</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2.6. Санитарная очистка и уборка территории - очистка и уборка территории  поселения, сбор и вывоз мусора, бытовых отходов  на полигон ТБО.</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2.7. Зеленые насаждения - совокупность древесных, кустарниковых и травянистых растений, расположенных на определенной территории.</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2.8. Объекты мелкорозничной (торговой) сети - предприятия, осуществляющие розничную торговлю через павильоны, киоски, палатки, а также передвижные средства развозной и разносной торговли. К передвижным средствам развозной и разносной торговли относятся торговые автоматы, автолавки, автомагазины, тележки, лотки, корзины и иные специальные приспособления.</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 xml:space="preserve">2.9. Объекты малых архитектурных форм и элементы внешнего благоустройства -  заборы и ограды, в </w:t>
      </w:r>
      <w:proofErr w:type="spellStart"/>
      <w:r w:rsidRPr="00E222C5">
        <w:rPr>
          <w:rFonts w:ascii="Times New Roman" w:hAnsi="Times New Roman"/>
        </w:rPr>
        <w:t>т.ч</w:t>
      </w:r>
      <w:proofErr w:type="spellEnd"/>
      <w:r w:rsidRPr="00E222C5">
        <w:rPr>
          <w:rFonts w:ascii="Times New Roman" w:hAnsi="Times New Roman"/>
        </w:rPr>
        <w:t xml:space="preserve">. газонов и тротуаров, беседки, навесы, скамейки, урны, контейнеры для сбора ТБО, скульптуры; посты регулирования уличного движения, указатели и знаки; лодочные спасательные станции, малые спортивные сооружения; элементы благоустройства кварталов, садов, парков, </w:t>
      </w:r>
      <w:proofErr w:type="spellStart"/>
      <w:r w:rsidRPr="00E222C5">
        <w:rPr>
          <w:rFonts w:ascii="Times New Roman" w:hAnsi="Times New Roman"/>
        </w:rPr>
        <w:t>пляжей</w:t>
      </w:r>
      <w:proofErr w:type="gramStart"/>
      <w:r w:rsidRPr="00E222C5">
        <w:rPr>
          <w:rFonts w:ascii="Times New Roman" w:hAnsi="Times New Roman"/>
        </w:rPr>
        <w:t>;р</w:t>
      </w:r>
      <w:proofErr w:type="gramEnd"/>
      <w:r w:rsidRPr="00E222C5">
        <w:rPr>
          <w:rFonts w:ascii="Times New Roman" w:hAnsi="Times New Roman"/>
        </w:rPr>
        <w:t>екламные</w:t>
      </w:r>
      <w:proofErr w:type="spellEnd"/>
      <w:r w:rsidRPr="00E222C5">
        <w:rPr>
          <w:rFonts w:ascii="Times New Roman" w:hAnsi="Times New Roman"/>
        </w:rPr>
        <w:t xml:space="preserve"> тумбы, стенды, щиты для газет, афиш и объявлений; световые рекламы, вывески, установки по декоративной подсветке зданий, памятников и фонтанов; фонари уличного освещения, опорные столбы, телефонные кабины, часы; парковочные устройства и т.п., выполняющие утилитарные и декоративные функции.</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2.10. Кромка покрытия проезжей части улицы - граница между проезжей частью улицы и прилегающей к ней территорией.</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2.11. Земляные  работы - работы, связанные с выемкой, укладкой грунта, с нарушением усовершенствованного или грунтового покрытия территории поселения, либо с устройством (укладкой) усовершенствованного покрытия дорог и тротуаров.</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2.12. Крупногабаритные отходы (далее КГО)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в контейнеры.</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2.13. Несанкционированная свалка - самовольный (несанкционированный) сброс (размещение) или складирование отходов производства и потребления.</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lastRenderedPageBreak/>
        <w:t>2.14. Газон - травяной покров, создаваемый посевом определенных видов трав (преимущественно многолетних злаков).</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2.15. Дернина - верхний слой почвенного профиля, формирующийся корневыми системами травянистых (злаковых) растений и их вегетирующими органами.</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2.16. Наружная реклама - реклама, распространяемая в виде плакатов, стендов, щитовых установок, панно, световых табло и иных технических средств.</w:t>
      </w:r>
    </w:p>
    <w:p w:rsidR="00E222C5" w:rsidRPr="00E222C5" w:rsidRDefault="00E222C5" w:rsidP="00E222C5">
      <w:pPr>
        <w:pStyle w:val="a3"/>
        <w:ind w:left="0"/>
        <w:rPr>
          <w:rFonts w:ascii="Times New Roman" w:hAnsi="Times New Roman"/>
        </w:rPr>
      </w:pPr>
      <w:r w:rsidRPr="00E222C5">
        <w:rPr>
          <w:rFonts w:ascii="Times New Roman" w:hAnsi="Times New Roman"/>
        </w:rPr>
        <w:t>2.17. Фасад – наружная вертикальная поверхность здания (сооружения). В зависимости от типа здания (сооружения) и местоположения фасада различают лицевой, боковой и дворовый фасады.</w:t>
      </w:r>
    </w:p>
    <w:p w:rsidR="00E222C5" w:rsidRPr="00E222C5" w:rsidRDefault="00E222C5" w:rsidP="00E222C5">
      <w:pPr>
        <w:pStyle w:val="a3"/>
        <w:ind w:left="0"/>
        <w:rPr>
          <w:rFonts w:ascii="Times New Roman" w:hAnsi="Times New Roman"/>
          <w:b/>
        </w:rPr>
      </w:pPr>
      <w:r w:rsidRPr="00E222C5">
        <w:rPr>
          <w:rFonts w:ascii="Times New Roman" w:hAnsi="Times New Roman"/>
          <w:b/>
        </w:rPr>
        <w:t xml:space="preserve">(п. 2.17. </w:t>
      </w:r>
      <w:proofErr w:type="gramStart"/>
      <w:r w:rsidRPr="00E222C5">
        <w:rPr>
          <w:rFonts w:ascii="Times New Roman" w:hAnsi="Times New Roman"/>
          <w:b/>
        </w:rPr>
        <w:t>введен</w:t>
      </w:r>
      <w:proofErr w:type="gramEnd"/>
      <w:r w:rsidRPr="00E222C5">
        <w:rPr>
          <w:rFonts w:ascii="Times New Roman" w:hAnsi="Times New Roman"/>
          <w:b/>
        </w:rPr>
        <w:t xml:space="preserve"> решением от 22.04.2016 № 54)</w:t>
      </w:r>
    </w:p>
    <w:p w:rsidR="00E222C5" w:rsidRPr="00E222C5" w:rsidRDefault="00E222C5" w:rsidP="00E222C5">
      <w:pPr>
        <w:pStyle w:val="a3"/>
        <w:ind w:left="0"/>
        <w:rPr>
          <w:rFonts w:ascii="Times New Roman" w:hAnsi="Times New Roman"/>
        </w:rPr>
      </w:pPr>
      <w:r w:rsidRPr="00E222C5">
        <w:rPr>
          <w:rFonts w:ascii="Times New Roman" w:hAnsi="Times New Roman"/>
        </w:rPr>
        <w:t xml:space="preserve">2.18. </w:t>
      </w:r>
      <w:proofErr w:type="gramStart"/>
      <w:r w:rsidRPr="00E222C5">
        <w:rPr>
          <w:rFonts w:ascii="Times New Roman" w:hAnsi="Times New Roman"/>
        </w:rPr>
        <w:t>Конструктивные элементы фасадов – стены, крыши, окна, витрины, входы, балконы и лоджии.</w:t>
      </w:r>
      <w:proofErr w:type="gramEnd"/>
    </w:p>
    <w:p w:rsidR="00E222C5" w:rsidRPr="00E222C5" w:rsidRDefault="00E222C5" w:rsidP="00E222C5">
      <w:pPr>
        <w:pStyle w:val="a3"/>
        <w:ind w:left="0"/>
        <w:rPr>
          <w:rFonts w:ascii="Times New Roman" w:hAnsi="Times New Roman"/>
          <w:b/>
        </w:rPr>
      </w:pPr>
      <w:r w:rsidRPr="00E222C5">
        <w:rPr>
          <w:rFonts w:ascii="Times New Roman" w:hAnsi="Times New Roman"/>
          <w:b/>
        </w:rPr>
        <w:t xml:space="preserve">(п. 2.18. </w:t>
      </w:r>
      <w:proofErr w:type="gramStart"/>
      <w:r w:rsidRPr="00E222C5">
        <w:rPr>
          <w:rFonts w:ascii="Times New Roman" w:hAnsi="Times New Roman"/>
          <w:b/>
        </w:rPr>
        <w:t>введен</w:t>
      </w:r>
      <w:proofErr w:type="gramEnd"/>
      <w:r w:rsidRPr="00E222C5">
        <w:rPr>
          <w:rFonts w:ascii="Times New Roman" w:hAnsi="Times New Roman"/>
          <w:b/>
        </w:rPr>
        <w:t xml:space="preserve"> решением от 22.04.2016 № 54)</w:t>
      </w:r>
    </w:p>
    <w:p w:rsidR="00E222C5" w:rsidRPr="00E222C5" w:rsidRDefault="00E222C5" w:rsidP="00E222C5">
      <w:pPr>
        <w:pStyle w:val="a3"/>
        <w:ind w:left="0"/>
        <w:rPr>
          <w:rFonts w:ascii="Times New Roman" w:hAnsi="Times New Roman"/>
        </w:rPr>
      </w:pPr>
      <w:r w:rsidRPr="00E222C5">
        <w:rPr>
          <w:rFonts w:ascii="Times New Roman" w:hAnsi="Times New Roman"/>
        </w:rPr>
        <w:t>2.19. Дополнительное оборудование фасадов – системы технического обеспечения внутренней эксплуатации здания (сооружения) и элементы муниципального и технического оборудования, размещаемые на фасадах (антенны, таксофоны, видеокамеры и т.д.).</w:t>
      </w:r>
    </w:p>
    <w:p w:rsidR="00E222C5" w:rsidRPr="00E222C5" w:rsidRDefault="00E222C5" w:rsidP="00E222C5">
      <w:pPr>
        <w:pStyle w:val="a3"/>
        <w:ind w:left="0"/>
        <w:rPr>
          <w:rFonts w:ascii="Times New Roman" w:hAnsi="Times New Roman"/>
          <w:b/>
        </w:rPr>
      </w:pPr>
      <w:r w:rsidRPr="00E222C5">
        <w:rPr>
          <w:rFonts w:ascii="Times New Roman" w:hAnsi="Times New Roman"/>
          <w:b/>
        </w:rPr>
        <w:t xml:space="preserve">(п. 2.19. </w:t>
      </w:r>
      <w:proofErr w:type="gramStart"/>
      <w:r w:rsidRPr="00E222C5">
        <w:rPr>
          <w:rFonts w:ascii="Times New Roman" w:hAnsi="Times New Roman"/>
          <w:b/>
        </w:rPr>
        <w:t>введен</w:t>
      </w:r>
      <w:proofErr w:type="gramEnd"/>
      <w:r w:rsidRPr="00E222C5">
        <w:rPr>
          <w:rFonts w:ascii="Times New Roman" w:hAnsi="Times New Roman"/>
          <w:b/>
        </w:rPr>
        <w:t xml:space="preserve"> решением от 22.04.2016 № 54)</w:t>
      </w:r>
    </w:p>
    <w:p w:rsidR="00E222C5" w:rsidRPr="00E222C5" w:rsidRDefault="00E222C5" w:rsidP="00E222C5">
      <w:pPr>
        <w:pStyle w:val="a3"/>
        <w:ind w:left="0"/>
        <w:rPr>
          <w:rFonts w:ascii="Times New Roman" w:hAnsi="Times New Roman"/>
        </w:rPr>
      </w:pPr>
      <w:r w:rsidRPr="00E222C5">
        <w:rPr>
          <w:rFonts w:ascii="Times New Roman" w:hAnsi="Times New Roman"/>
        </w:rPr>
        <w:t xml:space="preserve">2.20. </w:t>
      </w:r>
      <w:proofErr w:type="gramStart"/>
      <w:r w:rsidRPr="00E222C5">
        <w:rPr>
          <w:rFonts w:ascii="Times New Roman" w:hAnsi="Times New Roman"/>
        </w:rPr>
        <w:t>Информационные элементы и устройства фасадов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не включающие сведения рекламного характера, содержащие информацию об органах местного самоуправления, юридических и физических лицах или индивидуальных предпринимателях, а также сведения, раскрытие или распространение либо доведение до потребителей (третьих лиц) которых является обязательным в соответствии с</w:t>
      </w:r>
      <w:proofErr w:type="gramEnd"/>
      <w:r w:rsidRPr="00E222C5">
        <w:rPr>
          <w:rFonts w:ascii="Times New Roman" w:hAnsi="Times New Roman"/>
        </w:rPr>
        <w:t xml:space="preserve"> действующим законодательством.</w:t>
      </w:r>
    </w:p>
    <w:p w:rsidR="00E222C5" w:rsidRPr="00E222C5" w:rsidRDefault="00E222C5" w:rsidP="00E222C5">
      <w:pPr>
        <w:pStyle w:val="a3"/>
        <w:ind w:left="0"/>
        <w:rPr>
          <w:rFonts w:ascii="Times New Roman" w:hAnsi="Times New Roman"/>
          <w:b/>
        </w:rPr>
      </w:pPr>
      <w:r w:rsidRPr="00E222C5">
        <w:rPr>
          <w:rFonts w:ascii="Times New Roman" w:hAnsi="Times New Roman"/>
          <w:b/>
        </w:rPr>
        <w:t xml:space="preserve">(п. 2.20. </w:t>
      </w:r>
      <w:proofErr w:type="gramStart"/>
      <w:r w:rsidRPr="00E222C5">
        <w:rPr>
          <w:rFonts w:ascii="Times New Roman" w:hAnsi="Times New Roman"/>
          <w:b/>
        </w:rPr>
        <w:t>введен</w:t>
      </w:r>
      <w:proofErr w:type="gramEnd"/>
      <w:r w:rsidRPr="00E222C5">
        <w:rPr>
          <w:rFonts w:ascii="Times New Roman" w:hAnsi="Times New Roman"/>
          <w:b/>
        </w:rPr>
        <w:t xml:space="preserve"> решением от 22.04.2016 № 54)</w:t>
      </w:r>
    </w:p>
    <w:p w:rsidR="00E222C5" w:rsidRPr="00E222C5" w:rsidRDefault="00E222C5" w:rsidP="00E222C5">
      <w:pPr>
        <w:pStyle w:val="a3"/>
        <w:ind w:left="0"/>
        <w:rPr>
          <w:rFonts w:ascii="Times New Roman" w:hAnsi="Times New Roman"/>
        </w:rPr>
      </w:pPr>
      <w:r w:rsidRPr="00E222C5">
        <w:rPr>
          <w:rFonts w:ascii="Times New Roman" w:hAnsi="Times New Roman"/>
        </w:rPr>
        <w:t xml:space="preserve">2.21. </w:t>
      </w:r>
      <w:proofErr w:type="gramStart"/>
      <w:r w:rsidRPr="00E222C5">
        <w:rPr>
          <w:rFonts w:ascii="Times New Roman" w:hAnsi="Times New Roman"/>
        </w:rPr>
        <w:t>Рекламные конструкции на фасадах – дополнительные элементы и устройства фасадов зданий (сооружений), размещаемые на фасадах, в том числе на конструктивных элементах фасадов зданий (сооружений), содержащие информацию в любой форме и с использованием любых средств, адресованную неопределенному кругу лиц и направленную на привлечение внимания к объекту рекламирования: товару, средствам индивидуализации юридического лица и (или) товара, изготовителю или продавцу товара, результатам интеллектуальной деятельности</w:t>
      </w:r>
      <w:proofErr w:type="gramEnd"/>
      <w:r w:rsidRPr="00E222C5">
        <w:rPr>
          <w:rFonts w:ascii="Times New Roman" w:hAnsi="Times New Roman"/>
        </w:rPr>
        <w:t xml:space="preserve"> либо мероприятию, на формирование или поддержание интереса к нему и его продвижение на рынке.</w:t>
      </w:r>
    </w:p>
    <w:p w:rsidR="00E222C5" w:rsidRPr="00E222C5" w:rsidRDefault="00E222C5" w:rsidP="00E222C5">
      <w:pPr>
        <w:pStyle w:val="a3"/>
        <w:ind w:left="0"/>
        <w:rPr>
          <w:rFonts w:ascii="Times New Roman" w:hAnsi="Times New Roman"/>
          <w:b/>
        </w:rPr>
      </w:pPr>
      <w:r w:rsidRPr="00E222C5">
        <w:rPr>
          <w:rFonts w:ascii="Times New Roman" w:hAnsi="Times New Roman"/>
          <w:b/>
        </w:rPr>
        <w:t xml:space="preserve">(п. 2.21. </w:t>
      </w:r>
      <w:proofErr w:type="gramStart"/>
      <w:r w:rsidRPr="00E222C5">
        <w:rPr>
          <w:rFonts w:ascii="Times New Roman" w:hAnsi="Times New Roman"/>
          <w:b/>
        </w:rPr>
        <w:t>введен</w:t>
      </w:r>
      <w:proofErr w:type="gramEnd"/>
      <w:r w:rsidRPr="00E222C5">
        <w:rPr>
          <w:rFonts w:ascii="Times New Roman" w:hAnsi="Times New Roman"/>
          <w:b/>
        </w:rPr>
        <w:t xml:space="preserve"> решением от 22.04.2016 № 54)</w:t>
      </w:r>
    </w:p>
    <w:p w:rsidR="00E222C5" w:rsidRPr="00E222C5" w:rsidRDefault="00E222C5" w:rsidP="00E222C5">
      <w:pPr>
        <w:pStyle w:val="a3"/>
        <w:ind w:left="0"/>
        <w:rPr>
          <w:rFonts w:ascii="Times New Roman" w:hAnsi="Times New Roman"/>
        </w:rPr>
      </w:pPr>
    </w:p>
    <w:p w:rsidR="00E222C5" w:rsidRPr="00E222C5" w:rsidRDefault="00E222C5" w:rsidP="00E222C5">
      <w:pPr>
        <w:pStyle w:val="a3"/>
        <w:ind w:left="0"/>
        <w:rPr>
          <w:rFonts w:ascii="Times New Roman" w:hAnsi="Times New Roman"/>
        </w:rPr>
      </w:pPr>
      <w:r w:rsidRPr="00E222C5">
        <w:rPr>
          <w:rFonts w:ascii="Times New Roman" w:hAnsi="Times New Roman"/>
        </w:rPr>
        <w:t xml:space="preserve">2.22. Изменение фасада здания (сооружения): </w:t>
      </w:r>
    </w:p>
    <w:p w:rsidR="00E222C5" w:rsidRPr="00E222C5" w:rsidRDefault="00E222C5" w:rsidP="00E222C5">
      <w:pPr>
        <w:pStyle w:val="a3"/>
        <w:numPr>
          <w:ilvl w:val="0"/>
          <w:numId w:val="4"/>
        </w:numPr>
        <w:ind w:left="0" w:firstLine="567"/>
        <w:rPr>
          <w:rFonts w:ascii="Times New Roman" w:hAnsi="Times New Roman"/>
        </w:rPr>
      </w:pPr>
      <w:r w:rsidRPr="00E222C5">
        <w:rPr>
          <w:rFonts w:ascii="Times New Roman" w:hAnsi="Times New Roman"/>
        </w:rPr>
        <w:t>реконструкция фасада, связанная с изменением характера использования помещений;</w:t>
      </w:r>
    </w:p>
    <w:p w:rsidR="00E222C5" w:rsidRPr="00E222C5" w:rsidRDefault="00E222C5" w:rsidP="00E222C5">
      <w:pPr>
        <w:pStyle w:val="a3"/>
        <w:numPr>
          <w:ilvl w:val="0"/>
          <w:numId w:val="4"/>
        </w:numPr>
        <w:ind w:left="0" w:firstLine="567"/>
        <w:rPr>
          <w:rFonts w:ascii="Times New Roman" w:hAnsi="Times New Roman"/>
        </w:rPr>
      </w:pPr>
      <w:r w:rsidRPr="00E222C5">
        <w:rPr>
          <w:rFonts w:ascii="Times New Roman" w:hAnsi="Times New Roman"/>
        </w:rPr>
        <w:t>изменение цветового решения фасада, его частей;</w:t>
      </w:r>
    </w:p>
    <w:p w:rsidR="00E222C5" w:rsidRPr="00E222C5" w:rsidRDefault="00E222C5" w:rsidP="00E222C5">
      <w:pPr>
        <w:pStyle w:val="a3"/>
        <w:numPr>
          <w:ilvl w:val="0"/>
          <w:numId w:val="4"/>
        </w:numPr>
        <w:ind w:left="0" w:firstLine="567"/>
        <w:rPr>
          <w:rFonts w:ascii="Times New Roman" w:hAnsi="Times New Roman"/>
        </w:rPr>
      </w:pPr>
      <w:r w:rsidRPr="00E222C5">
        <w:rPr>
          <w:rFonts w:ascii="Times New Roman" w:hAnsi="Times New Roman"/>
        </w:rPr>
        <w:t>изменение конструкции крыши, материала и цвета кровли, элементов безопасности крыши, элементов организованного наружного водостока;</w:t>
      </w:r>
    </w:p>
    <w:p w:rsidR="00E222C5" w:rsidRPr="00E222C5" w:rsidRDefault="00E222C5" w:rsidP="00E222C5">
      <w:pPr>
        <w:pStyle w:val="a3"/>
        <w:numPr>
          <w:ilvl w:val="0"/>
          <w:numId w:val="4"/>
        </w:numPr>
        <w:ind w:left="0" w:firstLine="567"/>
        <w:rPr>
          <w:rFonts w:ascii="Times New Roman" w:hAnsi="Times New Roman"/>
        </w:rPr>
      </w:pPr>
      <w:r w:rsidRPr="00E222C5">
        <w:rPr>
          <w:rFonts w:ascii="Times New Roman" w:hAnsi="Times New Roman"/>
        </w:rPr>
        <w:t>замена облицовочного материала;</w:t>
      </w:r>
    </w:p>
    <w:p w:rsidR="00E222C5" w:rsidRPr="00E222C5" w:rsidRDefault="00E222C5" w:rsidP="00E222C5">
      <w:pPr>
        <w:pStyle w:val="a3"/>
        <w:numPr>
          <w:ilvl w:val="0"/>
          <w:numId w:val="4"/>
        </w:numPr>
        <w:ind w:left="0" w:firstLine="567"/>
        <w:rPr>
          <w:rFonts w:ascii="Times New Roman" w:hAnsi="Times New Roman"/>
        </w:rPr>
      </w:pPr>
      <w:proofErr w:type="gramStart"/>
      <w:r w:rsidRPr="00E222C5">
        <w:rPr>
          <w:rFonts w:ascii="Times New Roman" w:hAnsi="Times New Roman"/>
        </w:rPr>
        <w:t>существенные изменения одного из фасадов или большого участка фасадов здания (секции, этажа, в том числе цокольного, технического, пристроенного), в том числе в части создания, изменения или ликвидации входных групп, крылец, навесов, козырьков, карнизов, балконов, лоджий, веранд, террас, эркеров, декоративных элементов, дверных, витринных, арочных и оконных проемов;</w:t>
      </w:r>
      <w:proofErr w:type="gramEnd"/>
    </w:p>
    <w:p w:rsidR="00E222C5" w:rsidRPr="00E222C5" w:rsidRDefault="00E222C5" w:rsidP="00E222C5">
      <w:pPr>
        <w:pStyle w:val="a3"/>
        <w:numPr>
          <w:ilvl w:val="0"/>
          <w:numId w:val="4"/>
        </w:numPr>
        <w:ind w:left="0" w:firstLine="567"/>
        <w:rPr>
          <w:rFonts w:ascii="Times New Roman" w:hAnsi="Times New Roman"/>
        </w:rPr>
      </w:pPr>
      <w:r w:rsidRPr="00E222C5">
        <w:rPr>
          <w:rFonts w:ascii="Times New Roman" w:hAnsi="Times New Roman"/>
        </w:rPr>
        <w:t>принципиальные изменения приемов архитектурно-художественного освещения и праздничной подсветки фасадов (при их наличии);</w:t>
      </w:r>
    </w:p>
    <w:p w:rsidR="00E222C5" w:rsidRPr="00E222C5" w:rsidRDefault="00E222C5" w:rsidP="00E222C5">
      <w:pPr>
        <w:pStyle w:val="a3"/>
        <w:numPr>
          <w:ilvl w:val="0"/>
          <w:numId w:val="4"/>
        </w:numPr>
        <w:ind w:left="0" w:firstLine="567"/>
        <w:rPr>
          <w:rFonts w:ascii="Times New Roman" w:hAnsi="Times New Roman"/>
        </w:rPr>
      </w:pPr>
      <w:r w:rsidRPr="00E222C5">
        <w:rPr>
          <w:rFonts w:ascii="Times New Roman" w:hAnsi="Times New Roman"/>
        </w:rPr>
        <w:t>размещение дополнительного оборудования фасадов, информационных элементов и устройств фасадов, рекламных конструкций, иных элементов, допустимых к размещению на фасадах зданий (сооружений).</w:t>
      </w:r>
    </w:p>
    <w:p w:rsidR="00E222C5" w:rsidRPr="00E222C5" w:rsidRDefault="00E222C5" w:rsidP="00E222C5">
      <w:pPr>
        <w:pStyle w:val="a3"/>
        <w:ind w:left="0"/>
        <w:rPr>
          <w:rFonts w:ascii="Times New Roman" w:hAnsi="Times New Roman"/>
          <w:b/>
        </w:rPr>
      </w:pPr>
      <w:r w:rsidRPr="00E222C5">
        <w:rPr>
          <w:rFonts w:ascii="Times New Roman" w:hAnsi="Times New Roman"/>
          <w:b/>
        </w:rPr>
        <w:t xml:space="preserve">(п. 2.22. </w:t>
      </w:r>
      <w:proofErr w:type="gramStart"/>
      <w:r w:rsidRPr="00E222C5">
        <w:rPr>
          <w:rFonts w:ascii="Times New Roman" w:hAnsi="Times New Roman"/>
          <w:b/>
        </w:rPr>
        <w:t>введен</w:t>
      </w:r>
      <w:proofErr w:type="gramEnd"/>
      <w:r w:rsidRPr="00E222C5">
        <w:rPr>
          <w:rFonts w:ascii="Times New Roman" w:hAnsi="Times New Roman"/>
          <w:b/>
        </w:rPr>
        <w:t xml:space="preserve"> решением от 22.04.2016 № 54)</w:t>
      </w:r>
    </w:p>
    <w:p w:rsidR="00E222C5" w:rsidRPr="00E222C5" w:rsidRDefault="00E222C5" w:rsidP="00E222C5">
      <w:pPr>
        <w:pStyle w:val="a3"/>
        <w:ind w:left="0"/>
        <w:rPr>
          <w:rFonts w:ascii="Times New Roman" w:hAnsi="Times New Roman"/>
        </w:rPr>
      </w:pPr>
      <w:r w:rsidRPr="00E222C5">
        <w:rPr>
          <w:rFonts w:ascii="Times New Roman" w:hAnsi="Times New Roman"/>
        </w:rPr>
        <w:t xml:space="preserve">2.23. Архитектурно-градостроительный облик объекта – совокупность композиционных приемов и фасадных решений здания (сооружения) (в том числе – колористическое решение фасадов с учетом архитектурно-художественной подсветки и размещения на фасадах рекламы и </w:t>
      </w:r>
      <w:r w:rsidRPr="00E222C5">
        <w:rPr>
          <w:rFonts w:ascii="Times New Roman" w:hAnsi="Times New Roman"/>
        </w:rPr>
        <w:lastRenderedPageBreak/>
        <w:t>информации), отражающая конструктивные и эстетические качества фасада здания (сооружения) в окружающей градостроительной среде.</w:t>
      </w:r>
    </w:p>
    <w:p w:rsidR="00E222C5" w:rsidRPr="00E222C5" w:rsidRDefault="00E222C5" w:rsidP="00E222C5">
      <w:pPr>
        <w:pStyle w:val="a3"/>
        <w:ind w:left="0"/>
        <w:rPr>
          <w:rFonts w:ascii="Times New Roman" w:hAnsi="Times New Roman"/>
          <w:b/>
        </w:rPr>
      </w:pPr>
      <w:r w:rsidRPr="00E222C5">
        <w:rPr>
          <w:rFonts w:ascii="Times New Roman" w:hAnsi="Times New Roman"/>
          <w:b/>
        </w:rPr>
        <w:t xml:space="preserve">(п. 2.23. </w:t>
      </w:r>
      <w:proofErr w:type="gramStart"/>
      <w:r w:rsidRPr="00E222C5">
        <w:rPr>
          <w:rFonts w:ascii="Times New Roman" w:hAnsi="Times New Roman"/>
          <w:b/>
        </w:rPr>
        <w:t>введен</w:t>
      </w:r>
      <w:proofErr w:type="gramEnd"/>
      <w:r w:rsidRPr="00E222C5">
        <w:rPr>
          <w:rFonts w:ascii="Times New Roman" w:hAnsi="Times New Roman"/>
          <w:b/>
        </w:rPr>
        <w:t xml:space="preserve"> решением от 22.04.2016 № 54)</w:t>
      </w:r>
    </w:p>
    <w:p w:rsidR="00E222C5" w:rsidRPr="00E222C5" w:rsidRDefault="00E222C5" w:rsidP="00E222C5">
      <w:pPr>
        <w:autoSpaceDE w:val="0"/>
        <w:autoSpaceDN w:val="0"/>
        <w:adjustRightInd w:val="0"/>
        <w:ind w:firstLine="0"/>
        <w:jc w:val="center"/>
        <w:outlineLvl w:val="1"/>
        <w:rPr>
          <w:rFonts w:ascii="Times New Roman" w:hAnsi="Times New Roman"/>
          <w:b/>
        </w:rPr>
      </w:pPr>
      <w:r w:rsidRPr="00E222C5">
        <w:rPr>
          <w:rFonts w:ascii="Times New Roman" w:hAnsi="Times New Roman"/>
          <w:b/>
        </w:rPr>
        <w:t>3. Организация уборки территорий</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3.1. Санитарная уборка территорий поселения осуществляется в соответствии с действующими правилами и нормами, а также с настоящими Правилами.</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 xml:space="preserve">3.2. Физические лица, индивидуальные предприниматели без организации юридического лица, юридические лица,  независимо от их организационно-правовых форм, обязаны обеспечивать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Организацию уборки осуществляют:</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3.2.1. На территориях, отведенных под проектирование и застройку, где не ведутся работы, и прилегающих к ним территориях - юридические, и физические лица, которым отведен земельный участок.</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3.2.2. На территориях, где ведется строительство или другие работы, и прилегающих к ним территориях на все время строительства, проведения работ - организация, ведущая строительство, либо собственник согласно условиям заключенных договоров.</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3.2.3. Железнодорожные пути с прилегающими территориями, проходящими в границах населенных пунктов муниципального образования в пределах полосы отчуждения (откосы выемок и насыпей, переезды, переходы через пути), обязаны убирать и содержать железнодорожные организации, эксплуатирующие данные сооружения.</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 xml:space="preserve">3.2.4. Уборку мостов, причалов, набережных, путепроводов, виадуков, прилегающих к ним территорий, а также содержание коллекторов, труб ливневой канализации и </w:t>
      </w:r>
      <w:proofErr w:type="spellStart"/>
      <w:r w:rsidRPr="00E222C5">
        <w:rPr>
          <w:rFonts w:ascii="Times New Roman" w:hAnsi="Times New Roman"/>
        </w:rPr>
        <w:t>дождеприемных</w:t>
      </w:r>
      <w:proofErr w:type="spellEnd"/>
      <w:r w:rsidRPr="00E222C5">
        <w:rPr>
          <w:rFonts w:ascii="Times New Roman" w:hAnsi="Times New Roman"/>
        </w:rPr>
        <w:t xml:space="preserve"> колодцев обязаны производить организации, обслуживающие данные объекты.</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3.2.5. Организация работы по очистке и уборке территории рынков и прилегающих к ним территорий возлагается на администрацию рынков.</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 xml:space="preserve">3.2.6. На территориях гаражных и садоводческих обществ (объединений) - председатели этих обществ, а в случае их отсутствия - лица, замещающие председателей. </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3.2.7. На территориях автостоянок - их собственники или арендаторы.</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3.2.8. В случае</w:t>
      </w:r>
      <w:proofErr w:type="gramStart"/>
      <w:r w:rsidRPr="00E222C5">
        <w:rPr>
          <w:rFonts w:ascii="Times New Roman" w:hAnsi="Times New Roman"/>
        </w:rPr>
        <w:t>,</w:t>
      </w:r>
      <w:proofErr w:type="gramEnd"/>
      <w:r w:rsidRPr="00E222C5">
        <w:rPr>
          <w:rFonts w:ascii="Times New Roman" w:hAnsi="Times New Roman"/>
        </w:rPr>
        <w:t xml:space="preserve"> если в одном здании, строении, сооружении или на огороженной территории располагаются несколько пользователей (арендаторов), ответственность за содержание и уборку закрепленной территории возлагается на собственника здания, строения или сооружения, земельного участка либо на его уполномоченного представителя, если иное не предусмотрено условиями договора с пользователем.</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Если на закрепленной территории находятся несколько собственников и (или) пользователей, границы ответственности по содержанию и уборке территорий должны быть определены соглашением сторон.</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3.2.9. На территориях дорог и подъездных путей, оборудованных специализированными предприятиями для ведения хозяйственной деятельности, - руководители этих предприятий.</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3.2.10. Уборку и очистку территорий, отведенных для размещения и эксплуатации линий электропередач, газовых, водопроводных и тепловых сетей, обязаны осуществлять силами и средствами организации, эксплуатирующие указанные сети и линии электропередач.</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3.3. Собственники индивидуальных жилых домов либо собственники помещений в многоквартирных домах при непосредственном управлении многоквартирным домом, обязаны обеспечить содержание придомовых территорий (территории домовладений) в чистоте и порядке (надлежащем санитарном состоянии), а также вправе оборудовать площадки для установки контейнеров, сборников мусора, бачков для пищевых отходов, хозяйственные, детские игровые и спортивные площадки.</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 xml:space="preserve">3.4. </w:t>
      </w:r>
      <w:proofErr w:type="gramStart"/>
      <w:r w:rsidRPr="00E222C5">
        <w:rPr>
          <w:rFonts w:ascii="Times New Roman" w:hAnsi="Times New Roman"/>
        </w:rPr>
        <w:t xml:space="preserve">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обеспечивать свободный </w:t>
      </w:r>
      <w:r w:rsidRPr="00E222C5">
        <w:rPr>
          <w:rFonts w:ascii="Times New Roman" w:hAnsi="Times New Roman"/>
        </w:rPr>
        <w:lastRenderedPageBreak/>
        <w:t>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придомовой территории.</w:t>
      </w:r>
      <w:proofErr w:type="gramEnd"/>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Уборка территорий должна проводиться в следующей последовательности: в летний период - санитарная уборка, а в зимнее время -  в случае снегопада или гололеда (скользкости) - очистка от снега и посыпка песком тротуаров, пешеходных дорожек и входов в подъезд, а затем санитарная уборка.</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3.5. Собственники нежилых помещений, расположенных в жилых домах (предприятий торговли, общественного питания, по оказанию услуг населению и т.п.) либо арендаторы обязаны содержать прилегающие территории в надлежащем санитарном состоянии. Уборка прилегающей к нежилому помещению территории, находящейся в границах домовладения, производится юридическими, должностными и физическими лицами собственными силами либо по договорам на возмещение затрат по санитарной уборке территорий домовладения с организациями по обслуживанию жилья.</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3.6. Собственники индивидуальных жилых домов, собственники помещений в многоквартирных домах при непосредственном управлении многоквартирным домом, (управляющие организации, товарищества собственников жилья, либо жилищные кооперативы или иные специализированные потребительские кооперативы</w:t>
      </w:r>
      <w:proofErr w:type="gramStart"/>
      <w:r w:rsidRPr="00E222C5">
        <w:rPr>
          <w:rFonts w:ascii="Times New Roman" w:hAnsi="Times New Roman"/>
        </w:rPr>
        <w:t>)о</w:t>
      </w:r>
      <w:proofErr w:type="gramEnd"/>
      <w:r w:rsidRPr="00E222C5">
        <w:rPr>
          <w:rFonts w:ascii="Times New Roman" w:hAnsi="Times New Roman"/>
        </w:rPr>
        <w:t>бязаны обеспечивать своевременную санитарную уборку прилегающих территорий и производство следующих работ:</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 xml:space="preserve">3.6.1. </w:t>
      </w:r>
      <w:proofErr w:type="spellStart"/>
      <w:r w:rsidRPr="00E222C5">
        <w:rPr>
          <w:rFonts w:ascii="Times New Roman" w:hAnsi="Times New Roman"/>
        </w:rPr>
        <w:t>Окос</w:t>
      </w:r>
      <w:proofErr w:type="spellEnd"/>
      <w:r w:rsidRPr="00E222C5">
        <w:rPr>
          <w:rFonts w:ascii="Times New Roman" w:hAnsi="Times New Roman"/>
        </w:rPr>
        <w:t xml:space="preserve"> газонов, сгребание листвы и уборку скошенной травы и листвы. </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3.6.2. Содержание поверхности тротуаров, внутриквартальных и дворовых проездов в чистоте, беспрепятственный отвод талых и дождевых вод.</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3.6.3. Надлежащий уход за зелеными насаждениями в соответствии с технологиями ухода, вырубку (снос), обрезку и пересадку зеленых насаждений проводить в соответствии с нормативно-правовым актом, принимаемым органами местного самоуправления поселения.</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3.7. Юридические и физические лица, арендаторы развернутых на открытых площадках кафе, баров обязаны установить биотуалеты для обслуживания посетителей и урны для сбора мусора. Аналогичное требование должно быть выполнено при проведении культурно-массовых мероприятий.</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3.7.1. Общественные туалеты должны содержаться в надлежащем санитарном состоянии, убираться с обязательной промывкой и обработкой дезинфицирующими средствами. Ответственность за санитарное и техническое состояние общественных туалетов несут их собственники (арендаторы).</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3.8. Для предотвращения засорения территории поселения на всех площадях и улицах, на территориях домовладений, в скверах, парках, зонах отдыха, на вокзалах, рынках, остановках транспорта, в других общественных местах устанавливаются урны для мусора.</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Урны устанавливаются:</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 xml:space="preserve">а) юридическими лицами, осуществляющими свою деятельность на территории поселения, - у входа и выхода зданий, строений, сооружений, помещений, офисов и т.д., а также на остановочных комплексах, в </w:t>
      </w:r>
      <w:proofErr w:type="spellStart"/>
      <w:r w:rsidRPr="00E222C5">
        <w:rPr>
          <w:rFonts w:ascii="Times New Roman" w:hAnsi="Times New Roman"/>
        </w:rPr>
        <w:t>т.ч</w:t>
      </w:r>
      <w:proofErr w:type="spellEnd"/>
      <w:r w:rsidRPr="00E222C5">
        <w:rPr>
          <w:rFonts w:ascii="Times New Roman" w:hAnsi="Times New Roman"/>
        </w:rPr>
        <w:t>. при совмещенном с ними расположении, принадлежащих им в установленном законом порядке;</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б) собственниками (арендаторами согласно условиям заключенных договоров) объектов мелкорозничной (торговой) сети и предприятий общественного питания - непосредственно возле объекта;</w:t>
      </w:r>
    </w:p>
    <w:p w:rsidR="00E222C5" w:rsidRPr="00E222C5" w:rsidRDefault="00E222C5" w:rsidP="00E222C5">
      <w:pPr>
        <w:autoSpaceDE w:val="0"/>
        <w:autoSpaceDN w:val="0"/>
        <w:adjustRightInd w:val="0"/>
        <w:ind w:firstLine="540"/>
        <w:outlineLvl w:val="1"/>
        <w:rPr>
          <w:rFonts w:ascii="Times New Roman" w:hAnsi="Times New Roman"/>
        </w:rPr>
      </w:pPr>
      <w:proofErr w:type="gramStart"/>
      <w:r w:rsidRPr="00E222C5">
        <w:rPr>
          <w:rFonts w:ascii="Times New Roman" w:hAnsi="Times New Roman"/>
        </w:rPr>
        <w:t>в) организациями, собственниками, арендаторами, в ведении которых находятся скверы, парки, пляжи,  вокзалы, остановки транспорта, рынки и т.д., - в местах, удобных для сбора ТБО.</w:t>
      </w:r>
      <w:proofErr w:type="gramEnd"/>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 xml:space="preserve">Расстояние между урнами должно быть не более </w:t>
      </w:r>
      <w:smartTag w:uri="urn:schemas-microsoft-com:office:smarttags" w:element="metricconverter">
        <w:smartTagPr>
          <w:attr w:name="ProductID" w:val="50 м"/>
        </w:smartTagPr>
        <w:r w:rsidRPr="00E222C5">
          <w:rPr>
            <w:rFonts w:ascii="Times New Roman" w:hAnsi="Times New Roman"/>
          </w:rPr>
          <w:t>50 м</w:t>
        </w:r>
      </w:smartTag>
      <w:r w:rsidRPr="00E222C5">
        <w:rPr>
          <w:rFonts w:ascii="Times New Roman" w:hAnsi="Times New Roman"/>
        </w:rPr>
        <w:t xml:space="preserve"> на оживленных магистральных улицах (территориях) и не более </w:t>
      </w:r>
      <w:smartTag w:uri="urn:schemas-microsoft-com:office:smarttags" w:element="metricconverter">
        <w:smartTagPr>
          <w:attr w:name="ProductID" w:val="100 м"/>
        </w:smartTagPr>
        <w:r w:rsidRPr="00E222C5">
          <w:rPr>
            <w:rFonts w:ascii="Times New Roman" w:hAnsi="Times New Roman"/>
          </w:rPr>
          <w:t>100 м</w:t>
        </w:r>
      </w:smartTag>
      <w:r w:rsidRPr="00E222C5">
        <w:rPr>
          <w:rFonts w:ascii="Times New Roman" w:hAnsi="Times New Roman"/>
        </w:rPr>
        <w:t xml:space="preserve"> - на малолюдных.</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Урны следует очищать от отходов в течение дня по мере необходимости, но не реже одного раза в сутки, а во время утренней уборки периодически промывать (в летний период).</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u w:val="single"/>
        </w:rPr>
        <w:t>3.9. Запрещается</w:t>
      </w:r>
      <w:r w:rsidRPr="00E222C5">
        <w:rPr>
          <w:rFonts w:ascii="Times New Roman" w:hAnsi="Times New Roman"/>
        </w:rPr>
        <w:t>:</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3.9.1. Производить засыпку недействующих шахтных колодцев бытовым мусором и использовать их как ямы складирования бытовых отходов.</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3.9.2. Выгружать вывозимый со строек, домовладений строительный мусор и грунт в неустановленных местах, закапывать его в землю, кроме мест, специально отведенных для этой цели.</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lastRenderedPageBreak/>
        <w:t>3.9.3. Сливать в приемные дождевые колодцы нефтесодержащие продукты, кислоты, красители, откачанную при производстве аварийных работ воду.</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3.9.4. Складировать строительные материалы, строительный и бытовой мусор, грунт, различные удобрения, твердое топливо и т.п. на тротуарах и прилегающих к домам территориях общего пользования.</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3.9.5. Сжигать промышленные и бытовые отходы,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контейнерах-сборниках.</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3.9.6. Оставлять на улицах, бульварах, в парках и скверах, а также других местах после окончания торговли передвижные и переносные средства торговли и не убранный после торговли мусор.</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3.9.7. Выливать на газоны (дернину), грунт или твердое покрытие улиц воду после продажи цветов, мытья полов и т.д. (прочие жидкие отходы).</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3.9.8. Размещать рекламные щиты, тумбы, ограждения, цветочные вазоны на тротуарах, затрудняющие уборку территории механизированным способом.</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3.9.9. Сметать на проезжую часть мусора, образовавшегося после уборки прилегающих территорий.</w:t>
      </w:r>
    </w:p>
    <w:p w:rsidR="00E222C5" w:rsidRPr="00E222C5" w:rsidRDefault="00E222C5" w:rsidP="00E222C5">
      <w:pPr>
        <w:pStyle w:val="ConsPlusNormal"/>
        <w:ind w:firstLine="0"/>
        <w:jc w:val="center"/>
        <w:outlineLvl w:val="1"/>
        <w:rPr>
          <w:rFonts w:ascii="Times New Roman" w:hAnsi="Times New Roman" w:cs="Times New Roman"/>
          <w:b/>
          <w:sz w:val="24"/>
          <w:szCs w:val="24"/>
        </w:rPr>
      </w:pPr>
      <w:r w:rsidRPr="00E222C5">
        <w:rPr>
          <w:rFonts w:ascii="Times New Roman" w:hAnsi="Times New Roman" w:cs="Times New Roman"/>
          <w:b/>
          <w:sz w:val="24"/>
          <w:szCs w:val="24"/>
        </w:rPr>
        <w:tab/>
        <w:t>4. Сбор и вывоз твердых и жидких отходов</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4.1. Порядок, условия и способы сбора отходов, вывоза на территории поселения должны соответствовать экологическим, санитарным и иным требованиям в области окружающей среды и здоровья человека.</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Режим работы муниципальной организации, оказывающей услуги по вывозу бытовых отходов, устанавливается органом местного самоуправления. Режим работы организаций иной формы собственности и индивидуальных предпринимателей устанавливается ими самостоятельно.</w:t>
      </w:r>
    </w:p>
    <w:p w:rsidR="00E222C5" w:rsidRPr="00E222C5" w:rsidRDefault="00E222C5" w:rsidP="00E222C5">
      <w:pPr>
        <w:pStyle w:val="ConsPlusNormal"/>
        <w:ind w:firstLine="540"/>
        <w:jc w:val="both"/>
        <w:outlineLvl w:val="1"/>
        <w:rPr>
          <w:rFonts w:ascii="Times New Roman" w:hAnsi="Times New Roman" w:cs="Times New Roman"/>
          <w:sz w:val="24"/>
          <w:szCs w:val="24"/>
          <w:u w:val="single"/>
        </w:rPr>
      </w:pPr>
      <w:r w:rsidRPr="00E222C5">
        <w:rPr>
          <w:rFonts w:ascii="Times New Roman" w:hAnsi="Times New Roman" w:cs="Times New Roman"/>
          <w:sz w:val="24"/>
          <w:szCs w:val="24"/>
        </w:rPr>
        <w:t xml:space="preserve">4.2. Юридические, должностные и физические лица (в том числе индивидуальные предприниматели) </w:t>
      </w:r>
      <w:r w:rsidRPr="00E222C5">
        <w:rPr>
          <w:rFonts w:ascii="Times New Roman" w:hAnsi="Times New Roman" w:cs="Times New Roman"/>
          <w:sz w:val="24"/>
          <w:szCs w:val="24"/>
          <w:u w:val="single"/>
        </w:rPr>
        <w:t>обязаны:</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4.2.1. Обеспечить сбор отходов в контейнеры (сборники ТБО) на специально оборудованных площадках.</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 xml:space="preserve">4.2.2. Иметь в </w:t>
      </w:r>
      <w:proofErr w:type="spellStart"/>
      <w:r w:rsidRPr="00E222C5">
        <w:rPr>
          <w:rFonts w:ascii="Times New Roman" w:hAnsi="Times New Roman" w:cs="Times New Roman"/>
          <w:sz w:val="24"/>
          <w:szCs w:val="24"/>
        </w:rPr>
        <w:t>неканализованных</w:t>
      </w:r>
      <w:proofErr w:type="spellEnd"/>
      <w:r w:rsidRPr="00E222C5">
        <w:rPr>
          <w:rFonts w:ascii="Times New Roman" w:hAnsi="Times New Roman" w:cs="Times New Roman"/>
          <w:sz w:val="24"/>
          <w:szCs w:val="24"/>
        </w:rPr>
        <w:t xml:space="preserve"> зданиях усадебные очистные сооружения для жидких отходов, стационарные сборники для ТБО и обеспечить их правильную эксплуатацию.</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4.2.3. Иметь надежную гидроизоляцию выгребных ям, исключающую загрязнение окружающей среды жидкими отходами.</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4.2.4. Содержать в исправном состоянии несменяемые контейнеры и другие сборники для жидких и твердых бытовых отходов.</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4.2.5. Обеспечить свободный проезд к контейнерам, установленным на специально оборудованных площадках.</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4.3. Для сбора ТБО должны применяться контейнеры в технически исправном состоянии.</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4.4. Площадки для установки контейнеров для сбора ТБО должны иметь асфальтовое или бетонное покрытие, уклон в сторону проезжей части и удобный подъезд для спецтранспорта.</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 xml:space="preserve">4.5. Контейнерные площадки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
        </w:smartTagPr>
        <w:r w:rsidRPr="00E222C5">
          <w:rPr>
            <w:rFonts w:ascii="Times New Roman" w:hAnsi="Times New Roman" w:cs="Times New Roman"/>
            <w:sz w:val="24"/>
            <w:szCs w:val="24"/>
          </w:rPr>
          <w:t>20 м</w:t>
        </w:r>
      </w:smartTag>
      <w:r w:rsidRPr="00E222C5">
        <w:rPr>
          <w:rFonts w:ascii="Times New Roman" w:hAnsi="Times New Roman" w:cs="Times New Roman"/>
          <w:sz w:val="24"/>
          <w:szCs w:val="24"/>
        </w:rPr>
        <w:t xml:space="preserve">, но не более </w:t>
      </w:r>
      <w:smartTag w:uri="urn:schemas-microsoft-com:office:smarttags" w:element="metricconverter">
        <w:smartTagPr>
          <w:attr w:name="ProductID" w:val="100 м"/>
        </w:smartTagPr>
        <w:r w:rsidRPr="00E222C5">
          <w:rPr>
            <w:rFonts w:ascii="Times New Roman" w:hAnsi="Times New Roman" w:cs="Times New Roman"/>
            <w:sz w:val="24"/>
            <w:szCs w:val="24"/>
          </w:rPr>
          <w:t>100 м</w:t>
        </w:r>
      </w:smartTag>
      <w:r w:rsidRPr="00E222C5">
        <w:rPr>
          <w:rFonts w:ascii="Times New Roman" w:hAnsi="Times New Roman" w:cs="Times New Roman"/>
          <w:sz w:val="24"/>
          <w:szCs w:val="24"/>
        </w:rPr>
        <w:t>. На улицах с домами индивидуальной застройки контейнерные площадки устанавливаются на расстоянии не менее 8-</w:t>
      </w:r>
      <w:smartTag w:uri="urn:schemas-microsoft-com:office:smarttags" w:element="metricconverter">
        <w:smartTagPr>
          <w:attr w:name="ProductID" w:val="10 м"/>
        </w:smartTagPr>
        <w:r w:rsidRPr="00E222C5">
          <w:rPr>
            <w:rFonts w:ascii="Times New Roman" w:hAnsi="Times New Roman" w:cs="Times New Roman"/>
            <w:sz w:val="24"/>
            <w:szCs w:val="24"/>
          </w:rPr>
          <w:t>10 м</w:t>
        </w:r>
      </w:smartTag>
      <w:r w:rsidRPr="00E222C5">
        <w:rPr>
          <w:rFonts w:ascii="Times New Roman" w:hAnsi="Times New Roman" w:cs="Times New Roman"/>
          <w:sz w:val="24"/>
          <w:szCs w:val="24"/>
        </w:rPr>
        <w:t xml:space="preserve"> от жилого дома. </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 xml:space="preserve">Вывоз контейнеров и мусоросборников производится специальным транспортом. При централизованном сборе мусора мусоросборники должны доставляться в чистом виде и </w:t>
      </w:r>
      <w:proofErr w:type="gramStart"/>
      <w:r w:rsidRPr="00E222C5">
        <w:rPr>
          <w:rFonts w:ascii="Times New Roman" w:hAnsi="Times New Roman" w:cs="Times New Roman"/>
          <w:sz w:val="24"/>
          <w:szCs w:val="24"/>
        </w:rPr>
        <w:t>продезинфицированными</w:t>
      </w:r>
      <w:proofErr w:type="gramEnd"/>
      <w:r w:rsidRPr="00E222C5">
        <w:rPr>
          <w:rFonts w:ascii="Times New Roman" w:hAnsi="Times New Roman" w:cs="Times New Roman"/>
          <w:sz w:val="24"/>
          <w:szCs w:val="24"/>
        </w:rPr>
        <w:t>.</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u w:val="single"/>
        </w:rPr>
        <w:t>4.6. Ответственность</w:t>
      </w:r>
      <w:r w:rsidRPr="00E222C5">
        <w:rPr>
          <w:rFonts w:ascii="Times New Roman" w:hAnsi="Times New Roman" w:cs="Times New Roman"/>
          <w:sz w:val="24"/>
          <w:szCs w:val="24"/>
        </w:rPr>
        <w:t>:</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4.6.1. За техническое и санитарное состояние сменяемых контейнеров-сборников несет специализированное предприятие по уборке или другая привлеченная к этой работе организация.</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4.6.2. За техническое и санитарное состояние контейнерных площадок, выгребных ям, чистоту и порядок вокруг них несут их владельцы.</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 xml:space="preserve">4.7. После выгрузки мусора из контейнеров-сборников в мусоровоз работник специализированного предприятия, производивший выгрузку, обязан подобрать выпавший при выгрузке мусор. В случае образования свалки мусора на контейнерной площадке, возникшей из-за срыва графика вывоза ТБО, ликвидацию свалки производит специализированное предприятие, </w:t>
      </w:r>
      <w:r w:rsidRPr="00E222C5">
        <w:rPr>
          <w:rFonts w:ascii="Times New Roman" w:hAnsi="Times New Roman" w:cs="Times New Roman"/>
          <w:sz w:val="24"/>
          <w:szCs w:val="24"/>
        </w:rPr>
        <w:lastRenderedPageBreak/>
        <w:t>осуществляющее вывоз ТБО, или возмещает затраты владельцу или арендатору площадки на уборку такой свалки.</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4.8. Крупногабаритные отходы собираются около контейнерных площадок. Вывоз крупногабаритных отходов осуществляется своевременно в течение 3 дней. На строительных площадках бытовой и строительный мусор собирается в контейнеры, установленные в специально отведенных местах.</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4.9. Вывоз шлака с дворовых территорий, где имеются котельные, работающие на твердом топливе, производится владельцами котельных.</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4.10. Тара и прочий упаковочный материал от торговых организаций должны регулярно вывозиться. Временное складирование тары торговых организаций следует производить в специальных помещениях, в порядке исключения - на специально отведенных для этих целей дворовых площадках. Эти площадки огораживаются. Бумажная тара (коробки) должна складироваться в разобранном виде.</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4.11. Запрещается:</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4.11.1. Выбрасывать мусор на улицах и площадях, в парках и скверах, на придомовых территориях, в местах торговли, на мини-рынках и в других общественных местах. Выставлять тару, тару с мусором и отходами на улицах, размещать тару на контейнерных площадках и в контейнерах для сбора ТБО от населения.</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 xml:space="preserve">4.11.2. Осуществлять выгрузку бытового и строительного мусора, в </w:t>
      </w:r>
      <w:proofErr w:type="spellStart"/>
      <w:r w:rsidRPr="00E222C5">
        <w:rPr>
          <w:rFonts w:ascii="Times New Roman" w:hAnsi="Times New Roman" w:cs="Times New Roman"/>
          <w:sz w:val="24"/>
          <w:szCs w:val="24"/>
        </w:rPr>
        <w:t>т.ч</w:t>
      </w:r>
      <w:proofErr w:type="spellEnd"/>
      <w:r w:rsidRPr="00E222C5">
        <w:rPr>
          <w:rFonts w:ascii="Times New Roman" w:hAnsi="Times New Roman" w:cs="Times New Roman"/>
          <w:sz w:val="24"/>
          <w:szCs w:val="24"/>
        </w:rPr>
        <w:t xml:space="preserve">. грунта, в местах, не отведенных для этих целей, в </w:t>
      </w:r>
      <w:proofErr w:type="spellStart"/>
      <w:r w:rsidRPr="00E222C5">
        <w:rPr>
          <w:rFonts w:ascii="Times New Roman" w:hAnsi="Times New Roman" w:cs="Times New Roman"/>
          <w:sz w:val="24"/>
          <w:szCs w:val="24"/>
        </w:rPr>
        <w:t>т.ч</w:t>
      </w:r>
      <w:proofErr w:type="spellEnd"/>
      <w:r w:rsidRPr="00E222C5">
        <w:rPr>
          <w:rFonts w:ascii="Times New Roman" w:hAnsi="Times New Roman" w:cs="Times New Roman"/>
          <w:sz w:val="24"/>
          <w:szCs w:val="24"/>
        </w:rPr>
        <w:t>. возле контейнеров, на контейнерных площадках.</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 xml:space="preserve">4.11.3. Выливать жидкие отходы во дворах и на улицах. </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Допускается использование ливневой канализации для слива жидких отходов, образовавшихся после уборки помещений.</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 xml:space="preserve">4.11.4. У киосков, палаток, павильонов мелкорозничной торговли и магазинов складировать тару и запасы товаров, а также использовать для </w:t>
      </w:r>
      <w:proofErr w:type="gramStart"/>
      <w:r w:rsidRPr="00E222C5">
        <w:rPr>
          <w:rFonts w:ascii="Times New Roman" w:hAnsi="Times New Roman" w:cs="Times New Roman"/>
          <w:sz w:val="24"/>
          <w:szCs w:val="24"/>
        </w:rPr>
        <w:t>складирования</w:t>
      </w:r>
      <w:proofErr w:type="gramEnd"/>
      <w:r w:rsidRPr="00E222C5">
        <w:rPr>
          <w:rFonts w:ascii="Times New Roman" w:hAnsi="Times New Roman" w:cs="Times New Roman"/>
          <w:sz w:val="24"/>
          <w:szCs w:val="24"/>
        </w:rPr>
        <w:t xml:space="preserve"> прилегающие к ним территории.</w:t>
      </w:r>
    </w:p>
    <w:p w:rsidR="00E222C5" w:rsidRPr="00E222C5" w:rsidRDefault="00E222C5" w:rsidP="00E222C5">
      <w:pPr>
        <w:pStyle w:val="ConsPlusNormal"/>
        <w:ind w:firstLine="540"/>
        <w:jc w:val="both"/>
        <w:outlineLvl w:val="1"/>
        <w:rPr>
          <w:rFonts w:ascii="Times New Roman" w:hAnsi="Times New Roman" w:cs="Times New Roman"/>
          <w:sz w:val="24"/>
          <w:szCs w:val="24"/>
        </w:rPr>
      </w:pPr>
      <w:r w:rsidRPr="00E222C5">
        <w:rPr>
          <w:rFonts w:ascii="Times New Roman" w:hAnsi="Times New Roman" w:cs="Times New Roman"/>
          <w:sz w:val="24"/>
          <w:szCs w:val="24"/>
        </w:rPr>
        <w:t>4.12. Ликвидация несанкционированных свалок на территории муниципального образования возлагается на специализированное предприятие (учреждения), оказывающее услуги по сбору и удалению бытовых отходов.</w:t>
      </w:r>
    </w:p>
    <w:p w:rsidR="00E222C5" w:rsidRPr="00E222C5" w:rsidRDefault="00E222C5" w:rsidP="00E222C5">
      <w:pPr>
        <w:pStyle w:val="ConsPlusNormal"/>
        <w:ind w:firstLine="0"/>
        <w:jc w:val="center"/>
        <w:outlineLvl w:val="1"/>
        <w:rPr>
          <w:rFonts w:ascii="Times New Roman" w:hAnsi="Times New Roman" w:cs="Times New Roman"/>
          <w:b/>
          <w:sz w:val="24"/>
          <w:szCs w:val="24"/>
        </w:rPr>
      </w:pPr>
      <w:r w:rsidRPr="00E222C5">
        <w:rPr>
          <w:rFonts w:ascii="Times New Roman" w:hAnsi="Times New Roman" w:cs="Times New Roman"/>
          <w:b/>
          <w:sz w:val="24"/>
          <w:szCs w:val="24"/>
        </w:rPr>
        <w:t>5. Порядок содержания зеленых насаждений</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Охране подлежат все зеленые насаждения, расположенные на территории поселения вне зависимости от форм собственности на земельные участки, на земельные участки, на которых эти насаждения расположены.</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 xml:space="preserve">Содержание зеленых насаждений на территории поселения производится в соответствии с «Положением об охране зеленых насаждений, расположенных в границах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 </w:t>
      </w:r>
      <w:proofErr w:type="spellStart"/>
      <w:r w:rsidRPr="00E222C5">
        <w:rPr>
          <w:rFonts w:ascii="Times New Roman" w:hAnsi="Times New Roman" w:cs="Times New Roman"/>
          <w:sz w:val="24"/>
          <w:szCs w:val="24"/>
        </w:rPr>
        <w:t>Богучарского</w:t>
      </w:r>
      <w:proofErr w:type="spellEnd"/>
      <w:r w:rsidRPr="00E222C5">
        <w:rPr>
          <w:rFonts w:ascii="Times New Roman" w:hAnsi="Times New Roman" w:cs="Times New Roman"/>
          <w:sz w:val="24"/>
          <w:szCs w:val="24"/>
        </w:rPr>
        <w:t xml:space="preserve"> муниципального района», утвержденным администрацией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Зеленые насаждения на придомовых территориях находятся на обслуживании собственников индивидуальных жилых домов, собственников помещений в многоквартирных домах при непосредственном управлении многоквартирным домом, (управляющих организаций, товариществ собственников жилья, либо жилищных кооперативов или иных специализированных потребительских кооперативов) и иных организаций по обслуживанию жилищного фонда.</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Содержание зеленых насаждений, находящихся на территории предприятий, организаций, учреждений, осуществляют эти организации, предприятия, учреждения.</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Физические и юридические лица, в собственности или в пользовании которых находятся земельные участки, обязаны обеспечивать содержание и сохранность зеленых насаждений, находящихся на этих участках, а также на прилегающих территориях.</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Содержание и уход за зелеными насаждениями общего пользования осуществляется специализированными предприятиями, на которые возлагается ответственность за качество ухода и выполнение технологий содержания.</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Учет, содержание, клеймение, снос, обрезка, пересадка деревьев и кустарников производится специализированной организацией.</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 xml:space="preserve">Администрация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 осуществляет </w:t>
      </w:r>
      <w:proofErr w:type="gramStart"/>
      <w:r w:rsidRPr="00E222C5">
        <w:rPr>
          <w:rFonts w:ascii="Times New Roman" w:hAnsi="Times New Roman" w:cs="Times New Roman"/>
          <w:sz w:val="24"/>
          <w:szCs w:val="24"/>
        </w:rPr>
        <w:t>контроль за</w:t>
      </w:r>
      <w:proofErr w:type="gramEnd"/>
      <w:r w:rsidRPr="00E222C5">
        <w:rPr>
          <w:rFonts w:ascii="Times New Roman" w:hAnsi="Times New Roman" w:cs="Times New Roman"/>
          <w:sz w:val="24"/>
          <w:szCs w:val="24"/>
        </w:rPr>
        <w:t xml:space="preserve"> состоянием и правильным содержанием всех зеленых насаждений, находящихся на территории муниципального образования, независимо от их ведомственной принадлежности.</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Самовольная вырубка деревьев и кустарников запрещается.</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lastRenderedPageBreak/>
        <w:t xml:space="preserve">Снос зеленых насаждений общего пользования осуществляется на основании разрешительной документации, выдаваемой администрацией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 </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 производится только на основании разрешительной документации, выдаваемой администрацией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 xml:space="preserve">Если зеленые насаждения подлежат пересадке, место пересадки зеленых насаждений определяется администрацией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 </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proofErr w:type="gramStart"/>
      <w:r w:rsidRPr="00E222C5">
        <w:rPr>
          <w:rFonts w:ascii="Times New Roman" w:hAnsi="Times New Roman" w:cs="Times New Roman"/>
          <w:sz w:val="24"/>
          <w:szCs w:val="24"/>
        </w:rPr>
        <w:t>Контроль за</w:t>
      </w:r>
      <w:proofErr w:type="gramEnd"/>
      <w:r w:rsidRPr="00E222C5">
        <w:rPr>
          <w:rFonts w:ascii="Times New Roman" w:hAnsi="Times New Roman" w:cs="Times New Roman"/>
          <w:sz w:val="24"/>
          <w:szCs w:val="24"/>
        </w:rPr>
        <w:t xml:space="preserve"> законностью сноса зеленых насаждений осуществляется администрацией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w:t>
      </w:r>
      <w:r w:rsidRPr="00E222C5">
        <w:rPr>
          <w:rFonts w:ascii="Times New Roman" w:hAnsi="Times New Roman" w:cs="Times New Roman"/>
          <w:color w:val="FF0000"/>
          <w:sz w:val="24"/>
          <w:szCs w:val="24"/>
        </w:rPr>
        <w:t>.</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Зеленые насаждения, отмеченные в проекте как сохраняемые, передаются на период строительства заказчику под охранную расписку, а тот, в свою очередь, передает их подрядчику. В случае отсутствия документа о передаче подрядчику всю ответственность за сохранность зеленых насаждений несет заказчик.</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При организации стройплощадки принимаются меры по сбережению и минимальному повреждению зеленых насаждений, отмеченных в проекте как сохраняемые.</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 xml:space="preserve">Деревья, находящиеся на территории строительства, ограждаются сплошными щитами высотой </w:t>
      </w:r>
      <w:smartTag w:uri="urn:schemas-microsoft-com:office:smarttags" w:element="metricconverter">
        <w:smartTagPr>
          <w:attr w:name="ProductID" w:val="2 м"/>
        </w:smartTagPr>
        <w:r w:rsidRPr="00E222C5">
          <w:rPr>
            <w:rFonts w:ascii="Times New Roman" w:hAnsi="Times New Roman" w:cs="Times New Roman"/>
            <w:sz w:val="24"/>
            <w:szCs w:val="24"/>
          </w:rPr>
          <w:t>2 м</w:t>
        </w:r>
      </w:smartTag>
      <w:r w:rsidRPr="00E222C5">
        <w:rPr>
          <w:rFonts w:ascii="Times New Roman" w:hAnsi="Times New Roman" w:cs="Times New Roman"/>
          <w:sz w:val="24"/>
          <w:szCs w:val="24"/>
        </w:rPr>
        <w:t xml:space="preserve">. Щиты располагают треугольником на расстоянии не менее </w:t>
      </w:r>
      <w:smartTag w:uri="urn:schemas-microsoft-com:office:smarttags" w:element="metricconverter">
        <w:smartTagPr>
          <w:attr w:name="ProductID" w:val="0,5 м"/>
        </w:smartTagPr>
        <w:r w:rsidRPr="00E222C5">
          <w:rPr>
            <w:rFonts w:ascii="Times New Roman" w:hAnsi="Times New Roman" w:cs="Times New Roman"/>
            <w:sz w:val="24"/>
            <w:szCs w:val="24"/>
          </w:rPr>
          <w:t>0,5 м</w:t>
        </w:r>
      </w:smartTag>
      <w:r w:rsidRPr="00E222C5">
        <w:rPr>
          <w:rFonts w:ascii="Times New Roman" w:hAnsi="Times New Roman" w:cs="Times New Roman"/>
          <w:sz w:val="24"/>
          <w:szCs w:val="24"/>
        </w:rPr>
        <w:t xml:space="preserve"> от ствола.</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 xml:space="preserve">На территориях зеленых насаждений сельского поселения </w:t>
      </w:r>
      <w:r w:rsidRPr="00E222C5">
        <w:rPr>
          <w:rFonts w:ascii="Times New Roman" w:hAnsi="Times New Roman" w:cs="Times New Roman"/>
          <w:sz w:val="24"/>
          <w:szCs w:val="24"/>
          <w:u w:val="single"/>
        </w:rPr>
        <w:t>запрещается</w:t>
      </w:r>
      <w:r w:rsidRPr="00E222C5">
        <w:rPr>
          <w:rFonts w:ascii="Times New Roman" w:hAnsi="Times New Roman" w:cs="Times New Roman"/>
          <w:sz w:val="24"/>
          <w:szCs w:val="24"/>
        </w:rPr>
        <w:t>:</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ходить и лежать на газонах и в молодых лесных посадках;</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ломать деревья, кустарники, сучья и ветви;</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разбивать палатки и разводить костры;</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засорять газоны, цветники, дорожки и водоемы;</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портить скульптуры, скамейки, ограды;</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мыть автотранспортные средства, стирать белье, а также купать животных в водоемах, расположенных на территории зеленых насаждений;</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парковать автотранспортные средства на газонах;</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пасти скот;</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производить строительные и ремонтные работы без ограждений насаждений щитами, гарантирующими защиту их от повреждений;</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 xml:space="preserve">обнажать корни деревьев на расстоянии ближе </w:t>
      </w:r>
      <w:smartTag w:uri="urn:schemas-microsoft-com:office:smarttags" w:element="metricconverter">
        <w:smartTagPr>
          <w:attr w:name="ProductID" w:val="1,5 м"/>
        </w:smartTagPr>
        <w:r w:rsidRPr="00E222C5">
          <w:rPr>
            <w:rFonts w:ascii="Times New Roman" w:hAnsi="Times New Roman" w:cs="Times New Roman"/>
            <w:sz w:val="24"/>
            <w:szCs w:val="24"/>
          </w:rPr>
          <w:t>1,5 м</w:t>
        </w:r>
      </w:smartTag>
      <w:r w:rsidRPr="00E222C5">
        <w:rPr>
          <w:rFonts w:ascii="Times New Roman" w:hAnsi="Times New Roman" w:cs="Times New Roman"/>
          <w:sz w:val="24"/>
          <w:szCs w:val="24"/>
        </w:rPr>
        <w:t xml:space="preserve"> от ствола и засыпать шейки деревьев землей или строительным мусором;</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добывать растительную землю, песок и производить другие раскопки;</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выгуливать и отпускать с поводка собак в парках, лесопарках, скверах и на иных территориях зеленых насаждений;</w:t>
      </w:r>
    </w:p>
    <w:p w:rsidR="00E222C5" w:rsidRPr="00E222C5" w:rsidRDefault="00E222C5" w:rsidP="00E222C5">
      <w:pPr>
        <w:pStyle w:val="ConsPlusNormal"/>
        <w:numPr>
          <w:ilvl w:val="0"/>
          <w:numId w:val="3"/>
        </w:numPr>
        <w:ind w:left="0" w:firstLine="709"/>
        <w:jc w:val="both"/>
        <w:rPr>
          <w:rFonts w:ascii="Times New Roman" w:hAnsi="Times New Roman" w:cs="Times New Roman"/>
          <w:sz w:val="24"/>
          <w:szCs w:val="24"/>
        </w:rPr>
      </w:pPr>
      <w:r w:rsidRPr="00E222C5">
        <w:rPr>
          <w:rFonts w:ascii="Times New Roman" w:hAnsi="Times New Roman" w:cs="Times New Roman"/>
          <w:sz w:val="24"/>
          <w:szCs w:val="24"/>
        </w:rPr>
        <w:t>сжигать листву и мусор на территории общего пользования муниципального образования.</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 xml:space="preserve">Ответственность за сохранность зеленых насаждений на территории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 возлагается:</w:t>
      </w:r>
    </w:p>
    <w:p w:rsidR="00E222C5" w:rsidRPr="00E222C5" w:rsidRDefault="00E222C5" w:rsidP="00E222C5">
      <w:pPr>
        <w:pStyle w:val="ConsPlusNormal"/>
        <w:numPr>
          <w:ilvl w:val="2"/>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На территориях общего пользования (улицы, скверы, лесопарки) - на руководителей специализированных предприятий, определенных администрацией сельского поселения.</w:t>
      </w:r>
    </w:p>
    <w:p w:rsidR="00E222C5" w:rsidRPr="00E222C5" w:rsidRDefault="00E222C5" w:rsidP="00E222C5">
      <w:pPr>
        <w:pStyle w:val="ConsPlusNormal"/>
        <w:numPr>
          <w:ilvl w:val="2"/>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lastRenderedPageBreak/>
        <w:t>Перед строениями до автодорог, на внутриквартальных территориях - на руководителей специализированных предприятий, определенных администрацией сельского поселения.</w:t>
      </w:r>
    </w:p>
    <w:p w:rsidR="00E222C5" w:rsidRPr="00E222C5" w:rsidRDefault="00E222C5" w:rsidP="00E222C5">
      <w:pPr>
        <w:pStyle w:val="ConsPlusNormal"/>
        <w:numPr>
          <w:ilvl w:val="2"/>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На территориях предприятий, ведомств и других организаций, а также на прилегающих к ним участках и в санитарно-защитных зонах - на руководителей указанных предприятий.</w:t>
      </w:r>
    </w:p>
    <w:p w:rsidR="00E222C5" w:rsidRPr="00E222C5" w:rsidRDefault="00E222C5" w:rsidP="00E222C5">
      <w:pPr>
        <w:pStyle w:val="ConsPlusNormal"/>
        <w:numPr>
          <w:ilvl w:val="2"/>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На территориях, отведенных под застройку со дня начала работ, - на руководителей строительных организаций и лиц, которым отведены участки.</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муниципального образования для принятия необходимых мер.</w:t>
      </w:r>
    </w:p>
    <w:p w:rsidR="00E222C5" w:rsidRPr="00E222C5" w:rsidRDefault="00E222C5" w:rsidP="00E222C5">
      <w:pPr>
        <w:pStyle w:val="ConsPlusNormal"/>
        <w:numPr>
          <w:ilvl w:val="1"/>
          <w:numId w:val="2"/>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E222C5" w:rsidRPr="00E222C5" w:rsidRDefault="00E222C5" w:rsidP="00E222C5">
      <w:pPr>
        <w:pStyle w:val="ConsPlusNormal"/>
        <w:numPr>
          <w:ilvl w:val="0"/>
          <w:numId w:val="2"/>
        </w:numPr>
        <w:ind w:left="0"/>
        <w:jc w:val="center"/>
        <w:outlineLvl w:val="1"/>
        <w:rPr>
          <w:rFonts w:ascii="Times New Roman" w:hAnsi="Times New Roman" w:cs="Times New Roman"/>
          <w:b/>
          <w:sz w:val="24"/>
          <w:szCs w:val="24"/>
        </w:rPr>
      </w:pPr>
      <w:r w:rsidRPr="00E222C5">
        <w:rPr>
          <w:rFonts w:ascii="Times New Roman" w:hAnsi="Times New Roman" w:cs="Times New Roman"/>
          <w:b/>
          <w:sz w:val="24"/>
          <w:szCs w:val="24"/>
        </w:rPr>
        <w:t xml:space="preserve">Установка и </w:t>
      </w:r>
      <w:proofErr w:type="spellStart"/>
      <w:r w:rsidRPr="00E222C5">
        <w:rPr>
          <w:rFonts w:ascii="Times New Roman" w:hAnsi="Times New Roman" w:cs="Times New Roman"/>
          <w:b/>
          <w:sz w:val="24"/>
          <w:szCs w:val="24"/>
        </w:rPr>
        <w:t>содержаниемалых</w:t>
      </w:r>
      <w:proofErr w:type="spellEnd"/>
      <w:r w:rsidRPr="00E222C5">
        <w:rPr>
          <w:rFonts w:ascii="Times New Roman" w:hAnsi="Times New Roman" w:cs="Times New Roman"/>
          <w:b/>
          <w:sz w:val="24"/>
          <w:szCs w:val="24"/>
        </w:rPr>
        <w:t xml:space="preserve"> архитектурных форм</w:t>
      </w:r>
    </w:p>
    <w:p w:rsidR="00E222C5" w:rsidRPr="00E222C5" w:rsidRDefault="00E222C5" w:rsidP="00E222C5">
      <w:pPr>
        <w:pStyle w:val="ConsPlusNormal"/>
        <w:ind w:firstLine="0"/>
        <w:jc w:val="center"/>
        <w:outlineLvl w:val="1"/>
        <w:rPr>
          <w:rFonts w:ascii="Times New Roman" w:hAnsi="Times New Roman" w:cs="Times New Roman"/>
          <w:b/>
          <w:sz w:val="24"/>
          <w:szCs w:val="24"/>
        </w:rPr>
      </w:pPr>
      <w:r w:rsidRPr="00E222C5">
        <w:rPr>
          <w:rFonts w:ascii="Times New Roman" w:hAnsi="Times New Roman" w:cs="Times New Roman"/>
          <w:b/>
          <w:sz w:val="24"/>
          <w:szCs w:val="24"/>
        </w:rPr>
        <w:t>и объектов мелкорозничной (торговой) сети</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6.1. Установка и эксплуатация объектов мелкорозничной торговли на территории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 производятся в соответствии со схемой размещения нестационарных торговых объектов на территории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 утвержденной  администрацией </w:t>
      </w:r>
      <w:proofErr w:type="spellStart"/>
      <w:r w:rsidRPr="00E222C5">
        <w:rPr>
          <w:rFonts w:ascii="Times New Roman" w:hAnsi="Times New Roman" w:cs="Times New Roman"/>
          <w:sz w:val="24"/>
          <w:szCs w:val="24"/>
        </w:rPr>
        <w:t>Луговского</w:t>
      </w:r>
      <w:proofErr w:type="spellEnd"/>
      <w:r w:rsidRPr="00E222C5">
        <w:rPr>
          <w:rFonts w:ascii="Times New Roman" w:hAnsi="Times New Roman" w:cs="Times New Roman"/>
          <w:sz w:val="24"/>
          <w:szCs w:val="24"/>
        </w:rPr>
        <w:t xml:space="preserve"> сельского поселения.</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6.2. Владельцы малых архитектурных форм и объектов мелкорозничной (торговой) сети обязаны:</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6.2.1. Содержать малые архитектурные формы, производить их ремонт и окраску.</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6.2.2. </w:t>
      </w:r>
      <w:proofErr w:type="gramStart"/>
      <w:r w:rsidRPr="00E222C5">
        <w:rPr>
          <w:rFonts w:ascii="Times New Roman" w:hAnsi="Times New Roman" w:cs="Times New Roman"/>
          <w:sz w:val="24"/>
          <w:szCs w:val="24"/>
        </w:rPr>
        <w:t>Производить окраску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w:t>
      </w:r>
      <w:proofErr w:type="gramEnd"/>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6.2.3. Производить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ремонт - по мере необходимости.</w:t>
      </w:r>
    </w:p>
    <w:p w:rsidR="00E222C5" w:rsidRPr="00E222C5" w:rsidRDefault="00E222C5" w:rsidP="00E222C5">
      <w:pPr>
        <w:pStyle w:val="ConsPlusNormal"/>
        <w:ind w:firstLine="0"/>
        <w:jc w:val="both"/>
        <w:rPr>
          <w:rFonts w:ascii="Times New Roman" w:hAnsi="Times New Roman" w:cs="Times New Roman"/>
          <w:sz w:val="24"/>
          <w:szCs w:val="24"/>
        </w:rPr>
      </w:pPr>
      <w:r w:rsidRPr="00E222C5">
        <w:rPr>
          <w:rFonts w:ascii="Times New Roman" w:hAnsi="Times New Roman" w:cs="Times New Roman"/>
          <w:sz w:val="24"/>
          <w:szCs w:val="24"/>
        </w:rPr>
        <w:t xml:space="preserve">        6.3. Запрещается:</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6.3.1. Возводить к объектам торговли, в том числе к палаткам, киоскам, различного рода пристройки, козырьки, навесы, не предусмотренные согласованными проектами, и использовать их под складские цели, а также складировать тару и запасы товаров около киоска, павильона.</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6.3.2. Размещать объекты мелкорозничной (торговой) сети на транзитной части тротуаров и пешеходных путей. </w:t>
      </w:r>
    </w:p>
    <w:p w:rsidR="00E222C5" w:rsidRPr="00E222C5" w:rsidRDefault="00E222C5" w:rsidP="00E222C5">
      <w:pPr>
        <w:pStyle w:val="ConsPlusNormal"/>
        <w:ind w:firstLine="0"/>
        <w:jc w:val="center"/>
        <w:outlineLvl w:val="1"/>
        <w:rPr>
          <w:rFonts w:ascii="Times New Roman" w:hAnsi="Times New Roman" w:cs="Times New Roman"/>
          <w:b/>
          <w:sz w:val="24"/>
          <w:szCs w:val="24"/>
        </w:rPr>
      </w:pPr>
      <w:r w:rsidRPr="00E222C5">
        <w:rPr>
          <w:rFonts w:ascii="Times New Roman" w:hAnsi="Times New Roman" w:cs="Times New Roman"/>
          <w:b/>
          <w:sz w:val="24"/>
          <w:szCs w:val="24"/>
        </w:rPr>
        <w:t>7. Размещение и эксплуатация объектов наружной рекламы и информации</w:t>
      </w:r>
    </w:p>
    <w:p w:rsidR="00E222C5" w:rsidRPr="00E222C5" w:rsidRDefault="00E222C5" w:rsidP="00E222C5">
      <w:pPr>
        <w:autoSpaceDE w:val="0"/>
        <w:autoSpaceDN w:val="0"/>
        <w:adjustRightInd w:val="0"/>
        <w:ind w:firstLine="540"/>
        <w:outlineLvl w:val="2"/>
        <w:rPr>
          <w:rFonts w:ascii="Times New Roman" w:hAnsi="Times New Roman"/>
        </w:rPr>
      </w:pPr>
      <w:r w:rsidRPr="00E222C5">
        <w:rPr>
          <w:rFonts w:ascii="Times New Roman" w:hAnsi="Times New Roman"/>
        </w:rPr>
        <w:t xml:space="preserve">7.1. При размещении средств наружной рекламы и информации на территории населенного пункта рекомендуется производить согласно ГОСТ </w:t>
      </w:r>
      <w:proofErr w:type="gramStart"/>
      <w:r w:rsidRPr="00E222C5">
        <w:rPr>
          <w:rFonts w:ascii="Times New Roman" w:hAnsi="Times New Roman"/>
        </w:rPr>
        <w:t>Р</w:t>
      </w:r>
      <w:proofErr w:type="gramEnd"/>
      <w:r w:rsidRPr="00E222C5">
        <w:rPr>
          <w:rFonts w:ascii="Times New Roman" w:hAnsi="Times New Roman"/>
        </w:rPr>
        <w:t xml:space="preserve"> 52044.</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7.2. Предприятия,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E222C5">
        <w:rPr>
          <w:rFonts w:ascii="Times New Roman" w:hAnsi="Times New Roman" w:cs="Times New Roman"/>
          <w:sz w:val="24"/>
          <w:szCs w:val="24"/>
        </w:rPr>
        <w:t>газосветовых</w:t>
      </w:r>
      <w:proofErr w:type="spellEnd"/>
      <w:r w:rsidRPr="00E222C5">
        <w:rPr>
          <w:rFonts w:ascii="Times New Roman" w:hAnsi="Times New Roman" w:cs="Times New Roman"/>
          <w:sz w:val="24"/>
          <w:szCs w:val="24"/>
        </w:rPr>
        <w:t xml:space="preserve"> трубок и электроламп.</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7.3. В случае неисправности отдельных знаков реклама или вывески должны выключаться полностью. Вывески должны </w:t>
      </w:r>
      <w:proofErr w:type="gramStart"/>
      <w:r w:rsidRPr="00E222C5">
        <w:rPr>
          <w:rFonts w:ascii="Times New Roman" w:hAnsi="Times New Roman" w:cs="Times New Roman"/>
          <w:sz w:val="24"/>
          <w:szCs w:val="24"/>
        </w:rPr>
        <w:t>находится</w:t>
      </w:r>
      <w:proofErr w:type="gramEnd"/>
      <w:r w:rsidRPr="00E222C5">
        <w:rPr>
          <w:rFonts w:ascii="Times New Roman" w:hAnsi="Times New Roman" w:cs="Times New Roman"/>
          <w:sz w:val="24"/>
          <w:szCs w:val="24"/>
        </w:rPr>
        <w:t xml:space="preserve"> в чистом и опрятном состоянии.</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7.4. Витрины должны быть оборудованы специальными осветительными приборами.</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7.5. Расклейка газет, афиш, плакатов, различного рода объявлений и реклам разрешается только на специально установленных стендах.</w:t>
      </w:r>
    </w:p>
    <w:p w:rsidR="00E222C5" w:rsidRPr="00E222C5" w:rsidRDefault="00E222C5" w:rsidP="00E222C5">
      <w:pPr>
        <w:pStyle w:val="ConsPlusNormal"/>
        <w:ind w:firstLine="540"/>
        <w:jc w:val="both"/>
        <w:rPr>
          <w:rFonts w:ascii="Times New Roman" w:hAnsi="Times New Roman" w:cs="Times New Roman"/>
          <w:sz w:val="24"/>
          <w:szCs w:val="24"/>
        </w:rPr>
      </w:pPr>
      <w:proofErr w:type="gramStart"/>
      <w:r w:rsidRPr="00E222C5">
        <w:rPr>
          <w:rFonts w:ascii="Times New Roman" w:hAnsi="Times New Roman" w:cs="Times New Roman"/>
          <w:sz w:val="24"/>
          <w:szCs w:val="24"/>
        </w:rPr>
        <w:t>Запрещается размещение (расклейка, вывешивание) афиш, объявлений, листовок, плакатов, вывесок, рекламных конструкций, мемориальных досок и других материалов информационного и агитационного характера на фасадах зданий и сооружений, столбах, деревьях, на опорах наружного освещения, распределительных щитах, остановочных пунктах и сооружениях, на остановках общественного транспорта и других местах, не предназначенных для этих целей.</w:t>
      </w:r>
      <w:proofErr w:type="gramEnd"/>
      <w:r w:rsidRPr="00E222C5">
        <w:rPr>
          <w:rFonts w:ascii="Times New Roman" w:hAnsi="Times New Roman" w:cs="Times New Roman"/>
          <w:sz w:val="24"/>
          <w:szCs w:val="24"/>
        </w:rPr>
        <w:t xml:space="preserve"> Лицо, расклеившее газеты, афиши, плакаты, различного рода объявления в неустановленных местах обязано обеспечить их удаление.</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lastRenderedPageBreak/>
        <w:t>7.6. Юридические, физические лица и индивидуальные предприниматели, в том числе организаторы концертов и иных зрелищных мероприятий, намеренные разместить информационные и агитационные материалы, обязаны доводить до сведения лиц, непосредственно осуществляющих расклеивание и вывешивание материалов, информацию о недопустимости расклейки и вывешивания информационных и агитационных материалов в местах, не предназначенных для этих целей.</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7.7. Очистку от объявлений опор уличного освещения, цоколя зданий, заборов и других сооружений осуществляют лица, эксплуатирующие и обслуживающие данные объекты, в случае если не установлено лицо, их расклеившее.</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7.8. </w:t>
      </w:r>
      <w:proofErr w:type="gramStart"/>
      <w:r w:rsidRPr="00E222C5">
        <w:rPr>
          <w:rFonts w:ascii="Times New Roman" w:hAnsi="Times New Roman" w:cs="Times New Roman"/>
          <w:sz w:val="24"/>
          <w:szCs w:val="24"/>
        </w:rPr>
        <w:t>Запрещается нанесение, либо вкрапление с использованием строительных материалов и краски надписей и (или) графических изображений (граффити) на поверхности автомобильных дорог общего пользования, пешеходных дорожек, остановочных пунктов, стоянок (парковок) транспортных средств, тротуаров, фасадах зданий, строений, объектах некапитального строительства, ограждениях, заборах, инженерных сооружениях, деревьях, опорах линий освещения и опорах рекламных конструкций.</w:t>
      </w:r>
      <w:proofErr w:type="gramEnd"/>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Лицо, нанесшее такие надписи и (или) графические изображения, обязано обеспечить их удаление. В случае</w:t>
      </w:r>
      <w:proofErr w:type="gramStart"/>
      <w:r w:rsidRPr="00E222C5">
        <w:rPr>
          <w:rFonts w:ascii="Times New Roman" w:hAnsi="Times New Roman" w:cs="Times New Roman"/>
          <w:sz w:val="24"/>
          <w:szCs w:val="24"/>
        </w:rPr>
        <w:t>,</w:t>
      </w:r>
      <w:proofErr w:type="gramEnd"/>
      <w:r w:rsidRPr="00E222C5">
        <w:rPr>
          <w:rFonts w:ascii="Times New Roman" w:hAnsi="Times New Roman" w:cs="Times New Roman"/>
          <w:sz w:val="24"/>
          <w:szCs w:val="24"/>
        </w:rPr>
        <w:t xml:space="preserve"> если лицо не установлено, удаление надписей и графических изображений осуществляют лица, эксплуатирующие и обслуживающие соответствующие объекты.</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7.9. Очистку от объявлений опор уличного освещения, цоколя зданий, заборов и других сооружений обязаны осуществлять организации, эксплуатирующие данные объекты.</w:t>
      </w:r>
    </w:p>
    <w:p w:rsidR="00E222C5" w:rsidRPr="00E222C5" w:rsidRDefault="00E222C5" w:rsidP="00E222C5">
      <w:pPr>
        <w:ind w:firstLine="0"/>
        <w:contextualSpacing/>
        <w:jc w:val="center"/>
        <w:rPr>
          <w:rFonts w:ascii="Times New Roman" w:hAnsi="Times New Roman"/>
          <w:b/>
          <w:color w:val="000000"/>
          <w:shd w:val="clear" w:color="auto" w:fill="FFFFFF"/>
        </w:rPr>
      </w:pPr>
      <w:r w:rsidRPr="00E222C5">
        <w:rPr>
          <w:rFonts w:ascii="Times New Roman" w:hAnsi="Times New Roman"/>
          <w:b/>
          <w:color w:val="000000"/>
          <w:shd w:val="clear" w:color="auto" w:fill="FFFFFF"/>
        </w:rPr>
        <w:t>8. Ремонт и содержание зданий и сооружений</w:t>
      </w:r>
    </w:p>
    <w:p w:rsidR="00E222C5" w:rsidRPr="00E222C5" w:rsidRDefault="00E222C5" w:rsidP="00E222C5">
      <w:pPr>
        <w:contextualSpacing/>
        <w:rPr>
          <w:rFonts w:ascii="Times New Roman" w:hAnsi="Times New Roman"/>
          <w:color w:val="000000"/>
          <w:shd w:val="clear" w:color="auto" w:fill="FFFFFF"/>
        </w:rPr>
      </w:pPr>
      <w:r w:rsidRPr="00E222C5">
        <w:rPr>
          <w:rFonts w:ascii="Times New Roman" w:hAnsi="Times New Roman"/>
          <w:color w:val="000000"/>
          <w:shd w:val="clear" w:color="auto" w:fill="FFFFFF"/>
        </w:rPr>
        <w:t>8.1. Эксплуатацию зданий и сооружений, их ремонт рекомендуется производить в соответствии с установленными правилами и нормами технической эксплуатации.</w:t>
      </w:r>
    </w:p>
    <w:p w:rsidR="00E222C5" w:rsidRPr="00E222C5" w:rsidRDefault="00E222C5" w:rsidP="00E222C5">
      <w:pPr>
        <w:contextualSpacing/>
        <w:rPr>
          <w:rFonts w:ascii="Times New Roman" w:hAnsi="Times New Roman"/>
          <w:color w:val="000000"/>
          <w:shd w:val="clear" w:color="auto" w:fill="FFFFFF"/>
        </w:rPr>
      </w:pPr>
      <w:r w:rsidRPr="00E222C5">
        <w:rPr>
          <w:rFonts w:ascii="Times New Roman" w:hAnsi="Times New Roman"/>
          <w:color w:val="000000"/>
          <w:shd w:val="clear" w:color="auto" w:fill="FFFFFF"/>
        </w:rPr>
        <w:t>8.2. Установка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 производится специализированным предприятием, определенным администрацией сельского поселения</w:t>
      </w:r>
    </w:p>
    <w:p w:rsidR="00E222C5" w:rsidRPr="00E222C5" w:rsidRDefault="00E222C5" w:rsidP="00E222C5">
      <w:pPr>
        <w:contextualSpacing/>
        <w:rPr>
          <w:rFonts w:ascii="Times New Roman" w:eastAsia="Calibri" w:hAnsi="Times New Roman"/>
          <w:lang w:eastAsia="en-US"/>
        </w:rPr>
      </w:pPr>
      <w:r w:rsidRPr="00E222C5">
        <w:rPr>
          <w:rFonts w:ascii="Times New Roman" w:hAnsi="Times New Roman"/>
          <w:color w:val="000000"/>
          <w:shd w:val="clear" w:color="auto" w:fill="FFFFFF"/>
        </w:rPr>
        <w:t xml:space="preserve">8.3. </w:t>
      </w:r>
      <w:r w:rsidRPr="00E222C5">
        <w:rPr>
          <w:rFonts w:ascii="Times New Roman" w:hAnsi="Times New Roman"/>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дополнительного оборудования, их тип, вид и размер (далее – внешний вид фасадов зданий и сооружений).</w:t>
      </w:r>
    </w:p>
    <w:p w:rsidR="00E222C5" w:rsidRPr="00E222C5" w:rsidRDefault="00E222C5" w:rsidP="00E222C5">
      <w:pPr>
        <w:contextualSpacing/>
        <w:rPr>
          <w:rFonts w:ascii="Times New Roman" w:hAnsi="Times New Roman"/>
        </w:rPr>
      </w:pPr>
      <w:r w:rsidRPr="00E222C5">
        <w:rPr>
          <w:rFonts w:ascii="Times New Roman" w:hAnsi="Times New Roman"/>
        </w:rPr>
        <w:t>8.4. Основным требованием к внешнему виду фасадов зданий и сооружений является стилевое единство архитектурно-художественного образа, материалов, цветового решения.</w:t>
      </w:r>
    </w:p>
    <w:p w:rsidR="00E222C5" w:rsidRPr="00E222C5" w:rsidRDefault="00E222C5" w:rsidP="00E222C5">
      <w:pPr>
        <w:contextualSpacing/>
        <w:rPr>
          <w:rFonts w:ascii="Times New Roman" w:hAnsi="Times New Roman"/>
        </w:rPr>
      </w:pPr>
      <w:r w:rsidRPr="00E222C5">
        <w:rPr>
          <w:rFonts w:ascii="Times New Roman" w:hAnsi="Times New Roman"/>
        </w:rPr>
        <w:t>8.5. Внешний вид фасадов зданий и сооружений населенных пунктов, входящих в состав поселения, либо улиц населенных пунктов входящих в состав поселения, перечень которых устанавливается администрацией поселения, определяет архитектурно-градостроительный облик муниципального образования и подлежит согласованию администрацией в установленном ей порядке.</w:t>
      </w:r>
    </w:p>
    <w:p w:rsidR="00E222C5" w:rsidRPr="00E222C5" w:rsidRDefault="00E222C5" w:rsidP="00E222C5">
      <w:pPr>
        <w:contextualSpacing/>
        <w:rPr>
          <w:rFonts w:ascii="Times New Roman" w:hAnsi="Times New Roman"/>
        </w:rPr>
      </w:pPr>
      <w:r w:rsidRPr="00E222C5">
        <w:rPr>
          <w:rFonts w:ascii="Times New Roman" w:hAnsi="Times New Roman"/>
        </w:rPr>
        <w:t>8.6. Объектами согласования архитектурно-градостроительного облика являются объекты капитального строительства (реконструкции), к ним относятся здания и сооружения, фасады которых определяют архитектурный облик населенных пунктов муниципального образования (далее – объект согласования архитектурно-градостроительного облика).</w:t>
      </w:r>
    </w:p>
    <w:p w:rsidR="00E222C5" w:rsidRPr="00E222C5" w:rsidRDefault="00E222C5" w:rsidP="00E222C5">
      <w:pPr>
        <w:contextualSpacing/>
        <w:rPr>
          <w:rFonts w:ascii="Times New Roman" w:hAnsi="Times New Roman"/>
        </w:rPr>
      </w:pPr>
      <w:r w:rsidRPr="00E222C5">
        <w:rPr>
          <w:rFonts w:ascii="Times New Roman" w:hAnsi="Times New Roman"/>
        </w:rPr>
        <w:t>8.7. Внешний вид первого этажа фасадов зданий и сооружений объектов согласования архитектурно-градостроительного облика, включая оформление входов в жилые подъезды (двери, козырьки) и помещений, занятых учреждениями обслуживания (витрины, входы, навесы, оконные решетки), должен иметь единообразное конструктивное и архитектурное решение.</w:t>
      </w:r>
    </w:p>
    <w:p w:rsidR="00E222C5" w:rsidRPr="00E222C5" w:rsidRDefault="00E222C5" w:rsidP="00E222C5">
      <w:pPr>
        <w:contextualSpacing/>
        <w:rPr>
          <w:rFonts w:ascii="Times New Roman" w:hAnsi="Times New Roman"/>
        </w:rPr>
      </w:pPr>
      <w:r w:rsidRPr="00E222C5">
        <w:rPr>
          <w:rFonts w:ascii="Times New Roman" w:hAnsi="Times New Roman"/>
        </w:rPr>
        <w:t xml:space="preserve">8.8. Требования к составу </w:t>
      </w:r>
      <w:proofErr w:type="gramStart"/>
      <w:r w:rsidRPr="00E222C5">
        <w:rPr>
          <w:rFonts w:ascii="Times New Roman" w:hAnsi="Times New Roman"/>
        </w:rPr>
        <w:t>архитектурного решения</w:t>
      </w:r>
      <w:proofErr w:type="gramEnd"/>
      <w:r w:rsidRPr="00E222C5">
        <w:rPr>
          <w:rFonts w:ascii="Times New Roman" w:hAnsi="Times New Roman"/>
        </w:rPr>
        <w:t xml:space="preserve"> объектов согласования архитектурно-градостроительного облика определяются администрацией поселения.</w:t>
      </w:r>
    </w:p>
    <w:p w:rsidR="00E222C5" w:rsidRPr="00E222C5" w:rsidRDefault="00E222C5" w:rsidP="00E222C5">
      <w:pPr>
        <w:contextualSpacing/>
        <w:rPr>
          <w:rFonts w:ascii="Times New Roman" w:hAnsi="Times New Roman"/>
        </w:rPr>
      </w:pPr>
      <w:r w:rsidRPr="00E222C5">
        <w:rPr>
          <w:rFonts w:ascii="Times New Roman" w:hAnsi="Times New Roman"/>
        </w:rPr>
        <w:t xml:space="preserve">8.9. Формирование </w:t>
      </w:r>
      <w:proofErr w:type="gramStart"/>
      <w:r w:rsidRPr="00E222C5">
        <w:rPr>
          <w:rFonts w:ascii="Times New Roman" w:hAnsi="Times New Roman"/>
        </w:rPr>
        <w:t>архитектурного решения</w:t>
      </w:r>
      <w:proofErr w:type="gramEnd"/>
      <w:r w:rsidRPr="00E222C5">
        <w:rPr>
          <w:rFonts w:ascii="Times New Roman" w:hAnsi="Times New Roman"/>
        </w:rPr>
        <w:t xml:space="preserve"> фасадов зданий и сооружений, являющихся объектами культурного наследия, в том числе выявленными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w:t>
      </w:r>
    </w:p>
    <w:p w:rsidR="00E222C5" w:rsidRPr="00E222C5" w:rsidRDefault="00E222C5" w:rsidP="00E222C5">
      <w:pPr>
        <w:contextualSpacing/>
        <w:rPr>
          <w:rFonts w:ascii="Times New Roman" w:hAnsi="Times New Roman"/>
        </w:rPr>
      </w:pPr>
      <w:r w:rsidRPr="00E222C5">
        <w:rPr>
          <w:rFonts w:ascii="Times New Roman" w:hAnsi="Times New Roman"/>
        </w:rPr>
        <w:t>8.10. Содержание фасадов зданий, сооружений включает:</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 xml:space="preserve">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w:t>
      </w:r>
      <w:r w:rsidRPr="00E222C5">
        <w:rPr>
          <w:rFonts w:ascii="Times New Roman" w:hAnsi="Times New Roman"/>
        </w:rPr>
        <w:lastRenderedPageBreak/>
        <w:t xml:space="preserve">карнизов, крылец, ограждений спусков и лестниц, витрин, декоративных деталей, входных групп, </w:t>
      </w:r>
      <w:proofErr w:type="spellStart"/>
      <w:r w:rsidRPr="00E222C5">
        <w:rPr>
          <w:rFonts w:ascii="Times New Roman" w:hAnsi="Times New Roman"/>
        </w:rPr>
        <w:t>отмосток</w:t>
      </w:r>
      <w:proofErr w:type="spellEnd"/>
      <w:r w:rsidRPr="00E222C5">
        <w:rPr>
          <w:rFonts w:ascii="Times New Roman" w:hAnsi="Times New Roman"/>
        </w:rPr>
        <w:t>, приямков цокольных окон и входов в подвалы и иных конструктивных элементов;</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обеспечение наличия и содержания в исправном состоянии водостоков, водосточных труб и сливов;</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очистку от снега и льда крыш и козырьков, удаление наледи, снега и сосулек с карнизов, балконов и лоджий;</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герметизацию, заделку и расшивку швов, трещин и выбоин;</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поддержание в исправном состоянии размещенного на фасаде электроосвещения;</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своевременную очистку и промывку поверхностей фасадов, в том числе элементов фасадов (окон, витрин, вывесок и указателей), в зависимости от их состояния и условий эксплуатации;</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очистку от надписей, рисунков, объявлений, плакатов и иной информационно-печатной продукции, а также нанесенных граффити.</w:t>
      </w:r>
    </w:p>
    <w:p w:rsidR="00E222C5" w:rsidRPr="00E222C5" w:rsidRDefault="00E222C5" w:rsidP="00E222C5">
      <w:pPr>
        <w:pStyle w:val="ConsPlusNormal"/>
        <w:ind w:firstLine="567"/>
        <w:jc w:val="both"/>
        <w:rPr>
          <w:rFonts w:ascii="Times New Roman" w:hAnsi="Times New Roman" w:cs="Times New Roman"/>
          <w:sz w:val="24"/>
          <w:szCs w:val="24"/>
        </w:rPr>
      </w:pPr>
      <w:r w:rsidRPr="00E222C5">
        <w:rPr>
          <w:rFonts w:ascii="Times New Roman" w:hAnsi="Times New Roman" w:cs="Times New Roman"/>
          <w:sz w:val="24"/>
          <w:szCs w:val="24"/>
        </w:rPr>
        <w:t xml:space="preserve">8.11. </w:t>
      </w:r>
      <w:proofErr w:type="gramStart"/>
      <w:r w:rsidRPr="00E222C5">
        <w:rPr>
          <w:rFonts w:ascii="Times New Roman" w:hAnsi="Times New Roman" w:cs="Times New Roman"/>
          <w:sz w:val="24"/>
          <w:szCs w:val="24"/>
        </w:rPr>
        <w:t>Собственники, лица, ответственные за эксплуатацию зданий, сооружений зданий и сооружений, и лица на которых возложены обязанности по содержанию зданий и сооружений, обязаны содержать фасады в надлежащем состоянии, сохранять архитектурно-градостроительный облик зданий и сооружений, обеспечивать проведение текущих и капитальных ремонтов, выполнять требования, предусмотренные действующим законодательством, правилами и нормами технической эксплуатации зданий и сооружений, настоящими Правилами и нормативными правовыми актами муниципального образования.</w:t>
      </w:r>
      <w:proofErr w:type="gramEnd"/>
    </w:p>
    <w:p w:rsidR="00E222C5" w:rsidRPr="00E222C5" w:rsidRDefault="00E222C5" w:rsidP="00E222C5">
      <w:pPr>
        <w:contextualSpacing/>
        <w:rPr>
          <w:rFonts w:ascii="Times New Roman" w:hAnsi="Times New Roman"/>
        </w:rPr>
      </w:pPr>
      <w:r w:rsidRPr="00E222C5">
        <w:rPr>
          <w:rFonts w:ascii="Times New Roman" w:hAnsi="Times New Roman"/>
        </w:rPr>
        <w:t xml:space="preserve">8.12. В целях </w:t>
      </w:r>
      <w:proofErr w:type="gramStart"/>
      <w:r w:rsidRPr="00E222C5">
        <w:rPr>
          <w:rFonts w:ascii="Times New Roman" w:hAnsi="Times New Roman"/>
        </w:rPr>
        <w:t>обеспечения надлежащего состояния внешнего вида фасадов зданий</w:t>
      </w:r>
      <w:proofErr w:type="gramEnd"/>
      <w:r w:rsidRPr="00E222C5">
        <w:rPr>
          <w:rFonts w:ascii="Times New Roman" w:hAnsi="Times New Roman"/>
        </w:rPr>
        <w:t xml:space="preserve"> и сооружений, сохранения их архитектурно-градостроительного облика запрещается: </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изменение внешнего вида фасада зданий и сооружений в нарушение требований, установленных настоящим разделом;</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уничтожение, порча, искажение конструктивных элементов и архитектурных деталей фасадов зданий и сооружений;</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повреждение, мемориальных досок, деревьев, кустарников, малых архитектурных форм, а также производство их самовольной переделки, перестройки и перестановки;</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размещение на фасаде здания (сооружения) информационных конструкций, за исключением информационных конструкций, размещение которых обязательно в соответствии с требованиями действующего законодательства, в отсутствие согласия собственников здания (сооружения) или согласия собственников помещений в многоквартирном доме, полученного в порядке, установленном Жилищным кодексом Российской Федерации, в случае размещения информационных конструкций на фасаде многоквартирного дома;</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самовольное произведение надписей на фасадах зданий (сооружений);</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самовольная расклейка газет, плакатов, афиш, объявлений, и иной информационно-печатной продукции на фасадах зданий (сооружений) вне установленных для этих целей мест;</w:t>
      </w:r>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 xml:space="preserve">использование </w:t>
      </w:r>
      <w:proofErr w:type="spellStart"/>
      <w:r w:rsidRPr="00E222C5">
        <w:rPr>
          <w:rFonts w:ascii="Times New Roman" w:hAnsi="Times New Roman"/>
        </w:rPr>
        <w:t>профнастила</w:t>
      </w:r>
      <w:proofErr w:type="spellEnd"/>
      <w:r w:rsidRPr="00E222C5">
        <w:rPr>
          <w:rFonts w:ascii="Times New Roman" w:hAnsi="Times New Roman"/>
        </w:rPr>
        <w:t xml:space="preserve">, </w:t>
      </w:r>
      <w:proofErr w:type="spellStart"/>
      <w:r w:rsidRPr="00E222C5">
        <w:rPr>
          <w:rFonts w:ascii="Times New Roman" w:hAnsi="Times New Roman"/>
        </w:rPr>
        <w:t>сайдинга</w:t>
      </w:r>
      <w:proofErr w:type="spellEnd"/>
      <w:r w:rsidRPr="00E222C5">
        <w:rPr>
          <w:rFonts w:ascii="Times New Roman" w:hAnsi="Times New Roman"/>
          <w:i/>
        </w:rPr>
        <w:t>,</w:t>
      </w:r>
      <w:r w:rsidRPr="00E222C5">
        <w:rPr>
          <w:rFonts w:ascii="Times New Roman" w:hAnsi="Times New Roman"/>
        </w:rPr>
        <w:t xml:space="preserve"> </w:t>
      </w:r>
      <w:proofErr w:type="spellStart"/>
      <w:r w:rsidRPr="00E222C5">
        <w:rPr>
          <w:rFonts w:ascii="Times New Roman" w:hAnsi="Times New Roman"/>
        </w:rPr>
        <w:t>металлопрофилей</w:t>
      </w:r>
      <w:proofErr w:type="spellEnd"/>
      <w:r w:rsidRPr="00E222C5">
        <w:rPr>
          <w:rFonts w:ascii="Times New Roman" w:hAnsi="Times New Roman"/>
        </w:rPr>
        <w:t>, металлических листов для облицовки фасадов зданий и сооружений – объектов согласования архитектурно-градостроительного облика (за исключением ограждений балконов многоквартирных домов, производственных, складских зданий, некапитальных сооружений;</w:t>
      </w:r>
    </w:p>
    <w:p w:rsidR="00E222C5" w:rsidRPr="00E222C5" w:rsidRDefault="00E222C5" w:rsidP="00E222C5">
      <w:pPr>
        <w:pStyle w:val="a3"/>
        <w:numPr>
          <w:ilvl w:val="0"/>
          <w:numId w:val="5"/>
        </w:numPr>
        <w:ind w:left="0" w:firstLine="567"/>
        <w:rPr>
          <w:rFonts w:ascii="Times New Roman" w:hAnsi="Times New Roman"/>
        </w:rPr>
      </w:pPr>
      <w:proofErr w:type="gramStart"/>
      <w:r w:rsidRPr="00E222C5">
        <w:rPr>
          <w:rFonts w:ascii="Times New Roman" w:hAnsi="Times New Roman"/>
        </w:rPr>
        <w:t>использование элементов фасадов, крыш, стен зданий и сооружений (дымоходы, вентиляция, антенны систем коллективного приема телевидения и радио, стойки сетей проводного радиовещания, фронтоны, козырьки, двери, окна, парапеты, противопожарные лестницы, элементы заземления) в качестве крепления подвесных линий связи и воздушно-кабельных переходов;</w:t>
      </w:r>
      <w:proofErr w:type="gramEnd"/>
    </w:p>
    <w:p w:rsidR="00E222C5" w:rsidRPr="00E222C5" w:rsidRDefault="00E222C5" w:rsidP="00E222C5">
      <w:pPr>
        <w:pStyle w:val="a3"/>
        <w:numPr>
          <w:ilvl w:val="0"/>
          <w:numId w:val="5"/>
        </w:numPr>
        <w:ind w:left="0" w:firstLine="567"/>
        <w:rPr>
          <w:rFonts w:ascii="Times New Roman" w:hAnsi="Times New Roman"/>
        </w:rPr>
      </w:pPr>
      <w:r w:rsidRPr="00E222C5">
        <w:rPr>
          <w:rFonts w:ascii="Times New Roman" w:hAnsi="Times New Roman"/>
        </w:rPr>
        <w:t>размещение наружных кондиционеров и антенн на архитектурных деталях, элементах декора, поверхностях с ценной архитектурной отделкой.</w:t>
      </w:r>
    </w:p>
    <w:p w:rsidR="00E222C5" w:rsidRPr="00E222C5" w:rsidRDefault="00E222C5" w:rsidP="00E222C5">
      <w:pPr>
        <w:contextualSpacing/>
        <w:rPr>
          <w:rFonts w:ascii="Times New Roman" w:hAnsi="Times New Roman"/>
        </w:rPr>
      </w:pPr>
      <w:r w:rsidRPr="00E222C5">
        <w:rPr>
          <w:rFonts w:ascii="Times New Roman" w:hAnsi="Times New Roman"/>
        </w:rPr>
        <w:t xml:space="preserve">8.13. Организация работ по удалению с фасадов зданий и </w:t>
      </w:r>
      <w:proofErr w:type="gramStart"/>
      <w:r w:rsidRPr="00E222C5">
        <w:rPr>
          <w:rFonts w:ascii="Times New Roman" w:hAnsi="Times New Roman"/>
        </w:rPr>
        <w:t>сооружений</w:t>
      </w:r>
      <w:proofErr w:type="gramEnd"/>
      <w:r w:rsidRPr="00E222C5">
        <w:rPr>
          <w:rFonts w:ascii="Times New Roman" w:hAnsi="Times New Roman"/>
        </w:rPr>
        <w:t xml:space="preserve"> самовольно произведенных надписей, а также самовольно размещенной информационно-печатной продукции возлагается на лиц, выполнивших надписи, разместивших указанную продукцию, а в случае, если установить указанных лиц не представляется возможным – на собственников, лиц, ответственных за эксплуатацию зданий, сооружений и лиц на которых возложены обязанности по содержанию зданий и сооружений, либо иных лиц, на которых в установленном порядке возложены соответствующие обязанности.</w:t>
      </w:r>
    </w:p>
    <w:p w:rsidR="00E222C5" w:rsidRPr="00E222C5" w:rsidRDefault="00E222C5" w:rsidP="00E222C5">
      <w:pPr>
        <w:contextualSpacing/>
        <w:rPr>
          <w:rFonts w:ascii="Times New Roman" w:hAnsi="Times New Roman"/>
        </w:rPr>
      </w:pPr>
      <w:r w:rsidRPr="00E222C5">
        <w:rPr>
          <w:rFonts w:ascii="Times New Roman" w:hAnsi="Times New Roman"/>
        </w:rPr>
        <w:lastRenderedPageBreak/>
        <w:t xml:space="preserve">8.14. При осуществлении работ по благоустройству прилегающих к зданиям и сооружениям территорий (тротуаров, </w:t>
      </w:r>
      <w:proofErr w:type="spellStart"/>
      <w:r w:rsidRPr="00E222C5">
        <w:rPr>
          <w:rFonts w:ascii="Times New Roman" w:hAnsi="Times New Roman"/>
        </w:rPr>
        <w:t>отмосток</w:t>
      </w:r>
      <w:proofErr w:type="spellEnd"/>
      <w:r w:rsidRPr="00E222C5">
        <w:rPr>
          <w:rFonts w:ascii="Times New Roman" w:hAnsi="Times New Roman"/>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E222C5">
        <w:rPr>
          <w:rFonts w:ascii="Times New Roman" w:hAnsi="Times New Roman"/>
        </w:rPr>
        <w:t>отмосток</w:t>
      </w:r>
      <w:proofErr w:type="spellEnd"/>
      <w:r w:rsidRPr="00E222C5">
        <w:rPr>
          <w:rFonts w:ascii="Times New Roman" w:hAnsi="Times New Roman"/>
        </w:rPr>
        <w:t>.</w:t>
      </w:r>
    </w:p>
    <w:p w:rsidR="00E222C5" w:rsidRPr="00E222C5" w:rsidRDefault="00E222C5" w:rsidP="00E222C5">
      <w:pPr>
        <w:contextualSpacing/>
        <w:rPr>
          <w:rFonts w:ascii="Times New Roman" w:hAnsi="Times New Roman"/>
        </w:rPr>
      </w:pPr>
      <w:r w:rsidRPr="00E222C5">
        <w:rPr>
          <w:rFonts w:ascii="Times New Roman" w:hAnsi="Times New Roman"/>
        </w:rPr>
        <w:t>8.15. При проектировании входных групп, изменении фасадов зданий, сооружений не допускается:</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закрытие существующих декоративных, архитектурных и художественных элементов фасада элементами входной группы, новой отделкой и рекламой;</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устройство опорных элементов (колонн, стоек), препятствующих движению пешеходов;</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прокладка сетей инженерно-технического обеспечения открытым способом по фасаду здания, выходящему на улицу.</w:t>
      </w:r>
    </w:p>
    <w:p w:rsidR="00E222C5" w:rsidRPr="00E222C5" w:rsidRDefault="00E222C5" w:rsidP="00E222C5">
      <w:pPr>
        <w:contextualSpacing/>
        <w:rPr>
          <w:rFonts w:ascii="Times New Roman" w:hAnsi="Times New Roman"/>
        </w:rPr>
      </w:pPr>
      <w:r w:rsidRPr="00E222C5">
        <w:rPr>
          <w:rFonts w:ascii="Times New Roman" w:hAnsi="Times New Roman"/>
        </w:rPr>
        <w:t>8.16. Собственники или наниматели индивидуальных жилых домов, если иное не предусмотрено законом или договором, обязаны:</w:t>
      </w:r>
    </w:p>
    <w:p w:rsidR="00E222C5" w:rsidRPr="00E222C5" w:rsidRDefault="00E222C5" w:rsidP="00E222C5">
      <w:pPr>
        <w:pStyle w:val="a3"/>
        <w:numPr>
          <w:ilvl w:val="0"/>
          <w:numId w:val="7"/>
        </w:numPr>
        <w:ind w:left="0" w:firstLine="567"/>
        <w:rPr>
          <w:rFonts w:ascii="Times New Roman" w:hAnsi="Times New Roman"/>
        </w:rPr>
      </w:pPr>
      <w:r w:rsidRPr="00E222C5">
        <w:rPr>
          <w:rFonts w:ascii="Times New Roman" w:hAnsi="Times New Roman"/>
        </w:rPr>
        <w:t>обеспечить надлежащее состояние фасадов жилых домов, ограждений (заборов), а также прочих сооружений в границах домовладения, своевременно производить поддерживающий их ремонт и окраску;</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 xml:space="preserve">иметь на жилом доме </w:t>
      </w:r>
      <w:r w:rsidRPr="00E222C5">
        <w:rPr>
          <w:rFonts w:ascii="Times New Roman" w:hAnsi="Times New Roman"/>
          <w:color w:val="2D2D2D"/>
          <w:spacing w:val="2"/>
          <w:shd w:val="clear" w:color="auto" w:fill="FFFFFF"/>
        </w:rPr>
        <w:t>указатель наименования улицы, проспекта, площади - уличный указатель</w:t>
      </w:r>
      <w:r w:rsidRPr="00E222C5">
        <w:rPr>
          <w:rFonts w:ascii="Times New Roman" w:hAnsi="Times New Roman"/>
        </w:rPr>
        <w:t xml:space="preserve"> и </w:t>
      </w:r>
      <w:r w:rsidRPr="00E222C5">
        <w:rPr>
          <w:rFonts w:ascii="Times New Roman" w:hAnsi="Times New Roman"/>
          <w:color w:val="2D2D2D"/>
          <w:spacing w:val="2"/>
          <w:shd w:val="clear" w:color="auto" w:fill="FFFFFF"/>
        </w:rPr>
        <w:t xml:space="preserve">указатель номера дома и корпуса - номерной знак </w:t>
      </w:r>
      <w:r w:rsidRPr="00E222C5">
        <w:rPr>
          <w:rFonts w:ascii="Times New Roman" w:hAnsi="Times New Roman"/>
        </w:rPr>
        <w:t>номерной знак и поддерживать его в исправном состоянии;</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содержать в порядке территорию домовладения и обеспечивать надлежащее санитарное состояние;</w:t>
      </w:r>
    </w:p>
    <w:p w:rsidR="00E222C5" w:rsidRPr="00E222C5" w:rsidRDefault="00E222C5" w:rsidP="00E222C5">
      <w:pPr>
        <w:pStyle w:val="ConsPlusNormal"/>
        <w:numPr>
          <w:ilvl w:val="0"/>
          <w:numId w:val="7"/>
        </w:numPr>
        <w:ind w:left="0" w:firstLine="567"/>
        <w:jc w:val="both"/>
        <w:rPr>
          <w:rFonts w:ascii="Times New Roman" w:hAnsi="Times New Roman" w:cs="Times New Roman"/>
          <w:sz w:val="24"/>
          <w:szCs w:val="24"/>
        </w:rPr>
      </w:pPr>
      <w:r w:rsidRPr="00E222C5">
        <w:rPr>
          <w:rFonts w:ascii="Times New Roman" w:hAnsi="Times New Roman" w:cs="Times New Roman"/>
          <w:sz w:val="24"/>
          <w:szCs w:val="24"/>
        </w:rPr>
        <w:t>оборудовать в соответствии с санитарными нормами в пределах предоставленного земельного участка при отсутствии централизованной канализационной сети или централизованной системы водоотведения, выгребную яму, туалет и регулярно производить их очистку и дезинфекцию;</w:t>
      </w:r>
    </w:p>
    <w:p w:rsidR="00E222C5" w:rsidRPr="00E222C5" w:rsidRDefault="00E222C5" w:rsidP="00E222C5">
      <w:pPr>
        <w:rPr>
          <w:rFonts w:ascii="Times New Roman" w:hAnsi="Times New Roman"/>
        </w:rPr>
      </w:pPr>
      <w:r w:rsidRPr="00E222C5">
        <w:rPr>
          <w:rFonts w:ascii="Times New Roman" w:hAnsi="Times New Roman"/>
        </w:rPr>
        <w:t>8.17. На территории индивидуальной жилой застройки не допускается:</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размещать на уличных проездах заграждения, затрудняющие или препятствующие доступу специального транспорта и уборочной техники;</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хранить разукомплектованное (неисправное) транспортное средство за территорией домовладения.</w:t>
      </w:r>
    </w:p>
    <w:p w:rsidR="00E222C5" w:rsidRPr="00E222C5" w:rsidRDefault="00E222C5" w:rsidP="00E222C5">
      <w:pPr>
        <w:contextualSpacing/>
        <w:rPr>
          <w:rFonts w:ascii="Times New Roman" w:hAnsi="Times New Roman"/>
        </w:rPr>
      </w:pPr>
      <w:r w:rsidRPr="00E222C5">
        <w:rPr>
          <w:rFonts w:ascii="Times New Roman" w:hAnsi="Times New Roman"/>
        </w:rPr>
        <w:t>За иные нарушения правил содержания территории домовладений и прилегающих территорий собственники или наниматели индивидуальных жилых домов привлекаются к ответственности в соответствии с действующим законодательством об административных правонарушениях.</w:t>
      </w:r>
    </w:p>
    <w:p w:rsidR="00E222C5" w:rsidRPr="00E222C5" w:rsidRDefault="00E222C5" w:rsidP="00E222C5">
      <w:pPr>
        <w:contextualSpacing/>
        <w:rPr>
          <w:rFonts w:ascii="Times New Roman" w:hAnsi="Times New Roman"/>
        </w:rPr>
      </w:pPr>
      <w:r w:rsidRPr="00E222C5">
        <w:rPr>
          <w:rFonts w:ascii="Times New Roman" w:hAnsi="Times New Roman"/>
        </w:rPr>
        <w:t>8.18.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с учетом требований к внешнему виду и высоте ограждений, установленных правилами землепользования и застройки, местными нормативами градостроительного проектирования, настоящими Правилами, согласно действующим государственным стандартам.</w:t>
      </w:r>
    </w:p>
    <w:p w:rsidR="00E222C5" w:rsidRPr="00E222C5" w:rsidRDefault="00E222C5" w:rsidP="00E222C5">
      <w:pPr>
        <w:contextualSpacing/>
        <w:rPr>
          <w:rFonts w:ascii="Times New Roman" w:hAnsi="Times New Roman"/>
        </w:rPr>
      </w:pPr>
      <w:r w:rsidRPr="00E222C5">
        <w:rPr>
          <w:rFonts w:ascii="Times New Roman" w:hAnsi="Times New Roman"/>
        </w:rPr>
        <w:t>8.19. Ограждения соседних участков индивидуальных домовладений, выходящие на одну сторону улицы, дороги, магистрали, должны быть выдержаны в едином стиле, единой (гармоничной) цветовой гамме, одинаковы по высоте.</w:t>
      </w:r>
    </w:p>
    <w:p w:rsidR="00E222C5" w:rsidRPr="00E222C5" w:rsidRDefault="00E222C5" w:rsidP="00E222C5">
      <w:pPr>
        <w:rPr>
          <w:rFonts w:ascii="Times New Roman" w:hAnsi="Times New Roman"/>
        </w:rPr>
      </w:pPr>
      <w:r w:rsidRPr="00E222C5">
        <w:rPr>
          <w:rFonts w:ascii="Times New Roman" w:hAnsi="Times New Roman"/>
        </w:rPr>
        <w:t>8.20. Не допускается:</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установка ограждений из бытовых отходов и их элементов;</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при замене ограждений использование материалов и формы, снижающих эстетические и эксплуатационные характеристики заменяемого элемента;</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проектирование глухих и железобетонных ограждений на территориях рекреационного, общественного назначения;</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 xml:space="preserve">использование </w:t>
      </w:r>
      <w:proofErr w:type="spellStart"/>
      <w:r w:rsidRPr="00E222C5">
        <w:rPr>
          <w:rFonts w:ascii="Times New Roman" w:hAnsi="Times New Roman"/>
        </w:rPr>
        <w:t>профлиста</w:t>
      </w:r>
      <w:proofErr w:type="spellEnd"/>
      <w:r w:rsidRPr="00E222C5">
        <w:rPr>
          <w:rFonts w:ascii="Times New Roman" w:hAnsi="Times New Roman"/>
        </w:rPr>
        <w:t xml:space="preserve">, </w:t>
      </w:r>
      <w:proofErr w:type="spellStart"/>
      <w:r w:rsidRPr="00E222C5">
        <w:rPr>
          <w:rFonts w:ascii="Times New Roman" w:hAnsi="Times New Roman"/>
        </w:rPr>
        <w:t>сайдинга</w:t>
      </w:r>
      <w:proofErr w:type="spellEnd"/>
      <w:r w:rsidRPr="00E222C5">
        <w:rPr>
          <w:rFonts w:ascii="Times New Roman" w:hAnsi="Times New Roman"/>
        </w:rPr>
        <w:t xml:space="preserve"> для ограждения территорий общего пользования, объектов социальной инфраструктуры, кварталов и участков многоквартирных жилых домов;</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использование деталей ограждений, способных вызвать порчу имущества граждан;</w:t>
      </w:r>
    </w:p>
    <w:p w:rsidR="00E222C5" w:rsidRPr="00E222C5" w:rsidRDefault="00E222C5" w:rsidP="00E222C5">
      <w:pPr>
        <w:pStyle w:val="a3"/>
        <w:numPr>
          <w:ilvl w:val="0"/>
          <w:numId w:val="6"/>
        </w:numPr>
        <w:ind w:left="0" w:firstLine="567"/>
        <w:rPr>
          <w:rFonts w:ascii="Times New Roman" w:hAnsi="Times New Roman"/>
        </w:rPr>
      </w:pPr>
      <w:r w:rsidRPr="00E222C5">
        <w:rPr>
          <w:rFonts w:ascii="Times New Roman" w:hAnsi="Times New Roman"/>
        </w:rPr>
        <w:t>окраска ограждений в чрезмерно активные тона (синий, красный, розовый, фиолетовый).</w:t>
      </w:r>
    </w:p>
    <w:p w:rsidR="00E222C5" w:rsidRPr="00E222C5" w:rsidRDefault="00E222C5" w:rsidP="00E222C5">
      <w:pPr>
        <w:pStyle w:val="a3"/>
        <w:ind w:left="567" w:firstLine="0"/>
        <w:rPr>
          <w:rFonts w:ascii="Times New Roman" w:hAnsi="Times New Roman"/>
          <w:b/>
        </w:rPr>
      </w:pPr>
      <w:r w:rsidRPr="00E222C5">
        <w:rPr>
          <w:rFonts w:ascii="Times New Roman" w:hAnsi="Times New Roman"/>
          <w:b/>
        </w:rPr>
        <w:t>(р. 8 в ред. решения от 22.04.2016 № 54)</w:t>
      </w:r>
    </w:p>
    <w:p w:rsidR="00E222C5" w:rsidRPr="00E222C5" w:rsidRDefault="00E222C5" w:rsidP="00E222C5">
      <w:pPr>
        <w:pStyle w:val="ConsPlusNormal"/>
        <w:ind w:firstLine="0"/>
        <w:jc w:val="center"/>
        <w:outlineLvl w:val="1"/>
        <w:rPr>
          <w:rFonts w:ascii="Times New Roman" w:hAnsi="Times New Roman" w:cs="Times New Roman"/>
          <w:b/>
          <w:sz w:val="24"/>
          <w:szCs w:val="24"/>
        </w:rPr>
      </w:pPr>
      <w:r w:rsidRPr="00E222C5">
        <w:rPr>
          <w:rFonts w:ascii="Times New Roman" w:hAnsi="Times New Roman" w:cs="Times New Roman"/>
          <w:b/>
          <w:sz w:val="24"/>
          <w:szCs w:val="24"/>
        </w:rPr>
        <w:t>9. Освещение территории муниципального образования</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lastRenderedPageBreak/>
        <w:t>9.1. Установки уличного освещения (опоры, светильники, кронштейны, воздушные и кабельные линии освещения, шкафы управления уличным освещением) являются муниципальной собственностью, за исключением установок наружного освещения ведомственной принадлежности.</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9.2. В перечень работ специализированных организаций, занимающихся обеспечением уличного освещения, входит:</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-обеспечение технически исправного состояния установок наружного освещения, при котором их светотехнические параметры соответствуют нормируемым значениям, повышение надежности их работы.</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обеспечение централизованного управления включением и отключением установок наружного освещения в соответствии с заданным режимом их работы.</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обеспечение безопасности населения и эксплуатационного персонала, выполнение мероприятий по охране окружающей среды, экологической безопасности.</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экономное использование электроэнергии и средств, выделяемых на содержание установок наружного освещения.</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замена электроламп, протирка светильников, надзор за исправностью электросетей, оборудования и сооружений.</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работы, связанные с ликвидацией мелких повреждений электросетей, осветительной арматуры и оборудования.</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9.3. Обеспечением нормативной освещенности территорий, находящихся в муниципальной собственности, занимаются специализированные организации. </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9.4. В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 запрещается:</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 - осуществлять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-производить какие-либо работы любым организациям и лицам, кроме работников специализированных организаций, занимающихся обеспечением уличного освещения.</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размещать рекламные средства, дополнительные средства освещения и т.д.</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подключать дополнительные линии к электрическим сетям наружного освещения, розетки, любую электроаппаратуру и оборудование.</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производить земляные работы вблизи установок наружного освещения.</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 сажать деревья и кустарники на расстоянии менее </w:t>
      </w:r>
      <w:smartTag w:uri="urn:schemas-microsoft-com:office:smarttags" w:element="metricconverter">
        <w:smartTagPr>
          <w:attr w:name="ProductID" w:val="2 метров"/>
        </w:smartTagPr>
        <w:r w:rsidRPr="00E222C5">
          <w:rPr>
            <w:rFonts w:ascii="Times New Roman" w:hAnsi="Times New Roman" w:cs="Times New Roman"/>
            <w:sz w:val="24"/>
            <w:szCs w:val="24"/>
          </w:rPr>
          <w:t>2 метров</w:t>
        </w:r>
      </w:smartTag>
      <w:r w:rsidRPr="00E222C5">
        <w:rPr>
          <w:rFonts w:ascii="Times New Roman" w:hAnsi="Times New Roman" w:cs="Times New Roman"/>
          <w:sz w:val="24"/>
          <w:szCs w:val="24"/>
        </w:rPr>
        <w:t xml:space="preserve"> от крайнего провода линии наружного освещения.</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9.5. Предприятия и организации различных форм собственности, а также любая специализированная организация, занимающаяся обеспечением нормативной освещенности, в равной мере должны прикладывать максимальные усилия для сохранности и сбережения от расхитителей сети наружного освещения.</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9.6. </w:t>
      </w:r>
      <w:proofErr w:type="gramStart"/>
      <w:r w:rsidRPr="00E222C5">
        <w:rPr>
          <w:rFonts w:ascii="Times New Roman" w:hAnsi="Times New Roman" w:cs="Times New Roman"/>
          <w:sz w:val="24"/>
          <w:szCs w:val="24"/>
        </w:rPr>
        <w:t>Техническое</w:t>
      </w:r>
      <w:proofErr w:type="gramEnd"/>
      <w:r w:rsidRPr="00E222C5">
        <w:rPr>
          <w:rFonts w:ascii="Times New Roman" w:hAnsi="Times New Roman" w:cs="Times New Roman"/>
          <w:sz w:val="24"/>
          <w:szCs w:val="24"/>
        </w:rPr>
        <w:t xml:space="preserve"> обслуживание и ремонт установок наружного (уличного) освещения должен выполнять подготовленный электротехнический персонал. Потребители, не имеющие такого персонала, могут передать функции технического обслуживания и ремонта этих установок специализированным организациям.</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9.7. Включение и отключение установок наружного (уличного) освещения, как правило, должны осуществляться автоматически в соответствии с графиком, составленным с учетом времени года, особенностей местных условий и утвержденным местными органами власти.</w:t>
      </w:r>
    </w:p>
    <w:p w:rsidR="00E222C5" w:rsidRPr="00E222C5" w:rsidRDefault="00E222C5" w:rsidP="00E222C5">
      <w:pPr>
        <w:pStyle w:val="ConsPlusNormal"/>
        <w:ind w:firstLine="0"/>
        <w:jc w:val="center"/>
        <w:outlineLvl w:val="1"/>
        <w:rPr>
          <w:rFonts w:ascii="Times New Roman" w:hAnsi="Times New Roman" w:cs="Times New Roman"/>
          <w:b/>
          <w:sz w:val="24"/>
          <w:szCs w:val="24"/>
        </w:rPr>
      </w:pPr>
      <w:r w:rsidRPr="00E222C5">
        <w:rPr>
          <w:rFonts w:ascii="Times New Roman" w:hAnsi="Times New Roman" w:cs="Times New Roman"/>
          <w:b/>
          <w:sz w:val="24"/>
          <w:szCs w:val="24"/>
        </w:rPr>
        <w:t>10. Порядок производства дорожных и других земляных работ</w:t>
      </w:r>
    </w:p>
    <w:p w:rsidR="00E222C5" w:rsidRPr="00E222C5" w:rsidRDefault="00E222C5" w:rsidP="00E222C5">
      <w:pPr>
        <w:pStyle w:val="ConsPlusNormal"/>
        <w:ind w:firstLine="0"/>
        <w:jc w:val="center"/>
        <w:rPr>
          <w:rFonts w:ascii="Times New Roman" w:hAnsi="Times New Roman" w:cs="Times New Roman"/>
          <w:b/>
          <w:sz w:val="24"/>
          <w:szCs w:val="24"/>
        </w:rPr>
      </w:pPr>
      <w:r w:rsidRPr="00E222C5">
        <w:rPr>
          <w:rFonts w:ascii="Times New Roman" w:hAnsi="Times New Roman" w:cs="Times New Roman"/>
          <w:b/>
          <w:sz w:val="24"/>
          <w:szCs w:val="24"/>
        </w:rPr>
        <w:t>по благоустройству территории села</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10.1. </w:t>
      </w:r>
      <w:proofErr w:type="gramStart"/>
      <w:r w:rsidRPr="00E222C5">
        <w:rPr>
          <w:rFonts w:ascii="Times New Roman" w:hAnsi="Times New Roman" w:cs="Times New Roman"/>
          <w:sz w:val="24"/>
          <w:szCs w:val="24"/>
        </w:rPr>
        <w:t>Работы, связанные с разрытием грунта или вскрытием дорожных покрытий, по новому строительству, переустройству или капитальному ремонту подземных инженерных коммуникаций, дорог, тротуаров, ливневой канализации и других объектов, временных и постоянных заборов, других малых архитектурных форм могут производиться только после согласования с инженерными службами  администрации сельского поселения и выдачи разрешения администрацией сельского поселения, за исключением лиц, получивших в установленном порядке разрешение на</w:t>
      </w:r>
      <w:proofErr w:type="gramEnd"/>
      <w:r w:rsidRPr="00E222C5">
        <w:rPr>
          <w:rFonts w:ascii="Times New Roman" w:hAnsi="Times New Roman" w:cs="Times New Roman"/>
          <w:sz w:val="24"/>
          <w:szCs w:val="24"/>
        </w:rPr>
        <w:t xml:space="preserve"> строительство.</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10.2. При производстве разрытий в местах, связанных с движением транспорта и пешеходов, должна соблюдаться очередность работ, обеспечивающая безопасность движения транспорта и </w:t>
      </w:r>
      <w:r w:rsidRPr="00E222C5">
        <w:rPr>
          <w:rFonts w:ascii="Times New Roman" w:hAnsi="Times New Roman" w:cs="Times New Roman"/>
          <w:sz w:val="24"/>
          <w:szCs w:val="24"/>
        </w:rPr>
        <w:lastRenderedPageBreak/>
        <w:t>пешеходов. Ответственность за обеспечение безопасности движения несут лица, ответственные за производство работ.</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10.3. Эксплуатационное состояние проезжей части дорог, покрытия тротуаров, пешеходных дорожек, посадочных площадок, остановочных пунктов, технических средств организации дорожного движения (светофоры, знаки и т.д.) должно соответствовать требованиям действующих ГОСТ, которые определяют допустимые условия обеспечения безопасности дорожного движения. Дороги и проезды должны быть освещены. Реконструкция, перемещение объектов наружного освещения производятся только по согласованию с его владельцем.</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10.4. Организация, производящая работы, обязана до начала работ:</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оградить каждое место разрытия барьером стандартного типа, окрашенным в цвета ярких тонов, в соответствии с нормами;</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при ограниченной видимости в темное время суток обеспечить ограждения световыми сигналами красного цвета;</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обеспечить установку дорожных знаков и указателей стандартного типа;</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на участке, на котором разрешено разрытие всего проезда, должно быть обозначено направление объезда;</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 поставить щит с указанием наименования организации, производящей работы, номеров телефонов, фамилий ответственных за работу лиц, сроков начала и окончания работ (размер щита 600 x </w:t>
      </w:r>
      <w:smartTag w:uri="urn:schemas-microsoft-com:office:smarttags" w:element="metricconverter">
        <w:smartTagPr>
          <w:attr w:name="ProductID" w:val="600 мм"/>
        </w:smartTagPr>
        <w:r w:rsidRPr="00E222C5">
          <w:rPr>
            <w:rFonts w:ascii="Times New Roman" w:hAnsi="Times New Roman" w:cs="Times New Roman"/>
            <w:sz w:val="24"/>
            <w:szCs w:val="24"/>
          </w:rPr>
          <w:t>600 мм</w:t>
        </w:r>
      </w:smartTag>
      <w:r w:rsidRPr="00E222C5">
        <w:rPr>
          <w:rFonts w:ascii="Times New Roman" w:hAnsi="Times New Roman" w:cs="Times New Roman"/>
          <w:sz w:val="24"/>
          <w:szCs w:val="24"/>
        </w:rPr>
        <w:t>);</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обеспечить отвод поверхностных и грунтовых вод, исключая подтопление сооружений, образование оползней, размыв грунта, заболачивание местности.</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10.5. В местах пересечения существующих коммуникаций засыпку производить в присутствии представителей соответствующих организаций. Лицо, ответственное за производство работ, обязано своевременно извещать указанные организации о времени начала засыпки траншей и котлованов.</w:t>
      </w:r>
    </w:p>
    <w:p w:rsidR="00E222C5" w:rsidRPr="00E222C5" w:rsidRDefault="00E222C5" w:rsidP="00E222C5">
      <w:pPr>
        <w:autoSpaceDE w:val="0"/>
        <w:autoSpaceDN w:val="0"/>
        <w:adjustRightInd w:val="0"/>
        <w:ind w:firstLine="540"/>
        <w:outlineLvl w:val="1"/>
        <w:rPr>
          <w:rFonts w:ascii="Times New Roman" w:hAnsi="Times New Roman"/>
        </w:rPr>
      </w:pPr>
      <w:r w:rsidRPr="00E222C5">
        <w:rPr>
          <w:rFonts w:ascii="Times New Roman" w:hAnsi="Times New Roman"/>
        </w:rPr>
        <w:t xml:space="preserve">10.6. Восстановление дорожных покрытий, зеленых насаждений и других наземных объектов производится собственниками дорог или организациями, производящими раскопки по договорам заключенным с собственниками дорог. </w:t>
      </w:r>
    </w:p>
    <w:p w:rsidR="00E222C5" w:rsidRPr="00E222C5" w:rsidRDefault="00E222C5" w:rsidP="00E222C5">
      <w:pPr>
        <w:pStyle w:val="ConsPlusNormal"/>
        <w:ind w:firstLine="540"/>
        <w:jc w:val="both"/>
        <w:rPr>
          <w:rFonts w:ascii="Times New Roman" w:hAnsi="Times New Roman" w:cs="Times New Roman"/>
          <w:sz w:val="24"/>
          <w:szCs w:val="24"/>
        </w:rPr>
      </w:pPr>
      <w:r w:rsidRPr="00E222C5">
        <w:rPr>
          <w:rFonts w:ascii="Times New Roman" w:hAnsi="Times New Roman" w:cs="Times New Roman"/>
          <w:sz w:val="24"/>
          <w:szCs w:val="24"/>
        </w:rPr>
        <w:t xml:space="preserve">Собственники дорог обязаны вести </w:t>
      </w:r>
      <w:proofErr w:type="gramStart"/>
      <w:r w:rsidRPr="00E222C5">
        <w:rPr>
          <w:rFonts w:ascii="Times New Roman" w:hAnsi="Times New Roman" w:cs="Times New Roman"/>
          <w:sz w:val="24"/>
          <w:szCs w:val="24"/>
        </w:rPr>
        <w:t>контроль за</w:t>
      </w:r>
      <w:proofErr w:type="gramEnd"/>
      <w:r w:rsidRPr="00E222C5">
        <w:rPr>
          <w:rFonts w:ascii="Times New Roman" w:hAnsi="Times New Roman" w:cs="Times New Roman"/>
          <w:sz w:val="24"/>
          <w:szCs w:val="24"/>
        </w:rPr>
        <w:t xml:space="preserve"> качеством засыпки траншеи и уплотнения грунта.</w:t>
      </w:r>
    </w:p>
    <w:p w:rsidR="00E222C5" w:rsidRPr="00E222C5" w:rsidRDefault="00E222C5" w:rsidP="00E222C5">
      <w:pPr>
        <w:autoSpaceDE w:val="0"/>
        <w:autoSpaceDN w:val="0"/>
        <w:adjustRightInd w:val="0"/>
        <w:ind w:firstLine="540"/>
        <w:outlineLvl w:val="2"/>
        <w:rPr>
          <w:rFonts w:ascii="Times New Roman" w:hAnsi="Times New Roman"/>
        </w:rPr>
      </w:pPr>
      <w:r w:rsidRPr="00E222C5">
        <w:rPr>
          <w:rFonts w:ascii="Times New Roman" w:hAnsi="Times New Roman"/>
        </w:rPr>
        <w:t xml:space="preserve">10.7.  Муниципальный </w:t>
      </w:r>
      <w:proofErr w:type="gramStart"/>
      <w:r w:rsidRPr="00E222C5">
        <w:rPr>
          <w:rFonts w:ascii="Times New Roman" w:hAnsi="Times New Roman"/>
        </w:rPr>
        <w:t>контроль за</w:t>
      </w:r>
      <w:proofErr w:type="gramEnd"/>
      <w:r w:rsidRPr="00E222C5">
        <w:rPr>
          <w:rFonts w:ascii="Times New Roman" w:hAnsi="Times New Roman"/>
        </w:rPr>
        <w:t xml:space="preserve"> обеспечением сохранности автомобильных дорог местного значения осуществляется уполномоченным органом местного самоуправления  в порядке, установленном муниципальными правовыми актами.</w:t>
      </w:r>
    </w:p>
    <w:p w:rsidR="00E222C5" w:rsidRPr="00E222C5" w:rsidRDefault="00E222C5" w:rsidP="00E222C5">
      <w:pPr>
        <w:autoSpaceDE w:val="0"/>
        <w:autoSpaceDN w:val="0"/>
        <w:adjustRightInd w:val="0"/>
        <w:ind w:firstLine="540"/>
        <w:outlineLvl w:val="2"/>
        <w:rPr>
          <w:rFonts w:ascii="Times New Roman" w:hAnsi="Times New Roman"/>
        </w:rPr>
      </w:pPr>
    </w:p>
    <w:p w:rsidR="00E222C5" w:rsidRPr="00E222C5" w:rsidRDefault="00E222C5" w:rsidP="00E222C5">
      <w:pPr>
        <w:tabs>
          <w:tab w:val="left" w:pos="1155"/>
        </w:tabs>
        <w:rPr>
          <w:rFonts w:ascii="Times New Roman" w:hAnsi="Times New Roman"/>
        </w:rPr>
      </w:pPr>
    </w:p>
    <w:p w:rsidR="00E222C5" w:rsidRPr="00E222C5" w:rsidRDefault="00E222C5" w:rsidP="00E222C5">
      <w:pPr>
        <w:rPr>
          <w:rFonts w:ascii="Times New Roman" w:hAnsi="Times New Roman"/>
        </w:rPr>
      </w:pPr>
    </w:p>
    <w:p w:rsidR="001A3883" w:rsidRPr="00E222C5" w:rsidRDefault="001A3883">
      <w:pPr>
        <w:rPr>
          <w:rFonts w:ascii="Times New Roman" w:hAnsi="Times New Roman"/>
        </w:rPr>
      </w:pPr>
    </w:p>
    <w:p w:rsidR="00E222C5" w:rsidRPr="00E222C5" w:rsidRDefault="00E222C5">
      <w:pPr>
        <w:rPr>
          <w:rFonts w:ascii="Times New Roman" w:hAnsi="Times New Roman"/>
        </w:rPr>
      </w:pPr>
    </w:p>
    <w:sectPr w:rsidR="00E222C5" w:rsidRPr="00E222C5" w:rsidSect="009B3CE4">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C1049C">
      <w:r>
        <w:separator/>
      </w:r>
    </w:p>
  </w:endnote>
  <w:endnote w:type="continuationSeparator" w:id="0">
    <w:p w:rsidR="00000000" w:rsidRDefault="00C104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C1049C">
      <w:r>
        <w:separator/>
      </w:r>
    </w:p>
  </w:footnote>
  <w:footnote w:type="continuationSeparator" w:id="0">
    <w:p w:rsidR="00000000" w:rsidRDefault="00C104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B26"/>
    <w:multiLevelType w:val="hybridMultilevel"/>
    <w:tmpl w:val="1A2EA514"/>
    <w:lvl w:ilvl="0" w:tplc="25C6A502">
      <w:start w:val="1"/>
      <w:numFmt w:val="bullet"/>
      <w:lvlText w:val=""/>
      <w:lvlJc w:val="left"/>
      <w:pPr>
        <w:ind w:left="461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E23991"/>
    <w:multiLevelType w:val="hybridMultilevel"/>
    <w:tmpl w:val="0F0A61C2"/>
    <w:lvl w:ilvl="0" w:tplc="A336EEC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A297B87"/>
    <w:multiLevelType w:val="hybridMultilevel"/>
    <w:tmpl w:val="FC90D99E"/>
    <w:lvl w:ilvl="0" w:tplc="25C6A502">
      <w:start w:val="1"/>
      <w:numFmt w:val="bullet"/>
      <w:lvlText w:val=""/>
      <w:lvlJc w:val="left"/>
      <w:pPr>
        <w:ind w:left="560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2981437"/>
    <w:multiLevelType w:val="multilevel"/>
    <w:tmpl w:val="700857D2"/>
    <w:lvl w:ilvl="0">
      <w:start w:val="5"/>
      <w:numFmt w:val="decimal"/>
      <w:lvlText w:val="%1."/>
      <w:lvlJc w:val="left"/>
      <w:pPr>
        <w:ind w:left="420" w:hanging="420"/>
      </w:pPr>
    </w:lvl>
    <w:lvl w:ilvl="1">
      <w:start w:val="1"/>
      <w:numFmt w:val="decimal"/>
      <w:lvlText w:val="%1.%2."/>
      <w:lvlJc w:val="left"/>
      <w:pPr>
        <w:ind w:left="1288"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4">
    <w:nsid w:val="62CA3A7F"/>
    <w:multiLevelType w:val="hybridMultilevel"/>
    <w:tmpl w:val="F7F89E52"/>
    <w:lvl w:ilvl="0" w:tplc="23A0F74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98C6A7C"/>
    <w:multiLevelType w:val="multilevel"/>
    <w:tmpl w:val="2AE02A80"/>
    <w:lvl w:ilvl="0">
      <w:start w:val="1"/>
      <w:numFmt w:val="decimal"/>
      <w:lvlText w:val="%1."/>
      <w:lvlJc w:val="left"/>
      <w:pPr>
        <w:ind w:left="1260" w:hanging="1260"/>
      </w:pPr>
    </w:lvl>
    <w:lvl w:ilvl="1">
      <w:start w:val="1"/>
      <w:numFmt w:val="decimal"/>
      <w:lvlText w:val="%1.%2."/>
      <w:lvlJc w:val="left"/>
      <w:pPr>
        <w:ind w:left="1800" w:hanging="1260"/>
      </w:pPr>
    </w:lvl>
    <w:lvl w:ilvl="2">
      <w:start w:val="1"/>
      <w:numFmt w:val="decimal"/>
      <w:lvlText w:val="%1.%2.%3."/>
      <w:lvlJc w:val="left"/>
      <w:pPr>
        <w:ind w:left="2340" w:hanging="1260"/>
      </w:pPr>
    </w:lvl>
    <w:lvl w:ilvl="3">
      <w:start w:val="1"/>
      <w:numFmt w:val="decimal"/>
      <w:lvlText w:val="%1.%2.%3.%4."/>
      <w:lvlJc w:val="left"/>
      <w:pPr>
        <w:ind w:left="2880" w:hanging="1260"/>
      </w:pPr>
    </w:lvl>
    <w:lvl w:ilvl="4">
      <w:start w:val="1"/>
      <w:numFmt w:val="decimal"/>
      <w:lvlText w:val="%1.%2.%3.%4.%5."/>
      <w:lvlJc w:val="left"/>
      <w:pPr>
        <w:ind w:left="3420" w:hanging="126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6">
    <w:nsid w:val="6A8C4CB1"/>
    <w:multiLevelType w:val="multilevel"/>
    <w:tmpl w:val="CC86B360"/>
    <w:lvl w:ilvl="0">
      <w:start w:val="1"/>
      <w:numFmt w:val="bullet"/>
      <w:lvlText w:val=""/>
      <w:lvlJc w:val="left"/>
      <w:pPr>
        <w:ind w:left="420" w:hanging="420"/>
      </w:pPr>
      <w:rPr>
        <w:rFonts w:ascii="Symbol" w:hAnsi="Symbol" w:hint="default"/>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C2E"/>
    <w:rsid w:val="001A3883"/>
    <w:rsid w:val="00477C2E"/>
    <w:rsid w:val="005F3D2D"/>
    <w:rsid w:val="00C1049C"/>
    <w:rsid w:val="00D645AE"/>
    <w:rsid w:val="00E22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222C5"/>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E222C5"/>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E222C5"/>
    <w:rPr>
      <w:rFonts w:ascii="Arial" w:eastAsia="Times New Roman" w:hAnsi="Arial" w:cs="Arial"/>
      <w:b/>
      <w:bCs/>
      <w:iCs/>
      <w:sz w:val="30"/>
      <w:szCs w:val="28"/>
      <w:lang w:eastAsia="ru-RU"/>
    </w:rPr>
  </w:style>
  <w:style w:type="paragraph" w:styleId="a3">
    <w:name w:val="List Paragraph"/>
    <w:basedOn w:val="a"/>
    <w:uiPriority w:val="34"/>
    <w:qFormat/>
    <w:rsid w:val="00E222C5"/>
    <w:pPr>
      <w:ind w:left="720"/>
      <w:contextualSpacing/>
    </w:pPr>
  </w:style>
  <w:style w:type="paragraph" w:customStyle="1" w:styleId="ConsPlusNormal">
    <w:name w:val="ConsPlusNormal"/>
    <w:rsid w:val="00E222C5"/>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E222C5"/>
    <w:pPr>
      <w:spacing w:before="240" w:after="60"/>
      <w:jc w:val="center"/>
      <w:outlineLvl w:val="0"/>
    </w:pPr>
    <w:rPr>
      <w:rFonts w:cs="Arial"/>
      <w:b/>
      <w:bCs/>
      <w:kern w:val="28"/>
      <w:sz w:val="32"/>
      <w:szCs w:val="32"/>
    </w:rPr>
  </w:style>
  <w:style w:type="paragraph" w:styleId="a4">
    <w:name w:val="header"/>
    <w:basedOn w:val="a"/>
    <w:link w:val="a5"/>
    <w:rsid w:val="00E222C5"/>
    <w:pPr>
      <w:tabs>
        <w:tab w:val="center" w:pos="4677"/>
        <w:tab w:val="right" w:pos="9355"/>
      </w:tabs>
    </w:pPr>
  </w:style>
  <w:style w:type="character" w:customStyle="1" w:styleId="a5">
    <w:name w:val="Верхний колонтитул Знак"/>
    <w:basedOn w:val="a0"/>
    <w:link w:val="a4"/>
    <w:rsid w:val="00E222C5"/>
    <w:rPr>
      <w:rFonts w:ascii="Arial" w:eastAsia="Times New Roman" w:hAnsi="Arial" w:cs="Times New Roman"/>
      <w:sz w:val="24"/>
      <w:szCs w:val="24"/>
      <w:lang w:eastAsia="ru-RU"/>
    </w:rPr>
  </w:style>
  <w:style w:type="paragraph" w:styleId="a6">
    <w:name w:val="footer"/>
    <w:basedOn w:val="a"/>
    <w:link w:val="a7"/>
    <w:rsid w:val="00E222C5"/>
    <w:pPr>
      <w:tabs>
        <w:tab w:val="center" w:pos="4677"/>
        <w:tab w:val="right" w:pos="9355"/>
      </w:tabs>
    </w:pPr>
  </w:style>
  <w:style w:type="character" w:customStyle="1" w:styleId="a7">
    <w:name w:val="Нижний колонтитул Знак"/>
    <w:basedOn w:val="a0"/>
    <w:link w:val="a6"/>
    <w:rsid w:val="00E222C5"/>
    <w:rPr>
      <w:rFonts w:ascii="Arial" w:eastAsia="Times New Roman" w:hAnsi="Arial"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E222C5"/>
    <w:pPr>
      <w:spacing w:after="0" w:line="240" w:lineRule="auto"/>
      <w:ind w:firstLine="567"/>
      <w:jc w:val="both"/>
    </w:pPr>
    <w:rPr>
      <w:rFonts w:ascii="Arial" w:eastAsia="Times New Roman" w:hAnsi="Arial" w:cs="Times New Roman"/>
      <w:sz w:val="24"/>
      <w:szCs w:val="24"/>
      <w:lang w:eastAsia="ru-RU"/>
    </w:rPr>
  </w:style>
  <w:style w:type="paragraph" w:styleId="2">
    <w:name w:val="heading 2"/>
    <w:aliases w:val="!Разделы документа"/>
    <w:basedOn w:val="a"/>
    <w:link w:val="20"/>
    <w:qFormat/>
    <w:rsid w:val="00E222C5"/>
    <w:pPr>
      <w:jc w:val="center"/>
      <w:outlineLvl w:val="1"/>
    </w:pPr>
    <w:rPr>
      <w:rFonts w:cs="Arial"/>
      <w:b/>
      <w:bCs/>
      <w:iCs/>
      <w:sz w:val="3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rsid w:val="00E222C5"/>
    <w:rPr>
      <w:rFonts w:ascii="Arial" w:eastAsia="Times New Roman" w:hAnsi="Arial" w:cs="Arial"/>
      <w:b/>
      <w:bCs/>
      <w:iCs/>
      <w:sz w:val="30"/>
      <w:szCs w:val="28"/>
      <w:lang w:eastAsia="ru-RU"/>
    </w:rPr>
  </w:style>
  <w:style w:type="paragraph" w:styleId="a3">
    <w:name w:val="List Paragraph"/>
    <w:basedOn w:val="a"/>
    <w:uiPriority w:val="34"/>
    <w:qFormat/>
    <w:rsid w:val="00E222C5"/>
    <w:pPr>
      <w:ind w:left="720"/>
      <w:contextualSpacing/>
    </w:pPr>
  </w:style>
  <w:style w:type="paragraph" w:customStyle="1" w:styleId="ConsPlusNormal">
    <w:name w:val="ConsPlusNormal"/>
    <w:rsid w:val="00E222C5"/>
    <w:pPr>
      <w:autoSpaceDE w:val="0"/>
      <w:autoSpaceDN w:val="0"/>
      <w:adjustRightInd w:val="0"/>
      <w:spacing w:after="0" w:line="240" w:lineRule="auto"/>
      <w:ind w:firstLine="720"/>
    </w:pPr>
    <w:rPr>
      <w:rFonts w:ascii="Arial" w:eastAsia="Calibri" w:hAnsi="Arial" w:cs="Arial"/>
      <w:sz w:val="20"/>
      <w:szCs w:val="20"/>
    </w:rPr>
  </w:style>
  <w:style w:type="paragraph" w:customStyle="1" w:styleId="Title">
    <w:name w:val="Title!Название НПА"/>
    <w:basedOn w:val="a"/>
    <w:rsid w:val="00E222C5"/>
    <w:pPr>
      <w:spacing w:before="240" w:after="60"/>
      <w:jc w:val="center"/>
      <w:outlineLvl w:val="0"/>
    </w:pPr>
    <w:rPr>
      <w:rFonts w:cs="Arial"/>
      <w:b/>
      <w:bCs/>
      <w:kern w:val="28"/>
      <w:sz w:val="32"/>
      <w:szCs w:val="32"/>
    </w:rPr>
  </w:style>
  <w:style w:type="paragraph" w:styleId="a4">
    <w:name w:val="header"/>
    <w:basedOn w:val="a"/>
    <w:link w:val="a5"/>
    <w:rsid w:val="00E222C5"/>
    <w:pPr>
      <w:tabs>
        <w:tab w:val="center" w:pos="4677"/>
        <w:tab w:val="right" w:pos="9355"/>
      </w:tabs>
    </w:pPr>
  </w:style>
  <w:style w:type="character" w:customStyle="1" w:styleId="a5">
    <w:name w:val="Верхний колонтитул Знак"/>
    <w:basedOn w:val="a0"/>
    <w:link w:val="a4"/>
    <w:rsid w:val="00E222C5"/>
    <w:rPr>
      <w:rFonts w:ascii="Arial" w:eastAsia="Times New Roman" w:hAnsi="Arial" w:cs="Times New Roman"/>
      <w:sz w:val="24"/>
      <w:szCs w:val="24"/>
      <w:lang w:eastAsia="ru-RU"/>
    </w:rPr>
  </w:style>
  <w:style w:type="paragraph" w:styleId="a6">
    <w:name w:val="footer"/>
    <w:basedOn w:val="a"/>
    <w:link w:val="a7"/>
    <w:rsid w:val="00E222C5"/>
    <w:pPr>
      <w:tabs>
        <w:tab w:val="center" w:pos="4677"/>
        <w:tab w:val="right" w:pos="9355"/>
      </w:tabs>
    </w:pPr>
  </w:style>
  <w:style w:type="character" w:customStyle="1" w:styleId="a7">
    <w:name w:val="Нижний колонтитул Знак"/>
    <w:basedOn w:val="a0"/>
    <w:link w:val="a6"/>
    <w:rsid w:val="00E222C5"/>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7895</Words>
  <Characters>45002</Characters>
  <Application>Microsoft Office Word</Application>
  <DocSecurity>0</DocSecurity>
  <Lines>375</Lines>
  <Paragraphs>105</Paragraphs>
  <ScaleCrop>false</ScaleCrop>
  <Company/>
  <LinksUpToDate>false</LinksUpToDate>
  <CharactersWithSpaces>52792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3</cp:revision>
  <dcterms:created xsi:type="dcterms:W3CDTF">2022-02-14T13:10:00Z</dcterms:created>
  <dcterms:modified xsi:type="dcterms:W3CDTF">2022-02-14T13:27:00Z</dcterms:modified>
</cp:coreProperties>
</file>