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06F" w:rsidRPr="0012506F" w:rsidRDefault="0012506F" w:rsidP="0012506F">
      <w:pPr>
        <w:pStyle w:val="2"/>
        <w:ind w:firstLine="0"/>
        <w:rPr>
          <w:rFonts w:ascii="Times New Roman" w:hAnsi="Times New Roman" w:cs="Times New Roman"/>
          <w:sz w:val="28"/>
        </w:rPr>
      </w:pPr>
      <w:r w:rsidRPr="0012506F">
        <w:rPr>
          <w:rFonts w:ascii="Times New Roman" w:hAnsi="Times New Roman" w:cs="Times New Roman"/>
          <w:sz w:val="28"/>
        </w:rPr>
        <w:t>СОВЕТ НАРОДНЫХ ДЕПУТАТОВ</w:t>
      </w:r>
    </w:p>
    <w:p w:rsidR="0012506F" w:rsidRPr="0012506F" w:rsidRDefault="0012506F" w:rsidP="0012506F">
      <w:pPr>
        <w:pStyle w:val="2"/>
        <w:ind w:firstLine="0"/>
        <w:rPr>
          <w:rFonts w:ascii="Times New Roman" w:hAnsi="Times New Roman" w:cs="Times New Roman"/>
          <w:sz w:val="28"/>
        </w:rPr>
      </w:pPr>
      <w:r w:rsidRPr="0012506F">
        <w:rPr>
          <w:rFonts w:ascii="Times New Roman" w:hAnsi="Times New Roman" w:cs="Times New Roman"/>
          <w:sz w:val="28"/>
        </w:rPr>
        <w:t>ФИЛОНОВСКОГО СЕЛЬСКОГО ПОСЕЛЕНИЯ</w:t>
      </w:r>
    </w:p>
    <w:p w:rsidR="0012506F" w:rsidRPr="0012506F" w:rsidRDefault="0012506F" w:rsidP="0012506F">
      <w:pPr>
        <w:pStyle w:val="2"/>
        <w:ind w:firstLine="0"/>
        <w:rPr>
          <w:rFonts w:ascii="Times New Roman" w:hAnsi="Times New Roman" w:cs="Times New Roman"/>
          <w:sz w:val="28"/>
        </w:rPr>
      </w:pPr>
      <w:r w:rsidRPr="0012506F">
        <w:rPr>
          <w:rFonts w:ascii="Times New Roman" w:hAnsi="Times New Roman" w:cs="Times New Roman"/>
          <w:sz w:val="28"/>
        </w:rPr>
        <w:t>БОГУЧАРСКОГО МУНИЦИПАЛЬНОГО РАЙОНА</w:t>
      </w:r>
    </w:p>
    <w:p w:rsidR="0012506F" w:rsidRPr="0012506F" w:rsidRDefault="0012506F" w:rsidP="0012506F">
      <w:pPr>
        <w:pStyle w:val="2"/>
        <w:ind w:firstLine="0"/>
        <w:rPr>
          <w:rFonts w:ascii="Times New Roman" w:hAnsi="Times New Roman" w:cs="Times New Roman"/>
          <w:sz w:val="28"/>
        </w:rPr>
      </w:pPr>
      <w:r w:rsidRPr="0012506F">
        <w:rPr>
          <w:rFonts w:ascii="Times New Roman" w:hAnsi="Times New Roman" w:cs="Times New Roman"/>
          <w:sz w:val="28"/>
        </w:rPr>
        <w:t>ВОРОНЕЖСКОЙ ОБЛАСТИ</w:t>
      </w:r>
    </w:p>
    <w:p w:rsidR="0012506F" w:rsidRPr="0012506F" w:rsidRDefault="0012506F" w:rsidP="0012506F">
      <w:pPr>
        <w:pStyle w:val="2"/>
        <w:ind w:firstLine="0"/>
        <w:rPr>
          <w:rFonts w:ascii="Times New Roman" w:hAnsi="Times New Roman" w:cs="Times New Roman"/>
          <w:sz w:val="28"/>
        </w:rPr>
      </w:pPr>
      <w:r w:rsidRPr="0012506F">
        <w:rPr>
          <w:rFonts w:ascii="Times New Roman" w:hAnsi="Times New Roman" w:cs="Times New Roman"/>
          <w:sz w:val="28"/>
        </w:rPr>
        <w:t xml:space="preserve">РЕШЕНИЕ                    </w:t>
      </w:r>
    </w:p>
    <w:p w:rsidR="0012506F" w:rsidRPr="0012506F" w:rsidRDefault="0012506F" w:rsidP="0012506F">
      <w:pPr>
        <w:pStyle w:val="2"/>
        <w:ind w:firstLine="0"/>
        <w:rPr>
          <w:rFonts w:ascii="Times New Roman" w:hAnsi="Times New Roman" w:cs="Times New Roman"/>
          <w:sz w:val="28"/>
        </w:rPr>
      </w:pPr>
      <w:r w:rsidRPr="0012506F">
        <w:rPr>
          <w:rFonts w:ascii="Times New Roman" w:hAnsi="Times New Roman" w:cs="Times New Roman"/>
          <w:sz w:val="28"/>
        </w:rPr>
        <w:t xml:space="preserve">                                                                                             </w:t>
      </w:r>
    </w:p>
    <w:p w:rsidR="0012506F" w:rsidRPr="0012506F" w:rsidRDefault="0012506F" w:rsidP="0012506F">
      <w:pPr>
        <w:pStyle w:val="2"/>
        <w:ind w:firstLine="0"/>
        <w:jc w:val="left"/>
        <w:rPr>
          <w:rFonts w:ascii="Times New Roman" w:hAnsi="Times New Roman" w:cs="Times New Roman"/>
          <w:b w:val="0"/>
          <w:sz w:val="28"/>
        </w:rPr>
      </w:pPr>
      <w:r w:rsidRPr="0012506F">
        <w:rPr>
          <w:rFonts w:ascii="Times New Roman" w:hAnsi="Times New Roman" w:cs="Times New Roman"/>
          <w:b w:val="0"/>
          <w:sz w:val="28"/>
        </w:rPr>
        <w:t xml:space="preserve">от «28» июня  </w:t>
      </w:r>
      <w:smartTag w:uri="urn:schemas-microsoft-com:office:smarttags" w:element="metricconverter">
        <w:smartTagPr>
          <w:attr w:name="ProductID" w:val="2012 г"/>
        </w:smartTagPr>
        <w:r w:rsidRPr="0012506F">
          <w:rPr>
            <w:rFonts w:ascii="Times New Roman" w:hAnsi="Times New Roman" w:cs="Times New Roman"/>
            <w:b w:val="0"/>
            <w:sz w:val="28"/>
          </w:rPr>
          <w:t>2012 г</w:t>
        </w:r>
      </w:smartTag>
      <w:r w:rsidRPr="0012506F">
        <w:rPr>
          <w:rFonts w:ascii="Times New Roman" w:hAnsi="Times New Roman" w:cs="Times New Roman"/>
          <w:b w:val="0"/>
          <w:sz w:val="28"/>
        </w:rPr>
        <w:t>. № 83</w:t>
      </w:r>
    </w:p>
    <w:p w:rsidR="0012506F" w:rsidRPr="0012506F" w:rsidRDefault="0012506F" w:rsidP="0012506F">
      <w:pPr>
        <w:pStyle w:val="2"/>
        <w:ind w:firstLine="0"/>
        <w:jc w:val="left"/>
        <w:rPr>
          <w:rFonts w:ascii="Times New Roman" w:hAnsi="Times New Roman" w:cs="Times New Roman"/>
          <w:sz w:val="28"/>
        </w:rPr>
      </w:pPr>
      <w:r w:rsidRPr="0012506F">
        <w:rPr>
          <w:rFonts w:ascii="Times New Roman" w:hAnsi="Times New Roman" w:cs="Times New Roman"/>
          <w:b w:val="0"/>
          <w:sz w:val="28"/>
        </w:rPr>
        <w:t xml:space="preserve">             с. </w:t>
      </w:r>
      <w:proofErr w:type="spellStart"/>
      <w:r w:rsidRPr="0012506F">
        <w:rPr>
          <w:rFonts w:ascii="Times New Roman" w:hAnsi="Times New Roman" w:cs="Times New Roman"/>
          <w:b w:val="0"/>
          <w:sz w:val="28"/>
        </w:rPr>
        <w:t>Филоново</w:t>
      </w:r>
      <w:proofErr w:type="spellEnd"/>
    </w:p>
    <w:p w:rsidR="0012506F" w:rsidRPr="0012506F" w:rsidRDefault="0012506F" w:rsidP="0012506F">
      <w:pPr>
        <w:pStyle w:val="Title"/>
        <w:ind w:right="4393" w:firstLine="0"/>
        <w:jc w:val="both"/>
        <w:rPr>
          <w:rFonts w:ascii="Times New Roman" w:hAnsi="Times New Roman" w:cs="Times New Roman"/>
          <w:sz w:val="28"/>
          <w:szCs w:val="28"/>
        </w:rPr>
      </w:pPr>
      <w:r w:rsidRPr="0012506F">
        <w:rPr>
          <w:rFonts w:ascii="Times New Roman" w:hAnsi="Times New Roman" w:cs="Times New Roman"/>
          <w:sz w:val="28"/>
          <w:szCs w:val="28"/>
        </w:rPr>
        <w:t xml:space="preserve">Об утверждении Правил благоустройства </w:t>
      </w:r>
      <w:bookmarkStart w:id="0" w:name="_GoBack"/>
      <w:proofErr w:type="spellStart"/>
      <w:r w:rsidRPr="0012506F">
        <w:rPr>
          <w:rFonts w:ascii="Times New Roman" w:hAnsi="Times New Roman" w:cs="Times New Roman"/>
          <w:sz w:val="28"/>
          <w:szCs w:val="28"/>
        </w:rPr>
        <w:t>Филоновского</w:t>
      </w:r>
      <w:proofErr w:type="spellEnd"/>
      <w:r w:rsidRPr="0012506F">
        <w:rPr>
          <w:rFonts w:ascii="Times New Roman" w:hAnsi="Times New Roman" w:cs="Times New Roman"/>
          <w:sz w:val="28"/>
          <w:szCs w:val="28"/>
        </w:rPr>
        <w:t xml:space="preserve"> сельского поселения</w:t>
      </w:r>
    </w:p>
    <w:p w:rsidR="0012506F" w:rsidRPr="0012506F" w:rsidRDefault="0012506F" w:rsidP="0012506F">
      <w:pPr>
        <w:pStyle w:val="Title"/>
        <w:ind w:right="4393" w:firstLine="0"/>
        <w:jc w:val="both"/>
        <w:rPr>
          <w:rFonts w:ascii="Times New Roman" w:hAnsi="Times New Roman" w:cs="Times New Roman"/>
          <w:sz w:val="28"/>
          <w:szCs w:val="28"/>
        </w:rPr>
      </w:pPr>
      <w:r w:rsidRPr="0012506F">
        <w:rPr>
          <w:rFonts w:ascii="Times New Roman" w:hAnsi="Times New Roman" w:cs="Times New Roman"/>
          <w:sz w:val="28"/>
          <w:szCs w:val="28"/>
        </w:rPr>
        <w:t xml:space="preserve">(в редакции решения </w:t>
      </w:r>
      <w:bookmarkEnd w:id="0"/>
      <w:r w:rsidRPr="0012506F">
        <w:rPr>
          <w:rFonts w:ascii="Times New Roman" w:hAnsi="Times New Roman" w:cs="Times New Roman"/>
          <w:sz w:val="28"/>
          <w:szCs w:val="28"/>
        </w:rPr>
        <w:t>от 22.04.2016 № 60)</w:t>
      </w:r>
    </w:p>
    <w:p w:rsidR="0012506F" w:rsidRPr="0012506F" w:rsidRDefault="0012506F" w:rsidP="0012506F">
      <w:pPr>
        <w:ind w:right="5244"/>
        <w:rPr>
          <w:rFonts w:ascii="Times New Roman" w:hAnsi="Times New Roman"/>
          <w:sz w:val="28"/>
          <w:szCs w:val="28"/>
        </w:rPr>
      </w:pPr>
    </w:p>
    <w:p w:rsidR="0012506F" w:rsidRPr="0012506F" w:rsidRDefault="0012506F" w:rsidP="0012506F">
      <w:pPr>
        <w:rPr>
          <w:rFonts w:ascii="Times New Roman" w:hAnsi="Times New Roman"/>
          <w:b/>
          <w:sz w:val="28"/>
          <w:szCs w:val="28"/>
        </w:rPr>
      </w:pPr>
      <w:r w:rsidRPr="0012506F">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12506F">
        <w:rPr>
          <w:rFonts w:ascii="Times New Roman" w:hAnsi="Times New Roman"/>
          <w:sz w:val="28"/>
          <w:szCs w:val="28"/>
        </w:rPr>
        <w:t>Филоновского</w:t>
      </w:r>
      <w:proofErr w:type="spellEnd"/>
      <w:r w:rsidRPr="0012506F">
        <w:rPr>
          <w:rFonts w:ascii="Times New Roman" w:hAnsi="Times New Roman"/>
          <w:sz w:val="28"/>
          <w:szCs w:val="28"/>
        </w:rPr>
        <w:t xml:space="preserve"> сельского поселения, в целях благоустройства территории </w:t>
      </w:r>
      <w:proofErr w:type="spellStart"/>
      <w:r w:rsidRPr="0012506F">
        <w:rPr>
          <w:rFonts w:ascii="Times New Roman" w:hAnsi="Times New Roman"/>
          <w:sz w:val="28"/>
          <w:szCs w:val="28"/>
        </w:rPr>
        <w:t>Филоновского</w:t>
      </w:r>
      <w:proofErr w:type="spellEnd"/>
      <w:r w:rsidRPr="0012506F">
        <w:rPr>
          <w:rFonts w:ascii="Times New Roman" w:hAnsi="Times New Roman"/>
          <w:sz w:val="28"/>
          <w:szCs w:val="28"/>
        </w:rPr>
        <w:t xml:space="preserve"> сельского поселения, учитывая решение участников публичных слушаний от 22.06.2012  № 3, Совет народных депутатов </w:t>
      </w:r>
      <w:proofErr w:type="spellStart"/>
      <w:r w:rsidRPr="0012506F">
        <w:rPr>
          <w:rFonts w:ascii="Times New Roman" w:hAnsi="Times New Roman"/>
          <w:sz w:val="28"/>
          <w:szCs w:val="28"/>
        </w:rPr>
        <w:t>Филоновского</w:t>
      </w:r>
      <w:proofErr w:type="spellEnd"/>
      <w:r w:rsidRPr="0012506F">
        <w:rPr>
          <w:rFonts w:ascii="Times New Roman" w:hAnsi="Times New Roman"/>
          <w:sz w:val="28"/>
          <w:szCs w:val="28"/>
        </w:rPr>
        <w:t xml:space="preserve"> сельского поселения </w:t>
      </w:r>
      <w:r w:rsidRPr="0012506F">
        <w:rPr>
          <w:rFonts w:ascii="Times New Roman" w:hAnsi="Times New Roman"/>
          <w:b/>
          <w:sz w:val="28"/>
          <w:szCs w:val="28"/>
        </w:rPr>
        <w:t>решил:</w:t>
      </w:r>
    </w:p>
    <w:p w:rsidR="0012506F" w:rsidRPr="0012506F" w:rsidRDefault="0012506F" w:rsidP="0012506F">
      <w:pPr>
        <w:rPr>
          <w:rFonts w:ascii="Times New Roman" w:hAnsi="Times New Roman"/>
          <w:sz w:val="28"/>
          <w:szCs w:val="28"/>
        </w:rPr>
      </w:pPr>
      <w:r w:rsidRPr="0012506F">
        <w:rPr>
          <w:rFonts w:ascii="Times New Roman" w:hAnsi="Times New Roman"/>
          <w:sz w:val="28"/>
          <w:szCs w:val="28"/>
        </w:rPr>
        <w:t xml:space="preserve">1. Утвердить Правила благоустройства </w:t>
      </w:r>
      <w:proofErr w:type="spellStart"/>
      <w:r w:rsidRPr="0012506F">
        <w:rPr>
          <w:rFonts w:ascii="Times New Roman" w:hAnsi="Times New Roman"/>
          <w:sz w:val="28"/>
          <w:szCs w:val="28"/>
        </w:rPr>
        <w:t>Филоновского</w:t>
      </w:r>
      <w:proofErr w:type="spellEnd"/>
      <w:r w:rsidRPr="0012506F">
        <w:rPr>
          <w:rFonts w:ascii="Times New Roman" w:hAnsi="Times New Roman"/>
          <w:sz w:val="28"/>
          <w:szCs w:val="28"/>
        </w:rPr>
        <w:t xml:space="preserve"> сельского поселения согласно приложению.</w:t>
      </w:r>
    </w:p>
    <w:p w:rsidR="0012506F" w:rsidRPr="0012506F" w:rsidRDefault="0012506F" w:rsidP="0012506F">
      <w:pPr>
        <w:rPr>
          <w:rFonts w:ascii="Times New Roman" w:hAnsi="Times New Roman"/>
          <w:sz w:val="28"/>
          <w:szCs w:val="28"/>
        </w:rPr>
      </w:pPr>
      <w:r w:rsidRPr="0012506F">
        <w:rPr>
          <w:rFonts w:ascii="Times New Roman" w:hAnsi="Times New Roman"/>
          <w:sz w:val="28"/>
          <w:szCs w:val="28"/>
        </w:rPr>
        <w:t xml:space="preserve">2. </w:t>
      </w:r>
      <w:proofErr w:type="gramStart"/>
      <w:r w:rsidRPr="0012506F">
        <w:rPr>
          <w:rFonts w:ascii="Times New Roman" w:hAnsi="Times New Roman"/>
          <w:sz w:val="28"/>
          <w:szCs w:val="28"/>
        </w:rPr>
        <w:t xml:space="preserve">Решения Совета народных депутатов </w:t>
      </w:r>
      <w:proofErr w:type="spellStart"/>
      <w:r w:rsidRPr="0012506F">
        <w:rPr>
          <w:rFonts w:ascii="Times New Roman" w:hAnsi="Times New Roman"/>
          <w:sz w:val="28"/>
          <w:szCs w:val="28"/>
        </w:rPr>
        <w:t>Филоновского</w:t>
      </w:r>
      <w:proofErr w:type="spellEnd"/>
      <w:r w:rsidRPr="0012506F">
        <w:rPr>
          <w:rFonts w:ascii="Times New Roman" w:hAnsi="Times New Roman"/>
          <w:sz w:val="28"/>
          <w:szCs w:val="28"/>
        </w:rPr>
        <w:t xml:space="preserve"> сельского поселения от 22.07.2010 №15 «Об утверждении Правил санитарного содержания и благоустройства на территории </w:t>
      </w:r>
      <w:proofErr w:type="spellStart"/>
      <w:r w:rsidRPr="0012506F">
        <w:rPr>
          <w:rFonts w:ascii="Times New Roman" w:hAnsi="Times New Roman"/>
          <w:sz w:val="28"/>
          <w:szCs w:val="28"/>
        </w:rPr>
        <w:t>Филоновского</w:t>
      </w:r>
      <w:proofErr w:type="spellEnd"/>
      <w:r w:rsidRPr="0012506F">
        <w:rPr>
          <w:rFonts w:ascii="Times New Roman" w:hAnsi="Times New Roman"/>
          <w:sz w:val="28"/>
          <w:szCs w:val="28"/>
        </w:rPr>
        <w:t xml:space="preserve"> сельского поселения», от 17.11.2011 № 58 «О внесении изменений в решение Совета народных депутатов </w:t>
      </w:r>
      <w:proofErr w:type="spellStart"/>
      <w:r w:rsidRPr="0012506F">
        <w:rPr>
          <w:rFonts w:ascii="Times New Roman" w:hAnsi="Times New Roman"/>
          <w:sz w:val="28"/>
          <w:szCs w:val="28"/>
        </w:rPr>
        <w:t>Филоновского</w:t>
      </w:r>
      <w:proofErr w:type="spellEnd"/>
      <w:r w:rsidRPr="0012506F">
        <w:rPr>
          <w:rFonts w:ascii="Times New Roman" w:hAnsi="Times New Roman"/>
          <w:sz w:val="28"/>
          <w:szCs w:val="28"/>
        </w:rPr>
        <w:t xml:space="preserve"> сельского поселения от 22.07.2010  № 15 «Об утверждении правил санитарного содержания и благоустройства на территории </w:t>
      </w:r>
      <w:proofErr w:type="spellStart"/>
      <w:r w:rsidRPr="0012506F">
        <w:rPr>
          <w:rFonts w:ascii="Times New Roman" w:hAnsi="Times New Roman"/>
          <w:sz w:val="28"/>
          <w:szCs w:val="28"/>
        </w:rPr>
        <w:t>Филоновского</w:t>
      </w:r>
      <w:proofErr w:type="spellEnd"/>
      <w:r w:rsidRPr="0012506F">
        <w:rPr>
          <w:rFonts w:ascii="Times New Roman" w:hAnsi="Times New Roman"/>
          <w:sz w:val="28"/>
          <w:szCs w:val="28"/>
        </w:rPr>
        <w:t xml:space="preserve"> сельского поселения» признать утратившими силу.</w:t>
      </w:r>
      <w:proofErr w:type="gramEnd"/>
    </w:p>
    <w:p w:rsidR="0012506F" w:rsidRPr="0012506F" w:rsidRDefault="0012506F" w:rsidP="0012506F">
      <w:pPr>
        <w:rPr>
          <w:rFonts w:ascii="Times New Roman" w:hAnsi="Times New Roman"/>
          <w:sz w:val="28"/>
          <w:szCs w:val="28"/>
        </w:rPr>
      </w:pPr>
      <w:r w:rsidRPr="0012506F">
        <w:rPr>
          <w:rFonts w:ascii="Times New Roman" w:hAnsi="Times New Roman"/>
          <w:sz w:val="28"/>
          <w:szCs w:val="28"/>
        </w:rPr>
        <w:t xml:space="preserve">3. </w:t>
      </w:r>
      <w:proofErr w:type="gramStart"/>
      <w:r w:rsidRPr="0012506F">
        <w:rPr>
          <w:rFonts w:ascii="Times New Roman" w:hAnsi="Times New Roman"/>
          <w:sz w:val="28"/>
          <w:szCs w:val="28"/>
        </w:rPr>
        <w:t>Контроль за</w:t>
      </w:r>
      <w:proofErr w:type="gramEnd"/>
      <w:r w:rsidRPr="0012506F">
        <w:rPr>
          <w:rFonts w:ascii="Times New Roman" w:hAnsi="Times New Roman"/>
          <w:sz w:val="28"/>
          <w:szCs w:val="28"/>
        </w:rPr>
        <w:t xml:space="preserve"> исполнением данного решения возложить на главу </w:t>
      </w:r>
      <w:proofErr w:type="spellStart"/>
      <w:r w:rsidRPr="0012506F">
        <w:rPr>
          <w:rFonts w:ascii="Times New Roman" w:hAnsi="Times New Roman"/>
          <w:sz w:val="28"/>
          <w:szCs w:val="28"/>
        </w:rPr>
        <w:t>Филоновского</w:t>
      </w:r>
      <w:proofErr w:type="spellEnd"/>
      <w:r w:rsidRPr="0012506F">
        <w:rPr>
          <w:rFonts w:ascii="Times New Roman" w:hAnsi="Times New Roman"/>
          <w:sz w:val="28"/>
          <w:szCs w:val="28"/>
        </w:rPr>
        <w:t xml:space="preserve"> сельского  поселения Токового М.И..</w:t>
      </w:r>
    </w:p>
    <w:p w:rsidR="0012506F" w:rsidRPr="0012506F" w:rsidRDefault="0012506F" w:rsidP="0012506F">
      <w:pPr>
        <w:ind w:right="-1" w:firstLine="709"/>
        <w:rPr>
          <w:rFonts w:ascii="Times New Roman" w:hAnsi="Times New Roman"/>
          <w:sz w:val="28"/>
          <w:szCs w:val="28"/>
        </w:rPr>
      </w:pPr>
    </w:p>
    <w:p w:rsidR="0012506F" w:rsidRPr="0012506F" w:rsidRDefault="0012506F" w:rsidP="0012506F">
      <w:pPr>
        <w:ind w:right="-1" w:firstLine="0"/>
        <w:rPr>
          <w:rFonts w:ascii="Times New Roman" w:hAnsi="Times New Roman"/>
          <w:sz w:val="28"/>
          <w:szCs w:val="28"/>
        </w:rPr>
      </w:pPr>
      <w:r w:rsidRPr="0012506F">
        <w:rPr>
          <w:rFonts w:ascii="Times New Roman" w:hAnsi="Times New Roman"/>
          <w:sz w:val="28"/>
          <w:szCs w:val="28"/>
        </w:rPr>
        <w:t xml:space="preserve">Глава </w:t>
      </w:r>
      <w:proofErr w:type="spellStart"/>
      <w:r w:rsidRPr="0012506F">
        <w:rPr>
          <w:rFonts w:ascii="Times New Roman" w:hAnsi="Times New Roman"/>
          <w:sz w:val="28"/>
          <w:szCs w:val="28"/>
        </w:rPr>
        <w:t>Филоновского</w:t>
      </w:r>
      <w:proofErr w:type="spellEnd"/>
      <w:r w:rsidRPr="0012506F">
        <w:rPr>
          <w:rFonts w:ascii="Times New Roman" w:hAnsi="Times New Roman"/>
          <w:sz w:val="28"/>
          <w:szCs w:val="28"/>
        </w:rPr>
        <w:t xml:space="preserve"> сельского поселения </w:t>
      </w:r>
      <w:r w:rsidRPr="0012506F">
        <w:rPr>
          <w:rFonts w:ascii="Times New Roman" w:hAnsi="Times New Roman"/>
          <w:sz w:val="28"/>
          <w:szCs w:val="28"/>
        </w:rPr>
        <w:tab/>
      </w:r>
      <w:r w:rsidRPr="0012506F">
        <w:rPr>
          <w:rFonts w:ascii="Times New Roman" w:hAnsi="Times New Roman"/>
          <w:sz w:val="28"/>
          <w:szCs w:val="28"/>
        </w:rPr>
        <w:tab/>
      </w:r>
      <w:r w:rsidRPr="0012506F">
        <w:rPr>
          <w:rFonts w:ascii="Times New Roman" w:hAnsi="Times New Roman"/>
          <w:sz w:val="28"/>
          <w:szCs w:val="28"/>
        </w:rPr>
        <w:tab/>
      </w:r>
      <w:r w:rsidRPr="0012506F">
        <w:rPr>
          <w:rFonts w:ascii="Times New Roman" w:hAnsi="Times New Roman"/>
          <w:sz w:val="28"/>
          <w:szCs w:val="28"/>
        </w:rPr>
        <w:tab/>
      </w:r>
      <w:proofErr w:type="spellStart"/>
      <w:r w:rsidRPr="0012506F">
        <w:rPr>
          <w:rFonts w:ascii="Times New Roman" w:hAnsi="Times New Roman"/>
          <w:sz w:val="28"/>
          <w:szCs w:val="28"/>
        </w:rPr>
        <w:t>М.И.</w:t>
      </w:r>
      <w:proofErr w:type="gramStart"/>
      <w:r w:rsidRPr="0012506F">
        <w:rPr>
          <w:rFonts w:ascii="Times New Roman" w:hAnsi="Times New Roman"/>
          <w:sz w:val="28"/>
          <w:szCs w:val="28"/>
        </w:rPr>
        <w:t>Токовой</w:t>
      </w:r>
      <w:proofErr w:type="spellEnd"/>
      <w:proofErr w:type="gramEnd"/>
    </w:p>
    <w:p w:rsidR="0012506F" w:rsidRPr="0012506F" w:rsidRDefault="0012506F" w:rsidP="0012506F">
      <w:pPr>
        <w:ind w:right="-1" w:firstLine="709"/>
        <w:rPr>
          <w:rFonts w:ascii="Times New Roman" w:hAnsi="Times New Roman"/>
          <w:sz w:val="28"/>
          <w:szCs w:val="28"/>
        </w:rPr>
      </w:pPr>
    </w:p>
    <w:p w:rsidR="0012506F" w:rsidRPr="0012506F" w:rsidRDefault="0012506F" w:rsidP="0012506F">
      <w:pPr>
        <w:ind w:right="-1" w:firstLine="709"/>
        <w:rPr>
          <w:rFonts w:ascii="Times New Roman" w:hAnsi="Times New Roman"/>
          <w:sz w:val="28"/>
          <w:szCs w:val="28"/>
        </w:rPr>
      </w:pPr>
    </w:p>
    <w:p w:rsidR="0012506F" w:rsidRPr="0012506F" w:rsidRDefault="0012506F" w:rsidP="0012506F">
      <w:pPr>
        <w:ind w:right="-1" w:firstLine="709"/>
        <w:rPr>
          <w:rFonts w:ascii="Times New Roman" w:hAnsi="Times New Roman"/>
          <w:sz w:val="28"/>
          <w:szCs w:val="28"/>
        </w:rPr>
      </w:pPr>
    </w:p>
    <w:p w:rsidR="0012506F" w:rsidRPr="0012506F" w:rsidRDefault="0012506F" w:rsidP="0012506F">
      <w:pPr>
        <w:ind w:right="-1" w:firstLine="709"/>
        <w:rPr>
          <w:rFonts w:ascii="Times New Roman" w:hAnsi="Times New Roman"/>
          <w:sz w:val="28"/>
          <w:szCs w:val="28"/>
        </w:rPr>
      </w:pPr>
    </w:p>
    <w:p w:rsidR="0012506F" w:rsidRPr="0012506F" w:rsidRDefault="0012506F" w:rsidP="0012506F">
      <w:pPr>
        <w:ind w:right="-1" w:firstLine="709"/>
        <w:rPr>
          <w:rFonts w:ascii="Times New Roman" w:hAnsi="Times New Roman"/>
        </w:rPr>
      </w:pPr>
    </w:p>
    <w:p w:rsidR="0012506F" w:rsidRPr="0012506F" w:rsidRDefault="0012506F" w:rsidP="0012506F">
      <w:pPr>
        <w:ind w:right="-1" w:firstLine="709"/>
        <w:rPr>
          <w:rFonts w:ascii="Times New Roman" w:hAnsi="Times New Roman"/>
        </w:rPr>
      </w:pPr>
    </w:p>
    <w:p w:rsidR="0012506F" w:rsidRPr="0012506F" w:rsidRDefault="0012506F" w:rsidP="0012506F">
      <w:pPr>
        <w:jc w:val="right"/>
        <w:rPr>
          <w:rFonts w:ascii="Times New Roman" w:hAnsi="Times New Roman"/>
          <w:color w:val="000000"/>
        </w:rPr>
      </w:pPr>
      <w:r w:rsidRPr="0012506F">
        <w:rPr>
          <w:rFonts w:ascii="Times New Roman" w:hAnsi="Times New Roman"/>
          <w:b/>
          <w:color w:val="000000"/>
        </w:rPr>
        <w:br w:type="page"/>
      </w:r>
      <w:r w:rsidRPr="0012506F">
        <w:rPr>
          <w:rFonts w:ascii="Times New Roman" w:hAnsi="Times New Roman"/>
          <w:color w:val="000000"/>
        </w:rPr>
        <w:lastRenderedPageBreak/>
        <w:t xml:space="preserve">Приложение </w:t>
      </w:r>
    </w:p>
    <w:p w:rsidR="0012506F" w:rsidRPr="0012506F" w:rsidRDefault="0012506F" w:rsidP="0012506F">
      <w:pPr>
        <w:jc w:val="right"/>
        <w:rPr>
          <w:rFonts w:ascii="Times New Roman" w:hAnsi="Times New Roman"/>
          <w:color w:val="000000"/>
        </w:rPr>
      </w:pPr>
      <w:r w:rsidRPr="0012506F">
        <w:rPr>
          <w:rFonts w:ascii="Times New Roman" w:hAnsi="Times New Roman"/>
          <w:color w:val="000000"/>
        </w:rPr>
        <w:t xml:space="preserve">к решению Совета народных депутатов </w:t>
      </w:r>
    </w:p>
    <w:p w:rsidR="0012506F" w:rsidRPr="0012506F" w:rsidRDefault="0012506F" w:rsidP="0012506F">
      <w:pPr>
        <w:jc w:val="right"/>
        <w:rPr>
          <w:rFonts w:ascii="Times New Roman" w:hAnsi="Times New Roman"/>
          <w:color w:val="000000"/>
        </w:rPr>
      </w:pPr>
      <w:proofErr w:type="spellStart"/>
      <w:r w:rsidRPr="0012506F">
        <w:rPr>
          <w:rFonts w:ascii="Times New Roman" w:hAnsi="Times New Roman"/>
          <w:color w:val="000000"/>
        </w:rPr>
        <w:t>Филоновского</w:t>
      </w:r>
      <w:proofErr w:type="spellEnd"/>
      <w:r w:rsidRPr="0012506F">
        <w:rPr>
          <w:rFonts w:ascii="Times New Roman" w:hAnsi="Times New Roman"/>
          <w:color w:val="000000"/>
        </w:rPr>
        <w:t xml:space="preserve"> сельского поселения </w:t>
      </w:r>
    </w:p>
    <w:p w:rsidR="0012506F" w:rsidRPr="0012506F" w:rsidRDefault="0012506F" w:rsidP="0012506F">
      <w:pPr>
        <w:jc w:val="right"/>
        <w:rPr>
          <w:rFonts w:ascii="Times New Roman" w:hAnsi="Times New Roman"/>
          <w:color w:val="000000"/>
        </w:rPr>
      </w:pPr>
      <w:r w:rsidRPr="0012506F">
        <w:rPr>
          <w:rFonts w:ascii="Times New Roman" w:hAnsi="Times New Roman"/>
          <w:color w:val="000000"/>
        </w:rPr>
        <w:t>от 28.06.2012 № 83</w:t>
      </w:r>
    </w:p>
    <w:p w:rsidR="0012506F" w:rsidRPr="0012506F" w:rsidRDefault="0012506F" w:rsidP="0012506F">
      <w:pPr>
        <w:jc w:val="right"/>
        <w:rPr>
          <w:rFonts w:ascii="Times New Roman" w:hAnsi="Times New Roman"/>
          <w:color w:val="000000"/>
        </w:rPr>
      </w:pPr>
    </w:p>
    <w:p w:rsidR="0012506F" w:rsidRPr="0012506F" w:rsidRDefault="0012506F" w:rsidP="0012506F">
      <w:pPr>
        <w:jc w:val="center"/>
        <w:rPr>
          <w:rFonts w:ascii="Times New Roman" w:hAnsi="Times New Roman"/>
          <w:b/>
          <w:color w:val="000000"/>
        </w:rPr>
      </w:pPr>
    </w:p>
    <w:p w:rsidR="0012506F" w:rsidRPr="0012506F" w:rsidRDefault="0012506F" w:rsidP="0012506F">
      <w:pPr>
        <w:jc w:val="center"/>
        <w:rPr>
          <w:rFonts w:ascii="Times New Roman" w:hAnsi="Times New Roman"/>
          <w:b/>
          <w:color w:val="000000"/>
        </w:rPr>
      </w:pPr>
    </w:p>
    <w:p w:rsidR="0012506F" w:rsidRPr="0012506F" w:rsidRDefault="0012506F" w:rsidP="0012506F">
      <w:pPr>
        <w:ind w:firstLine="0"/>
        <w:jc w:val="center"/>
        <w:rPr>
          <w:rFonts w:ascii="Times New Roman" w:hAnsi="Times New Roman"/>
          <w:b/>
          <w:color w:val="000000"/>
        </w:rPr>
      </w:pPr>
      <w:r w:rsidRPr="0012506F">
        <w:rPr>
          <w:rFonts w:ascii="Times New Roman" w:hAnsi="Times New Roman"/>
          <w:b/>
          <w:color w:val="000000"/>
        </w:rPr>
        <w:t>Правила благоустройства</w:t>
      </w:r>
    </w:p>
    <w:p w:rsidR="0012506F" w:rsidRPr="0012506F" w:rsidRDefault="0012506F" w:rsidP="0012506F">
      <w:pPr>
        <w:ind w:firstLine="0"/>
        <w:jc w:val="center"/>
        <w:rPr>
          <w:rFonts w:ascii="Times New Roman" w:hAnsi="Times New Roman"/>
          <w:b/>
          <w:color w:val="000000"/>
        </w:rPr>
      </w:pPr>
      <w:r w:rsidRPr="0012506F">
        <w:rPr>
          <w:rFonts w:ascii="Times New Roman" w:hAnsi="Times New Roman"/>
          <w:b/>
          <w:color w:val="000000"/>
        </w:rPr>
        <w:t xml:space="preserve"> </w:t>
      </w:r>
      <w:proofErr w:type="spellStart"/>
      <w:r w:rsidRPr="0012506F">
        <w:rPr>
          <w:rFonts w:ascii="Times New Roman" w:hAnsi="Times New Roman"/>
          <w:b/>
          <w:color w:val="000000"/>
        </w:rPr>
        <w:t>Филоновского</w:t>
      </w:r>
      <w:proofErr w:type="spellEnd"/>
      <w:r w:rsidRPr="0012506F">
        <w:rPr>
          <w:rFonts w:ascii="Times New Roman" w:hAnsi="Times New Roman"/>
          <w:b/>
          <w:color w:val="000000"/>
        </w:rPr>
        <w:t xml:space="preserve"> сельского поселения </w:t>
      </w:r>
    </w:p>
    <w:p w:rsidR="0012506F" w:rsidRPr="0012506F" w:rsidRDefault="0012506F" w:rsidP="0012506F">
      <w:pPr>
        <w:ind w:firstLine="0"/>
        <w:jc w:val="center"/>
        <w:rPr>
          <w:rFonts w:ascii="Times New Roman" w:hAnsi="Times New Roman"/>
          <w:b/>
          <w:color w:val="000000"/>
        </w:rPr>
      </w:pPr>
      <w:proofErr w:type="spellStart"/>
      <w:r w:rsidRPr="0012506F">
        <w:rPr>
          <w:rFonts w:ascii="Times New Roman" w:hAnsi="Times New Roman"/>
          <w:b/>
          <w:color w:val="000000"/>
        </w:rPr>
        <w:t>Богучарского</w:t>
      </w:r>
      <w:proofErr w:type="spellEnd"/>
      <w:r w:rsidRPr="0012506F">
        <w:rPr>
          <w:rFonts w:ascii="Times New Roman" w:hAnsi="Times New Roman"/>
          <w:b/>
          <w:color w:val="000000"/>
        </w:rPr>
        <w:t xml:space="preserve"> муниципального района</w:t>
      </w:r>
    </w:p>
    <w:p w:rsidR="0012506F" w:rsidRPr="0012506F" w:rsidRDefault="0012506F" w:rsidP="0012506F">
      <w:pPr>
        <w:jc w:val="center"/>
        <w:rPr>
          <w:rFonts w:ascii="Times New Roman" w:hAnsi="Times New Roman"/>
          <w:b/>
        </w:rPr>
      </w:pPr>
    </w:p>
    <w:p w:rsidR="0012506F" w:rsidRPr="0012506F" w:rsidRDefault="0012506F" w:rsidP="0012506F">
      <w:pPr>
        <w:pStyle w:val="a3"/>
        <w:numPr>
          <w:ilvl w:val="0"/>
          <w:numId w:val="1"/>
        </w:numPr>
        <w:tabs>
          <w:tab w:val="left" w:pos="284"/>
        </w:tabs>
        <w:spacing w:after="0" w:line="240" w:lineRule="auto"/>
        <w:ind w:left="0" w:firstLine="0"/>
        <w:jc w:val="center"/>
        <w:rPr>
          <w:rFonts w:ascii="Times New Roman" w:hAnsi="Times New Roman"/>
          <w:b/>
        </w:rPr>
      </w:pPr>
      <w:r w:rsidRPr="0012506F">
        <w:rPr>
          <w:rFonts w:ascii="Times New Roman" w:hAnsi="Times New Roman"/>
          <w:b/>
        </w:rPr>
        <w:t>Общие положения</w:t>
      </w:r>
    </w:p>
    <w:p w:rsidR="0012506F" w:rsidRPr="0012506F" w:rsidRDefault="0012506F" w:rsidP="0012506F">
      <w:pPr>
        <w:pStyle w:val="a3"/>
        <w:numPr>
          <w:ilvl w:val="1"/>
          <w:numId w:val="1"/>
        </w:numPr>
        <w:autoSpaceDE w:val="0"/>
        <w:autoSpaceDN w:val="0"/>
        <w:adjustRightInd w:val="0"/>
        <w:spacing w:after="0" w:line="240" w:lineRule="auto"/>
        <w:ind w:left="0" w:firstLine="567"/>
        <w:outlineLvl w:val="1"/>
        <w:rPr>
          <w:rFonts w:ascii="Times New Roman" w:hAnsi="Times New Roman"/>
        </w:rPr>
      </w:pPr>
      <w:r w:rsidRPr="0012506F">
        <w:rPr>
          <w:rFonts w:ascii="Times New Roman" w:hAnsi="Times New Roman"/>
        </w:rPr>
        <w:t xml:space="preserve">Правила благоустройства  </w:t>
      </w:r>
      <w:proofErr w:type="spellStart"/>
      <w:r w:rsidRPr="0012506F">
        <w:rPr>
          <w:rFonts w:ascii="Times New Roman" w:hAnsi="Times New Roman"/>
        </w:rPr>
        <w:t>Филоновского</w:t>
      </w:r>
      <w:proofErr w:type="spellEnd"/>
      <w:r w:rsidRPr="0012506F">
        <w:rPr>
          <w:rFonts w:ascii="Times New Roman" w:hAnsi="Times New Roman"/>
        </w:rPr>
        <w:t xml:space="preserve"> сельского поселения </w:t>
      </w:r>
      <w:proofErr w:type="spellStart"/>
      <w:r w:rsidRPr="0012506F">
        <w:rPr>
          <w:rFonts w:ascii="Times New Roman" w:hAnsi="Times New Roman"/>
        </w:rPr>
        <w:t>Богучарского</w:t>
      </w:r>
      <w:proofErr w:type="spellEnd"/>
      <w:r w:rsidRPr="0012506F">
        <w:rPr>
          <w:rFonts w:ascii="Times New Roman" w:hAnsi="Times New Roman"/>
        </w:rPr>
        <w:t xml:space="preserve"> муниципального района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12506F" w:rsidRPr="0012506F" w:rsidRDefault="0012506F" w:rsidP="0012506F">
      <w:pPr>
        <w:pStyle w:val="a3"/>
        <w:numPr>
          <w:ilvl w:val="1"/>
          <w:numId w:val="1"/>
        </w:numPr>
        <w:autoSpaceDE w:val="0"/>
        <w:autoSpaceDN w:val="0"/>
        <w:adjustRightInd w:val="0"/>
        <w:spacing w:after="0" w:line="240" w:lineRule="auto"/>
        <w:ind w:left="0" w:firstLine="567"/>
        <w:outlineLvl w:val="1"/>
        <w:rPr>
          <w:rFonts w:ascii="Times New Roman" w:hAnsi="Times New Roman"/>
        </w:rPr>
      </w:pPr>
      <w:r w:rsidRPr="0012506F">
        <w:rPr>
          <w:rFonts w:ascii="Times New Roman" w:hAnsi="Times New Roman"/>
        </w:rPr>
        <w:t>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12506F" w:rsidRPr="0012506F" w:rsidRDefault="0012506F" w:rsidP="0012506F">
      <w:pPr>
        <w:pStyle w:val="a3"/>
        <w:numPr>
          <w:ilvl w:val="1"/>
          <w:numId w:val="1"/>
        </w:numPr>
        <w:autoSpaceDE w:val="0"/>
        <w:autoSpaceDN w:val="0"/>
        <w:adjustRightInd w:val="0"/>
        <w:spacing w:after="0" w:line="240" w:lineRule="auto"/>
        <w:ind w:left="0" w:firstLine="567"/>
        <w:outlineLvl w:val="1"/>
        <w:rPr>
          <w:rFonts w:ascii="Times New Roman" w:hAnsi="Times New Roman"/>
        </w:rPr>
      </w:pPr>
      <w:r w:rsidRPr="0012506F">
        <w:rPr>
          <w:rFonts w:ascii="Times New Roman" w:hAnsi="Times New Roman"/>
        </w:rPr>
        <w:t>Благоустройство сельского поселения обеспечивается деятельностью:</w:t>
      </w:r>
    </w:p>
    <w:p w:rsidR="0012506F" w:rsidRPr="0012506F" w:rsidRDefault="0012506F" w:rsidP="0012506F">
      <w:pPr>
        <w:pStyle w:val="a3"/>
        <w:autoSpaceDE w:val="0"/>
        <w:autoSpaceDN w:val="0"/>
        <w:adjustRightInd w:val="0"/>
        <w:spacing w:after="0" w:line="240" w:lineRule="auto"/>
        <w:ind w:left="0"/>
        <w:outlineLvl w:val="1"/>
        <w:rPr>
          <w:rFonts w:ascii="Times New Roman" w:hAnsi="Times New Roman"/>
        </w:rPr>
      </w:pPr>
      <w:r w:rsidRPr="0012506F">
        <w:rPr>
          <w:rFonts w:ascii="Times New Roman" w:hAnsi="Times New Roman"/>
        </w:rPr>
        <w:t>- администрации сельского поселения, осуществляющей организационную и контролирующую функции;</w:t>
      </w:r>
    </w:p>
    <w:p w:rsidR="0012506F" w:rsidRPr="0012506F" w:rsidRDefault="0012506F" w:rsidP="0012506F">
      <w:pPr>
        <w:pStyle w:val="a3"/>
        <w:autoSpaceDE w:val="0"/>
        <w:autoSpaceDN w:val="0"/>
        <w:adjustRightInd w:val="0"/>
        <w:spacing w:after="0" w:line="240" w:lineRule="auto"/>
        <w:ind w:left="0"/>
        <w:outlineLvl w:val="1"/>
        <w:rPr>
          <w:rFonts w:ascii="Times New Roman" w:hAnsi="Times New Roman"/>
        </w:rPr>
      </w:pPr>
      <w:r w:rsidRPr="0012506F">
        <w:rPr>
          <w:rFonts w:ascii="Times New Roman" w:hAnsi="Times New Roman"/>
        </w:rPr>
        <w:t>- организаций, выполняющих работы по санитарной очистке и уборке территории, благоустройству сельского (городского)  поселения;</w:t>
      </w:r>
    </w:p>
    <w:p w:rsidR="0012506F" w:rsidRPr="0012506F" w:rsidRDefault="0012506F" w:rsidP="0012506F">
      <w:pPr>
        <w:pStyle w:val="a3"/>
        <w:autoSpaceDE w:val="0"/>
        <w:autoSpaceDN w:val="0"/>
        <w:adjustRightInd w:val="0"/>
        <w:spacing w:after="0" w:line="240" w:lineRule="auto"/>
        <w:ind w:left="0"/>
        <w:outlineLvl w:val="1"/>
        <w:rPr>
          <w:rFonts w:ascii="Times New Roman" w:hAnsi="Times New Roman"/>
        </w:rPr>
      </w:pPr>
      <w:r w:rsidRPr="0012506F">
        <w:rPr>
          <w:rFonts w:ascii="Times New Roman" w:hAnsi="Times New Roman"/>
        </w:rPr>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12506F" w:rsidRPr="0012506F" w:rsidRDefault="0012506F" w:rsidP="0012506F">
      <w:pPr>
        <w:pStyle w:val="a3"/>
        <w:numPr>
          <w:ilvl w:val="1"/>
          <w:numId w:val="1"/>
        </w:numPr>
        <w:autoSpaceDE w:val="0"/>
        <w:autoSpaceDN w:val="0"/>
        <w:adjustRightInd w:val="0"/>
        <w:spacing w:after="0" w:line="240" w:lineRule="auto"/>
        <w:ind w:left="0" w:firstLine="567"/>
        <w:outlineLvl w:val="1"/>
        <w:rPr>
          <w:rFonts w:ascii="Times New Roman" w:hAnsi="Times New Roman"/>
        </w:rPr>
      </w:pPr>
      <w:r w:rsidRPr="0012506F">
        <w:rPr>
          <w:rFonts w:ascii="Times New Roman" w:hAnsi="Times New Roman"/>
        </w:rPr>
        <w:t>К объектам благоустройства относятся:</w:t>
      </w:r>
    </w:p>
    <w:p w:rsidR="0012506F" w:rsidRPr="0012506F" w:rsidRDefault="0012506F" w:rsidP="0012506F">
      <w:pPr>
        <w:pStyle w:val="a3"/>
        <w:autoSpaceDE w:val="0"/>
        <w:autoSpaceDN w:val="0"/>
        <w:adjustRightInd w:val="0"/>
        <w:spacing w:after="0" w:line="240" w:lineRule="auto"/>
        <w:ind w:left="0"/>
        <w:outlineLvl w:val="1"/>
        <w:rPr>
          <w:rFonts w:ascii="Times New Roman" w:hAnsi="Times New Roman"/>
        </w:rPr>
      </w:pPr>
      <w:proofErr w:type="gramStart"/>
      <w:r w:rsidRPr="0012506F">
        <w:rPr>
          <w:rFonts w:ascii="Times New Roman" w:hAnsi="Times New Roman"/>
        </w:rPr>
        <w:t xml:space="preserve">проезжая часть улиц и тротуары, дороги, обособленные пешеходные территории, площади, внутриквартальные территории (в </w:t>
      </w:r>
      <w:proofErr w:type="spellStart"/>
      <w:r w:rsidRPr="0012506F">
        <w:rPr>
          <w:rFonts w:ascii="Times New Roman" w:hAnsi="Times New Roman"/>
        </w:rPr>
        <w:t>т.ч</w:t>
      </w:r>
      <w:proofErr w:type="spellEnd"/>
      <w:r w:rsidRPr="0012506F">
        <w:rPr>
          <w:rFonts w:ascii="Times New Roman" w:hAnsi="Times New Roman"/>
        </w:rPr>
        <w:t>.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w:t>
      </w:r>
      <w:proofErr w:type="gramEnd"/>
      <w:r w:rsidRPr="0012506F">
        <w:rPr>
          <w:rFonts w:ascii="Times New Roman" w:hAnsi="Times New Roman"/>
        </w:rPr>
        <w:t xml:space="preserve">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12506F" w:rsidRPr="0012506F" w:rsidRDefault="0012506F" w:rsidP="0012506F">
      <w:pPr>
        <w:pStyle w:val="a3"/>
        <w:autoSpaceDE w:val="0"/>
        <w:autoSpaceDN w:val="0"/>
        <w:adjustRightInd w:val="0"/>
        <w:spacing w:after="0" w:line="240" w:lineRule="auto"/>
        <w:ind w:left="0"/>
        <w:outlineLvl w:val="1"/>
        <w:rPr>
          <w:rFonts w:ascii="Times New Roman" w:hAnsi="Times New Roman"/>
        </w:rPr>
      </w:pPr>
      <w:r w:rsidRPr="0012506F">
        <w:rPr>
          <w:rFonts w:ascii="Times New Roman" w:hAnsi="Times New Roman"/>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12506F" w:rsidRPr="0012506F" w:rsidRDefault="0012506F" w:rsidP="0012506F">
      <w:pPr>
        <w:pStyle w:val="a3"/>
        <w:autoSpaceDE w:val="0"/>
        <w:autoSpaceDN w:val="0"/>
        <w:adjustRightInd w:val="0"/>
        <w:spacing w:after="0" w:line="240" w:lineRule="auto"/>
        <w:ind w:left="0"/>
        <w:outlineLvl w:val="1"/>
        <w:rPr>
          <w:rFonts w:ascii="Times New Roman" w:hAnsi="Times New Roman"/>
        </w:rPr>
      </w:pPr>
      <w:r w:rsidRPr="0012506F">
        <w:rPr>
          <w:rFonts w:ascii="Times New Roman" w:hAnsi="Times New Roman"/>
        </w:rP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12506F" w:rsidRPr="0012506F" w:rsidRDefault="0012506F" w:rsidP="0012506F">
      <w:pPr>
        <w:pStyle w:val="a3"/>
        <w:autoSpaceDE w:val="0"/>
        <w:autoSpaceDN w:val="0"/>
        <w:adjustRightInd w:val="0"/>
        <w:spacing w:after="0" w:line="240" w:lineRule="auto"/>
        <w:ind w:left="0"/>
        <w:outlineLvl w:val="1"/>
        <w:rPr>
          <w:rFonts w:ascii="Times New Roman" w:hAnsi="Times New Roman"/>
        </w:rPr>
      </w:pPr>
      <w:r w:rsidRPr="0012506F">
        <w:rPr>
          <w:rFonts w:ascii="Times New Roman" w:hAnsi="Times New Roman"/>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12506F" w:rsidRPr="0012506F" w:rsidRDefault="0012506F" w:rsidP="0012506F">
      <w:pPr>
        <w:pStyle w:val="a3"/>
        <w:autoSpaceDE w:val="0"/>
        <w:autoSpaceDN w:val="0"/>
        <w:adjustRightInd w:val="0"/>
        <w:spacing w:after="0" w:line="240" w:lineRule="auto"/>
        <w:ind w:left="0"/>
        <w:outlineLvl w:val="1"/>
        <w:rPr>
          <w:rFonts w:ascii="Times New Roman" w:hAnsi="Times New Roman"/>
        </w:rPr>
      </w:pPr>
      <w:r w:rsidRPr="0012506F">
        <w:rPr>
          <w:rFonts w:ascii="Times New Roman" w:hAnsi="Times New Roman"/>
        </w:rPr>
        <w:t>устройства наружного освещения и подсветки;</w:t>
      </w:r>
    </w:p>
    <w:p w:rsidR="0012506F" w:rsidRPr="0012506F" w:rsidRDefault="0012506F" w:rsidP="0012506F">
      <w:pPr>
        <w:pStyle w:val="a3"/>
        <w:autoSpaceDE w:val="0"/>
        <w:autoSpaceDN w:val="0"/>
        <w:adjustRightInd w:val="0"/>
        <w:spacing w:after="0" w:line="240" w:lineRule="auto"/>
        <w:ind w:left="0"/>
        <w:outlineLvl w:val="1"/>
        <w:rPr>
          <w:rFonts w:ascii="Times New Roman" w:hAnsi="Times New Roman"/>
        </w:rPr>
      </w:pPr>
      <w:r w:rsidRPr="0012506F">
        <w:rPr>
          <w:rFonts w:ascii="Times New Roman" w:hAnsi="Times New Roman"/>
        </w:rPr>
        <w:t>причалы, дебаркадеры, стоянки маломерных судов, береговые сооружения и их внешние элементы (при наличии на территории поселения);</w:t>
      </w:r>
    </w:p>
    <w:p w:rsidR="0012506F" w:rsidRPr="0012506F" w:rsidRDefault="0012506F" w:rsidP="0012506F">
      <w:pPr>
        <w:pStyle w:val="a3"/>
        <w:autoSpaceDE w:val="0"/>
        <w:autoSpaceDN w:val="0"/>
        <w:adjustRightInd w:val="0"/>
        <w:spacing w:after="0" w:line="240" w:lineRule="auto"/>
        <w:ind w:left="0"/>
        <w:outlineLvl w:val="1"/>
        <w:rPr>
          <w:rFonts w:ascii="Times New Roman" w:hAnsi="Times New Roman"/>
        </w:rPr>
      </w:pPr>
      <w:r w:rsidRPr="0012506F">
        <w:rPr>
          <w:rFonts w:ascii="Times New Roman" w:hAnsi="Times New Roman"/>
        </w:rPr>
        <w:t>фасады зданий и сооружений, а также иные внешние элементы зданий и сооружений, номерные знаки домов и указатели наименований улиц;</w:t>
      </w:r>
    </w:p>
    <w:p w:rsidR="0012506F" w:rsidRPr="0012506F" w:rsidRDefault="0012506F" w:rsidP="0012506F">
      <w:pPr>
        <w:pStyle w:val="a3"/>
        <w:autoSpaceDE w:val="0"/>
        <w:autoSpaceDN w:val="0"/>
        <w:adjustRightInd w:val="0"/>
        <w:spacing w:after="0" w:line="240" w:lineRule="auto"/>
        <w:ind w:left="0"/>
        <w:outlineLvl w:val="1"/>
        <w:rPr>
          <w:rFonts w:ascii="Times New Roman" w:hAnsi="Times New Roman"/>
        </w:rPr>
      </w:pPr>
      <w:r w:rsidRPr="0012506F">
        <w:rPr>
          <w:rFonts w:ascii="Times New Roman" w:hAnsi="Times New Roman"/>
        </w:rPr>
        <w:t>заборы, ограждения, ворота;</w:t>
      </w:r>
    </w:p>
    <w:p w:rsidR="0012506F" w:rsidRPr="0012506F" w:rsidRDefault="0012506F" w:rsidP="0012506F">
      <w:pPr>
        <w:pStyle w:val="a3"/>
        <w:autoSpaceDE w:val="0"/>
        <w:autoSpaceDN w:val="0"/>
        <w:adjustRightInd w:val="0"/>
        <w:spacing w:after="0" w:line="240" w:lineRule="auto"/>
        <w:ind w:left="0"/>
        <w:outlineLvl w:val="1"/>
        <w:rPr>
          <w:rFonts w:ascii="Times New Roman" w:hAnsi="Times New Roman"/>
        </w:rPr>
      </w:pPr>
      <w:r w:rsidRPr="0012506F">
        <w:rPr>
          <w:rFonts w:ascii="Times New Roman" w:hAnsi="Times New Roman"/>
        </w:rPr>
        <w:t>мемориальные комплексы, памятники и воинские захоронения;</w:t>
      </w:r>
    </w:p>
    <w:p w:rsidR="0012506F" w:rsidRPr="0012506F" w:rsidRDefault="0012506F" w:rsidP="0012506F">
      <w:pPr>
        <w:pStyle w:val="a3"/>
        <w:autoSpaceDE w:val="0"/>
        <w:autoSpaceDN w:val="0"/>
        <w:adjustRightInd w:val="0"/>
        <w:spacing w:after="0" w:line="240" w:lineRule="auto"/>
        <w:ind w:left="0"/>
        <w:outlineLvl w:val="1"/>
        <w:rPr>
          <w:rFonts w:ascii="Times New Roman" w:hAnsi="Times New Roman"/>
        </w:rPr>
      </w:pPr>
      <w:proofErr w:type="gramStart"/>
      <w:r w:rsidRPr="0012506F">
        <w:rPr>
          <w:rFonts w:ascii="Times New Roman" w:hAnsi="Times New Roman"/>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roofErr w:type="gramEnd"/>
    </w:p>
    <w:p w:rsidR="0012506F" w:rsidRPr="0012506F" w:rsidRDefault="0012506F" w:rsidP="0012506F">
      <w:pPr>
        <w:pStyle w:val="a3"/>
        <w:autoSpaceDE w:val="0"/>
        <w:autoSpaceDN w:val="0"/>
        <w:adjustRightInd w:val="0"/>
        <w:spacing w:after="0" w:line="240" w:lineRule="auto"/>
        <w:ind w:left="0"/>
        <w:outlineLvl w:val="1"/>
        <w:rPr>
          <w:rFonts w:ascii="Times New Roman" w:hAnsi="Times New Roman"/>
        </w:rPr>
      </w:pPr>
      <w:r w:rsidRPr="0012506F">
        <w:rPr>
          <w:rFonts w:ascii="Times New Roman" w:hAnsi="Times New Roman"/>
        </w:rPr>
        <w:lastRenderedPageBreak/>
        <w:t>объекты оборудования детских, спортивных и спортивно-игровых площадок;</w:t>
      </w:r>
    </w:p>
    <w:p w:rsidR="0012506F" w:rsidRPr="0012506F" w:rsidRDefault="0012506F" w:rsidP="0012506F">
      <w:pPr>
        <w:pStyle w:val="a3"/>
        <w:autoSpaceDE w:val="0"/>
        <w:autoSpaceDN w:val="0"/>
        <w:adjustRightInd w:val="0"/>
        <w:spacing w:after="0" w:line="240" w:lineRule="auto"/>
        <w:ind w:left="0"/>
        <w:outlineLvl w:val="1"/>
        <w:rPr>
          <w:rFonts w:ascii="Times New Roman" w:hAnsi="Times New Roman"/>
        </w:rPr>
      </w:pPr>
      <w:r w:rsidRPr="0012506F">
        <w:rPr>
          <w:rFonts w:ascii="Times New Roman" w:hAnsi="Times New Roman"/>
        </w:rPr>
        <w:t>предметы праздничного оформления;</w:t>
      </w:r>
    </w:p>
    <w:p w:rsidR="0012506F" w:rsidRPr="0012506F" w:rsidRDefault="0012506F" w:rsidP="0012506F">
      <w:pPr>
        <w:pStyle w:val="a3"/>
        <w:autoSpaceDE w:val="0"/>
        <w:autoSpaceDN w:val="0"/>
        <w:adjustRightInd w:val="0"/>
        <w:spacing w:after="0" w:line="240" w:lineRule="auto"/>
        <w:ind w:left="0"/>
        <w:outlineLvl w:val="1"/>
        <w:rPr>
          <w:rFonts w:ascii="Times New Roman" w:hAnsi="Times New Roman"/>
        </w:rPr>
      </w:pPr>
      <w:r w:rsidRPr="0012506F">
        <w:rPr>
          <w:rFonts w:ascii="Times New Roman" w:hAnsi="Times New Roman"/>
        </w:rPr>
        <w:t>объекты мелкорозничной торговой сети, летние кафе;</w:t>
      </w:r>
    </w:p>
    <w:p w:rsidR="0012506F" w:rsidRPr="0012506F" w:rsidRDefault="0012506F" w:rsidP="0012506F">
      <w:pPr>
        <w:pStyle w:val="a3"/>
        <w:autoSpaceDE w:val="0"/>
        <w:autoSpaceDN w:val="0"/>
        <w:adjustRightInd w:val="0"/>
        <w:spacing w:after="0" w:line="240" w:lineRule="auto"/>
        <w:ind w:left="0"/>
        <w:outlineLvl w:val="1"/>
        <w:rPr>
          <w:rFonts w:ascii="Times New Roman" w:hAnsi="Times New Roman"/>
        </w:rPr>
      </w:pPr>
      <w:r w:rsidRPr="0012506F">
        <w:rPr>
          <w:rFonts w:ascii="Times New Roman" w:hAnsi="Times New Roman"/>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12506F" w:rsidRPr="0012506F" w:rsidRDefault="0012506F" w:rsidP="0012506F">
      <w:pPr>
        <w:pStyle w:val="a3"/>
        <w:autoSpaceDE w:val="0"/>
        <w:autoSpaceDN w:val="0"/>
        <w:adjustRightInd w:val="0"/>
        <w:spacing w:after="0" w:line="240" w:lineRule="auto"/>
        <w:ind w:left="0"/>
        <w:outlineLvl w:val="1"/>
        <w:rPr>
          <w:rFonts w:ascii="Times New Roman" w:hAnsi="Times New Roman"/>
        </w:rPr>
      </w:pPr>
      <w:r w:rsidRPr="0012506F">
        <w:rPr>
          <w:rFonts w:ascii="Times New Roman" w:hAnsi="Times New Roman"/>
        </w:rPr>
        <w:t>зеленые насаждения на территории  поселения;</w:t>
      </w:r>
    </w:p>
    <w:p w:rsidR="0012506F" w:rsidRPr="0012506F" w:rsidRDefault="0012506F" w:rsidP="0012506F">
      <w:pPr>
        <w:pStyle w:val="a3"/>
        <w:autoSpaceDE w:val="0"/>
        <w:autoSpaceDN w:val="0"/>
        <w:adjustRightInd w:val="0"/>
        <w:spacing w:after="0" w:line="240" w:lineRule="auto"/>
        <w:ind w:left="0"/>
        <w:outlineLvl w:val="1"/>
        <w:rPr>
          <w:rFonts w:ascii="Times New Roman" w:hAnsi="Times New Roman"/>
        </w:rPr>
      </w:pPr>
      <w:r w:rsidRPr="0012506F">
        <w:rPr>
          <w:rFonts w:ascii="Times New Roman" w:hAnsi="Times New Roman"/>
        </w:rPr>
        <w:t>строения, сооружения, в том числе сараи и гаражи всех типов, рекламные конструкции.</w:t>
      </w:r>
    </w:p>
    <w:p w:rsidR="0012506F" w:rsidRPr="0012506F" w:rsidRDefault="0012506F" w:rsidP="0012506F">
      <w:pPr>
        <w:pStyle w:val="a3"/>
        <w:numPr>
          <w:ilvl w:val="0"/>
          <w:numId w:val="1"/>
        </w:numPr>
        <w:spacing w:after="0" w:line="240" w:lineRule="auto"/>
        <w:ind w:left="0" w:firstLine="0"/>
        <w:jc w:val="center"/>
        <w:rPr>
          <w:rFonts w:ascii="Times New Roman" w:hAnsi="Times New Roman"/>
          <w:b/>
        </w:rPr>
      </w:pPr>
      <w:r w:rsidRPr="0012506F">
        <w:rPr>
          <w:rFonts w:ascii="Times New Roman" w:hAnsi="Times New Roman"/>
          <w:b/>
        </w:rPr>
        <w:t>Основные понятия</w:t>
      </w:r>
    </w:p>
    <w:p w:rsidR="0012506F" w:rsidRPr="0012506F" w:rsidRDefault="0012506F" w:rsidP="0012506F">
      <w:pPr>
        <w:autoSpaceDE w:val="0"/>
        <w:autoSpaceDN w:val="0"/>
        <w:adjustRightInd w:val="0"/>
        <w:ind w:firstLine="540"/>
        <w:outlineLvl w:val="1"/>
        <w:rPr>
          <w:rFonts w:ascii="Times New Roman" w:hAnsi="Times New Roman"/>
        </w:rPr>
      </w:pPr>
      <w:r w:rsidRPr="0012506F">
        <w:rPr>
          <w:rFonts w:ascii="Times New Roman" w:hAnsi="Times New Roman"/>
        </w:rPr>
        <w:t>В настоящих Правилах используются следующие основные термины и понятия:</w:t>
      </w:r>
    </w:p>
    <w:p w:rsidR="0012506F" w:rsidRPr="0012506F" w:rsidRDefault="0012506F" w:rsidP="0012506F">
      <w:pPr>
        <w:autoSpaceDE w:val="0"/>
        <w:autoSpaceDN w:val="0"/>
        <w:adjustRightInd w:val="0"/>
        <w:ind w:firstLine="540"/>
        <w:outlineLvl w:val="1"/>
        <w:rPr>
          <w:rFonts w:ascii="Times New Roman" w:hAnsi="Times New Roman"/>
        </w:rPr>
      </w:pPr>
      <w:r w:rsidRPr="0012506F">
        <w:rPr>
          <w:rFonts w:ascii="Times New Roman" w:hAnsi="Times New Roman"/>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12506F" w:rsidRPr="0012506F" w:rsidRDefault="0012506F" w:rsidP="0012506F">
      <w:pPr>
        <w:autoSpaceDE w:val="0"/>
        <w:autoSpaceDN w:val="0"/>
        <w:adjustRightInd w:val="0"/>
        <w:ind w:firstLine="540"/>
        <w:outlineLvl w:val="1"/>
        <w:rPr>
          <w:rFonts w:ascii="Times New Roman" w:hAnsi="Times New Roman"/>
        </w:rPr>
      </w:pPr>
      <w:r w:rsidRPr="0012506F">
        <w:rPr>
          <w:rFonts w:ascii="Times New Roman" w:hAnsi="Times New Roman"/>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12506F" w:rsidRPr="0012506F" w:rsidRDefault="0012506F" w:rsidP="0012506F">
      <w:pPr>
        <w:autoSpaceDE w:val="0"/>
        <w:autoSpaceDN w:val="0"/>
        <w:adjustRightInd w:val="0"/>
        <w:ind w:firstLine="540"/>
        <w:outlineLvl w:val="1"/>
        <w:rPr>
          <w:rFonts w:ascii="Times New Roman" w:hAnsi="Times New Roman"/>
        </w:rPr>
      </w:pPr>
      <w:r w:rsidRPr="0012506F">
        <w:rPr>
          <w:rFonts w:ascii="Times New Roman" w:hAnsi="Times New Roman"/>
        </w:rPr>
        <w:t xml:space="preserve">2.3. </w:t>
      </w:r>
      <w:proofErr w:type="gramStart"/>
      <w:r w:rsidRPr="0012506F">
        <w:rPr>
          <w:rFonts w:ascii="Times New Roman" w:hAnsi="Times New Roman"/>
        </w:rPr>
        <w:t>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roofErr w:type="gramEnd"/>
    </w:p>
    <w:p w:rsidR="0012506F" w:rsidRPr="0012506F" w:rsidRDefault="0012506F" w:rsidP="0012506F">
      <w:pPr>
        <w:autoSpaceDE w:val="0"/>
        <w:autoSpaceDN w:val="0"/>
        <w:adjustRightInd w:val="0"/>
        <w:ind w:firstLine="540"/>
        <w:outlineLvl w:val="1"/>
        <w:rPr>
          <w:rFonts w:ascii="Times New Roman" w:hAnsi="Times New Roman"/>
        </w:rPr>
      </w:pPr>
      <w:r w:rsidRPr="0012506F">
        <w:rPr>
          <w:rFonts w:ascii="Times New Roman" w:hAnsi="Times New Roman"/>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12506F" w:rsidRPr="0012506F" w:rsidRDefault="0012506F" w:rsidP="0012506F">
      <w:pPr>
        <w:autoSpaceDE w:val="0"/>
        <w:autoSpaceDN w:val="0"/>
        <w:adjustRightInd w:val="0"/>
        <w:ind w:firstLine="540"/>
        <w:rPr>
          <w:rFonts w:ascii="Times New Roman" w:hAnsi="Times New Roman"/>
        </w:rPr>
      </w:pPr>
      <w:r w:rsidRPr="0012506F">
        <w:rPr>
          <w:rFonts w:ascii="Times New Roman" w:hAnsi="Times New Roman"/>
        </w:rPr>
        <w:t>2.5. Контейнер - специальная емкость для сбора твердых бытовых отходов (ТБО) объемом 0,7-1,5, 2,0 и более куб. м.</w:t>
      </w:r>
    </w:p>
    <w:p w:rsidR="0012506F" w:rsidRPr="0012506F" w:rsidRDefault="0012506F" w:rsidP="0012506F">
      <w:pPr>
        <w:autoSpaceDE w:val="0"/>
        <w:autoSpaceDN w:val="0"/>
        <w:adjustRightInd w:val="0"/>
        <w:ind w:firstLine="540"/>
        <w:outlineLvl w:val="1"/>
        <w:rPr>
          <w:rFonts w:ascii="Times New Roman" w:hAnsi="Times New Roman"/>
        </w:rPr>
      </w:pPr>
      <w:r w:rsidRPr="0012506F">
        <w:rPr>
          <w:rFonts w:ascii="Times New Roman" w:hAnsi="Times New Roman"/>
        </w:rPr>
        <w:t>2.6. Санитарная очистка и уборка территории - очистка и уборка территории  поселения, сбор и вывоз мусора, бытовых отходов  на полигон ТБО.</w:t>
      </w:r>
    </w:p>
    <w:p w:rsidR="0012506F" w:rsidRPr="0012506F" w:rsidRDefault="0012506F" w:rsidP="0012506F">
      <w:pPr>
        <w:autoSpaceDE w:val="0"/>
        <w:autoSpaceDN w:val="0"/>
        <w:adjustRightInd w:val="0"/>
        <w:ind w:firstLine="540"/>
        <w:outlineLvl w:val="1"/>
        <w:rPr>
          <w:rFonts w:ascii="Times New Roman" w:hAnsi="Times New Roman"/>
        </w:rPr>
      </w:pPr>
      <w:r w:rsidRPr="0012506F">
        <w:rPr>
          <w:rFonts w:ascii="Times New Roman" w:hAnsi="Times New Roman"/>
        </w:rPr>
        <w:t>2.7. Зеленые насаждения - совокупность древесных, кустарниковых и травянистых растений, расположенных на определенной территории.</w:t>
      </w:r>
    </w:p>
    <w:p w:rsidR="0012506F" w:rsidRPr="0012506F" w:rsidRDefault="0012506F" w:rsidP="0012506F">
      <w:pPr>
        <w:autoSpaceDE w:val="0"/>
        <w:autoSpaceDN w:val="0"/>
        <w:adjustRightInd w:val="0"/>
        <w:ind w:firstLine="540"/>
        <w:outlineLvl w:val="1"/>
        <w:rPr>
          <w:rFonts w:ascii="Times New Roman" w:hAnsi="Times New Roman"/>
        </w:rPr>
      </w:pPr>
      <w:r w:rsidRPr="0012506F">
        <w:rPr>
          <w:rFonts w:ascii="Times New Roman" w:hAnsi="Times New Roman"/>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12506F" w:rsidRPr="0012506F" w:rsidRDefault="0012506F" w:rsidP="0012506F">
      <w:pPr>
        <w:autoSpaceDE w:val="0"/>
        <w:autoSpaceDN w:val="0"/>
        <w:adjustRightInd w:val="0"/>
        <w:ind w:firstLine="540"/>
        <w:outlineLvl w:val="1"/>
        <w:rPr>
          <w:rFonts w:ascii="Times New Roman" w:hAnsi="Times New Roman"/>
        </w:rPr>
      </w:pPr>
      <w:r w:rsidRPr="0012506F">
        <w:rPr>
          <w:rFonts w:ascii="Times New Roman" w:hAnsi="Times New Roman"/>
        </w:rPr>
        <w:t xml:space="preserve">2.9. Объекты малых архитектурных форм и элементы внешнего благоустройства -  заборы и ограды, в </w:t>
      </w:r>
      <w:proofErr w:type="spellStart"/>
      <w:r w:rsidRPr="0012506F">
        <w:rPr>
          <w:rFonts w:ascii="Times New Roman" w:hAnsi="Times New Roman"/>
        </w:rPr>
        <w:t>т.ч</w:t>
      </w:r>
      <w:proofErr w:type="spellEnd"/>
      <w:r w:rsidRPr="0012506F">
        <w:rPr>
          <w:rFonts w:ascii="Times New Roman" w:hAnsi="Times New Roman"/>
        </w:rPr>
        <w:t xml:space="preserve">.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w:t>
      </w:r>
      <w:proofErr w:type="spellStart"/>
      <w:r w:rsidRPr="0012506F">
        <w:rPr>
          <w:rFonts w:ascii="Times New Roman" w:hAnsi="Times New Roman"/>
        </w:rPr>
        <w:t>пляжей</w:t>
      </w:r>
      <w:proofErr w:type="gramStart"/>
      <w:r w:rsidRPr="0012506F">
        <w:rPr>
          <w:rFonts w:ascii="Times New Roman" w:hAnsi="Times New Roman"/>
        </w:rPr>
        <w:t>;р</w:t>
      </w:r>
      <w:proofErr w:type="gramEnd"/>
      <w:r w:rsidRPr="0012506F">
        <w:rPr>
          <w:rFonts w:ascii="Times New Roman" w:hAnsi="Times New Roman"/>
        </w:rPr>
        <w:t>екламные</w:t>
      </w:r>
      <w:proofErr w:type="spellEnd"/>
      <w:r w:rsidRPr="0012506F">
        <w:rPr>
          <w:rFonts w:ascii="Times New Roman" w:hAnsi="Times New Roman"/>
        </w:rPr>
        <w:t xml:space="preserve">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12506F" w:rsidRPr="0012506F" w:rsidRDefault="0012506F" w:rsidP="0012506F">
      <w:pPr>
        <w:autoSpaceDE w:val="0"/>
        <w:autoSpaceDN w:val="0"/>
        <w:adjustRightInd w:val="0"/>
        <w:ind w:firstLine="540"/>
        <w:outlineLvl w:val="1"/>
        <w:rPr>
          <w:rFonts w:ascii="Times New Roman" w:hAnsi="Times New Roman"/>
        </w:rPr>
      </w:pPr>
      <w:r w:rsidRPr="0012506F">
        <w:rPr>
          <w:rFonts w:ascii="Times New Roman" w:hAnsi="Times New Roman"/>
        </w:rPr>
        <w:t>2.10. Кромка покрытия проезжей части улицы - граница между проезжей частью улицы и прилегающей к ней территорией.</w:t>
      </w:r>
    </w:p>
    <w:p w:rsidR="0012506F" w:rsidRPr="0012506F" w:rsidRDefault="0012506F" w:rsidP="0012506F">
      <w:pPr>
        <w:autoSpaceDE w:val="0"/>
        <w:autoSpaceDN w:val="0"/>
        <w:adjustRightInd w:val="0"/>
        <w:ind w:firstLine="540"/>
        <w:outlineLvl w:val="1"/>
        <w:rPr>
          <w:rFonts w:ascii="Times New Roman" w:hAnsi="Times New Roman"/>
        </w:rPr>
      </w:pPr>
      <w:r w:rsidRPr="0012506F">
        <w:rPr>
          <w:rFonts w:ascii="Times New Roman" w:hAnsi="Times New Roman"/>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12506F" w:rsidRPr="0012506F" w:rsidRDefault="0012506F" w:rsidP="0012506F">
      <w:pPr>
        <w:autoSpaceDE w:val="0"/>
        <w:autoSpaceDN w:val="0"/>
        <w:adjustRightInd w:val="0"/>
        <w:ind w:firstLine="540"/>
        <w:outlineLvl w:val="1"/>
        <w:rPr>
          <w:rFonts w:ascii="Times New Roman" w:hAnsi="Times New Roman"/>
        </w:rPr>
      </w:pPr>
      <w:r w:rsidRPr="0012506F">
        <w:rPr>
          <w:rFonts w:ascii="Times New Roman" w:hAnsi="Times New Roman"/>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12506F" w:rsidRPr="0012506F" w:rsidRDefault="0012506F" w:rsidP="0012506F">
      <w:pPr>
        <w:autoSpaceDE w:val="0"/>
        <w:autoSpaceDN w:val="0"/>
        <w:adjustRightInd w:val="0"/>
        <w:ind w:firstLine="540"/>
        <w:outlineLvl w:val="1"/>
        <w:rPr>
          <w:rFonts w:ascii="Times New Roman" w:hAnsi="Times New Roman"/>
        </w:rPr>
      </w:pPr>
      <w:r w:rsidRPr="0012506F">
        <w:rPr>
          <w:rFonts w:ascii="Times New Roman" w:hAnsi="Times New Roman"/>
        </w:rPr>
        <w:lastRenderedPageBreak/>
        <w:t>2.13. Несанкционированная свалка - самовольный (несанкционированный) сброс (размещение) или складирование отходов производства и потребления.</w:t>
      </w:r>
    </w:p>
    <w:p w:rsidR="0012506F" w:rsidRPr="0012506F" w:rsidRDefault="0012506F" w:rsidP="0012506F">
      <w:pPr>
        <w:autoSpaceDE w:val="0"/>
        <w:autoSpaceDN w:val="0"/>
        <w:adjustRightInd w:val="0"/>
        <w:ind w:firstLine="540"/>
        <w:outlineLvl w:val="1"/>
        <w:rPr>
          <w:rFonts w:ascii="Times New Roman" w:hAnsi="Times New Roman"/>
        </w:rPr>
      </w:pPr>
      <w:r w:rsidRPr="0012506F">
        <w:rPr>
          <w:rFonts w:ascii="Times New Roman" w:hAnsi="Times New Roman"/>
        </w:rPr>
        <w:t>2.14. Газон - травяной покров, создаваемый посевом определенных видов трав (преимущественно многолетних злаков).</w:t>
      </w:r>
    </w:p>
    <w:p w:rsidR="0012506F" w:rsidRPr="0012506F" w:rsidRDefault="0012506F" w:rsidP="0012506F">
      <w:pPr>
        <w:autoSpaceDE w:val="0"/>
        <w:autoSpaceDN w:val="0"/>
        <w:adjustRightInd w:val="0"/>
        <w:ind w:firstLine="540"/>
        <w:outlineLvl w:val="1"/>
        <w:rPr>
          <w:rFonts w:ascii="Times New Roman" w:hAnsi="Times New Roman"/>
        </w:rPr>
      </w:pPr>
      <w:r w:rsidRPr="0012506F">
        <w:rPr>
          <w:rFonts w:ascii="Times New Roman" w:hAnsi="Times New Roman"/>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12506F" w:rsidRPr="0012506F" w:rsidRDefault="0012506F" w:rsidP="0012506F">
      <w:pPr>
        <w:autoSpaceDE w:val="0"/>
        <w:autoSpaceDN w:val="0"/>
        <w:adjustRightInd w:val="0"/>
        <w:ind w:firstLine="540"/>
        <w:outlineLvl w:val="1"/>
        <w:rPr>
          <w:rFonts w:ascii="Times New Roman" w:hAnsi="Times New Roman"/>
        </w:rPr>
      </w:pPr>
      <w:r w:rsidRPr="0012506F">
        <w:rPr>
          <w:rFonts w:ascii="Times New Roman" w:hAnsi="Times New Roman"/>
        </w:rPr>
        <w:t>2.16. Наружная реклама - реклама, распространяемая в виде плакатов, стендов, щитовых установок, панно, световых табло и иных технических средств.</w:t>
      </w:r>
    </w:p>
    <w:p w:rsidR="0012506F" w:rsidRPr="0012506F" w:rsidRDefault="0012506F" w:rsidP="0012506F">
      <w:pPr>
        <w:pStyle w:val="a3"/>
        <w:spacing w:after="0" w:line="240" w:lineRule="auto"/>
        <w:ind w:left="0"/>
        <w:rPr>
          <w:rFonts w:ascii="Times New Roman" w:hAnsi="Times New Roman"/>
        </w:rPr>
      </w:pPr>
      <w:r w:rsidRPr="0012506F">
        <w:rPr>
          <w:rFonts w:ascii="Times New Roman" w:hAnsi="Times New Roman"/>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12506F" w:rsidRPr="0012506F" w:rsidRDefault="0012506F" w:rsidP="0012506F">
      <w:pPr>
        <w:pStyle w:val="a3"/>
        <w:spacing w:after="0" w:line="240" w:lineRule="auto"/>
        <w:ind w:left="0"/>
        <w:rPr>
          <w:rFonts w:ascii="Times New Roman" w:hAnsi="Times New Roman"/>
        </w:rPr>
      </w:pPr>
      <w:r w:rsidRPr="0012506F">
        <w:rPr>
          <w:rFonts w:ascii="Times New Roman" w:hAnsi="Times New Roman"/>
          <w:b/>
        </w:rPr>
        <w:t>(</w:t>
      </w:r>
      <w:proofErr w:type="gramStart"/>
      <w:r w:rsidRPr="0012506F">
        <w:rPr>
          <w:rFonts w:ascii="Times New Roman" w:hAnsi="Times New Roman"/>
          <w:b/>
        </w:rPr>
        <w:t>п</w:t>
      </w:r>
      <w:proofErr w:type="gramEnd"/>
      <w:r w:rsidRPr="0012506F">
        <w:rPr>
          <w:rFonts w:ascii="Times New Roman" w:hAnsi="Times New Roman"/>
          <w:b/>
        </w:rPr>
        <w:t>. 2.17. р. 2 введен решением от 22.04.2016 № 60)</w:t>
      </w:r>
    </w:p>
    <w:p w:rsidR="0012506F" w:rsidRPr="0012506F" w:rsidRDefault="0012506F" w:rsidP="0012506F">
      <w:pPr>
        <w:pStyle w:val="a3"/>
        <w:spacing w:after="0" w:line="240" w:lineRule="auto"/>
        <w:ind w:left="0"/>
        <w:rPr>
          <w:rFonts w:ascii="Times New Roman" w:hAnsi="Times New Roman"/>
        </w:rPr>
      </w:pPr>
      <w:r w:rsidRPr="0012506F">
        <w:rPr>
          <w:rFonts w:ascii="Times New Roman" w:hAnsi="Times New Roman"/>
        </w:rPr>
        <w:t xml:space="preserve">2.18. </w:t>
      </w:r>
      <w:proofErr w:type="gramStart"/>
      <w:r w:rsidRPr="0012506F">
        <w:rPr>
          <w:rFonts w:ascii="Times New Roman" w:hAnsi="Times New Roman"/>
        </w:rPr>
        <w:t>Конструктивные элементы фасадов – стены, крыши, окна, витрины, входы, балконы и лоджии.</w:t>
      </w:r>
      <w:proofErr w:type="gramEnd"/>
    </w:p>
    <w:p w:rsidR="0012506F" w:rsidRPr="0012506F" w:rsidRDefault="0012506F" w:rsidP="0012506F">
      <w:pPr>
        <w:pStyle w:val="a3"/>
        <w:spacing w:after="0" w:line="240" w:lineRule="auto"/>
        <w:ind w:left="0"/>
        <w:rPr>
          <w:rFonts w:ascii="Times New Roman" w:hAnsi="Times New Roman"/>
        </w:rPr>
      </w:pPr>
      <w:r w:rsidRPr="0012506F">
        <w:rPr>
          <w:rFonts w:ascii="Times New Roman" w:hAnsi="Times New Roman"/>
          <w:b/>
        </w:rPr>
        <w:t>(</w:t>
      </w:r>
      <w:proofErr w:type="gramStart"/>
      <w:r w:rsidRPr="0012506F">
        <w:rPr>
          <w:rFonts w:ascii="Times New Roman" w:hAnsi="Times New Roman"/>
          <w:b/>
        </w:rPr>
        <w:t>п</w:t>
      </w:r>
      <w:proofErr w:type="gramEnd"/>
      <w:r w:rsidRPr="0012506F">
        <w:rPr>
          <w:rFonts w:ascii="Times New Roman" w:hAnsi="Times New Roman"/>
          <w:b/>
        </w:rPr>
        <w:t>. 2.18. р. 2 введен решением от 22.04.2016 № 60)</w:t>
      </w:r>
    </w:p>
    <w:p w:rsidR="0012506F" w:rsidRPr="0012506F" w:rsidRDefault="0012506F" w:rsidP="0012506F">
      <w:pPr>
        <w:pStyle w:val="a3"/>
        <w:spacing w:after="0" w:line="240" w:lineRule="auto"/>
        <w:ind w:left="0"/>
        <w:rPr>
          <w:rFonts w:ascii="Times New Roman" w:hAnsi="Times New Roman"/>
        </w:rPr>
      </w:pPr>
      <w:r w:rsidRPr="0012506F">
        <w:rPr>
          <w:rFonts w:ascii="Times New Roman" w:hAnsi="Times New Roman"/>
        </w:rP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12506F" w:rsidRPr="0012506F" w:rsidRDefault="0012506F" w:rsidP="0012506F">
      <w:pPr>
        <w:pStyle w:val="a3"/>
        <w:spacing w:after="0" w:line="240" w:lineRule="auto"/>
        <w:ind w:left="0"/>
        <w:rPr>
          <w:rFonts w:ascii="Times New Roman" w:hAnsi="Times New Roman"/>
        </w:rPr>
      </w:pPr>
      <w:r w:rsidRPr="0012506F">
        <w:rPr>
          <w:rFonts w:ascii="Times New Roman" w:hAnsi="Times New Roman"/>
          <w:b/>
        </w:rPr>
        <w:t>(</w:t>
      </w:r>
      <w:proofErr w:type="gramStart"/>
      <w:r w:rsidRPr="0012506F">
        <w:rPr>
          <w:rFonts w:ascii="Times New Roman" w:hAnsi="Times New Roman"/>
          <w:b/>
        </w:rPr>
        <w:t>п</w:t>
      </w:r>
      <w:proofErr w:type="gramEnd"/>
      <w:r w:rsidRPr="0012506F">
        <w:rPr>
          <w:rFonts w:ascii="Times New Roman" w:hAnsi="Times New Roman"/>
          <w:b/>
        </w:rPr>
        <w:t>. 2.19. р. 2 введен решением от 22.04.2016 № 60)</w:t>
      </w:r>
    </w:p>
    <w:p w:rsidR="0012506F" w:rsidRPr="0012506F" w:rsidRDefault="0012506F" w:rsidP="0012506F">
      <w:pPr>
        <w:pStyle w:val="a3"/>
        <w:spacing w:after="0" w:line="240" w:lineRule="auto"/>
        <w:ind w:left="0"/>
        <w:rPr>
          <w:rFonts w:ascii="Times New Roman" w:hAnsi="Times New Roman"/>
        </w:rPr>
      </w:pPr>
      <w:r w:rsidRPr="0012506F">
        <w:rPr>
          <w:rFonts w:ascii="Times New Roman" w:hAnsi="Times New Roman"/>
        </w:rPr>
        <w:t xml:space="preserve">2.20. </w:t>
      </w:r>
      <w:proofErr w:type="gramStart"/>
      <w:r w:rsidRPr="0012506F">
        <w:rPr>
          <w:rFonts w:ascii="Times New Roman" w:hAnsi="Times New Roman"/>
        </w:rPr>
        <w:t>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w:t>
      </w:r>
      <w:proofErr w:type="gramEnd"/>
      <w:r w:rsidRPr="0012506F">
        <w:rPr>
          <w:rFonts w:ascii="Times New Roman" w:hAnsi="Times New Roman"/>
        </w:rPr>
        <w:t xml:space="preserve"> действующим законодательством.</w:t>
      </w:r>
    </w:p>
    <w:p w:rsidR="0012506F" w:rsidRPr="0012506F" w:rsidRDefault="0012506F" w:rsidP="0012506F">
      <w:pPr>
        <w:pStyle w:val="a3"/>
        <w:spacing w:after="0" w:line="240" w:lineRule="auto"/>
        <w:ind w:left="0"/>
        <w:rPr>
          <w:rFonts w:ascii="Times New Roman" w:hAnsi="Times New Roman"/>
        </w:rPr>
      </w:pPr>
      <w:r w:rsidRPr="0012506F">
        <w:rPr>
          <w:rFonts w:ascii="Times New Roman" w:hAnsi="Times New Roman"/>
          <w:b/>
        </w:rPr>
        <w:t xml:space="preserve">(п. 2.20. р. 2 </w:t>
      </w:r>
      <w:proofErr w:type="gramStart"/>
      <w:r w:rsidRPr="0012506F">
        <w:rPr>
          <w:rFonts w:ascii="Times New Roman" w:hAnsi="Times New Roman"/>
          <w:b/>
        </w:rPr>
        <w:t>введен</w:t>
      </w:r>
      <w:proofErr w:type="gramEnd"/>
      <w:r w:rsidRPr="0012506F">
        <w:rPr>
          <w:rFonts w:ascii="Times New Roman" w:hAnsi="Times New Roman"/>
          <w:b/>
        </w:rPr>
        <w:t xml:space="preserve"> решением от 22.04.2016 № 60)</w:t>
      </w:r>
    </w:p>
    <w:p w:rsidR="0012506F" w:rsidRPr="0012506F" w:rsidRDefault="0012506F" w:rsidP="0012506F">
      <w:pPr>
        <w:pStyle w:val="a3"/>
        <w:spacing w:after="0" w:line="240" w:lineRule="auto"/>
        <w:ind w:left="0"/>
        <w:rPr>
          <w:rFonts w:ascii="Times New Roman" w:hAnsi="Times New Roman"/>
        </w:rPr>
      </w:pPr>
      <w:r w:rsidRPr="0012506F">
        <w:rPr>
          <w:rFonts w:ascii="Times New Roman" w:hAnsi="Times New Roman"/>
        </w:rPr>
        <w:t xml:space="preserve">2.21. </w:t>
      </w:r>
      <w:proofErr w:type="gramStart"/>
      <w:r w:rsidRPr="0012506F">
        <w:rPr>
          <w:rFonts w:ascii="Times New Roman" w:hAnsi="Times New Roman"/>
        </w:rPr>
        <w:t>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w:t>
      </w:r>
      <w:proofErr w:type="gramEnd"/>
      <w:r w:rsidRPr="0012506F">
        <w:rPr>
          <w:rFonts w:ascii="Times New Roman" w:hAnsi="Times New Roman"/>
        </w:rPr>
        <w:t xml:space="preserve"> либо мероприятию, на формирование или поддержание интереса к нему и его продвижение на рынке.</w:t>
      </w:r>
    </w:p>
    <w:p w:rsidR="0012506F" w:rsidRPr="0012506F" w:rsidRDefault="0012506F" w:rsidP="0012506F">
      <w:pPr>
        <w:pStyle w:val="a3"/>
        <w:spacing w:after="0" w:line="240" w:lineRule="auto"/>
        <w:ind w:left="0"/>
        <w:rPr>
          <w:rFonts w:ascii="Times New Roman" w:hAnsi="Times New Roman"/>
        </w:rPr>
      </w:pPr>
      <w:r w:rsidRPr="0012506F">
        <w:rPr>
          <w:rFonts w:ascii="Times New Roman" w:hAnsi="Times New Roman"/>
          <w:b/>
        </w:rPr>
        <w:t xml:space="preserve">(п. 2.21. р. 2 </w:t>
      </w:r>
      <w:proofErr w:type="gramStart"/>
      <w:r w:rsidRPr="0012506F">
        <w:rPr>
          <w:rFonts w:ascii="Times New Roman" w:hAnsi="Times New Roman"/>
          <w:b/>
        </w:rPr>
        <w:t>введен</w:t>
      </w:r>
      <w:proofErr w:type="gramEnd"/>
      <w:r w:rsidRPr="0012506F">
        <w:rPr>
          <w:rFonts w:ascii="Times New Roman" w:hAnsi="Times New Roman"/>
          <w:b/>
        </w:rPr>
        <w:t xml:space="preserve"> решением от 22.04.2016 № 60)</w:t>
      </w:r>
    </w:p>
    <w:p w:rsidR="0012506F" w:rsidRPr="0012506F" w:rsidRDefault="0012506F" w:rsidP="0012506F">
      <w:pPr>
        <w:pStyle w:val="a3"/>
        <w:spacing w:after="0" w:line="240" w:lineRule="auto"/>
        <w:ind w:left="0"/>
        <w:rPr>
          <w:rFonts w:ascii="Times New Roman" w:hAnsi="Times New Roman"/>
        </w:rPr>
      </w:pPr>
      <w:r w:rsidRPr="0012506F">
        <w:rPr>
          <w:rFonts w:ascii="Times New Roman" w:hAnsi="Times New Roman"/>
        </w:rPr>
        <w:t xml:space="preserve">2.22. Изменение фасада здания (сооружения): </w:t>
      </w:r>
    </w:p>
    <w:p w:rsidR="0012506F" w:rsidRPr="0012506F" w:rsidRDefault="0012506F" w:rsidP="0012506F">
      <w:pPr>
        <w:pStyle w:val="a3"/>
        <w:numPr>
          <w:ilvl w:val="0"/>
          <w:numId w:val="4"/>
        </w:numPr>
        <w:spacing w:after="0" w:line="240" w:lineRule="auto"/>
        <w:ind w:left="0" w:firstLine="567"/>
        <w:rPr>
          <w:rFonts w:ascii="Times New Roman" w:hAnsi="Times New Roman"/>
        </w:rPr>
      </w:pPr>
      <w:r w:rsidRPr="0012506F">
        <w:rPr>
          <w:rFonts w:ascii="Times New Roman" w:hAnsi="Times New Roman"/>
        </w:rPr>
        <w:t>реконструкция фасада, связанная с изменением характера использования помещений;</w:t>
      </w:r>
    </w:p>
    <w:p w:rsidR="0012506F" w:rsidRPr="0012506F" w:rsidRDefault="0012506F" w:rsidP="0012506F">
      <w:pPr>
        <w:pStyle w:val="a3"/>
        <w:numPr>
          <w:ilvl w:val="0"/>
          <w:numId w:val="4"/>
        </w:numPr>
        <w:spacing w:after="0" w:line="240" w:lineRule="auto"/>
        <w:ind w:left="0" w:firstLine="567"/>
        <w:rPr>
          <w:rFonts w:ascii="Times New Roman" w:hAnsi="Times New Roman"/>
        </w:rPr>
      </w:pPr>
      <w:r w:rsidRPr="0012506F">
        <w:rPr>
          <w:rFonts w:ascii="Times New Roman" w:hAnsi="Times New Roman"/>
        </w:rPr>
        <w:t>изменение цветового решения фасада, его частей;</w:t>
      </w:r>
    </w:p>
    <w:p w:rsidR="0012506F" w:rsidRPr="0012506F" w:rsidRDefault="0012506F" w:rsidP="0012506F">
      <w:pPr>
        <w:pStyle w:val="a3"/>
        <w:numPr>
          <w:ilvl w:val="0"/>
          <w:numId w:val="4"/>
        </w:numPr>
        <w:spacing w:after="0" w:line="240" w:lineRule="auto"/>
        <w:ind w:left="0" w:firstLine="567"/>
        <w:rPr>
          <w:rFonts w:ascii="Times New Roman" w:hAnsi="Times New Roman"/>
        </w:rPr>
      </w:pPr>
      <w:r w:rsidRPr="0012506F">
        <w:rPr>
          <w:rFonts w:ascii="Times New Roman" w:hAnsi="Times New Roman"/>
        </w:rPr>
        <w:t>изменение конструкции крыши, материала и цвета кровли, элементов безопасности крыши, элементов организованного наружного водостока;</w:t>
      </w:r>
    </w:p>
    <w:p w:rsidR="0012506F" w:rsidRPr="0012506F" w:rsidRDefault="0012506F" w:rsidP="0012506F">
      <w:pPr>
        <w:pStyle w:val="a3"/>
        <w:numPr>
          <w:ilvl w:val="0"/>
          <w:numId w:val="4"/>
        </w:numPr>
        <w:spacing w:after="0" w:line="240" w:lineRule="auto"/>
        <w:ind w:left="0" w:firstLine="567"/>
        <w:rPr>
          <w:rFonts w:ascii="Times New Roman" w:hAnsi="Times New Roman"/>
        </w:rPr>
      </w:pPr>
      <w:r w:rsidRPr="0012506F">
        <w:rPr>
          <w:rFonts w:ascii="Times New Roman" w:hAnsi="Times New Roman"/>
        </w:rPr>
        <w:t>замена облицовочного материала;</w:t>
      </w:r>
    </w:p>
    <w:p w:rsidR="0012506F" w:rsidRPr="0012506F" w:rsidRDefault="0012506F" w:rsidP="0012506F">
      <w:pPr>
        <w:pStyle w:val="a3"/>
        <w:numPr>
          <w:ilvl w:val="0"/>
          <w:numId w:val="4"/>
        </w:numPr>
        <w:spacing w:after="0" w:line="240" w:lineRule="auto"/>
        <w:ind w:left="0" w:firstLine="567"/>
        <w:rPr>
          <w:rFonts w:ascii="Times New Roman" w:hAnsi="Times New Roman"/>
        </w:rPr>
      </w:pPr>
      <w:proofErr w:type="gramStart"/>
      <w:r w:rsidRPr="0012506F">
        <w:rPr>
          <w:rFonts w:ascii="Times New Roman" w:hAnsi="Times New Roman"/>
        </w:rPr>
        <w:t>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12506F" w:rsidRPr="0012506F" w:rsidRDefault="0012506F" w:rsidP="0012506F">
      <w:pPr>
        <w:pStyle w:val="a3"/>
        <w:numPr>
          <w:ilvl w:val="0"/>
          <w:numId w:val="4"/>
        </w:numPr>
        <w:spacing w:after="0" w:line="240" w:lineRule="auto"/>
        <w:ind w:left="0" w:firstLine="567"/>
        <w:rPr>
          <w:rFonts w:ascii="Times New Roman" w:hAnsi="Times New Roman"/>
        </w:rPr>
      </w:pPr>
      <w:r w:rsidRPr="0012506F">
        <w:rPr>
          <w:rFonts w:ascii="Times New Roman" w:hAnsi="Times New Roman"/>
        </w:rPr>
        <w:t>принципиальные изменения приемов архитектурно-художественного освещения и праздничной подсветки фасадов (при их наличии);</w:t>
      </w:r>
    </w:p>
    <w:p w:rsidR="0012506F" w:rsidRPr="0012506F" w:rsidRDefault="0012506F" w:rsidP="0012506F">
      <w:pPr>
        <w:pStyle w:val="a3"/>
        <w:numPr>
          <w:ilvl w:val="0"/>
          <w:numId w:val="4"/>
        </w:numPr>
        <w:spacing w:after="0" w:line="240" w:lineRule="auto"/>
        <w:ind w:left="0" w:firstLine="567"/>
        <w:rPr>
          <w:rFonts w:ascii="Times New Roman" w:hAnsi="Times New Roman"/>
        </w:rPr>
      </w:pPr>
      <w:r w:rsidRPr="0012506F">
        <w:rPr>
          <w:rFonts w:ascii="Times New Roman" w:hAnsi="Times New Roman"/>
        </w:rPr>
        <w:t>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12506F" w:rsidRPr="0012506F" w:rsidRDefault="0012506F" w:rsidP="0012506F">
      <w:pPr>
        <w:pStyle w:val="a3"/>
        <w:spacing w:after="0" w:line="240" w:lineRule="auto"/>
        <w:ind w:left="0"/>
        <w:rPr>
          <w:rFonts w:ascii="Times New Roman" w:hAnsi="Times New Roman"/>
        </w:rPr>
      </w:pPr>
      <w:r w:rsidRPr="0012506F">
        <w:rPr>
          <w:rFonts w:ascii="Times New Roman" w:hAnsi="Times New Roman"/>
          <w:b/>
        </w:rPr>
        <w:t xml:space="preserve">(п. 2.22. р. 2 </w:t>
      </w:r>
      <w:proofErr w:type="gramStart"/>
      <w:r w:rsidRPr="0012506F">
        <w:rPr>
          <w:rFonts w:ascii="Times New Roman" w:hAnsi="Times New Roman"/>
          <w:b/>
        </w:rPr>
        <w:t>введен</w:t>
      </w:r>
      <w:proofErr w:type="gramEnd"/>
      <w:r w:rsidRPr="0012506F">
        <w:rPr>
          <w:rFonts w:ascii="Times New Roman" w:hAnsi="Times New Roman"/>
          <w:b/>
        </w:rPr>
        <w:t xml:space="preserve"> решением от 22.04.2016 № 60)</w:t>
      </w:r>
    </w:p>
    <w:p w:rsidR="0012506F" w:rsidRPr="0012506F" w:rsidRDefault="0012506F" w:rsidP="0012506F">
      <w:pPr>
        <w:pStyle w:val="a3"/>
        <w:spacing w:after="0" w:line="240" w:lineRule="auto"/>
        <w:ind w:left="0"/>
        <w:rPr>
          <w:rFonts w:ascii="Times New Roman" w:hAnsi="Times New Roman"/>
        </w:rPr>
      </w:pPr>
      <w:r w:rsidRPr="0012506F">
        <w:rPr>
          <w:rFonts w:ascii="Times New Roman" w:hAnsi="Times New Roman"/>
        </w:rPr>
        <w:t xml:space="preserve">2.23.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w:t>
      </w:r>
      <w:r w:rsidRPr="0012506F">
        <w:rPr>
          <w:rFonts w:ascii="Times New Roman" w:hAnsi="Times New Roman"/>
        </w:rPr>
        <w:lastRenderedPageBreak/>
        <w:t>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12506F" w:rsidRPr="0012506F" w:rsidRDefault="0012506F" w:rsidP="0012506F">
      <w:pPr>
        <w:pStyle w:val="a3"/>
        <w:spacing w:after="0" w:line="240" w:lineRule="auto"/>
        <w:ind w:left="0"/>
        <w:rPr>
          <w:rFonts w:ascii="Times New Roman" w:hAnsi="Times New Roman"/>
        </w:rPr>
      </w:pPr>
      <w:r w:rsidRPr="0012506F">
        <w:rPr>
          <w:rFonts w:ascii="Times New Roman" w:hAnsi="Times New Roman"/>
          <w:b/>
        </w:rPr>
        <w:t>(</w:t>
      </w:r>
      <w:proofErr w:type="gramStart"/>
      <w:r w:rsidRPr="0012506F">
        <w:rPr>
          <w:rFonts w:ascii="Times New Roman" w:hAnsi="Times New Roman"/>
          <w:b/>
        </w:rPr>
        <w:t>п</w:t>
      </w:r>
      <w:proofErr w:type="gramEnd"/>
      <w:r w:rsidRPr="0012506F">
        <w:rPr>
          <w:rFonts w:ascii="Times New Roman" w:hAnsi="Times New Roman"/>
          <w:b/>
        </w:rPr>
        <w:t>. 2.23. р. 2 введен решением от 22.04.2016 № 60)</w:t>
      </w:r>
    </w:p>
    <w:p w:rsidR="0012506F" w:rsidRPr="0012506F" w:rsidRDefault="0012506F" w:rsidP="0012506F">
      <w:pPr>
        <w:autoSpaceDE w:val="0"/>
        <w:autoSpaceDN w:val="0"/>
        <w:adjustRightInd w:val="0"/>
        <w:ind w:firstLine="0"/>
        <w:jc w:val="center"/>
        <w:outlineLvl w:val="1"/>
        <w:rPr>
          <w:rFonts w:ascii="Times New Roman" w:hAnsi="Times New Roman"/>
          <w:b/>
        </w:rPr>
      </w:pPr>
      <w:r w:rsidRPr="0012506F">
        <w:rPr>
          <w:rFonts w:ascii="Times New Roman" w:hAnsi="Times New Roman"/>
          <w:b/>
        </w:rPr>
        <w:t>3. Организация уборки территорий</w:t>
      </w:r>
    </w:p>
    <w:p w:rsidR="0012506F" w:rsidRPr="0012506F" w:rsidRDefault="0012506F" w:rsidP="0012506F">
      <w:pPr>
        <w:autoSpaceDE w:val="0"/>
        <w:autoSpaceDN w:val="0"/>
        <w:adjustRightInd w:val="0"/>
        <w:ind w:firstLine="540"/>
        <w:outlineLvl w:val="1"/>
        <w:rPr>
          <w:rFonts w:ascii="Times New Roman" w:hAnsi="Times New Roman"/>
        </w:rPr>
      </w:pP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 xml:space="preserve">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Организацию уборки осуществляют:</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3.2.3.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обязаны убирать и содержать железнодорожные организации, эксплуатирующие данные сооружения.</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 xml:space="preserve">3.2.4. Уборку мостов, причалов, набережных, путепроводов, виадуков, прилегающих к ним территорий, а также содержание коллекторов, труб ливневой канализации и </w:t>
      </w:r>
      <w:proofErr w:type="spellStart"/>
      <w:r w:rsidRPr="0012506F">
        <w:rPr>
          <w:rFonts w:ascii="Times New Roman" w:hAnsi="Times New Roman"/>
        </w:rPr>
        <w:t>дождеприемных</w:t>
      </w:r>
      <w:proofErr w:type="spellEnd"/>
      <w:r w:rsidRPr="0012506F">
        <w:rPr>
          <w:rFonts w:ascii="Times New Roman" w:hAnsi="Times New Roman"/>
        </w:rPr>
        <w:t xml:space="preserve"> колодцев обязаны производить организации, обслуживающие данные объекты.</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3.2.5. Организация работы по очистке и уборке территории рынков и прилегающих к ним территорий возлагается на администрацию рынков.</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 xml:space="preserve">3.2.6. На территориях гаражных и садоводческих обществ (объединений) - председатели этих обществ, а в случае их отсутствия - лица, замещающие председателей. </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3.2.7. На территориях автостоянок - их собственники или арендаторы.</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3.2.8. В случае</w:t>
      </w:r>
      <w:proofErr w:type="gramStart"/>
      <w:r w:rsidRPr="0012506F">
        <w:rPr>
          <w:rFonts w:ascii="Times New Roman" w:hAnsi="Times New Roman"/>
        </w:rPr>
        <w:t>,</w:t>
      </w:r>
      <w:proofErr w:type="gramEnd"/>
      <w:r w:rsidRPr="0012506F">
        <w:rPr>
          <w:rFonts w:ascii="Times New Roman" w:hAnsi="Times New Roman"/>
        </w:rPr>
        <w:t xml:space="preserve">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3.2.9.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3.2.10.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 xml:space="preserve">3.4. </w:t>
      </w:r>
      <w:proofErr w:type="gramStart"/>
      <w:r w:rsidRPr="0012506F">
        <w:rPr>
          <w:rFonts w:ascii="Times New Roman" w:hAnsi="Times New Roman"/>
        </w:rPr>
        <w:t xml:space="preserve">Собственники индивидуальных жилых домов, собственники помещений в многоквартирных домах при непосредственном управлении многоквартирным домом, </w:t>
      </w:r>
      <w:r w:rsidRPr="0012506F">
        <w:rPr>
          <w:rFonts w:ascii="Times New Roman" w:hAnsi="Times New Roman"/>
        </w:rPr>
        <w:lastRenderedPageBreak/>
        <w:t>(управляющие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roofErr w:type="gramEnd"/>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 xml:space="preserve">3.5. Собственники нежилых </w:t>
      </w:r>
      <w:proofErr w:type="spellStart"/>
      <w:r w:rsidRPr="0012506F">
        <w:rPr>
          <w:rFonts w:ascii="Times New Roman" w:hAnsi="Times New Roman"/>
        </w:rPr>
        <w:t>помещений</w:t>
      </w:r>
      <w:proofErr w:type="gramStart"/>
      <w:r w:rsidRPr="0012506F">
        <w:rPr>
          <w:rFonts w:ascii="Times New Roman" w:hAnsi="Times New Roman"/>
        </w:rPr>
        <w:t>,р</w:t>
      </w:r>
      <w:proofErr w:type="gramEnd"/>
      <w:r w:rsidRPr="0012506F">
        <w:rPr>
          <w:rFonts w:ascii="Times New Roman" w:hAnsi="Times New Roman"/>
        </w:rPr>
        <w:t>асположенных</w:t>
      </w:r>
      <w:proofErr w:type="spellEnd"/>
      <w:r w:rsidRPr="0012506F">
        <w:rPr>
          <w:rFonts w:ascii="Times New Roman" w:hAnsi="Times New Roman"/>
        </w:rPr>
        <w:t xml:space="preserve">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w:t>
      </w:r>
      <w:proofErr w:type="gramStart"/>
      <w:r w:rsidRPr="0012506F">
        <w:rPr>
          <w:rFonts w:ascii="Times New Roman" w:hAnsi="Times New Roman"/>
        </w:rPr>
        <w:t>)о</w:t>
      </w:r>
      <w:proofErr w:type="gramEnd"/>
      <w:r w:rsidRPr="0012506F">
        <w:rPr>
          <w:rFonts w:ascii="Times New Roman" w:hAnsi="Times New Roman"/>
        </w:rPr>
        <w:t>бязаны обеспечивать своевременную санитарную уборку прилегающих территорий и производство следующих работ:</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 xml:space="preserve">3.6.1. </w:t>
      </w:r>
      <w:proofErr w:type="spellStart"/>
      <w:r w:rsidRPr="0012506F">
        <w:rPr>
          <w:rFonts w:ascii="Times New Roman" w:hAnsi="Times New Roman"/>
        </w:rPr>
        <w:t>Окос</w:t>
      </w:r>
      <w:proofErr w:type="spellEnd"/>
      <w:r w:rsidRPr="0012506F">
        <w:rPr>
          <w:rFonts w:ascii="Times New Roman" w:hAnsi="Times New Roman"/>
        </w:rPr>
        <w:t xml:space="preserve"> газонов, сгребание листвы и уборку скошенной травы и листвы. </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3.6.2. Содержание поверхности тротуаров, внутриквартальных и дворовых проездов в чистоте, беспрепятственный отвод талых и дождевых вод.</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3.7. Юридические и физические лица, арендаторы развернутых на открытых площадках кафе, баров обязаны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Урны устанавливаются:</w:t>
      </w:r>
    </w:p>
    <w:p w:rsidR="0012506F" w:rsidRPr="0012506F" w:rsidRDefault="0012506F" w:rsidP="0012506F">
      <w:pPr>
        <w:autoSpaceDE w:val="0"/>
        <w:autoSpaceDN w:val="0"/>
        <w:adjustRightInd w:val="0"/>
        <w:outlineLvl w:val="1"/>
        <w:rPr>
          <w:rFonts w:ascii="Times New Roman" w:hAnsi="Times New Roman"/>
        </w:rPr>
      </w:pPr>
      <w:proofErr w:type="gramStart"/>
      <w:r w:rsidRPr="0012506F">
        <w:rPr>
          <w:rFonts w:ascii="Times New Roman" w:hAnsi="Times New Roman"/>
        </w:rPr>
        <w:t xml:space="preserve">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w:t>
      </w:r>
      <w:proofErr w:type="spellStart"/>
      <w:r w:rsidRPr="0012506F">
        <w:rPr>
          <w:rFonts w:ascii="Times New Roman" w:hAnsi="Times New Roman"/>
        </w:rPr>
        <w:t>т.ч</w:t>
      </w:r>
      <w:proofErr w:type="spellEnd"/>
      <w:r w:rsidRPr="0012506F">
        <w:rPr>
          <w:rFonts w:ascii="Times New Roman" w:hAnsi="Times New Roman"/>
        </w:rPr>
        <w:t>. при совмещенном с ними расположении, принадлежащих им в установленном законом порядке;</w:t>
      </w:r>
      <w:proofErr w:type="gramEnd"/>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12506F" w:rsidRPr="0012506F" w:rsidRDefault="0012506F" w:rsidP="0012506F">
      <w:pPr>
        <w:autoSpaceDE w:val="0"/>
        <w:autoSpaceDN w:val="0"/>
        <w:adjustRightInd w:val="0"/>
        <w:outlineLvl w:val="1"/>
        <w:rPr>
          <w:rFonts w:ascii="Times New Roman" w:hAnsi="Times New Roman"/>
        </w:rPr>
      </w:pPr>
      <w:proofErr w:type="gramStart"/>
      <w:r w:rsidRPr="0012506F">
        <w:rPr>
          <w:rFonts w:ascii="Times New Roman" w:hAnsi="Times New Roman"/>
        </w:rP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proofErr w:type="gramEnd"/>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 xml:space="preserve">Расстояние между урнами должно быть не более </w:t>
      </w:r>
      <w:smartTag w:uri="urn:schemas-microsoft-com:office:smarttags" w:element="metricconverter">
        <w:smartTagPr>
          <w:attr w:name="ProductID" w:val="50 м"/>
        </w:smartTagPr>
        <w:r w:rsidRPr="0012506F">
          <w:rPr>
            <w:rFonts w:ascii="Times New Roman" w:hAnsi="Times New Roman"/>
          </w:rPr>
          <w:t>50 м</w:t>
        </w:r>
      </w:smartTag>
      <w:r w:rsidRPr="0012506F">
        <w:rPr>
          <w:rFonts w:ascii="Times New Roman" w:hAnsi="Times New Roman"/>
        </w:rPr>
        <w:t xml:space="preserve"> на оживленных магистральных улицах (территориях) и не более </w:t>
      </w:r>
      <w:smartTag w:uri="urn:schemas-microsoft-com:office:smarttags" w:element="metricconverter">
        <w:smartTagPr>
          <w:attr w:name="ProductID" w:val="100 м"/>
        </w:smartTagPr>
        <w:r w:rsidRPr="0012506F">
          <w:rPr>
            <w:rFonts w:ascii="Times New Roman" w:hAnsi="Times New Roman"/>
          </w:rPr>
          <w:t>100 м</w:t>
        </w:r>
      </w:smartTag>
      <w:r w:rsidRPr="0012506F">
        <w:rPr>
          <w:rFonts w:ascii="Times New Roman" w:hAnsi="Times New Roman"/>
        </w:rPr>
        <w:t xml:space="preserve"> - на малолюдных.</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3.9. Запрещается:</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3.9.1. Производить засыпку недействующих шахтных колодцев бытовым мусором и использовать их как ямы складирования бытовых отходов.</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lastRenderedPageBreak/>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3.9.3. Сливать в приемные дождевые колодцы нефтесодержащие продукты, кислоты, красители, откачанную при производстве аварийных работ воду.</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3.9.7. Выливать на газоны (дернину), грунт или твердое покрытие улиц воду после продажи цветов, мытья полов и т.д. (прочие жидкие отходы).</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3.9.8. Размещать рекламные щиты, тумбы, ограждения, цветочные вазоны на тротуарах, затрудняющие уборку территории механизированным способом.</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3.9.9. Сметать на проезжую часть мусора, образовавшегося после уборки прилегающих территорий.</w:t>
      </w:r>
    </w:p>
    <w:p w:rsidR="0012506F" w:rsidRPr="0012506F" w:rsidRDefault="0012506F" w:rsidP="0012506F">
      <w:pPr>
        <w:pStyle w:val="ConsPlusNormal"/>
        <w:ind w:firstLine="0"/>
        <w:jc w:val="center"/>
        <w:outlineLvl w:val="1"/>
        <w:rPr>
          <w:rFonts w:ascii="Times New Roman" w:hAnsi="Times New Roman" w:cs="Times New Roman"/>
          <w:b/>
          <w:sz w:val="24"/>
          <w:szCs w:val="24"/>
        </w:rPr>
      </w:pPr>
      <w:r w:rsidRPr="0012506F">
        <w:rPr>
          <w:rFonts w:ascii="Times New Roman" w:hAnsi="Times New Roman" w:cs="Times New Roman"/>
          <w:b/>
          <w:sz w:val="24"/>
          <w:szCs w:val="24"/>
        </w:rPr>
        <w:tab/>
        <w:t>4. Сбор и вывоз твердых и жидких отходов</w:t>
      </w:r>
    </w:p>
    <w:p w:rsidR="0012506F" w:rsidRPr="0012506F" w:rsidRDefault="0012506F" w:rsidP="0012506F">
      <w:pPr>
        <w:pStyle w:val="ConsPlusNormal"/>
        <w:ind w:firstLine="567"/>
        <w:jc w:val="both"/>
        <w:outlineLvl w:val="1"/>
        <w:rPr>
          <w:rFonts w:ascii="Times New Roman" w:hAnsi="Times New Roman" w:cs="Times New Roman"/>
          <w:sz w:val="24"/>
          <w:szCs w:val="24"/>
        </w:rPr>
      </w:pPr>
      <w:r w:rsidRPr="0012506F">
        <w:rPr>
          <w:rFonts w:ascii="Times New Roman" w:hAnsi="Times New Roman" w:cs="Times New Roman"/>
          <w:sz w:val="24"/>
          <w:szCs w:val="24"/>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12506F" w:rsidRPr="0012506F" w:rsidRDefault="0012506F" w:rsidP="0012506F">
      <w:pPr>
        <w:pStyle w:val="ConsPlusNormal"/>
        <w:ind w:firstLine="567"/>
        <w:jc w:val="both"/>
        <w:outlineLvl w:val="1"/>
        <w:rPr>
          <w:rFonts w:ascii="Times New Roman" w:hAnsi="Times New Roman" w:cs="Times New Roman"/>
          <w:sz w:val="24"/>
          <w:szCs w:val="24"/>
        </w:rPr>
      </w:pPr>
      <w:r w:rsidRPr="0012506F">
        <w:rPr>
          <w:rFonts w:ascii="Times New Roman" w:hAnsi="Times New Roman" w:cs="Times New Roman"/>
          <w:sz w:val="24"/>
          <w:szCs w:val="24"/>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12506F" w:rsidRPr="0012506F" w:rsidRDefault="0012506F" w:rsidP="0012506F">
      <w:pPr>
        <w:pStyle w:val="ConsPlusNormal"/>
        <w:ind w:firstLine="567"/>
        <w:jc w:val="both"/>
        <w:outlineLvl w:val="1"/>
        <w:rPr>
          <w:rFonts w:ascii="Times New Roman" w:hAnsi="Times New Roman" w:cs="Times New Roman"/>
          <w:sz w:val="24"/>
          <w:szCs w:val="24"/>
        </w:rPr>
      </w:pPr>
      <w:r w:rsidRPr="0012506F">
        <w:rPr>
          <w:rFonts w:ascii="Times New Roman" w:hAnsi="Times New Roman" w:cs="Times New Roman"/>
          <w:sz w:val="24"/>
          <w:szCs w:val="24"/>
        </w:rPr>
        <w:t>4.2. Юридические, должностные и физические лица (в том числе индивидуальные предприниматели) обязаны:</w:t>
      </w:r>
    </w:p>
    <w:p w:rsidR="0012506F" w:rsidRPr="0012506F" w:rsidRDefault="0012506F" w:rsidP="0012506F">
      <w:pPr>
        <w:pStyle w:val="ConsPlusNormal"/>
        <w:ind w:firstLine="567"/>
        <w:jc w:val="both"/>
        <w:outlineLvl w:val="1"/>
        <w:rPr>
          <w:rFonts w:ascii="Times New Roman" w:hAnsi="Times New Roman" w:cs="Times New Roman"/>
          <w:sz w:val="24"/>
          <w:szCs w:val="24"/>
        </w:rPr>
      </w:pPr>
      <w:r w:rsidRPr="0012506F">
        <w:rPr>
          <w:rFonts w:ascii="Times New Roman" w:hAnsi="Times New Roman" w:cs="Times New Roman"/>
          <w:sz w:val="24"/>
          <w:szCs w:val="24"/>
        </w:rPr>
        <w:t>4.2.1. Обеспечить сбор отходов в контейнеры (сборники ТБО) на специально оборудованных площадках.</w:t>
      </w:r>
    </w:p>
    <w:p w:rsidR="0012506F" w:rsidRPr="0012506F" w:rsidRDefault="0012506F" w:rsidP="0012506F">
      <w:pPr>
        <w:pStyle w:val="ConsPlusNormal"/>
        <w:ind w:firstLine="567"/>
        <w:jc w:val="both"/>
        <w:outlineLvl w:val="1"/>
        <w:rPr>
          <w:rFonts w:ascii="Times New Roman" w:hAnsi="Times New Roman" w:cs="Times New Roman"/>
          <w:sz w:val="24"/>
          <w:szCs w:val="24"/>
        </w:rPr>
      </w:pPr>
      <w:r w:rsidRPr="0012506F">
        <w:rPr>
          <w:rFonts w:ascii="Times New Roman" w:hAnsi="Times New Roman" w:cs="Times New Roman"/>
          <w:sz w:val="24"/>
          <w:szCs w:val="24"/>
        </w:rPr>
        <w:t xml:space="preserve">4.2.2. Иметь в </w:t>
      </w:r>
      <w:proofErr w:type="spellStart"/>
      <w:r w:rsidRPr="0012506F">
        <w:rPr>
          <w:rFonts w:ascii="Times New Roman" w:hAnsi="Times New Roman" w:cs="Times New Roman"/>
          <w:sz w:val="24"/>
          <w:szCs w:val="24"/>
        </w:rPr>
        <w:t>неканализованных</w:t>
      </w:r>
      <w:proofErr w:type="spellEnd"/>
      <w:r w:rsidRPr="0012506F">
        <w:rPr>
          <w:rFonts w:ascii="Times New Roman" w:hAnsi="Times New Roman" w:cs="Times New Roman"/>
          <w:sz w:val="24"/>
          <w:szCs w:val="24"/>
        </w:rPr>
        <w:t xml:space="preserve"> зданиях усадебные очистные сооружения для жидких отходов, стационарные сборники для ТБО и обеспечить их правильную эксплуатацию.</w:t>
      </w:r>
    </w:p>
    <w:p w:rsidR="0012506F" w:rsidRPr="0012506F" w:rsidRDefault="0012506F" w:rsidP="0012506F">
      <w:pPr>
        <w:pStyle w:val="ConsPlusNormal"/>
        <w:ind w:firstLine="567"/>
        <w:jc w:val="both"/>
        <w:outlineLvl w:val="1"/>
        <w:rPr>
          <w:rFonts w:ascii="Times New Roman" w:hAnsi="Times New Roman" w:cs="Times New Roman"/>
          <w:sz w:val="24"/>
          <w:szCs w:val="24"/>
        </w:rPr>
      </w:pPr>
      <w:r w:rsidRPr="0012506F">
        <w:rPr>
          <w:rFonts w:ascii="Times New Roman" w:hAnsi="Times New Roman" w:cs="Times New Roman"/>
          <w:sz w:val="24"/>
          <w:szCs w:val="24"/>
        </w:rPr>
        <w:t>4.2.3. Иметь надежную гидроизоляцию выгребных ям, исключающую загрязнение окружающей среды жидкими отходами.</w:t>
      </w:r>
    </w:p>
    <w:p w:rsidR="0012506F" w:rsidRPr="0012506F" w:rsidRDefault="0012506F" w:rsidP="0012506F">
      <w:pPr>
        <w:pStyle w:val="ConsPlusNormal"/>
        <w:ind w:firstLine="567"/>
        <w:jc w:val="both"/>
        <w:outlineLvl w:val="1"/>
        <w:rPr>
          <w:rFonts w:ascii="Times New Roman" w:hAnsi="Times New Roman" w:cs="Times New Roman"/>
          <w:sz w:val="24"/>
          <w:szCs w:val="24"/>
        </w:rPr>
      </w:pPr>
      <w:r w:rsidRPr="0012506F">
        <w:rPr>
          <w:rFonts w:ascii="Times New Roman" w:hAnsi="Times New Roman" w:cs="Times New Roman"/>
          <w:sz w:val="24"/>
          <w:szCs w:val="24"/>
        </w:rPr>
        <w:t>4.2.4. Содержать в исправном состоянии несменяемые контейнеры и другие сборники для жидких и твердых бытовых отходов.</w:t>
      </w:r>
    </w:p>
    <w:p w:rsidR="0012506F" w:rsidRPr="0012506F" w:rsidRDefault="0012506F" w:rsidP="0012506F">
      <w:pPr>
        <w:pStyle w:val="ConsPlusNormal"/>
        <w:ind w:firstLine="567"/>
        <w:jc w:val="both"/>
        <w:outlineLvl w:val="1"/>
        <w:rPr>
          <w:rFonts w:ascii="Times New Roman" w:hAnsi="Times New Roman" w:cs="Times New Roman"/>
          <w:sz w:val="24"/>
          <w:szCs w:val="24"/>
        </w:rPr>
      </w:pPr>
      <w:r w:rsidRPr="0012506F">
        <w:rPr>
          <w:rFonts w:ascii="Times New Roman" w:hAnsi="Times New Roman" w:cs="Times New Roman"/>
          <w:sz w:val="24"/>
          <w:szCs w:val="24"/>
        </w:rPr>
        <w:t>4.2.5. Обеспечить свободный проезд к контейнерам, установленным на специально оборудованных площадках.</w:t>
      </w:r>
    </w:p>
    <w:p w:rsidR="0012506F" w:rsidRPr="0012506F" w:rsidRDefault="0012506F" w:rsidP="0012506F">
      <w:pPr>
        <w:pStyle w:val="ConsPlusNormal"/>
        <w:ind w:firstLine="567"/>
        <w:jc w:val="both"/>
        <w:outlineLvl w:val="1"/>
        <w:rPr>
          <w:rFonts w:ascii="Times New Roman" w:hAnsi="Times New Roman" w:cs="Times New Roman"/>
          <w:sz w:val="24"/>
          <w:szCs w:val="24"/>
        </w:rPr>
      </w:pPr>
      <w:r w:rsidRPr="0012506F">
        <w:rPr>
          <w:rFonts w:ascii="Times New Roman" w:hAnsi="Times New Roman" w:cs="Times New Roman"/>
          <w:sz w:val="24"/>
          <w:szCs w:val="24"/>
        </w:rPr>
        <w:t>4.3. Для сбора ТБО должны применяться контейнеры в технически исправном состоянии.</w:t>
      </w:r>
    </w:p>
    <w:p w:rsidR="0012506F" w:rsidRPr="0012506F" w:rsidRDefault="0012506F" w:rsidP="0012506F">
      <w:pPr>
        <w:pStyle w:val="ConsPlusNormal"/>
        <w:ind w:firstLine="567"/>
        <w:jc w:val="both"/>
        <w:outlineLvl w:val="1"/>
        <w:rPr>
          <w:rFonts w:ascii="Times New Roman" w:hAnsi="Times New Roman" w:cs="Times New Roman"/>
          <w:sz w:val="24"/>
          <w:szCs w:val="24"/>
        </w:rPr>
      </w:pPr>
      <w:r w:rsidRPr="0012506F">
        <w:rPr>
          <w:rFonts w:ascii="Times New Roman" w:hAnsi="Times New Roman" w:cs="Times New Roman"/>
          <w:sz w:val="24"/>
          <w:szCs w:val="24"/>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12506F" w:rsidRPr="0012506F" w:rsidRDefault="0012506F" w:rsidP="0012506F">
      <w:pPr>
        <w:pStyle w:val="ConsPlusNormal"/>
        <w:ind w:firstLine="567"/>
        <w:jc w:val="both"/>
        <w:outlineLvl w:val="1"/>
        <w:rPr>
          <w:rFonts w:ascii="Times New Roman" w:hAnsi="Times New Roman" w:cs="Times New Roman"/>
          <w:sz w:val="24"/>
          <w:szCs w:val="24"/>
        </w:rPr>
      </w:pPr>
      <w:r w:rsidRPr="0012506F">
        <w:rPr>
          <w:rFonts w:ascii="Times New Roman" w:hAnsi="Times New Roman" w:cs="Times New Roman"/>
          <w:sz w:val="24"/>
          <w:szCs w:val="24"/>
        </w:rPr>
        <w:t xml:space="preserve">4.5. Контейнерные площадки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12506F">
          <w:rPr>
            <w:rFonts w:ascii="Times New Roman" w:hAnsi="Times New Roman" w:cs="Times New Roman"/>
            <w:sz w:val="24"/>
            <w:szCs w:val="24"/>
          </w:rPr>
          <w:t>20 м</w:t>
        </w:r>
      </w:smartTag>
      <w:r w:rsidRPr="0012506F">
        <w:rPr>
          <w:rFonts w:ascii="Times New Roman" w:hAnsi="Times New Roman" w:cs="Times New Roman"/>
          <w:sz w:val="24"/>
          <w:szCs w:val="24"/>
        </w:rPr>
        <w:t xml:space="preserve">, но не более </w:t>
      </w:r>
      <w:smartTag w:uri="urn:schemas-microsoft-com:office:smarttags" w:element="metricconverter">
        <w:smartTagPr>
          <w:attr w:name="ProductID" w:val="100 м"/>
        </w:smartTagPr>
        <w:r w:rsidRPr="0012506F">
          <w:rPr>
            <w:rFonts w:ascii="Times New Roman" w:hAnsi="Times New Roman" w:cs="Times New Roman"/>
            <w:sz w:val="24"/>
            <w:szCs w:val="24"/>
          </w:rPr>
          <w:t>100 м</w:t>
        </w:r>
      </w:smartTag>
      <w:r w:rsidRPr="0012506F">
        <w:rPr>
          <w:rFonts w:ascii="Times New Roman" w:hAnsi="Times New Roman" w:cs="Times New Roman"/>
          <w:sz w:val="24"/>
          <w:szCs w:val="24"/>
        </w:rPr>
        <w:t>. На улицах с домами индивидуальной застройки контейнерные площадки устанавливаются на расстоянии не менее 8-</w:t>
      </w:r>
      <w:smartTag w:uri="urn:schemas-microsoft-com:office:smarttags" w:element="metricconverter">
        <w:smartTagPr>
          <w:attr w:name="ProductID" w:val="10 м"/>
        </w:smartTagPr>
        <w:r w:rsidRPr="0012506F">
          <w:rPr>
            <w:rFonts w:ascii="Times New Roman" w:hAnsi="Times New Roman" w:cs="Times New Roman"/>
            <w:sz w:val="24"/>
            <w:szCs w:val="24"/>
          </w:rPr>
          <w:t>10 м</w:t>
        </w:r>
      </w:smartTag>
      <w:r w:rsidRPr="0012506F">
        <w:rPr>
          <w:rFonts w:ascii="Times New Roman" w:hAnsi="Times New Roman" w:cs="Times New Roman"/>
          <w:sz w:val="24"/>
          <w:szCs w:val="24"/>
        </w:rPr>
        <w:t xml:space="preserve"> от жилого дома. </w:t>
      </w:r>
    </w:p>
    <w:p w:rsidR="0012506F" w:rsidRPr="0012506F" w:rsidRDefault="0012506F" w:rsidP="0012506F">
      <w:pPr>
        <w:pStyle w:val="ConsPlusNormal"/>
        <w:ind w:firstLine="567"/>
        <w:jc w:val="both"/>
        <w:outlineLvl w:val="1"/>
        <w:rPr>
          <w:rFonts w:ascii="Times New Roman" w:hAnsi="Times New Roman" w:cs="Times New Roman"/>
          <w:sz w:val="24"/>
          <w:szCs w:val="24"/>
        </w:rPr>
      </w:pPr>
      <w:r w:rsidRPr="0012506F">
        <w:rPr>
          <w:rFonts w:ascii="Times New Roman" w:hAnsi="Times New Roman" w:cs="Times New Roman"/>
          <w:sz w:val="24"/>
          <w:szCs w:val="24"/>
        </w:rPr>
        <w:t xml:space="preserve">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w:t>
      </w:r>
      <w:proofErr w:type="gramStart"/>
      <w:r w:rsidRPr="0012506F">
        <w:rPr>
          <w:rFonts w:ascii="Times New Roman" w:hAnsi="Times New Roman" w:cs="Times New Roman"/>
          <w:sz w:val="24"/>
          <w:szCs w:val="24"/>
        </w:rPr>
        <w:t>продезинфицированными</w:t>
      </w:r>
      <w:proofErr w:type="gramEnd"/>
      <w:r w:rsidRPr="0012506F">
        <w:rPr>
          <w:rFonts w:ascii="Times New Roman" w:hAnsi="Times New Roman" w:cs="Times New Roman"/>
          <w:sz w:val="24"/>
          <w:szCs w:val="24"/>
        </w:rPr>
        <w:t>.</w:t>
      </w:r>
    </w:p>
    <w:p w:rsidR="0012506F" w:rsidRPr="0012506F" w:rsidRDefault="0012506F" w:rsidP="0012506F">
      <w:pPr>
        <w:pStyle w:val="ConsPlusNormal"/>
        <w:ind w:firstLine="567"/>
        <w:jc w:val="both"/>
        <w:outlineLvl w:val="1"/>
        <w:rPr>
          <w:rFonts w:ascii="Times New Roman" w:hAnsi="Times New Roman" w:cs="Times New Roman"/>
          <w:sz w:val="24"/>
          <w:szCs w:val="24"/>
        </w:rPr>
      </w:pPr>
      <w:r w:rsidRPr="0012506F">
        <w:rPr>
          <w:rFonts w:ascii="Times New Roman" w:hAnsi="Times New Roman" w:cs="Times New Roman"/>
          <w:sz w:val="24"/>
          <w:szCs w:val="24"/>
        </w:rPr>
        <w:t>4.6. Ответственность:</w:t>
      </w:r>
    </w:p>
    <w:p w:rsidR="0012506F" w:rsidRPr="0012506F" w:rsidRDefault="0012506F" w:rsidP="0012506F">
      <w:pPr>
        <w:pStyle w:val="ConsPlusNormal"/>
        <w:ind w:firstLine="567"/>
        <w:jc w:val="both"/>
        <w:outlineLvl w:val="1"/>
        <w:rPr>
          <w:rFonts w:ascii="Times New Roman" w:hAnsi="Times New Roman" w:cs="Times New Roman"/>
          <w:sz w:val="24"/>
          <w:szCs w:val="24"/>
        </w:rPr>
      </w:pPr>
      <w:r w:rsidRPr="0012506F">
        <w:rPr>
          <w:rFonts w:ascii="Times New Roman" w:hAnsi="Times New Roman" w:cs="Times New Roman"/>
          <w:sz w:val="24"/>
          <w:szCs w:val="24"/>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12506F" w:rsidRPr="0012506F" w:rsidRDefault="0012506F" w:rsidP="0012506F">
      <w:pPr>
        <w:pStyle w:val="ConsPlusNormal"/>
        <w:ind w:firstLine="567"/>
        <w:jc w:val="both"/>
        <w:outlineLvl w:val="1"/>
        <w:rPr>
          <w:rFonts w:ascii="Times New Roman" w:hAnsi="Times New Roman" w:cs="Times New Roman"/>
          <w:sz w:val="24"/>
          <w:szCs w:val="24"/>
        </w:rPr>
      </w:pPr>
      <w:r w:rsidRPr="0012506F">
        <w:rPr>
          <w:rFonts w:ascii="Times New Roman" w:hAnsi="Times New Roman" w:cs="Times New Roman"/>
          <w:sz w:val="24"/>
          <w:szCs w:val="24"/>
        </w:rPr>
        <w:t>4.6.2. За техническое и санитарное состояние контейнерных площадок, выгребных ям, чистоту и порядок вокруг них несут их владельцы.</w:t>
      </w:r>
    </w:p>
    <w:p w:rsidR="0012506F" w:rsidRPr="0012506F" w:rsidRDefault="0012506F" w:rsidP="0012506F">
      <w:pPr>
        <w:pStyle w:val="ConsPlusNormal"/>
        <w:ind w:firstLine="567"/>
        <w:jc w:val="both"/>
        <w:outlineLvl w:val="1"/>
        <w:rPr>
          <w:rFonts w:ascii="Times New Roman" w:hAnsi="Times New Roman" w:cs="Times New Roman"/>
          <w:sz w:val="24"/>
          <w:szCs w:val="24"/>
        </w:rPr>
      </w:pPr>
      <w:r w:rsidRPr="0012506F">
        <w:rPr>
          <w:rFonts w:ascii="Times New Roman" w:hAnsi="Times New Roman" w:cs="Times New Roman"/>
          <w:sz w:val="24"/>
          <w:szCs w:val="24"/>
        </w:rPr>
        <w:t xml:space="preserve">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w:t>
      </w:r>
      <w:r w:rsidRPr="0012506F">
        <w:rPr>
          <w:rFonts w:ascii="Times New Roman" w:hAnsi="Times New Roman" w:cs="Times New Roman"/>
          <w:sz w:val="24"/>
          <w:szCs w:val="24"/>
        </w:rPr>
        <w:lastRenderedPageBreak/>
        <w:t>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12506F" w:rsidRPr="0012506F" w:rsidRDefault="0012506F" w:rsidP="0012506F">
      <w:pPr>
        <w:pStyle w:val="ConsPlusNormal"/>
        <w:ind w:firstLine="567"/>
        <w:jc w:val="both"/>
        <w:outlineLvl w:val="1"/>
        <w:rPr>
          <w:rFonts w:ascii="Times New Roman" w:hAnsi="Times New Roman" w:cs="Times New Roman"/>
          <w:sz w:val="24"/>
          <w:szCs w:val="24"/>
        </w:rPr>
      </w:pPr>
      <w:r w:rsidRPr="0012506F">
        <w:rPr>
          <w:rFonts w:ascii="Times New Roman" w:hAnsi="Times New Roman" w:cs="Times New Roman"/>
          <w:sz w:val="24"/>
          <w:szCs w:val="24"/>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12506F" w:rsidRPr="0012506F" w:rsidRDefault="0012506F" w:rsidP="0012506F">
      <w:pPr>
        <w:pStyle w:val="ConsPlusNormal"/>
        <w:ind w:firstLine="567"/>
        <w:jc w:val="both"/>
        <w:outlineLvl w:val="1"/>
        <w:rPr>
          <w:rFonts w:ascii="Times New Roman" w:hAnsi="Times New Roman" w:cs="Times New Roman"/>
          <w:sz w:val="24"/>
          <w:szCs w:val="24"/>
        </w:rPr>
      </w:pPr>
      <w:r w:rsidRPr="0012506F">
        <w:rPr>
          <w:rFonts w:ascii="Times New Roman" w:hAnsi="Times New Roman" w:cs="Times New Roman"/>
          <w:sz w:val="24"/>
          <w:szCs w:val="24"/>
        </w:rPr>
        <w:t>4.9. Вывоз шлака с дворовых территорий, где имеются котельные, работающие на твердом топливе, производится владельцами котельных.</w:t>
      </w:r>
    </w:p>
    <w:p w:rsidR="0012506F" w:rsidRPr="0012506F" w:rsidRDefault="0012506F" w:rsidP="0012506F">
      <w:pPr>
        <w:pStyle w:val="ConsPlusNormal"/>
        <w:ind w:firstLine="567"/>
        <w:jc w:val="both"/>
        <w:outlineLvl w:val="1"/>
        <w:rPr>
          <w:rFonts w:ascii="Times New Roman" w:hAnsi="Times New Roman" w:cs="Times New Roman"/>
          <w:sz w:val="24"/>
          <w:szCs w:val="24"/>
        </w:rPr>
      </w:pPr>
      <w:r w:rsidRPr="0012506F">
        <w:rPr>
          <w:rFonts w:ascii="Times New Roman" w:hAnsi="Times New Roman" w:cs="Times New Roman"/>
          <w:sz w:val="24"/>
          <w:szCs w:val="24"/>
        </w:rP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12506F" w:rsidRPr="0012506F" w:rsidRDefault="0012506F" w:rsidP="0012506F">
      <w:pPr>
        <w:pStyle w:val="ConsPlusNormal"/>
        <w:ind w:firstLine="567"/>
        <w:jc w:val="both"/>
        <w:outlineLvl w:val="1"/>
        <w:rPr>
          <w:rFonts w:ascii="Times New Roman" w:hAnsi="Times New Roman" w:cs="Times New Roman"/>
          <w:sz w:val="24"/>
          <w:szCs w:val="24"/>
        </w:rPr>
      </w:pPr>
      <w:r w:rsidRPr="0012506F">
        <w:rPr>
          <w:rFonts w:ascii="Times New Roman" w:hAnsi="Times New Roman" w:cs="Times New Roman"/>
          <w:sz w:val="24"/>
          <w:szCs w:val="24"/>
        </w:rPr>
        <w:t>4.11. Запрещается:</w:t>
      </w:r>
    </w:p>
    <w:p w:rsidR="0012506F" w:rsidRPr="0012506F" w:rsidRDefault="0012506F" w:rsidP="0012506F">
      <w:pPr>
        <w:pStyle w:val="ConsPlusNormal"/>
        <w:ind w:firstLine="567"/>
        <w:jc w:val="both"/>
        <w:outlineLvl w:val="1"/>
        <w:rPr>
          <w:rFonts w:ascii="Times New Roman" w:hAnsi="Times New Roman" w:cs="Times New Roman"/>
          <w:sz w:val="24"/>
          <w:szCs w:val="24"/>
        </w:rPr>
      </w:pPr>
      <w:r w:rsidRPr="0012506F">
        <w:rPr>
          <w:rFonts w:ascii="Times New Roman" w:hAnsi="Times New Roman" w:cs="Times New Roman"/>
          <w:sz w:val="24"/>
          <w:szCs w:val="24"/>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12506F" w:rsidRPr="0012506F" w:rsidRDefault="0012506F" w:rsidP="0012506F">
      <w:pPr>
        <w:pStyle w:val="ConsPlusNormal"/>
        <w:ind w:firstLine="567"/>
        <w:jc w:val="both"/>
        <w:outlineLvl w:val="1"/>
        <w:rPr>
          <w:rFonts w:ascii="Times New Roman" w:hAnsi="Times New Roman" w:cs="Times New Roman"/>
          <w:sz w:val="24"/>
          <w:szCs w:val="24"/>
        </w:rPr>
      </w:pPr>
      <w:r w:rsidRPr="0012506F">
        <w:rPr>
          <w:rFonts w:ascii="Times New Roman" w:hAnsi="Times New Roman" w:cs="Times New Roman"/>
          <w:sz w:val="24"/>
          <w:szCs w:val="24"/>
        </w:rPr>
        <w:t xml:space="preserve">4.11.2. Осуществлять выгрузку бытового и строительного мусора, в </w:t>
      </w:r>
      <w:proofErr w:type="spellStart"/>
      <w:r w:rsidRPr="0012506F">
        <w:rPr>
          <w:rFonts w:ascii="Times New Roman" w:hAnsi="Times New Roman" w:cs="Times New Roman"/>
          <w:sz w:val="24"/>
          <w:szCs w:val="24"/>
        </w:rPr>
        <w:t>т.ч</w:t>
      </w:r>
      <w:proofErr w:type="spellEnd"/>
      <w:r w:rsidRPr="0012506F">
        <w:rPr>
          <w:rFonts w:ascii="Times New Roman" w:hAnsi="Times New Roman" w:cs="Times New Roman"/>
          <w:sz w:val="24"/>
          <w:szCs w:val="24"/>
        </w:rPr>
        <w:t xml:space="preserve">. грунта, в местах, не отведенных для этих целей, в </w:t>
      </w:r>
      <w:proofErr w:type="spellStart"/>
      <w:r w:rsidRPr="0012506F">
        <w:rPr>
          <w:rFonts w:ascii="Times New Roman" w:hAnsi="Times New Roman" w:cs="Times New Roman"/>
          <w:sz w:val="24"/>
          <w:szCs w:val="24"/>
        </w:rPr>
        <w:t>т.ч</w:t>
      </w:r>
      <w:proofErr w:type="spellEnd"/>
      <w:r w:rsidRPr="0012506F">
        <w:rPr>
          <w:rFonts w:ascii="Times New Roman" w:hAnsi="Times New Roman" w:cs="Times New Roman"/>
          <w:sz w:val="24"/>
          <w:szCs w:val="24"/>
        </w:rPr>
        <w:t>. возле контейнеров, на контейнерных площадках.</w:t>
      </w:r>
    </w:p>
    <w:p w:rsidR="0012506F" w:rsidRPr="0012506F" w:rsidRDefault="0012506F" w:rsidP="0012506F">
      <w:pPr>
        <w:pStyle w:val="ConsPlusNormal"/>
        <w:ind w:firstLine="567"/>
        <w:jc w:val="both"/>
        <w:outlineLvl w:val="1"/>
        <w:rPr>
          <w:rFonts w:ascii="Times New Roman" w:hAnsi="Times New Roman" w:cs="Times New Roman"/>
          <w:sz w:val="24"/>
          <w:szCs w:val="24"/>
        </w:rPr>
      </w:pPr>
      <w:r w:rsidRPr="0012506F">
        <w:rPr>
          <w:rFonts w:ascii="Times New Roman" w:hAnsi="Times New Roman" w:cs="Times New Roman"/>
          <w:sz w:val="24"/>
          <w:szCs w:val="24"/>
        </w:rPr>
        <w:t xml:space="preserve">4.11.3. Выливать жидкие отходы во дворах и на улицах. </w:t>
      </w:r>
    </w:p>
    <w:p w:rsidR="0012506F" w:rsidRPr="0012506F" w:rsidRDefault="0012506F" w:rsidP="0012506F">
      <w:pPr>
        <w:pStyle w:val="ConsPlusNormal"/>
        <w:ind w:firstLine="567"/>
        <w:jc w:val="both"/>
        <w:outlineLvl w:val="1"/>
        <w:rPr>
          <w:rFonts w:ascii="Times New Roman" w:hAnsi="Times New Roman" w:cs="Times New Roman"/>
          <w:sz w:val="24"/>
          <w:szCs w:val="24"/>
        </w:rPr>
      </w:pPr>
      <w:r w:rsidRPr="0012506F">
        <w:rPr>
          <w:rFonts w:ascii="Times New Roman" w:hAnsi="Times New Roman" w:cs="Times New Roman"/>
          <w:sz w:val="24"/>
          <w:szCs w:val="24"/>
        </w:rPr>
        <w:t>Допускается использование ливневой канализации для слива жидких отходов, образовавшихся после уборки помещений.</w:t>
      </w:r>
    </w:p>
    <w:p w:rsidR="0012506F" w:rsidRPr="0012506F" w:rsidRDefault="0012506F" w:rsidP="0012506F">
      <w:pPr>
        <w:pStyle w:val="ConsPlusNormal"/>
        <w:ind w:firstLine="567"/>
        <w:jc w:val="both"/>
        <w:outlineLvl w:val="1"/>
        <w:rPr>
          <w:rFonts w:ascii="Times New Roman" w:hAnsi="Times New Roman" w:cs="Times New Roman"/>
          <w:sz w:val="24"/>
          <w:szCs w:val="24"/>
        </w:rPr>
      </w:pPr>
      <w:r w:rsidRPr="0012506F">
        <w:rPr>
          <w:rFonts w:ascii="Times New Roman" w:hAnsi="Times New Roman" w:cs="Times New Roman"/>
          <w:sz w:val="24"/>
          <w:szCs w:val="24"/>
        </w:rPr>
        <w:t xml:space="preserve">4.11.4. У киосков, палаток, павильонов мелкорозничной торговли и магазинов складировать тару и запасы товаров, а также использовать для </w:t>
      </w:r>
      <w:proofErr w:type="gramStart"/>
      <w:r w:rsidRPr="0012506F">
        <w:rPr>
          <w:rFonts w:ascii="Times New Roman" w:hAnsi="Times New Roman" w:cs="Times New Roman"/>
          <w:sz w:val="24"/>
          <w:szCs w:val="24"/>
        </w:rPr>
        <w:t>складирования</w:t>
      </w:r>
      <w:proofErr w:type="gramEnd"/>
      <w:r w:rsidRPr="0012506F">
        <w:rPr>
          <w:rFonts w:ascii="Times New Roman" w:hAnsi="Times New Roman" w:cs="Times New Roman"/>
          <w:sz w:val="24"/>
          <w:szCs w:val="24"/>
        </w:rPr>
        <w:t xml:space="preserve"> прилегающие к ним территории.</w:t>
      </w:r>
    </w:p>
    <w:p w:rsidR="0012506F" w:rsidRPr="0012506F" w:rsidRDefault="0012506F" w:rsidP="0012506F">
      <w:pPr>
        <w:pStyle w:val="ConsPlusNormal"/>
        <w:ind w:firstLine="567"/>
        <w:jc w:val="both"/>
        <w:outlineLvl w:val="1"/>
        <w:rPr>
          <w:rFonts w:ascii="Times New Roman" w:hAnsi="Times New Roman" w:cs="Times New Roman"/>
          <w:sz w:val="24"/>
          <w:szCs w:val="24"/>
        </w:rPr>
      </w:pPr>
      <w:r w:rsidRPr="0012506F">
        <w:rPr>
          <w:rFonts w:ascii="Times New Roman" w:hAnsi="Times New Roman" w:cs="Times New Roman"/>
          <w:sz w:val="24"/>
          <w:szCs w:val="24"/>
        </w:rP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12506F" w:rsidRPr="0012506F" w:rsidRDefault="0012506F" w:rsidP="0012506F">
      <w:pPr>
        <w:pStyle w:val="ConsPlusNormal"/>
        <w:ind w:firstLine="0"/>
        <w:jc w:val="center"/>
        <w:outlineLvl w:val="1"/>
        <w:rPr>
          <w:rFonts w:ascii="Times New Roman" w:hAnsi="Times New Roman" w:cs="Times New Roman"/>
          <w:b/>
          <w:sz w:val="24"/>
          <w:szCs w:val="24"/>
        </w:rPr>
      </w:pPr>
      <w:r w:rsidRPr="0012506F">
        <w:rPr>
          <w:rFonts w:ascii="Times New Roman" w:hAnsi="Times New Roman" w:cs="Times New Roman"/>
          <w:b/>
          <w:sz w:val="24"/>
          <w:szCs w:val="24"/>
        </w:rPr>
        <w:t>5. Порядок содержания зеленых насаждений</w:t>
      </w:r>
    </w:p>
    <w:p w:rsidR="0012506F" w:rsidRPr="0012506F" w:rsidRDefault="0012506F" w:rsidP="0012506F">
      <w:pPr>
        <w:pStyle w:val="ConsPlusNormal"/>
        <w:ind w:firstLine="540"/>
        <w:jc w:val="both"/>
        <w:rPr>
          <w:rFonts w:ascii="Times New Roman" w:hAnsi="Times New Roman" w:cs="Times New Roman"/>
          <w:sz w:val="24"/>
          <w:szCs w:val="24"/>
        </w:rPr>
      </w:pPr>
    </w:p>
    <w:p w:rsidR="0012506F" w:rsidRPr="0012506F" w:rsidRDefault="0012506F" w:rsidP="0012506F">
      <w:pPr>
        <w:pStyle w:val="ConsPlusNormal"/>
        <w:numPr>
          <w:ilvl w:val="1"/>
          <w:numId w:val="2"/>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12506F" w:rsidRPr="0012506F" w:rsidRDefault="0012506F" w:rsidP="0012506F">
      <w:pPr>
        <w:pStyle w:val="ConsPlusNormal"/>
        <w:numPr>
          <w:ilvl w:val="1"/>
          <w:numId w:val="2"/>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 xml:space="preserve">Содержание зеленых насаждений на территории поселения производится в соответствии с «Положением об охране зеленых насаждений, расположенных в границах </w:t>
      </w:r>
      <w:proofErr w:type="spellStart"/>
      <w:r w:rsidRPr="0012506F">
        <w:rPr>
          <w:rFonts w:ascii="Times New Roman" w:hAnsi="Times New Roman" w:cs="Times New Roman"/>
          <w:sz w:val="24"/>
          <w:szCs w:val="24"/>
        </w:rPr>
        <w:t>Филоновского</w:t>
      </w:r>
      <w:proofErr w:type="spellEnd"/>
      <w:r w:rsidRPr="0012506F">
        <w:rPr>
          <w:rFonts w:ascii="Times New Roman" w:hAnsi="Times New Roman" w:cs="Times New Roman"/>
          <w:sz w:val="24"/>
          <w:szCs w:val="24"/>
        </w:rPr>
        <w:t xml:space="preserve"> сельского поселения </w:t>
      </w:r>
      <w:proofErr w:type="spellStart"/>
      <w:r w:rsidRPr="0012506F">
        <w:rPr>
          <w:rFonts w:ascii="Times New Roman" w:hAnsi="Times New Roman" w:cs="Times New Roman"/>
          <w:sz w:val="24"/>
          <w:szCs w:val="24"/>
        </w:rPr>
        <w:t>Богучарского</w:t>
      </w:r>
      <w:proofErr w:type="spellEnd"/>
      <w:r w:rsidRPr="0012506F">
        <w:rPr>
          <w:rFonts w:ascii="Times New Roman" w:hAnsi="Times New Roman" w:cs="Times New Roman"/>
          <w:sz w:val="24"/>
          <w:szCs w:val="24"/>
        </w:rPr>
        <w:t xml:space="preserve"> муниципального района», утверждаемом администрацией </w:t>
      </w:r>
      <w:proofErr w:type="spellStart"/>
      <w:r w:rsidRPr="0012506F">
        <w:rPr>
          <w:rFonts w:ascii="Times New Roman" w:hAnsi="Times New Roman" w:cs="Times New Roman"/>
          <w:sz w:val="24"/>
          <w:szCs w:val="24"/>
        </w:rPr>
        <w:t>Филоновского</w:t>
      </w:r>
      <w:proofErr w:type="spellEnd"/>
      <w:r w:rsidRPr="0012506F">
        <w:rPr>
          <w:rFonts w:ascii="Times New Roman" w:hAnsi="Times New Roman" w:cs="Times New Roman"/>
          <w:sz w:val="24"/>
          <w:szCs w:val="24"/>
        </w:rPr>
        <w:t xml:space="preserve"> сельского поселения.</w:t>
      </w:r>
    </w:p>
    <w:p w:rsidR="0012506F" w:rsidRPr="0012506F" w:rsidRDefault="0012506F" w:rsidP="0012506F">
      <w:pPr>
        <w:pStyle w:val="ConsPlusNormal"/>
        <w:numPr>
          <w:ilvl w:val="1"/>
          <w:numId w:val="2"/>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12506F" w:rsidRPr="0012506F" w:rsidRDefault="0012506F" w:rsidP="0012506F">
      <w:pPr>
        <w:pStyle w:val="ConsPlusNormal"/>
        <w:numPr>
          <w:ilvl w:val="1"/>
          <w:numId w:val="2"/>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12506F" w:rsidRPr="0012506F" w:rsidRDefault="0012506F" w:rsidP="0012506F">
      <w:pPr>
        <w:pStyle w:val="ConsPlusNormal"/>
        <w:numPr>
          <w:ilvl w:val="1"/>
          <w:numId w:val="2"/>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12506F" w:rsidRPr="0012506F" w:rsidRDefault="0012506F" w:rsidP="0012506F">
      <w:pPr>
        <w:pStyle w:val="ConsPlusNormal"/>
        <w:numPr>
          <w:ilvl w:val="1"/>
          <w:numId w:val="2"/>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12506F" w:rsidRPr="0012506F" w:rsidRDefault="0012506F" w:rsidP="0012506F">
      <w:pPr>
        <w:pStyle w:val="ConsPlusNormal"/>
        <w:numPr>
          <w:ilvl w:val="1"/>
          <w:numId w:val="2"/>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Учет, содержание, клеймение, снос, обрезка, пересадка деревьев и кустарников производится специализированной организацией.</w:t>
      </w:r>
    </w:p>
    <w:p w:rsidR="0012506F" w:rsidRPr="0012506F" w:rsidRDefault="0012506F" w:rsidP="0012506F">
      <w:pPr>
        <w:pStyle w:val="ConsPlusNormal"/>
        <w:numPr>
          <w:ilvl w:val="1"/>
          <w:numId w:val="2"/>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lastRenderedPageBreak/>
        <w:t xml:space="preserve">Администрация </w:t>
      </w:r>
      <w:proofErr w:type="spellStart"/>
      <w:r w:rsidRPr="0012506F">
        <w:rPr>
          <w:rFonts w:ascii="Times New Roman" w:hAnsi="Times New Roman" w:cs="Times New Roman"/>
          <w:sz w:val="24"/>
          <w:szCs w:val="24"/>
        </w:rPr>
        <w:t>Филоновского</w:t>
      </w:r>
      <w:proofErr w:type="spellEnd"/>
      <w:r w:rsidRPr="0012506F">
        <w:rPr>
          <w:rFonts w:ascii="Times New Roman" w:hAnsi="Times New Roman" w:cs="Times New Roman"/>
          <w:sz w:val="24"/>
          <w:szCs w:val="24"/>
        </w:rPr>
        <w:t xml:space="preserve"> сельского поселения осуществляет </w:t>
      </w:r>
      <w:proofErr w:type="gramStart"/>
      <w:r w:rsidRPr="0012506F">
        <w:rPr>
          <w:rFonts w:ascii="Times New Roman" w:hAnsi="Times New Roman" w:cs="Times New Roman"/>
          <w:sz w:val="24"/>
          <w:szCs w:val="24"/>
        </w:rPr>
        <w:t>контроль за</w:t>
      </w:r>
      <w:proofErr w:type="gramEnd"/>
      <w:r w:rsidRPr="0012506F">
        <w:rPr>
          <w:rFonts w:ascii="Times New Roman" w:hAnsi="Times New Roman" w:cs="Times New Roman"/>
          <w:sz w:val="24"/>
          <w:szCs w:val="24"/>
        </w:rPr>
        <w:t xml:space="preserve">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p>
    <w:p w:rsidR="0012506F" w:rsidRPr="0012506F" w:rsidRDefault="0012506F" w:rsidP="0012506F">
      <w:pPr>
        <w:pStyle w:val="ConsPlusNormal"/>
        <w:numPr>
          <w:ilvl w:val="1"/>
          <w:numId w:val="2"/>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Самовольная вырубка деревьев и кустарников запрещается.</w:t>
      </w:r>
    </w:p>
    <w:p w:rsidR="0012506F" w:rsidRPr="0012506F" w:rsidRDefault="0012506F" w:rsidP="0012506F">
      <w:pPr>
        <w:pStyle w:val="ConsPlusNormal"/>
        <w:numPr>
          <w:ilvl w:val="1"/>
          <w:numId w:val="2"/>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 xml:space="preserve">Снос зеленых насаждений общего пользования осуществляется на основании разрешительной документации, выдаваемой администрацией </w:t>
      </w:r>
      <w:proofErr w:type="spellStart"/>
      <w:r w:rsidRPr="0012506F">
        <w:rPr>
          <w:rFonts w:ascii="Times New Roman" w:hAnsi="Times New Roman" w:cs="Times New Roman"/>
          <w:sz w:val="24"/>
          <w:szCs w:val="24"/>
        </w:rPr>
        <w:t>Филоновского</w:t>
      </w:r>
      <w:proofErr w:type="spellEnd"/>
      <w:r w:rsidRPr="0012506F">
        <w:rPr>
          <w:rFonts w:ascii="Times New Roman" w:hAnsi="Times New Roman" w:cs="Times New Roman"/>
          <w:sz w:val="24"/>
          <w:szCs w:val="24"/>
        </w:rPr>
        <w:t xml:space="preserve"> сельского поселения. </w:t>
      </w:r>
    </w:p>
    <w:p w:rsidR="0012506F" w:rsidRPr="0012506F" w:rsidRDefault="0012506F" w:rsidP="0012506F">
      <w:pPr>
        <w:pStyle w:val="ConsPlusNormal"/>
        <w:numPr>
          <w:ilvl w:val="1"/>
          <w:numId w:val="2"/>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sidRPr="0012506F">
        <w:rPr>
          <w:rFonts w:ascii="Times New Roman" w:hAnsi="Times New Roman" w:cs="Times New Roman"/>
          <w:sz w:val="24"/>
          <w:szCs w:val="24"/>
        </w:rPr>
        <w:t>Филоновского</w:t>
      </w:r>
      <w:proofErr w:type="spellEnd"/>
      <w:r w:rsidRPr="0012506F">
        <w:rPr>
          <w:rFonts w:ascii="Times New Roman" w:hAnsi="Times New Roman" w:cs="Times New Roman"/>
          <w:sz w:val="24"/>
          <w:szCs w:val="24"/>
        </w:rPr>
        <w:t xml:space="preserve"> сельского поселения, производится только на основании разрешительной документации, выдаваемой администрацией </w:t>
      </w:r>
      <w:proofErr w:type="spellStart"/>
      <w:r w:rsidRPr="0012506F">
        <w:rPr>
          <w:rFonts w:ascii="Times New Roman" w:hAnsi="Times New Roman" w:cs="Times New Roman"/>
          <w:sz w:val="24"/>
          <w:szCs w:val="24"/>
        </w:rPr>
        <w:t>Филоновского</w:t>
      </w:r>
      <w:proofErr w:type="spellEnd"/>
      <w:r w:rsidRPr="0012506F">
        <w:rPr>
          <w:rFonts w:ascii="Times New Roman" w:hAnsi="Times New Roman" w:cs="Times New Roman"/>
          <w:sz w:val="24"/>
          <w:szCs w:val="24"/>
        </w:rPr>
        <w:t xml:space="preserve"> сельского поселения.</w:t>
      </w:r>
    </w:p>
    <w:p w:rsidR="0012506F" w:rsidRPr="0012506F" w:rsidRDefault="0012506F" w:rsidP="0012506F">
      <w:pPr>
        <w:pStyle w:val="ConsPlusNormal"/>
        <w:numPr>
          <w:ilvl w:val="1"/>
          <w:numId w:val="2"/>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 xml:space="preserve">Если зеленые насаждения подлежат пересадке, место пересадки зеленых насаждений определяется администрацией </w:t>
      </w:r>
      <w:proofErr w:type="spellStart"/>
      <w:r w:rsidRPr="0012506F">
        <w:rPr>
          <w:rFonts w:ascii="Times New Roman" w:hAnsi="Times New Roman" w:cs="Times New Roman"/>
          <w:sz w:val="24"/>
          <w:szCs w:val="24"/>
        </w:rPr>
        <w:t>Филоновского</w:t>
      </w:r>
      <w:proofErr w:type="spellEnd"/>
      <w:r w:rsidRPr="0012506F">
        <w:rPr>
          <w:rFonts w:ascii="Times New Roman" w:hAnsi="Times New Roman" w:cs="Times New Roman"/>
          <w:sz w:val="24"/>
          <w:szCs w:val="24"/>
        </w:rPr>
        <w:t xml:space="preserve"> сельского поселения. </w:t>
      </w:r>
    </w:p>
    <w:p w:rsidR="0012506F" w:rsidRPr="0012506F" w:rsidRDefault="0012506F" w:rsidP="0012506F">
      <w:pPr>
        <w:pStyle w:val="ConsPlusNormal"/>
        <w:numPr>
          <w:ilvl w:val="1"/>
          <w:numId w:val="2"/>
        </w:numPr>
        <w:ind w:left="0" w:firstLine="567"/>
        <w:jc w:val="both"/>
        <w:rPr>
          <w:rFonts w:ascii="Times New Roman" w:hAnsi="Times New Roman" w:cs="Times New Roman"/>
          <w:sz w:val="24"/>
          <w:szCs w:val="24"/>
        </w:rPr>
      </w:pPr>
      <w:proofErr w:type="gramStart"/>
      <w:r w:rsidRPr="0012506F">
        <w:rPr>
          <w:rFonts w:ascii="Times New Roman" w:hAnsi="Times New Roman" w:cs="Times New Roman"/>
          <w:sz w:val="24"/>
          <w:szCs w:val="24"/>
        </w:rPr>
        <w:t>Контроль за</w:t>
      </w:r>
      <w:proofErr w:type="gramEnd"/>
      <w:r w:rsidRPr="0012506F">
        <w:rPr>
          <w:rFonts w:ascii="Times New Roman" w:hAnsi="Times New Roman" w:cs="Times New Roman"/>
          <w:sz w:val="24"/>
          <w:szCs w:val="24"/>
        </w:rPr>
        <w:t xml:space="preserve"> законностью сноса зеленых насаждений осуществляется администрацией </w:t>
      </w:r>
      <w:proofErr w:type="spellStart"/>
      <w:r w:rsidRPr="0012506F">
        <w:rPr>
          <w:rFonts w:ascii="Times New Roman" w:hAnsi="Times New Roman" w:cs="Times New Roman"/>
          <w:sz w:val="24"/>
          <w:szCs w:val="24"/>
        </w:rPr>
        <w:t>Филоновского</w:t>
      </w:r>
      <w:proofErr w:type="spellEnd"/>
      <w:r w:rsidRPr="0012506F">
        <w:rPr>
          <w:rFonts w:ascii="Times New Roman" w:hAnsi="Times New Roman" w:cs="Times New Roman"/>
          <w:sz w:val="24"/>
          <w:szCs w:val="24"/>
        </w:rPr>
        <w:t xml:space="preserve"> сельского поселения</w:t>
      </w:r>
      <w:r w:rsidRPr="0012506F">
        <w:rPr>
          <w:rFonts w:ascii="Times New Roman" w:hAnsi="Times New Roman" w:cs="Times New Roman"/>
          <w:color w:val="FF0000"/>
          <w:sz w:val="24"/>
          <w:szCs w:val="24"/>
        </w:rPr>
        <w:t>.</w:t>
      </w:r>
    </w:p>
    <w:p w:rsidR="0012506F" w:rsidRPr="0012506F" w:rsidRDefault="0012506F" w:rsidP="0012506F">
      <w:pPr>
        <w:pStyle w:val="ConsPlusNormal"/>
        <w:numPr>
          <w:ilvl w:val="1"/>
          <w:numId w:val="2"/>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12506F" w:rsidRPr="0012506F" w:rsidRDefault="0012506F" w:rsidP="0012506F">
      <w:pPr>
        <w:pStyle w:val="ConsPlusNormal"/>
        <w:numPr>
          <w:ilvl w:val="1"/>
          <w:numId w:val="2"/>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12506F" w:rsidRPr="0012506F" w:rsidRDefault="0012506F" w:rsidP="0012506F">
      <w:pPr>
        <w:pStyle w:val="ConsPlusNormal"/>
        <w:numPr>
          <w:ilvl w:val="1"/>
          <w:numId w:val="2"/>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 xml:space="preserve">Деревья, находящиеся на территории строительства, ограждаются сплошными щитами высотой </w:t>
      </w:r>
      <w:smartTag w:uri="urn:schemas-microsoft-com:office:smarttags" w:element="metricconverter">
        <w:smartTagPr>
          <w:attr w:name="ProductID" w:val="2 м"/>
        </w:smartTagPr>
        <w:r w:rsidRPr="0012506F">
          <w:rPr>
            <w:rFonts w:ascii="Times New Roman" w:hAnsi="Times New Roman" w:cs="Times New Roman"/>
            <w:sz w:val="24"/>
            <w:szCs w:val="24"/>
          </w:rPr>
          <w:t>2 м</w:t>
        </w:r>
      </w:smartTag>
      <w:r w:rsidRPr="0012506F">
        <w:rPr>
          <w:rFonts w:ascii="Times New Roman" w:hAnsi="Times New Roman" w:cs="Times New Roman"/>
          <w:sz w:val="24"/>
          <w:szCs w:val="24"/>
        </w:rPr>
        <w:t xml:space="preserve">. Щиты располагают треугольником на расстоянии не менее </w:t>
      </w:r>
      <w:smartTag w:uri="urn:schemas-microsoft-com:office:smarttags" w:element="metricconverter">
        <w:smartTagPr>
          <w:attr w:name="ProductID" w:val="0,5 м"/>
        </w:smartTagPr>
        <w:r w:rsidRPr="0012506F">
          <w:rPr>
            <w:rFonts w:ascii="Times New Roman" w:hAnsi="Times New Roman" w:cs="Times New Roman"/>
            <w:sz w:val="24"/>
            <w:szCs w:val="24"/>
          </w:rPr>
          <w:t>0,5 м</w:t>
        </w:r>
      </w:smartTag>
      <w:r w:rsidRPr="0012506F">
        <w:rPr>
          <w:rFonts w:ascii="Times New Roman" w:hAnsi="Times New Roman" w:cs="Times New Roman"/>
          <w:sz w:val="24"/>
          <w:szCs w:val="24"/>
        </w:rPr>
        <w:t xml:space="preserve"> от ствола.</w:t>
      </w:r>
    </w:p>
    <w:p w:rsidR="0012506F" w:rsidRPr="0012506F" w:rsidRDefault="0012506F" w:rsidP="0012506F">
      <w:pPr>
        <w:pStyle w:val="ConsPlusNormal"/>
        <w:numPr>
          <w:ilvl w:val="1"/>
          <w:numId w:val="2"/>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12506F" w:rsidRPr="0012506F" w:rsidRDefault="0012506F" w:rsidP="0012506F">
      <w:pPr>
        <w:pStyle w:val="ConsPlusNormal"/>
        <w:numPr>
          <w:ilvl w:val="1"/>
          <w:numId w:val="2"/>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 xml:space="preserve">На территориях зеленых насаждений сельского поселения </w:t>
      </w:r>
      <w:r w:rsidRPr="0012506F">
        <w:rPr>
          <w:rFonts w:ascii="Times New Roman" w:hAnsi="Times New Roman" w:cs="Times New Roman"/>
          <w:sz w:val="24"/>
          <w:szCs w:val="24"/>
          <w:u w:val="single"/>
        </w:rPr>
        <w:t>запрещается</w:t>
      </w:r>
      <w:r w:rsidRPr="0012506F">
        <w:rPr>
          <w:rFonts w:ascii="Times New Roman" w:hAnsi="Times New Roman" w:cs="Times New Roman"/>
          <w:sz w:val="24"/>
          <w:szCs w:val="24"/>
        </w:rPr>
        <w:t>:</w:t>
      </w:r>
    </w:p>
    <w:p w:rsidR="0012506F" w:rsidRPr="0012506F" w:rsidRDefault="0012506F" w:rsidP="0012506F">
      <w:pPr>
        <w:pStyle w:val="ConsPlusNormal"/>
        <w:numPr>
          <w:ilvl w:val="0"/>
          <w:numId w:val="3"/>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ходить и лежать на газонах и в молодых лесных посадках;</w:t>
      </w:r>
    </w:p>
    <w:p w:rsidR="0012506F" w:rsidRPr="0012506F" w:rsidRDefault="0012506F" w:rsidP="0012506F">
      <w:pPr>
        <w:pStyle w:val="ConsPlusNormal"/>
        <w:numPr>
          <w:ilvl w:val="0"/>
          <w:numId w:val="3"/>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ломать деревья, кустарники, сучья и ветви;</w:t>
      </w:r>
    </w:p>
    <w:p w:rsidR="0012506F" w:rsidRPr="0012506F" w:rsidRDefault="0012506F" w:rsidP="0012506F">
      <w:pPr>
        <w:pStyle w:val="ConsPlusNormal"/>
        <w:numPr>
          <w:ilvl w:val="0"/>
          <w:numId w:val="3"/>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разбивать палатки и разводить костры;</w:t>
      </w:r>
    </w:p>
    <w:p w:rsidR="0012506F" w:rsidRPr="0012506F" w:rsidRDefault="0012506F" w:rsidP="0012506F">
      <w:pPr>
        <w:pStyle w:val="ConsPlusNormal"/>
        <w:numPr>
          <w:ilvl w:val="0"/>
          <w:numId w:val="3"/>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засорять газоны, цветники, дорожки и водоемы;</w:t>
      </w:r>
    </w:p>
    <w:p w:rsidR="0012506F" w:rsidRPr="0012506F" w:rsidRDefault="0012506F" w:rsidP="0012506F">
      <w:pPr>
        <w:pStyle w:val="ConsPlusNormal"/>
        <w:numPr>
          <w:ilvl w:val="0"/>
          <w:numId w:val="3"/>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портить скульптуры, скамейки, ограды;</w:t>
      </w:r>
    </w:p>
    <w:p w:rsidR="0012506F" w:rsidRPr="0012506F" w:rsidRDefault="0012506F" w:rsidP="0012506F">
      <w:pPr>
        <w:pStyle w:val="ConsPlusNormal"/>
        <w:numPr>
          <w:ilvl w:val="0"/>
          <w:numId w:val="3"/>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2506F" w:rsidRPr="0012506F" w:rsidRDefault="0012506F" w:rsidP="0012506F">
      <w:pPr>
        <w:pStyle w:val="ConsPlusNormal"/>
        <w:numPr>
          <w:ilvl w:val="0"/>
          <w:numId w:val="3"/>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12506F" w:rsidRPr="0012506F" w:rsidRDefault="0012506F" w:rsidP="0012506F">
      <w:pPr>
        <w:pStyle w:val="ConsPlusNormal"/>
        <w:numPr>
          <w:ilvl w:val="0"/>
          <w:numId w:val="3"/>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парковать автотранспортные средства на газонах;</w:t>
      </w:r>
    </w:p>
    <w:p w:rsidR="0012506F" w:rsidRPr="0012506F" w:rsidRDefault="0012506F" w:rsidP="0012506F">
      <w:pPr>
        <w:pStyle w:val="ConsPlusNormal"/>
        <w:numPr>
          <w:ilvl w:val="0"/>
          <w:numId w:val="3"/>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пасти скот;</w:t>
      </w:r>
    </w:p>
    <w:p w:rsidR="0012506F" w:rsidRPr="0012506F" w:rsidRDefault="0012506F" w:rsidP="0012506F">
      <w:pPr>
        <w:pStyle w:val="ConsPlusNormal"/>
        <w:numPr>
          <w:ilvl w:val="0"/>
          <w:numId w:val="3"/>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2506F" w:rsidRPr="0012506F" w:rsidRDefault="0012506F" w:rsidP="0012506F">
      <w:pPr>
        <w:pStyle w:val="ConsPlusNormal"/>
        <w:numPr>
          <w:ilvl w:val="0"/>
          <w:numId w:val="3"/>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производить строительные и ремонтные работы без ограждений насаждений щитами, гарантирующими защиту их от повреждений;</w:t>
      </w:r>
    </w:p>
    <w:p w:rsidR="0012506F" w:rsidRPr="0012506F" w:rsidRDefault="0012506F" w:rsidP="0012506F">
      <w:pPr>
        <w:pStyle w:val="ConsPlusNormal"/>
        <w:numPr>
          <w:ilvl w:val="0"/>
          <w:numId w:val="3"/>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 xml:space="preserve">обнажать корни деревьев на расстоянии ближе </w:t>
      </w:r>
      <w:smartTag w:uri="urn:schemas-microsoft-com:office:smarttags" w:element="metricconverter">
        <w:smartTagPr>
          <w:attr w:name="ProductID" w:val="1,5 м"/>
        </w:smartTagPr>
        <w:r w:rsidRPr="0012506F">
          <w:rPr>
            <w:rFonts w:ascii="Times New Roman" w:hAnsi="Times New Roman" w:cs="Times New Roman"/>
            <w:sz w:val="24"/>
            <w:szCs w:val="24"/>
          </w:rPr>
          <w:t>1,5 м</w:t>
        </w:r>
      </w:smartTag>
      <w:r w:rsidRPr="0012506F">
        <w:rPr>
          <w:rFonts w:ascii="Times New Roman" w:hAnsi="Times New Roman" w:cs="Times New Roman"/>
          <w:sz w:val="24"/>
          <w:szCs w:val="24"/>
        </w:rPr>
        <w:t xml:space="preserve"> от ствола и засыпать шейки деревьев землей или строительным мусором;</w:t>
      </w:r>
    </w:p>
    <w:p w:rsidR="0012506F" w:rsidRPr="0012506F" w:rsidRDefault="0012506F" w:rsidP="0012506F">
      <w:pPr>
        <w:pStyle w:val="ConsPlusNormal"/>
        <w:numPr>
          <w:ilvl w:val="0"/>
          <w:numId w:val="3"/>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2506F" w:rsidRPr="0012506F" w:rsidRDefault="0012506F" w:rsidP="0012506F">
      <w:pPr>
        <w:pStyle w:val="ConsPlusNormal"/>
        <w:numPr>
          <w:ilvl w:val="0"/>
          <w:numId w:val="3"/>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2506F" w:rsidRPr="0012506F" w:rsidRDefault="0012506F" w:rsidP="0012506F">
      <w:pPr>
        <w:pStyle w:val="ConsPlusNormal"/>
        <w:numPr>
          <w:ilvl w:val="0"/>
          <w:numId w:val="3"/>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добывать растительную землю, песок и производить другие раскопки;</w:t>
      </w:r>
    </w:p>
    <w:p w:rsidR="0012506F" w:rsidRPr="0012506F" w:rsidRDefault="0012506F" w:rsidP="0012506F">
      <w:pPr>
        <w:pStyle w:val="ConsPlusNormal"/>
        <w:numPr>
          <w:ilvl w:val="0"/>
          <w:numId w:val="3"/>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выгуливать и отпускать с поводка собак в парках, лесопарках, скверах и на иных территориях зеленых насаждений;</w:t>
      </w:r>
    </w:p>
    <w:p w:rsidR="0012506F" w:rsidRPr="0012506F" w:rsidRDefault="0012506F" w:rsidP="0012506F">
      <w:pPr>
        <w:pStyle w:val="ConsPlusNormal"/>
        <w:numPr>
          <w:ilvl w:val="0"/>
          <w:numId w:val="3"/>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сжигать листву и мусор на территории общего пользования муниципального образования.</w:t>
      </w:r>
    </w:p>
    <w:p w:rsidR="0012506F" w:rsidRPr="0012506F" w:rsidRDefault="0012506F" w:rsidP="0012506F">
      <w:pPr>
        <w:pStyle w:val="ConsPlusNormal"/>
        <w:numPr>
          <w:ilvl w:val="1"/>
          <w:numId w:val="2"/>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 xml:space="preserve">Ответственность за сохранность зеленых насаждений на территории </w:t>
      </w:r>
      <w:proofErr w:type="spellStart"/>
      <w:r w:rsidRPr="0012506F">
        <w:rPr>
          <w:rFonts w:ascii="Times New Roman" w:hAnsi="Times New Roman" w:cs="Times New Roman"/>
          <w:sz w:val="24"/>
          <w:szCs w:val="24"/>
        </w:rPr>
        <w:t>Филоновского</w:t>
      </w:r>
      <w:proofErr w:type="spellEnd"/>
      <w:r w:rsidRPr="0012506F">
        <w:rPr>
          <w:rFonts w:ascii="Times New Roman" w:hAnsi="Times New Roman" w:cs="Times New Roman"/>
          <w:sz w:val="24"/>
          <w:szCs w:val="24"/>
        </w:rPr>
        <w:t xml:space="preserve"> сельского поселения возлагается:</w:t>
      </w:r>
    </w:p>
    <w:p w:rsidR="0012506F" w:rsidRPr="0012506F" w:rsidRDefault="0012506F" w:rsidP="0012506F">
      <w:pPr>
        <w:pStyle w:val="ConsPlusNormal"/>
        <w:numPr>
          <w:ilvl w:val="2"/>
          <w:numId w:val="2"/>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lastRenderedPageBreak/>
        <w:t>На территориях общего пользования (улицы, скверы, лесопарки) - на руководителей специализированных предприятий, определенных администрацией сельского (городского) поселения.</w:t>
      </w:r>
    </w:p>
    <w:p w:rsidR="0012506F" w:rsidRPr="0012506F" w:rsidRDefault="0012506F" w:rsidP="0012506F">
      <w:pPr>
        <w:pStyle w:val="ConsPlusNormal"/>
        <w:numPr>
          <w:ilvl w:val="2"/>
          <w:numId w:val="2"/>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Перед строениями до автодорог, на внутриквартальных территориях - на руководителей специализированных предприятий, определенных администрацией сельского (городского) поселения.</w:t>
      </w:r>
    </w:p>
    <w:p w:rsidR="0012506F" w:rsidRPr="0012506F" w:rsidRDefault="0012506F" w:rsidP="0012506F">
      <w:pPr>
        <w:pStyle w:val="ConsPlusNormal"/>
        <w:numPr>
          <w:ilvl w:val="2"/>
          <w:numId w:val="2"/>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12506F" w:rsidRPr="0012506F" w:rsidRDefault="0012506F" w:rsidP="0012506F">
      <w:pPr>
        <w:pStyle w:val="ConsPlusNormal"/>
        <w:numPr>
          <w:ilvl w:val="2"/>
          <w:numId w:val="2"/>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На территориях, отведенных под застройку со дня начала работ, - на руководителей строительных организаций и лиц, которым отведены участки.</w:t>
      </w:r>
    </w:p>
    <w:p w:rsidR="0012506F" w:rsidRPr="0012506F" w:rsidRDefault="0012506F" w:rsidP="0012506F">
      <w:pPr>
        <w:pStyle w:val="ConsPlusNormal"/>
        <w:numPr>
          <w:ilvl w:val="1"/>
          <w:numId w:val="2"/>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12506F" w:rsidRPr="0012506F" w:rsidRDefault="0012506F" w:rsidP="0012506F">
      <w:pPr>
        <w:pStyle w:val="ConsPlusNormal"/>
        <w:numPr>
          <w:ilvl w:val="1"/>
          <w:numId w:val="2"/>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12506F" w:rsidRPr="0012506F" w:rsidRDefault="0012506F" w:rsidP="0012506F">
      <w:pPr>
        <w:pStyle w:val="ConsPlusNormal"/>
        <w:numPr>
          <w:ilvl w:val="0"/>
          <w:numId w:val="2"/>
        </w:numPr>
        <w:ind w:left="0" w:firstLine="0"/>
        <w:jc w:val="center"/>
        <w:outlineLvl w:val="1"/>
        <w:rPr>
          <w:rFonts w:ascii="Times New Roman" w:hAnsi="Times New Roman" w:cs="Times New Roman"/>
          <w:b/>
          <w:sz w:val="24"/>
          <w:szCs w:val="24"/>
        </w:rPr>
      </w:pPr>
      <w:r w:rsidRPr="0012506F">
        <w:rPr>
          <w:rFonts w:ascii="Times New Roman" w:hAnsi="Times New Roman" w:cs="Times New Roman"/>
          <w:b/>
          <w:sz w:val="24"/>
          <w:szCs w:val="24"/>
        </w:rPr>
        <w:t xml:space="preserve">Установка и </w:t>
      </w:r>
      <w:proofErr w:type="spellStart"/>
      <w:r w:rsidRPr="0012506F">
        <w:rPr>
          <w:rFonts w:ascii="Times New Roman" w:hAnsi="Times New Roman" w:cs="Times New Roman"/>
          <w:b/>
          <w:sz w:val="24"/>
          <w:szCs w:val="24"/>
        </w:rPr>
        <w:t>содержаниемалых</w:t>
      </w:r>
      <w:proofErr w:type="spellEnd"/>
      <w:r w:rsidRPr="0012506F">
        <w:rPr>
          <w:rFonts w:ascii="Times New Roman" w:hAnsi="Times New Roman" w:cs="Times New Roman"/>
          <w:b/>
          <w:sz w:val="24"/>
          <w:szCs w:val="24"/>
        </w:rPr>
        <w:t xml:space="preserve"> архитектурных форм</w:t>
      </w:r>
    </w:p>
    <w:p w:rsidR="0012506F" w:rsidRPr="0012506F" w:rsidRDefault="0012506F" w:rsidP="0012506F">
      <w:pPr>
        <w:pStyle w:val="ConsPlusNormal"/>
        <w:ind w:firstLine="0"/>
        <w:jc w:val="center"/>
        <w:outlineLvl w:val="1"/>
        <w:rPr>
          <w:rFonts w:ascii="Times New Roman" w:hAnsi="Times New Roman" w:cs="Times New Roman"/>
          <w:b/>
          <w:sz w:val="24"/>
          <w:szCs w:val="24"/>
        </w:rPr>
      </w:pPr>
      <w:r w:rsidRPr="0012506F">
        <w:rPr>
          <w:rFonts w:ascii="Times New Roman" w:hAnsi="Times New Roman" w:cs="Times New Roman"/>
          <w:b/>
          <w:sz w:val="24"/>
          <w:szCs w:val="24"/>
        </w:rPr>
        <w:t>и объектов мелкорозничной (торговой) сети</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 xml:space="preserve">6.1. Установка и эксплуатация объектов мелкорозничной торговли на территории </w:t>
      </w:r>
      <w:proofErr w:type="spellStart"/>
      <w:r w:rsidRPr="0012506F">
        <w:rPr>
          <w:rFonts w:ascii="Times New Roman" w:hAnsi="Times New Roman" w:cs="Times New Roman"/>
          <w:sz w:val="24"/>
          <w:szCs w:val="24"/>
        </w:rPr>
        <w:t>Филоновского</w:t>
      </w:r>
      <w:proofErr w:type="spellEnd"/>
      <w:r w:rsidRPr="0012506F">
        <w:rPr>
          <w:rFonts w:ascii="Times New Roman" w:hAnsi="Times New Roman" w:cs="Times New Roman"/>
          <w:sz w:val="24"/>
          <w:szCs w:val="24"/>
        </w:rPr>
        <w:t xml:space="preserve"> сельского  поселения производятся в соответствии со схемой размещения нестационарных торговых объектов на территории </w:t>
      </w:r>
      <w:proofErr w:type="spellStart"/>
      <w:r w:rsidRPr="0012506F">
        <w:rPr>
          <w:rFonts w:ascii="Times New Roman" w:hAnsi="Times New Roman" w:cs="Times New Roman"/>
          <w:sz w:val="24"/>
          <w:szCs w:val="24"/>
        </w:rPr>
        <w:t>Филоновского</w:t>
      </w:r>
      <w:proofErr w:type="spellEnd"/>
      <w:r w:rsidRPr="0012506F">
        <w:rPr>
          <w:rFonts w:ascii="Times New Roman" w:hAnsi="Times New Roman" w:cs="Times New Roman"/>
          <w:sz w:val="24"/>
          <w:szCs w:val="24"/>
        </w:rPr>
        <w:t xml:space="preserve"> сельского поселения, утвержденной  администрацией </w:t>
      </w:r>
      <w:proofErr w:type="spellStart"/>
      <w:r w:rsidRPr="0012506F">
        <w:rPr>
          <w:rFonts w:ascii="Times New Roman" w:hAnsi="Times New Roman" w:cs="Times New Roman"/>
          <w:sz w:val="24"/>
          <w:szCs w:val="24"/>
        </w:rPr>
        <w:t>Филоновского</w:t>
      </w:r>
      <w:proofErr w:type="spellEnd"/>
      <w:r w:rsidRPr="0012506F">
        <w:rPr>
          <w:rFonts w:ascii="Times New Roman" w:hAnsi="Times New Roman" w:cs="Times New Roman"/>
          <w:sz w:val="24"/>
          <w:szCs w:val="24"/>
        </w:rPr>
        <w:t xml:space="preserve"> сельского поселения.</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6.2. Владельцы малых архитектурных форм и объектов мелкорозничной (торговой) сети обязаны:</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6.2.1. Содержать малые архитектурные формы, производить их ремонт и окраску.</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 xml:space="preserve">6.2.2. </w:t>
      </w:r>
      <w:proofErr w:type="gramStart"/>
      <w:r w:rsidRPr="0012506F">
        <w:rPr>
          <w:rFonts w:ascii="Times New Roman" w:hAnsi="Times New Roman" w:cs="Times New Roman"/>
          <w:sz w:val="24"/>
          <w:szCs w:val="24"/>
        </w:rPr>
        <w:t>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roofErr w:type="gramEnd"/>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 xml:space="preserve">        6.3. Запрещается:</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 xml:space="preserve">6.3.2. Размещать объекты мелкорозничной (торговой) сети на транзитной части тротуаров и пешеходных путей. </w:t>
      </w:r>
    </w:p>
    <w:p w:rsidR="0012506F" w:rsidRPr="0012506F" w:rsidRDefault="0012506F" w:rsidP="0012506F">
      <w:pPr>
        <w:pStyle w:val="ConsPlusNormal"/>
        <w:ind w:firstLine="0"/>
        <w:jc w:val="center"/>
        <w:outlineLvl w:val="1"/>
        <w:rPr>
          <w:rFonts w:ascii="Times New Roman" w:hAnsi="Times New Roman" w:cs="Times New Roman"/>
          <w:b/>
          <w:sz w:val="24"/>
          <w:szCs w:val="24"/>
        </w:rPr>
      </w:pPr>
      <w:r w:rsidRPr="0012506F">
        <w:rPr>
          <w:rFonts w:ascii="Times New Roman" w:hAnsi="Times New Roman" w:cs="Times New Roman"/>
          <w:b/>
          <w:sz w:val="24"/>
          <w:szCs w:val="24"/>
        </w:rPr>
        <w:t>7. Размещение и эксплуатация объектов наружной рекламы и информации</w:t>
      </w:r>
    </w:p>
    <w:p w:rsidR="0012506F" w:rsidRPr="0012506F" w:rsidRDefault="0012506F" w:rsidP="0012506F">
      <w:pPr>
        <w:autoSpaceDE w:val="0"/>
        <w:autoSpaceDN w:val="0"/>
        <w:adjustRightInd w:val="0"/>
        <w:outlineLvl w:val="2"/>
        <w:rPr>
          <w:rFonts w:ascii="Times New Roman" w:hAnsi="Times New Roman"/>
        </w:rPr>
      </w:pPr>
      <w:r w:rsidRPr="0012506F">
        <w:rPr>
          <w:rFonts w:ascii="Times New Roman" w:hAnsi="Times New Roman"/>
        </w:rPr>
        <w:t xml:space="preserve">7.1. При размещении средств наружной рекламы и информации на территории населенного пункта рекомендуется производить согласно ГОСТ </w:t>
      </w:r>
      <w:proofErr w:type="gramStart"/>
      <w:r w:rsidRPr="0012506F">
        <w:rPr>
          <w:rFonts w:ascii="Times New Roman" w:hAnsi="Times New Roman"/>
        </w:rPr>
        <w:t>Р</w:t>
      </w:r>
      <w:proofErr w:type="gramEnd"/>
      <w:r w:rsidRPr="0012506F">
        <w:rPr>
          <w:rFonts w:ascii="Times New Roman" w:hAnsi="Times New Roman"/>
        </w:rPr>
        <w:t xml:space="preserve"> 52044.</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 xml:space="preserve">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12506F">
        <w:rPr>
          <w:rFonts w:ascii="Times New Roman" w:hAnsi="Times New Roman" w:cs="Times New Roman"/>
          <w:sz w:val="24"/>
          <w:szCs w:val="24"/>
        </w:rPr>
        <w:t>газосветовых</w:t>
      </w:r>
      <w:proofErr w:type="spellEnd"/>
      <w:r w:rsidRPr="0012506F">
        <w:rPr>
          <w:rFonts w:ascii="Times New Roman" w:hAnsi="Times New Roman" w:cs="Times New Roman"/>
          <w:sz w:val="24"/>
          <w:szCs w:val="24"/>
        </w:rPr>
        <w:t xml:space="preserve"> трубок и электроламп.</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 xml:space="preserve">7.3. В случае неисправности отдельных знаков реклама или вывески должны выключаться полностью. Вывески должны </w:t>
      </w:r>
      <w:proofErr w:type="gramStart"/>
      <w:r w:rsidRPr="0012506F">
        <w:rPr>
          <w:rFonts w:ascii="Times New Roman" w:hAnsi="Times New Roman" w:cs="Times New Roman"/>
          <w:sz w:val="24"/>
          <w:szCs w:val="24"/>
        </w:rPr>
        <w:t>находится</w:t>
      </w:r>
      <w:proofErr w:type="gramEnd"/>
      <w:r w:rsidRPr="0012506F">
        <w:rPr>
          <w:rFonts w:ascii="Times New Roman" w:hAnsi="Times New Roman" w:cs="Times New Roman"/>
          <w:sz w:val="24"/>
          <w:szCs w:val="24"/>
        </w:rPr>
        <w:t xml:space="preserve"> в чистом и опрятном состоянии.</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7.4. Витрины должны быть оборудованы специальными осветительными приборами.</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7.5. Расклейка газет, афиш, плакатов, различного рода объявлений и реклам разрешается только на специально установленных стендах.</w:t>
      </w:r>
    </w:p>
    <w:p w:rsidR="0012506F" w:rsidRPr="0012506F" w:rsidRDefault="0012506F" w:rsidP="0012506F">
      <w:pPr>
        <w:pStyle w:val="ConsPlusNormal"/>
        <w:ind w:firstLine="567"/>
        <w:jc w:val="both"/>
        <w:rPr>
          <w:rFonts w:ascii="Times New Roman" w:hAnsi="Times New Roman" w:cs="Times New Roman"/>
          <w:sz w:val="24"/>
          <w:szCs w:val="24"/>
        </w:rPr>
      </w:pPr>
      <w:proofErr w:type="gramStart"/>
      <w:r w:rsidRPr="0012506F">
        <w:rPr>
          <w:rFonts w:ascii="Times New Roman" w:hAnsi="Times New Roman" w:cs="Times New Roman"/>
          <w:sz w:val="24"/>
          <w:szCs w:val="24"/>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roofErr w:type="gramEnd"/>
      <w:r w:rsidRPr="0012506F">
        <w:rPr>
          <w:rFonts w:ascii="Times New Roman" w:hAnsi="Times New Roman" w:cs="Times New Roman"/>
          <w:sz w:val="24"/>
          <w:szCs w:val="24"/>
        </w:rPr>
        <w:t xml:space="preserve"> Лицо, </w:t>
      </w:r>
      <w:r w:rsidRPr="0012506F">
        <w:rPr>
          <w:rFonts w:ascii="Times New Roman" w:hAnsi="Times New Roman" w:cs="Times New Roman"/>
          <w:sz w:val="24"/>
          <w:szCs w:val="24"/>
        </w:rPr>
        <w:lastRenderedPageBreak/>
        <w:t>расклеившее газеты, афиши, плакаты, различного рода объявления в неустановленных местах обязано обеспечить их удаление.</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 xml:space="preserve">7.8. </w:t>
      </w:r>
      <w:proofErr w:type="gramStart"/>
      <w:r w:rsidRPr="0012506F">
        <w:rPr>
          <w:rFonts w:ascii="Times New Roman" w:hAnsi="Times New Roman" w:cs="Times New Roman"/>
          <w:sz w:val="24"/>
          <w:szCs w:val="24"/>
        </w:rPr>
        <w:t>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Лицо, нанесшее такие надписи и (или) графические изображения, обязано обеспечить их удаление. В случае</w:t>
      </w:r>
      <w:proofErr w:type="gramStart"/>
      <w:r w:rsidRPr="0012506F">
        <w:rPr>
          <w:rFonts w:ascii="Times New Roman" w:hAnsi="Times New Roman" w:cs="Times New Roman"/>
          <w:sz w:val="24"/>
          <w:szCs w:val="24"/>
        </w:rPr>
        <w:t>,</w:t>
      </w:r>
      <w:proofErr w:type="gramEnd"/>
      <w:r w:rsidRPr="0012506F">
        <w:rPr>
          <w:rFonts w:ascii="Times New Roman" w:hAnsi="Times New Roman" w:cs="Times New Roman"/>
          <w:sz w:val="24"/>
          <w:szCs w:val="24"/>
        </w:rPr>
        <w:t xml:space="preserve">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12506F" w:rsidRPr="0012506F" w:rsidRDefault="0012506F" w:rsidP="0012506F">
      <w:pPr>
        <w:contextualSpacing/>
        <w:rPr>
          <w:rFonts w:ascii="Times New Roman" w:hAnsi="Times New Roman"/>
          <w:color w:val="000000"/>
          <w:shd w:val="clear" w:color="auto" w:fill="FFFFFF"/>
        </w:rPr>
      </w:pPr>
      <w:r w:rsidRPr="0012506F">
        <w:rPr>
          <w:rFonts w:ascii="Times New Roman" w:hAnsi="Times New Roman"/>
          <w:color w:val="000000"/>
          <w:shd w:val="clear" w:color="auto" w:fill="FFFFFF"/>
        </w:rPr>
        <w:t>8. Ремонт и содержание зданий и сооружений</w:t>
      </w:r>
    </w:p>
    <w:p w:rsidR="0012506F" w:rsidRPr="0012506F" w:rsidRDefault="0012506F" w:rsidP="0012506F">
      <w:pPr>
        <w:contextualSpacing/>
        <w:rPr>
          <w:rFonts w:ascii="Times New Roman" w:hAnsi="Times New Roman"/>
          <w:color w:val="000000"/>
          <w:shd w:val="clear" w:color="auto" w:fill="FFFFFF"/>
        </w:rPr>
      </w:pPr>
      <w:r w:rsidRPr="0012506F">
        <w:rPr>
          <w:rFonts w:ascii="Times New Roman" w:hAnsi="Times New Roman"/>
          <w:color w:val="000000"/>
          <w:shd w:val="clear" w:color="auto" w:fill="FFFFFF"/>
        </w:rPr>
        <w:t>8.1.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12506F" w:rsidRPr="0012506F" w:rsidRDefault="0012506F" w:rsidP="0012506F">
      <w:pPr>
        <w:contextualSpacing/>
        <w:rPr>
          <w:rFonts w:ascii="Times New Roman" w:hAnsi="Times New Roman"/>
          <w:color w:val="000000"/>
          <w:shd w:val="clear" w:color="auto" w:fill="FFFFFF"/>
        </w:rPr>
      </w:pPr>
      <w:r w:rsidRPr="0012506F">
        <w:rPr>
          <w:rFonts w:ascii="Times New Roman" w:hAnsi="Times New Roman"/>
          <w:color w:val="000000"/>
          <w:shd w:val="clear" w:color="auto" w:fill="FFFFFF"/>
        </w:rPr>
        <w:t>8.2.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сельского поселения</w:t>
      </w:r>
    </w:p>
    <w:p w:rsidR="0012506F" w:rsidRPr="0012506F" w:rsidRDefault="0012506F" w:rsidP="0012506F">
      <w:pPr>
        <w:contextualSpacing/>
        <w:rPr>
          <w:rFonts w:ascii="Times New Roman" w:eastAsia="Calibri" w:hAnsi="Times New Roman"/>
          <w:lang w:eastAsia="en-US"/>
        </w:rPr>
      </w:pPr>
      <w:r w:rsidRPr="0012506F">
        <w:rPr>
          <w:rFonts w:ascii="Times New Roman" w:hAnsi="Times New Roman"/>
          <w:color w:val="000000"/>
          <w:shd w:val="clear" w:color="auto" w:fill="FFFFFF"/>
        </w:rPr>
        <w:t xml:space="preserve">8.3. </w:t>
      </w:r>
      <w:r w:rsidRPr="0012506F">
        <w:rPr>
          <w:rFonts w:ascii="Times New Roman" w:hAnsi="Times New Roman"/>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12506F" w:rsidRPr="0012506F" w:rsidRDefault="0012506F" w:rsidP="0012506F">
      <w:pPr>
        <w:contextualSpacing/>
        <w:rPr>
          <w:rFonts w:ascii="Times New Roman" w:hAnsi="Times New Roman"/>
        </w:rPr>
      </w:pPr>
      <w:r w:rsidRPr="0012506F">
        <w:rPr>
          <w:rFonts w:ascii="Times New Roman" w:hAnsi="Times New Roman"/>
        </w:rPr>
        <w:t>8.4.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12506F" w:rsidRPr="0012506F" w:rsidRDefault="0012506F" w:rsidP="0012506F">
      <w:pPr>
        <w:contextualSpacing/>
        <w:rPr>
          <w:rFonts w:ascii="Times New Roman" w:hAnsi="Times New Roman"/>
        </w:rPr>
      </w:pPr>
      <w:r w:rsidRPr="0012506F">
        <w:rPr>
          <w:rFonts w:ascii="Times New Roman" w:hAnsi="Times New Roman"/>
        </w:rPr>
        <w:t>8.5.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12506F" w:rsidRPr="0012506F" w:rsidRDefault="0012506F" w:rsidP="0012506F">
      <w:pPr>
        <w:contextualSpacing/>
        <w:rPr>
          <w:rFonts w:ascii="Times New Roman" w:hAnsi="Times New Roman"/>
        </w:rPr>
      </w:pPr>
      <w:r w:rsidRPr="0012506F">
        <w:rPr>
          <w:rFonts w:ascii="Times New Roman" w:hAnsi="Times New Roman"/>
        </w:rPr>
        <w:t>8.6.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12506F" w:rsidRPr="0012506F" w:rsidRDefault="0012506F" w:rsidP="0012506F">
      <w:pPr>
        <w:contextualSpacing/>
        <w:rPr>
          <w:rFonts w:ascii="Times New Roman" w:hAnsi="Times New Roman"/>
        </w:rPr>
      </w:pPr>
      <w:r w:rsidRPr="0012506F">
        <w:rPr>
          <w:rFonts w:ascii="Times New Roman" w:hAnsi="Times New Roman"/>
        </w:rPr>
        <w:t>8.7.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12506F" w:rsidRPr="0012506F" w:rsidRDefault="0012506F" w:rsidP="0012506F">
      <w:pPr>
        <w:contextualSpacing/>
        <w:rPr>
          <w:rFonts w:ascii="Times New Roman" w:hAnsi="Times New Roman"/>
        </w:rPr>
      </w:pPr>
      <w:r w:rsidRPr="0012506F">
        <w:rPr>
          <w:rFonts w:ascii="Times New Roman" w:hAnsi="Times New Roman"/>
        </w:rPr>
        <w:t xml:space="preserve">8.8. Требования к составу </w:t>
      </w:r>
      <w:proofErr w:type="gramStart"/>
      <w:r w:rsidRPr="0012506F">
        <w:rPr>
          <w:rFonts w:ascii="Times New Roman" w:hAnsi="Times New Roman"/>
        </w:rPr>
        <w:t>архитектурного решения</w:t>
      </w:r>
      <w:proofErr w:type="gramEnd"/>
      <w:r w:rsidRPr="0012506F">
        <w:rPr>
          <w:rFonts w:ascii="Times New Roman" w:hAnsi="Times New Roman"/>
        </w:rPr>
        <w:t xml:space="preserve"> объектов согласования архитектурно-градостроительного облика определяются администрацией поселения.</w:t>
      </w:r>
    </w:p>
    <w:p w:rsidR="0012506F" w:rsidRPr="0012506F" w:rsidRDefault="0012506F" w:rsidP="0012506F">
      <w:pPr>
        <w:contextualSpacing/>
        <w:rPr>
          <w:rFonts w:ascii="Times New Roman" w:hAnsi="Times New Roman"/>
        </w:rPr>
      </w:pPr>
      <w:r w:rsidRPr="0012506F">
        <w:rPr>
          <w:rFonts w:ascii="Times New Roman" w:hAnsi="Times New Roman"/>
        </w:rPr>
        <w:t xml:space="preserve">8.9. Формирование </w:t>
      </w:r>
      <w:proofErr w:type="gramStart"/>
      <w:r w:rsidRPr="0012506F">
        <w:rPr>
          <w:rFonts w:ascii="Times New Roman" w:hAnsi="Times New Roman"/>
        </w:rPr>
        <w:t>архитектурного решения</w:t>
      </w:r>
      <w:proofErr w:type="gramEnd"/>
      <w:r w:rsidRPr="0012506F">
        <w:rPr>
          <w:rFonts w:ascii="Times New Roman" w:hAnsi="Times New Roman"/>
        </w:rPr>
        <w:t xml:space="preserve">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12506F" w:rsidRPr="0012506F" w:rsidRDefault="0012506F" w:rsidP="0012506F">
      <w:pPr>
        <w:contextualSpacing/>
        <w:rPr>
          <w:rFonts w:ascii="Times New Roman" w:hAnsi="Times New Roman"/>
        </w:rPr>
      </w:pPr>
      <w:r w:rsidRPr="0012506F">
        <w:rPr>
          <w:rFonts w:ascii="Times New Roman" w:hAnsi="Times New Roman"/>
        </w:rPr>
        <w:t>8.10. Содержание фасадов зданий, сооружений включает:</w:t>
      </w:r>
    </w:p>
    <w:p w:rsidR="0012506F" w:rsidRPr="0012506F" w:rsidRDefault="0012506F" w:rsidP="0012506F">
      <w:pPr>
        <w:pStyle w:val="a3"/>
        <w:numPr>
          <w:ilvl w:val="0"/>
          <w:numId w:val="5"/>
        </w:numPr>
        <w:spacing w:after="0" w:line="240" w:lineRule="auto"/>
        <w:ind w:left="0" w:firstLine="567"/>
        <w:rPr>
          <w:rFonts w:ascii="Times New Roman" w:hAnsi="Times New Roman"/>
        </w:rPr>
      </w:pPr>
      <w:proofErr w:type="gramStart"/>
      <w:r w:rsidRPr="0012506F">
        <w:rPr>
          <w:rFonts w:ascii="Times New Roman" w:hAnsi="Times New Roman"/>
        </w:rPr>
        <w:lastRenderedPageBreak/>
        <w:t xml:space="preserve">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sidRPr="0012506F">
        <w:rPr>
          <w:rFonts w:ascii="Times New Roman" w:hAnsi="Times New Roman"/>
        </w:rPr>
        <w:t>отмосток</w:t>
      </w:r>
      <w:proofErr w:type="spellEnd"/>
      <w:r w:rsidRPr="0012506F">
        <w:rPr>
          <w:rFonts w:ascii="Times New Roman" w:hAnsi="Times New Roman"/>
        </w:rPr>
        <w:t>, приямков цокольных окон и входов в подвалы и иных конструктивных элементов;</w:t>
      </w:r>
      <w:proofErr w:type="gramEnd"/>
    </w:p>
    <w:p w:rsidR="0012506F" w:rsidRPr="0012506F" w:rsidRDefault="0012506F" w:rsidP="0012506F">
      <w:pPr>
        <w:pStyle w:val="a3"/>
        <w:numPr>
          <w:ilvl w:val="0"/>
          <w:numId w:val="5"/>
        </w:numPr>
        <w:spacing w:after="0" w:line="240" w:lineRule="auto"/>
        <w:ind w:left="0" w:firstLine="567"/>
        <w:rPr>
          <w:rFonts w:ascii="Times New Roman" w:hAnsi="Times New Roman"/>
        </w:rPr>
      </w:pPr>
      <w:r w:rsidRPr="0012506F">
        <w:rPr>
          <w:rFonts w:ascii="Times New Roman" w:hAnsi="Times New Roman"/>
        </w:rPr>
        <w:t>обеспечение наличия и содержания в исправном состоянии водостоков, водосточных труб и сливов;</w:t>
      </w:r>
    </w:p>
    <w:p w:rsidR="0012506F" w:rsidRPr="0012506F" w:rsidRDefault="0012506F" w:rsidP="0012506F">
      <w:pPr>
        <w:pStyle w:val="a3"/>
        <w:numPr>
          <w:ilvl w:val="0"/>
          <w:numId w:val="5"/>
        </w:numPr>
        <w:spacing w:after="0" w:line="240" w:lineRule="auto"/>
        <w:ind w:left="0" w:firstLine="567"/>
        <w:rPr>
          <w:rFonts w:ascii="Times New Roman" w:hAnsi="Times New Roman"/>
        </w:rPr>
      </w:pPr>
      <w:r w:rsidRPr="0012506F">
        <w:rPr>
          <w:rFonts w:ascii="Times New Roman" w:hAnsi="Times New Roman"/>
        </w:rPr>
        <w:t>очистку от снега и льда крыш и козырьков, удаление наледи, снега и сосулек с карнизов, балконов и лоджий;</w:t>
      </w:r>
    </w:p>
    <w:p w:rsidR="0012506F" w:rsidRPr="0012506F" w:rsidRDefault="0012506F" w:rsidP="0012506F">
      <w:pPr>
        <w:pStyle w:val="a3"/>
        <w:numPr>
          <w:ilvl w:val="0"/>
          <w:numId w:val="5"/>
        </w:numPr>
        <w:spacing w:after="0" w:line="240" w:lineRule="auto"/>
        <w:ind w:left="0" w:firstLine="567"/>
        <w:rPr>
          <w:rFonts w:ascii="Times New Roman" w:hAnsi="Times New Roman"/>
        </w:rPr>
      </w:pPr>
      <w:r w:rsidRPr="0012506F">
        <w:rPr>
          <w:rFonts w:ascii="Times New Roman" w:hAnsi="Times New Roman"/>
        </w:rPr>
        <w:t>герметизацию, заделку и расшивку швов, трещин и выбоин;</w:t>
      </w:r>
    </w:p>
    <w:p w:rsidR="0012506F" w:rsidRPr="0012506F" w:rsidRDefault="0012506F" w:rsidP="0012506F">
      <w:pPr>
        <w:pStyle w:val="a3"/>
        <w:numPr>
          <w:ilvl w:val="0"/>
          <w:numId w:val="5"/>
        </w:numPr>
        <w:spacing w:after="0" w:line="240" w:lineRule="auto"/>
        <w:ind w:left="0" w:firstLine="567"/>
        <w:rPr>
          <w:rFonts w:ascii="Times New Roman" w:hAnsi="Times New Roman"/>
        </w:rPr>
      </w:pPr>
      <w:r w:rsidRPr="0012506F">
        <w:rPr>
          <w:rFonts w:ascii="Times New Roman" w:hAnsi="Times New Roman"/>
        </w:rPr>
        <w:t>поддержание в исправном состоянии размещенного на фасаде электроосвещения;</w:t>
      </w:r>
    </w:p>
    <w:p w:rsidR="0012506F" w:rsidRPr="0012506F" w:rsidRDefault="0012506F" w:rsidP="0012506F">
      <w:pPr>
        <w:pStyle w:val="a3"/>
        <w:numPr>
          <w:ilvl w:val="0"/>
          <w:numId w:val="5"/>
        </w:numPr>
        <w:spacing w:after="0" w:line="240" w:lineRule="auto"/>
        <w:ind w:left="0" w:firstLine="567"/>
        <w:rPr>
          <w:rFonts w:ascii="Times New Roman" w:hAnsi="Times New Roman"/>
        </w:rPr>
      </w:pPr>
      <w:r w:rsidRPr="0012506F">
        <w:rPr>
          <w:rFonts w:ascii="Times New Roman" w:hAnsi="Times New Roman"/>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12506F" w:rsidRPr="0012506F" w:rsidRDefault="0012506F" w:rsidP="0012506F">
      <w:pPr>
        <w:pStyle w:val="a3"/>
        <w:numPr>
          <w:ilvl w:val="0"/>
          <w:numId w:val="5"/>
        </w:numPr>
        <w:spacing w:after="0" w:line="240" w:lineRule="auto"/>
        <w:ind w:left="0" w:firstLine="567"/>
        <w:rPr>
          <w:rFonts w:ascii="Times New Roman" w:hAnsi="Times New Roman"/>
        </w:rPr>
      </w:pPr>
      <w:r w:rsidRPr="0012506F">
        <w:rPr>
          <w:rFonts w:ascii="Times New Roman" w:hAnsi="Times New Roman"/>
        </w:rPr>
        <w:t>очистку от надписей, рисунков, объявлений, плакатов и иной информационно-печатной продукции, а также нанесенных граффити.</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 xml:space="preserve">8.11. </w:t>
      </w:r>
      <w:proofErr w:type="gramStart"/>
      <w:r w:rsidRPr="0012506F">
        <w:rPr>
          <w:rFonts w:ascii="Times New Roman" w:hAnsi="Times New Roman" w:cs="Times New Roman"/>
          <w:sz w:val="24"/>
          <w:szCs w:val="24"/>
        </w:rPr>
        <w:t>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roofErr w:type="gramEnd"/>
      <w:r w:rsidRPr="0012506F">
        <w:rPr>
          <w:rFonts w:ascii="Times New Roman" w:hAnsi="Times New Roman" w:cs="Times New Roman"/>
          <w:sz w:val="24"/>
          <w:szCs w:val="24"/>
        </w:rPr>
        <w:t>.</w:t>
      </w:r>
    </w:p>
    <w:p w:rsidR="0012506F" w:rsidRPr="0012506F" w:rsidRDefault="0012506F" w:rsidP="0012506F">
      <w:pPr>
        <w:contextualSpacing/>
        <w:rPr>
          <w:rFonts w:ascii="Times New Roman" w:hAnsi="Times New Roman"/>
        </w:rPr>
      </w:pPr>
      <w:r w:rsidRPr="0012506F">
        <w:rPr>
          <w:rFonts w:ascii="Times New Roman" w:hAnsi="Times New Roman"/>
        </w:rPr>
        <w:t xml:space="preserve">8.12. В целях </w:t>
      </w:r>
      <w:proofErr w:type="gramStart"/>
      <w:r w:rsidRPr="0012506F">
        <w:rPr>
          <w:rFonts w:ascii="Times New Roman" w:hAnsi="Times New Roman"/>
        </w:rPr>
        <w:t>обеспечения надлежащего состояния внешнего вида фасадов зданий</w:t>
      </w:r>
      <w:proofErr w:type="gramEnd"/>
      <w:r w:rsidRPr="0012506F">
        <w:rPr>
          <w:rFonts w:ascii="Times New Roman" w:hAnsi="Times New Roman"/>
        </w:rPr>
        <w:t xml:space="preserve"> и сооружений, сохранения их архитектурно-градостроительного облика запрещается: </w:t>
      </w:r>
    </w:p>
    <w:p w:rsidR="0012506F" w:rsidRPr="0012506F" w:rsidRDefault="0012506F" w:rsidP="0012506F">
      <w:pPr>
        <w:pStyle w:val="a3"/>
        <w:numPr>
          <w:ilvl w:val="0"/>
          <w:numId w:val="5"/>
        </w:numPr>
        <w:spacing w:after="0" w:line="240" w:lineRule="auto"/>
        <w:ind w:left="0" w:firstLine="567"/>
        <w:rPr>
          <w:rFonts w:ascii="Times New Roman" w:hAnsi="Times New Roman"/>
        </w:rPr>
      </w:pPr>
      <w:r w:rsidRPr="0012506F">
        <w:rPr>
          <w:rFonts w:ascii="Times New Roman" w:hAnsi="Times New Roman"/>
        </w:rPr>
        <w:t>изменение внешнего вида фасада зданий и сооружений в нарушение требований, установленных настоящим разделом;</w:t>
      </w:r>
    </w:p>
    <w:p w:rsidR="0012506F" w:rsidRPr="0012506F" w:rsidRDefault="0012506F" w:rsidP="0012506F">
      <w:pPr>
        <w:pStyle w:val="a3"/>
        <w:numPr>
          <w:ilvl w:val="0"/>
          <w:numId w:val="5"/>
        </w:numPr>
        <w:spacing w:after="0" w:line="240" w:lineRule="auto"/>
        <w:ind w:left="0" w:firstLine="567"/>
        <w:rPr>
          <w:rFonts w:ascii="Times New Roman" w:hAnsi="Times New Roman"/>
        </w:rPr>
      </w:pPr>
      <w:r w:rsidRPr="0012506F">
        <w:rPr>
          <w:rFonts w:ascii="Times New Roman" w:hAnsi="Times New Roman"/>
        </w:rPr>
        <w:t>уничтожение, порча, искажение конструктивных элементов и архитектурных деталей фасадов зданий и сооружений;</w:t>
      </w:r>
    </w:p>
    <w:p w:rsidR="0012506F" w:rsidRPr="0012506F" w:rsidRDefault="0012506F" w:rsidP="0012506F">
      <w:pPr>
        <w:pStyle w:val="a3"/>
        <w:numPr>
          <w:ilvl w:val="0"/>
          <w:numId w:val="5"/>
        </w:numPr>
        <w:spacing w:after="0" w:line="240" w:lineRule="auto"/>
        <w:ind w:left="0" w:firstLine="567"/>
        <w:rPr>
          <w:rFonts w:ascii="Times New Roman" w:hAnsi="Times New Roman"/>
        </w:rPr>
      </w:pPr>
      <w:r w:rsidRPr="0012506F">
        <w:rPr>
          <w:rFonts w:ascii="Times New Roman" w:hAnsi="Times New Roman"/>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12506F" w:rsidRPr="0012506F" w:rsidRDefault="0012506F" w:rsidP="0012506F">
      <w:pPr>
        <w:pStyle w:val="a3"/>
        <w:numPr>
          <w:ilvl w:val="0"/>
          <w:numId w:val="5"/>
        </w:numPr>
        <w:spacing w:after="0" w:line="240" w:lineRule="auto"/>
        <w:ind w:left="0" w:firstLine="567"/>
        <w:rPr>
          <w:rFonts w:ascii="Times New Roman" w:hAnsi="Times New Roman"/>
        </w:rPr>
      </w:pPr>
      <w:r w:rsidRPr="0012506F">
        <w:rPr>
          <w:rFonts w:ascii="Times New Roman" w:hAnsi="Times New Roman"/>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12506F" w:rsidRPr="0012506F" w:rsidRDefault="0012506F" w:rsidP="0012506F">
      <w:pPr>
        <w:pStyle w:val="a3"/>
        <w:numPr>
          <w:ilvl w:val="0"/>
          <w:numId w:val="5"/>
        </w:numPr>
        <w:spacing w:after="0" w:line="240" w:lineRule="auto"/>
        <w:ind w:left="0" w:firstLine="567"/>
        <w:rPr>
          <w:rFonts w:ascii="Times New Roman" w:hAnsi="Times New Roman"/>
        </w:rPr>
      </w:pPr>
      <w:r w:rsidRPr="0012506F">
        <w:rPr>
          <w:rFonts w:ascii="Times New Roman" w:hAnsi="Times New Roman"/>
        </w:rPr>
        <w:t>самовольное произведение надписей на фасадах зданий (сооружений);</w:t>
      </w:r>
    </w:p>
    <w:p w:rsidR="0012506F" w:rsidRPr="0012506F" w:rsidRDefault="0012506F" w:rsidP="0012506F">
      <w:pPr>
        <w:pStyle w:val="a3"/>
        <w:numPr>
          <w:ilvl w:val="0"/>
          <w:numId w:val="5"/>
        </w:numPr>
        <w:spacing w:after="0" w:line="240" w:lineRule="auto"/>
        <w:ind w:left="0" w:firstLine="567"/>
        <w:rPr>
          <w:rFonts w:ascii="Times New Roman" w:hAnsi="Times New Roman"/>
        </w:rPr>
      </w:pPr>
      <w:r w:rsidRPr="0012506F">
        <w:rPr>
          <w:rFonts w:ascii="Times New Roman" w:hAnsi="Times New Roman"/>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12506F" w:rsidRPr="0012506F" w:rsidRDefault="0012506F" w:rsidP="0012506F">
      <w:pPr>
        <w:pStyle w:val="a3"/>
        <w:numPr>
          <w:ilvl w:val="0"/>
          <w:numId w:val="5"/>
        </w:numPr>
        <w:spacing w:after="0" w:line="240" w:lineRule="auto"/>
        <w:ind w:left="0" w:firstLine="567"/>
        <w:rPr>
          <w:rFonts w:ascii="Times New Roman" w:hAnsi="Times New Roman"/>
        </w:rPr>
      </w:pPr>
      <w:r w:rsidRPr="0012506F">
        <w:rPr>
          <w:rFonts w:ascii="Times New Roman" w:hAnsi="Times New Roman"/>
        </w:rPr>
        <w:t xml:space="preserve">использование </w:t>
      </w:r>
      <w:proofErr w:type="spellStart"/>
      <w:r w:rsidRPr="0012506F">
        <w:rPr>
          <w:rFonts w:ascii="Times New Roman" w:hAnsi="Times New Roman"/>
        </w:rPr>
        <w:t>профнастила</w:t>
      </w:r>
      <w:proofErr w:type="spellEnd"/>
      <w:r w:rsidRPr="0012506F">
        <w:rPr>
          <w:rFonts w:ascii="Times New Roman" w:hAnsi="Times New Roman"/>
        </w:rPr>
        <w:t xml:space="preserve">, </w:t>
      </w:r>
      <w:proofErr w:type="spellStart"/>
      <w:r w:rsidRPr="0012506F">
        <w:rPr>
          <w:rFonts w:ascii="Times New Roman" w:hAnsi="Times New Roman"/>
        </w:rPr>
        <w:t>сайдинга</w:t>
      </w:r>
      <w:proofErr w:type="spellEnd"/>
      <w:r w:rsidRPr="0012506F">
        <w:rPr>
          <w:rFonts w:ascii="Times New Roman" w:hAnsi="Times New Roman"/>
          <w:i/>
        </w:rPr>
        <w:t>,</w:t>
      </w:r>
      <w:r w:rsidRPr="0012506F">
        <w:rPr>
          <w:rFonts w:ascii="Times New Roman" w:hAnsi="Times New Roman"/>
        </w:rPr>
        <w:t xml:space="preserve"> </w:t>
      </w:r>
      <w:proofErr w:type="spellStart"/>
      <w:r w:rsidRPr="0012506F">
        <w:rPr>
          <w:rFonts w:ascii="Times New Roman" w:hAnsi="Times New Roman"/>
        </w:rPr>
        <w:t>металлопрофилей</w:t>
      </w:r>
      <w:proofErr w:type="spellEnd"/>
      <w:r w:rsidRPr="0012506F">
        <w:rPr>
          <w:rFonts w:ascii="Times New Roman" w:hAnsi="Times New Roman"/>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12506F" w:rsidRPr="0012506F" w:rsidRDefault="0012506F" w:rsidP="0012506F">
      <w:pPr>
        <w:pStyle w:val="a3"/>
        <w:numPr>
          <w:ilvl w:val="0"/>
          <w:numId w:val="5"/>
        </w:numPr>
        <w:spacing w:after="0" w:line="240" w:lineRule="auto"/>
        <w:ind w:left="0" w:firstLine="567"/>
        <w:rPr>
          <w:rFonts w:ascii="Times New Roman" w:hAnsi="Times New Roman"/>
        </w:rPr>
      </w:pPr>
      <w:proofErr w:type="gramStart"/>
      <w:r w:rsidRPr="0012506F">
        <w:rPr>
          <w:rFonts w:ascii="Times New Roman" w:hAnsi="Times New Roman"/>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12506F" w:rsidRPr="0012506F" w:rsidRDefault="0012506F" w:rsidP="0012506F">
      <w:pPr>
        <w:pStyle w:val="a3"/>
        <w:numPr>
          <w:ilvl w:val="0"/>
          <w:numId w:val="5"/>
        </w:numPr>
        <w:spacing w:after="0" w:line="240" w:lineRule="auto"/>
        <w:ind w:left="0" w:firstLine="567"/>
        <w:rPr>
          <w:rFonts w:ascii="Times New Roman" w:hAnsi="Times New Roman"/>
        </w:rPr>
      </w:pPr>
      <w:r w:rsidRPr="0012506F">
        <w:rPr>
          <w:rFonts w:ascii="Times New Roman" w:hAnsi="Times New Roman"/>
        </w:rPr>
        <w:t>размещение наружных кондиционеров и антенн на архитектурных деталях, элементах декора, поверхностях с ценной архитектурной отделкой.</w:t>
      </w:r>
    </w:p>
    <w:p w:rsidR="0012506F" w:rsidRPr="0012506F" w:rsidRDefault="0012506F" w:rsidP="0012506F">
      <w:pPr>
        <w:contextualSpacing/>
        <w:rPr>
          <w:rFonts w:ascii="Times New Roman" w:hAnsi="Times New Roman"/>
        </w:rPr>
      </w:pPr>
      <w:r w:rsidRPr="0012506F">
        <w:rPr>
          <w:rFonts w:ascii="Times New Roman" w:hAnsi="Times New Roman"/>
        </w:rPr>
        <w:t xml:space="preserve">8.13. Организация работ по удалению с фасадов зданий и </w:t>
      </w:r>
      <w:proofErr w:type="gramStart"/>
      <w:r w:rsidRPr="0012506F">
        <w:rPr>
          <w:rFonts w:ascii="Times New Roman" w:hAnsi="Times New Roman"/>
        </w:rPr>
        <w:t>сооружений</w:t>
      </w:r>
      <w:proofErr w:type="gramEnd"/>
      <w:r w:rsidRPr="0012506F">
        <w:rPr>
          <w:rFonts w:ascii="Times New Roman" w:hAnsi="Times New Roman"/>
        </w:rPr>
        <w:t xml:space="preserve">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w:t>
      </w:r>
      <w:r w:rsidRPr="0012506F">
        <w:rPr>
          <w:rFonts w:ascii="Times New Roman" w:hAnsi="Times New Roman"/>
        </w:rPr>
        <w:lastRenderedPageBreak/>
        <w:t>зданий и сооружений, либо иных лиц, на которых в установленном порядке возложены соответствующие обязанности.</w:t>
      </w:r>
    </w:p>
    <w:p w:rsidR="0012506F" w:rsidRPr="0012506F" w:rsidRDefault="0012506F" w:rsidP="0012506F">
      <w:pPr>
        <w:contextualSpacing/>
        <w:rPr>
          <w:rFonts w:ascii="Times New Roman" w:hAnsi="Times New Roman"/>
        </w:rPr>
      </w:pPr>
      <w:r w:rsidRPr="0012506F">
        <w:rPr>
          <w:rFonts w:ascii="Times New Roman" w:hAnsi="Times New Roman"/>
        </w:rPr>
        <w:t xml:space="preserve">8.14. При осуществлении работ по благоустройству прилегающих к зданиям и сооружениям территорий (тротуаров, </w:t>
      </w:r>
      <w:proofErr w:type="spellStart"/>
      <w:r w:rsidRPr="0012506F">
        <w:rPr>
          <w:rFonts w:ascii="Times New Roman" w:hAnsi="Times New Roman"/>
        </w:rPr>
        <w:t>отмосток</w:t>
      </w:r>
      <w:proofErr w:type="spellEnd"/>
      <w:r w:rsidRPr="0012506F">
        <w:rPr>
          <w:rFonts w:ascii="Times New Roman" w:hAnsi="Times New Roman"/>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12506F">
        <w:rPr>
          <w:rFonts w:ascii="Times New Roman" w:hAnsi="Times New Roman"/>
        </w:rPr>
        <w:t>отмосток</w:t>
      </w:r>
      <w:proofErr w:type="spellEnd"/>
      <w:r w:rsidRPr="0012506F">
        <w:rPr>
          <w:rFonts w:ascii="Times New Roman" w:hAnsi="Times New Roman"/>
        </w:rPr>
        <w:t>.</w:t>
      </w:r>
    </w:p>
    <w:p w:rsidR="0012506F" w:rsidRPr="0012506F" w:rsidRDefault="0012506F" w:rsidP="0012506F">
      <w:pPr>
        <w:contextualSpacing/>
        <w:rPr>
          <w:rFonts w:ascii="Times New Roman" w:hAnsi="Times New Roman"/>
        </w:rPr>
      </w:pPr>
      <w:r w:rsidRPr="0012506F">
        <w:rPr>
          <w:rFonts w:ascii="Times New Roman" w:hAnsi="Times New Roman"/>
        </w:rPr>
        <w:t>8.15. При проектировании входных групп, изменении фасадов зданий, сооружений не допускается:</w:t>
      </w:r>
    </w:p>
    <w:p w:rsidR="0012506F" w:rsidRPr="0012506F" w:rsidRDefault="0012506F" w:rsidP="0012506F">
      <w:pPr>
        <w:pStyle w:val="a3"/>
        <w:numPr>
          <w:ilvl w:val="0"/>
          <w:numId w:val="6"/>
        </w:numPr>
        <w:spacing w:after="0" w:line="240" w:lineRule="auto"/>
        <w:ind w:left="0" w:firstLine="567"/>
        <w:rPr>
          <w:rFonts w:ascii="Times New Roman" w:hAnsi="Times New Roman"/>
        </w:rPr>
      </w:pPr>
      <w:r w:rsidRPr="0012506F">
        <w:rPr>
          <w:rFonts w:ascii="Times New Roman" w:hAnsi="Times New Roman"/>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12506F" w:rsidRPr="0012506F" w:rsidRDefault="0012506F" w:rsidP="0012506F">
      <w:pPr>
        <w:pStyle w:val="a3"/>
        <w:numPr>
          <w:ilvl w:val="0"/>
          <w:numId w:val="6"/>
        </w:numPr>
        <w:spacing w:after="0" w:line="240" w:lineRule="auto"/>
        <w:ind w:left="0" w:firstLine="567"/>
        <w:rPr>
          <w:rFonts w:ascii="Times New Roman" w:hAnsi="Times New Roman"/>
        </w:rPr>
      </w:pPr>
      <w:r w:rsidRPr="0012506F">
        <w:rPr>
          <w:rFonts w:ascii="Times New Roman" w:hAnsi="Times New Roman"/>
        </w:rPr>
        <w:t>устройство опорных элементов (колонн, стоек), препятствующих движению пешеходов;</w:t>
      </w:r>
    </w:p>
    <w:p w:rsidR="0012506F" w:rsidRPr="0012506F" w:rsidRDefault="0012506F" w:rsidP="0012506F">
      <w:pPr>
        <w:pStyle w:val="a3"/>
        <w:numPr>
          <w:ilvl w:val="0"/>
          <w:numId w:val="6"/>
        </w:numPr>
        <w:spacing w:after="0" w:line="240" w:lineRule="auto"/>
        <w:ind w:left="0" w:firstLine="567"/>
        <w:rPr>
          <w:rFonts w:ascii="Times New Roman" w:hAnsi="Times New Roman"/>
        </w:rPr>
      </w:pPr>
      <w:r w:rsidRPr="0012506F">
        <w:rPr>
          <w:rFonts w:ascii="Times New Roman" w:hAnsi="Times New Roman"/>
        </w:rPr>
        <w:t>прокладка сетей инженерно-технического обеспечения открытым способом по фасаду здания, выходящему на улицу.</w:t>
      </w:r>
    </w:p>
    <w:p w:rsidR="0012506F" w:rsidRPr="0012506F" w:rsidRDefault="0012506F" w:rsidP="0012506F">
      <w:pPr>
        <w:contextualSpacing/>
        <w:rPr>
          <w:rFonts w:ascii="Times New Roman" w:hAnsi="Times New Roman"/>
        </w:rPr>
      </w:pPr>
      <w:r w:rsidRPr="0012506F">
        <w:rPr>
          <w:rFonts w:ascii="Times New Roman" w:hAnsi="Times New Roman"/>
        </w:rPr>
        <w:t>8.16. Собственники или наниматели индивидуальных жилых домов, если иное не предусмотрено законом или договором, обязаны:</w:t>
      </w:r>
    </w:p>
    <w:p w:rsidR="0012506F" w:rsidRPr="0012506F" w:rsidRDefault="0012506F" w:rsidP="0012506F">
      <w:pPr>
        <w:pStyle w:val="a3"/>
        <w:numPr>
          <w:ilvl w:val="0"/>
          <w:numId w:val="7"/>
        </w:numPr>
        <w:spacing w:after="0" w:line="240" w:lineRule="auto"/>
        <w:ind w:left="0" w:firstLine="567"/>
        <w:rPr>
          <w:rFonts w:ascii="Times New Roman" w:hAnsi="Times New Roman"/>
        </w:rPr>
      </w:pPr>
      <w:r w:rsidRPr="0012506F">
        <w:rPr>
          <w:rFonts w:ascii="Times New Roman" w:hAnsi="Times New Roman"/>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12506F" w:rsidRPr="0012506F" w:rsidRDefault="0012506F" w:rsidP="0012506F">
      <w:pPr>
        <w:pStyle w:val="a3"/>
        <w:numPr>
          <w:ilvl w:val="0"/>
          <w:numId w:val="6"/>
        </w:numPr>
        <w:spacing w:after="0" w:line="240" w:lineRule="auto"/>
        <w:ind w:left="0" w:firstLine="567"/>
        <w:rPr>
          <w:rFonts w:ascii="Times New Roman" w:hAnsi="Times New Roman"/>
        </w:rPr>
      </w:pPr>
      <w:r w:rsidRPr="0012506F">
        <w:rPr>
          <w:rFonts w:ascii="Times New Roman" w:hAnsi="Times New Roman"/>
        </w:rPr>
        <w:t xml:space="preserve">иметь на жилом доме </w:t>
      </w:r>
      <w:r w:rsidRPr="0012506F">
        <w:rPr>
          <w:rFonts w:ascii="Times New Roman" w:hAnsi="Times New Roman"/>
          <w:color w:val="2D2D2D"/>
          <w:spacing w:val="2"/>
          <w:shd w:val="clear" w:color="auto" w:fill="FFFFFF"/>
        </w:rPr>
        <w:t>указатель наименования улицы, проспекта, площади - уличный указатель</w:t>
      </w:r>
      <w:r w:rsidRPr="0012506F">
        <w:rPr>
          <w:rFonts w:ascii="Times New Roman" w:hAnsi="Times New Roman"/>
        </w:rPr>
        <w:t xml:space="preserve"> и </w:t>
      </w:r>
      <w:r w:rsidRPr="0012506F">
        <w:rPr>
          <w:rFonts w:ascii="Times New Roman" w:hAnsi="Times New Roman"/>
          <w:color w:val="2D2D2D"/>
          <w:spacing w:val="2"/>
          <w:shd w:val="clear" w:color="auto" w:fill="FFFFFF"/>
        </w:rPr>
        <w:t xml:space="preserve">указатель номера дома и корпуса - номерной знак </w:t>
      </w:r>
      <w:r w:rsidRPr="0012506F">
        <w:rPr>
          <w:rFonts w:ascii="Times New Roman" w:hAnsi="Times New Roman"/>
        </w:rPr>
        <w:t>номерной знак и поддерживать его в исправном состоянии;</w:t>
      </w:r>
    </w:p>
    <w:p w:rsidR="0012506F" w:rsidRPr="0012506F" w:rsidRDefault="0012506F" w:rsidP="0012506F">
      <w:pPr>
        <w:pStyle w:val="a3"/>
        <w:numPr>
          <w:ilvl w:val="0"/>
          <w:numId w:val="6"/>
        </w:numPr>
        <w:spacing w:after="0" w:line="240" w:lineRule="auto"/>
        <w:ind w:left="0" w:firstLine="567"/>
        <w:rPr>
          <w:rFonts w:ascii="Times New Roman" w:hAnsi="Times New Roman"/>
        </w:rPr>
      </w:pPr>
      <w:r w:rsidRPr="0012506F">
        <w:rPr>
          <w:rFonts w:ascii="Times New Roman" w:hAnsi="Times New Roman"/>
        </w:rPr>
        <w:t>содержать в порядке территорию домовладения и обеспечивать надлежащее санитарное состояние;</w:t>
      </w:r>
    </w:p>
    <w:p w:rsidR="0012506F" w:rsidRPr="0012506F" w:rsidRDefault="0012506F" w:rsidP="0012506F">
      <w:pPr>
        <w:pStyle w:val="ConsPlusNormal"/>
        <w:numPr>
          <w:ilvl w:val="0"/>
          <w:numId w:val="7"/>
        </w:numPr>
        <w:ind w:left="0" w:firstLine="567"/>
        <w:jc w:val="both"/>
        <w:rPr>
          <w:rFonts w:ascii="Times New Roman" w:hAnsi="Times New Roman" w:cs="Times New Roman"/>
          <w:sz w:val="24"/>
          <w:szCs w:val="24"/>
        </w:rPr>
      </w:pPr>
      <w:r w:rsidRPr="0012506F">
        <w:rPr>
          <w:rFonts w:ascii="Times New Roman" w:hAnsi="Times New Roman" w:cs="Times New Roman"/>
          <w:sz w:val="24"/>
          <w:szCs w:val="24"/>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12506F" w:rsidRPr="0012506F" w:rsidRDefault="0012506F" w:rsidP="0012506F">
      <w:pPr>
        <w:rPr>
          <w:rFonts w:ascii="Times New Roman" w:hAnsi="Times New Roman"/>
        </w:rPr>
      </w:pPr>
      <w:r w:rsidRPr="0012506F">
        <w:rPr>
          <w:rFonts w:ascii="Times New Roman" w:hAnsi="Times New Roman"/>
        </w:rPr>
        <w:t>8.17. На территории индивидуальной жилой застройки не допускается:</w:t>
      </w:r>
    </w:p>
    <w:p w:rsidR="0012506F" w:rsidRPr="0012506F" w:rsidRDefault="0012506F" w:rsidP="0012506F">
      <w:pPr>
        <w:pStyle w:val="a3"/>
        <w:numPr>
          <w:ilvl w:val="0"/>
          <w:numId w:val="6"/>
        </w:numPr>
        <w:spacing w:after="0" w:line="240" w:lineRule="auto"/>
        <w:ind w:left="0" w:firstLine="567"/>
        <w:rPr>
          <w:rFonts w:ascii="Times New Roman" w:hAnsi="Times New Roman"/>
        </w:rPr>
      </w:pPr>
      <w:r w:rsidRPr="0012506F">
        <w:rPr>
          <w:rFonts w:ascii="Times New Roman" w:hAnsi="Times New Roman"/>
        </w:rPr>
        <w:t>размещать на уличных проездах заграждения, затрудняющие или препятствующие доступу специального транспорта и уборочной техники;</w:t>
      </w:r>
    </w:p>
    <w:p w:rsidR="0012506F" w:rsidRPr="0012506F" w:rsidRDefault="0012506F" w:rsidP="0012506F">
      <w:pPr>
        <w:pStyle w:val="a3"/>
        <w:numPr>
          <w:ilvl w:val="0"/>
          <w:numId w:val="6"/>
        </w:numPr>
        <w:spacing w:after="0" w:line="240" w:lineRule="auto"/>
        <w:ind w:left="0" w:firstLine="567"/>
        <w:rPr>
          <w:rFonts w:ascii="Times New Roman" w:hAnsi="Times New Roman"/>
        </w:rPr>
      </w:pPr>
      <w:r w:rsidRPr="0012506F">
        <w:rPr>
          <w:rFonts w:ascii="Times New Roman" w:hAnsi="Times New Roman"/>
        </w:rPr>
        <w:t>хранить разукомплектованное (неисправное) транспортное средство за территорией домовладения.</w:t>
      </w:r>
    </w:p>
    <w:p w:rsidR="0012506F" w:rsidRPr="0012506F" w:rsidRDefault="0012506F" w:rsidP="0012506F">
      <w:pPr>
        <w:contextualSpacing/>
        <w:rPr>
          <w:rFonts w:ascii="Times New Roman" w:hAnsi="Times New Roman"/>
        </w:rPr>
      </w:pPr>
      <w:r w:rsidRPr="0012506F">
        <w:rPr>
          <w:rFonts w:ascii="Times New Roman" w:hAnsi="Times New Roman"/>
        </w:rPr>
        <w:t>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12506F" w:rsidRPr="0012506F" w:rsidRDefault="0012506F" w:rsidP="0012506F">
      <w:pPr>
        <w:contextualSpacing/>
        <w:rPr>
          <w:rFonts w:ascii="Times New Roman" w:hAnsi="Times New Roman"/>
        </w:rPr>
      </w:pPr>
      <w:r w:rsidRPr="0012506F">
        <w:rPr>
          <w:rFonts w:ascii="Times New Roman" w:hAnsi="Times New Roman"/>
        </w:rPr>
        <w:t>8.18.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12506F" w:rsidRPr="0012506F" w:rsidRDefault="0012506F" w:rsidP="0012506F">
      <w:pPr>
        <w:contextualSpacing/>
        <w:rPr>
          <w:rFonts w:ascii="Times New Roman" w:hAnsi="Times New Roman"/>
        </w:rPr>
      </w:pPr>
      <w:r w:rsidRPr="0012506F">
        <w:rPr>
          <w:rFonts w:ascii="Times New Roman" w:hAnsi="Times New Roman"/>
        </w:rPr>
        <w:t>8.19.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12506F" w:rsidRPr="0012506F" w:rsidRDefault="0012506F" w:rsidP="0012506F">
      <w:pPr>
        <w:rPr>
          <w:rFonts w:ascii="Times New Roman" w:hAnsi="Times New Roman"/>
        </w:rPr>
      </w:pPr>
      <w:r w:rsidRPr="0012506F">
        <w:rPr>
          <w:rFonts w:ascii="Times New Roman" w:hAnsi="Times New Roman"/>
        </w:rPr>
        <w:t>8.20. Не допускается:</w:t>
      </w:r>
    </w:p>
    <w:p w:rsidR="0012506F" w:rsidRPr="0012506F" w:rsidRDefault="0012506F" w:rsidP="0012506F">
      <w:pPr>
        <w:pStyle w:val="a3"/>
        <w:numPr>
          <w:ilvl w:val="0"/>
          <w:numId w:val="6"/>
        </w:numPr>
        <w:spacing w:after="0" w:line="240" w:lineRule="auto"/>
        <w:ind w:left="0" w:firstLine="567"/>
        <w:rPr>
          <w:rFonts w:ascii="Times New Roman" w:hAnsi="Times New Roman"/>
        </w:rPr>
      </w:pPr>
      <w:r w:rsidRPr="0012506F">
        <w:rPr>
          <w:rFonts w:ascii="Times New Roman" w:hAnsi="Times New Roman"/>
        </w:rPr>
        <w:t>установка ограждений из бытовых отходов и их элементов;</w:t>
      </w:r>
    </w:p>
    <w:p w:rsidR="0012506F" w:rsidRPr="0012506F" w:rsidRDefault="0012506F" w:rsidP="0012506F">
      <w:pPr>
        <w:pStyle w:val="a3"/>
        <w:numPr>
          <w:ilvl w:val="0"/>
          <w:numId w:val="6"/>
        </w:numPr>
        <w:spacing w:after="0" w:line="240" w:lineRule="auto"/>
        <w:ind w:left="0" w:firstLine="567"/>
        <w:rPr>
          <w:rFonts w:ascii="Times New Roman" w:hAnsi="Times New Roman"/>
        </w:rPr>
      </w:pPr>
      <w:r w:rsidRPr="0012506F">
        <w:rPr>
          <w:rFonts w:ascii="Times New Roman" w:hAnsi="Times New Roman"/>
        </w:rPr>
        <w:t>при замене ограждений использование материалов и формы, снижающих эстетические и эксплуатационные характеристики заменяемого элемента;</w:t>
      </w:r>
    </w:p>
    <w:p w:rsidR="0012506F" w:rsidRPr="0012506F" w:rsidRDefault="0012506F" w:rsidP="0012506F">
      <w:pPr>
        <w:pStyle w:val="a3"/>
        <w:numPr>
          <w:ilvl w:val="0"/>
          <w:numId w:val="6"/>
        </w:numPr>
        <w:spacing w:after="0" w:line="240" w:lineRule="auto"/>
        <w:ind w:left="0" w:firstLine="567"/>
        <w:rPr>
          <w:rFonts w:ascii="Times New Roman" w:hAnsi="Times New Roman"/>
        </w:rPr>
      </w:pPr>
      <w:r w:rsidRPr="0012506F">
        <w:rPr>
          <w:rFonts w:ascii="Times New Roman" w:hAnsi="Times New Roman"/>
        </w:rPr>
        <w:t>проектирование глухих и железобетонных ограждений на территориях рекреационного, общественного назначения;</w:t>
      </w:r>
    </w:p>
    <w:p w:rsidR="0012506F" w:rsidRPr="0012506F" w:rsidRDefault="0012506F" w:rsidP="0012506F">
      <w:pPr>
        <w:pStyle w:val="a3"/>
        <w:numPr>
          <w:ilvl w:val="0"/>
          <w:numId w:val="6"/>
        </w:numPr>
        <w:spacing w:after="0" w:line="240" w:lineRule="auto"/>
        <w:ind w:left="0" w:firstLine="567"/>
        <w:rPr>
          <w:rFonts w:ascii="Times New Roman" w:hAnsi="Times New Roman"/>
        </w:rPr>
      </w:pPr>
      <w:r w:rsidRPr="0012506F">
        <w:rPr>
          <w:rFonts w:ascii="Times New Roman" w:hAnsi="Times New Roman"/>
        </w:rPr>
        <w:t xml:space="preserve">использование </w:t>
      </w:r>
      <w:proofErr w:type="spellStart"/>
      <w:r w:rsidRPr="0012506F">
        <w:rPr>
          <w:rFonts w:ascii="Times New Roman" w:hAnsi="Times New Roman"/>
        </w:rPr>
        <w:t>профлиста</w:t>
      </w:r>
      <w:proofErr w:type="spellEnd"/>
      <w:r w:rsidRPr="0012506F">
        <w:rPr>
          <w:rFonts w:ascii="Times New Roman" w:hAnsi="Times New Roman"/>
        </w:rPr>
        <w:t xml:space="preserve">, </w:t>
      </w:r>
      <w:proofErr w:type="spellStart"/>
      <w:r w:rsidRPr="0012506F">
        <w:rPr>
          <w:rFonts w:ascii="Times New Roman" w:hAnsi="Times New Roman"/>
        </w:rPr>
        <w:t>сайдинга</w:t>
      </w:r>
      <w:proofErr w:type="spellEnd"/>
      <w:r w:rsidRPr="0012506F">
        <w:rPr>
          <w:rFonts w:ascii="Times New Roman" w:hAnsi="Times New Roman"/>
        </w:rPr>
        <w:t xml:space="preserve"> для ограждения территорий общего пользования, объектов социальной инфраструктуры, кварталов и участков многоквартирных жилых домов;</w:t>
      </w:r>
    </w:p>
    <w:p w:rsidR="0012506F" w:rsidRPr="0012506F" w:rsidRDefault="0012506F" w:rsidP="0012506F">
      <w:pPr>
        <w:pStyle w:val="a3"/>
        <w:numPr>
          <w:ilvl w:val="0"/>
          <w:numId w:val="6"/>
        </w:numPr>
        <w:spacing w:after="0" w:line="240" w:lineRule="auto"/>
        <w:ind w:left="0" w:firstLine="567"/>
        <w:rPr>
          <w:rFonts w:ascii="Times New Roman" w:hAnsi="Times New Roman"/>
        </w:rPr>
      </w:pPr>
      <w:r w:rsidRPr="0012506F">
        <w:rPr>
          <w:rFonts w:ascii="Times New Roman" w:hAnsi="Times New Roman"/>
        </w:rPr>
        <w:t>использование деталей ограждений, способных вызвать порчу имущества граждан;</w:t>
      </w:r>
    </w:p>
    <w:p w:rsidR="0012506F" w:rsidRPr="0012506F" w:rsidRDefault="0012506F" w:rsidP="0012506F">
      <w:pPr>
        <w:pStyle w:val="a3"/>
        <w:numPr>
          <w:ilvl w:val="0"/>
          <w:numId w:val="6"/>
        </w:numPr>
        <w:spacing w:after="0" w:line="240" w:lineRule="auto"/>
        <w:ind w:left="0" w:firstLine="567"/>
        <w:rPr>
          <w:rFonts w:ascii="Times New Roman" w:hAnsi="Times New Roman"/>
        </w:rPr>
      </w:pPr>
      <w:r w:rsidRPr="0012506F">
        <w:rPr>
          <w:rFonts w:ascii="Times New Roman" w:hAnsi="Times New Roman"/>
        </w:rPr>
        <w:t>окраска ограждений в чрезмерно активные тона (синий, красный, розовый, фиолетовый).</w:t>
      </w:r>
    </w:p>
    <w:p w:rsidR="0012506F" w:rsidRPr="0012506F" w:rsidRDefault="0012506F" w:rsidP="0012506F">
      <w:pPr>
        <w:pStyle w:val="a3"/>
        <w:spacing w:after="0" w:line="240" w:lineRule="auto"/>
        <w:ind w:left="567" w:firstLine="0"/>
        <w:rPr>
          <w:rFonts w:ascii="Times New Roman" w:hAnsi="Times New Roman"/>
          <w:b/>
        </w:rPr>
      </w:pPr>
      <w:r w:rsidRPr="0012506F">
        <w:rPr>
          <w:rFonts w:ascii="Times New Roman" w:hAnsi="Times New Roman"/>
          <w:b/>
        </w:rPr>
        <w:t>(р. 8 в ред. решения от 22.04.2016 № 60)</w:t>
      </w:r>
    </w:p>
    <w:p w:rsidR="0012506F" w:rsidRPr="0012506F" w:rsidRDefault="0012506F" w:rsidP="0012506F">
      <w:pPr>
        <w:pStyle w:val="ConsPlusNormal"/>
        <w:ind w:firstLine="0"/>
        <w:jc w:val="center"/>
        <w:outlineLvl w:val="1"/>
        <w:rPr>
          <w:rFonts w:ascii="Times New Roman" w:hAnsi="Times New Roman" w:cs="Times New Roman"/>
          <w:b/>
          <w:sz w:val="24"/>
          <w:szCs w:val="24"/>
        </w:rPr>
      </w:pPr>
      <w:r w:rsidRPr="0012506F">
        <w:rPr>
          <w:rFonts w:ascii="Times New Roman" w:hAnsi="Times New Roman" w:cs="Times New Roman"/>
          <w:b/>
          <w:sz w:val="24"/>
          <w:szCs w:val="24"/>
        </w:rPr>
        <w:lastRenderedPageBreak/>
        <w:t>9. Освещение территории муниципального образования</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9.1.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9.2. В перечень работ специализированных организаций, занимающихся обеспечением уличного освещения, входит:</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 xml:space="preserve">- </w:t>
      </w:r>
      <w:proofErr w:type="gramStart"/>
      <w:r w:rsidRPr="0012506F">
        <w:rPr>
          <w:rFonts w:ascii="Times New Roman" w:hAnsi="Times New Roman" w:cs="Times New Roman"/>
          <w:sz w:val="24"/>
          <w:szCs w:val="24"/>
        </w:rPr>
        <w:t>о</w:t>
      </w:r>
      <w:proofErr w:type="gramEnd"/>
      <w:r w:rsidRPr="0012506F">
        <w:rPr>
          <w:rFonts w:ascii="Times New Roman" w:hAnsi="Times New Roman" w:cs="Times New Roman"/>
          <w:sz w:val="24"/>
          <w:szCs w:val="24"/>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 экономное использование электроэнергии и средств, выделяемых на содержание установок наружного освещения.</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 замена электроламп, протирка светильников, надзор за исправностью электросетей, оборудования и сооружений.</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 работы, связанные с ликвидацией мелких повреждений электросетей, осветительной арматуры и оборудования.</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 xml:space="preserve">9.3. Обеспечением нормативной освещенности территорий, находящихся в муниципальной собственности, занимаются специализированные организации. </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9.4.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 xml:space="preserve"> -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 размещать рекламные средства, дополнительные средства освещения и т.д.</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 подключать дополнительные линии к электрическим сетям наружного освещения, розетки, любую электроаппаратуру и оборудование.</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 производить земляные работы вблизи установок наружного освещения.</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 xml:space="preserve">- сажать деревья и кустарники на расстоянии менее </w:t>
      </w:r>
      <w:smartTag w:uri="urn:schemas-microsoft-com:office:smarttags" w:element="metricconverter">
        <w:smartTagPr>
          <w:attr w:name="ProductID" w:val="2 метров"/>
        </w:smartTagPr>
        <w:r w:rsidRPr="0012506F">
          <w:rPr>
            <w:rFonts w:ascii="Times New Roman" w:hAnsi="Times New Roman" w:cs="Times New Roman"/>
            <w:sz w:val="24"/>
            <w:szCs w:val="24"/>
          </w:rPr>
          <w:t>2 метров</w:t>
        </w:r>
      </w:smartTag>
      <w:r w:rsidRPr="0012506F">
        <w:rPr>
          <w:rFonts w:ascii="Times New Roman" w:hAnsi="Times New Roman" w:cs="Times New Roman"/>
          <w:sz w:val="24"/>
          <w:szCs w:val="24"/>
        </w:rPr>
        <w:t xml:space="preserve"> от крайнего провода линии наружного освещения.</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9.5.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 xml:space="preserve">9.6. </w:t>
      </w:r>
      <w:proofErr w:type="gramStart"/>
      <w:r w:rsidRPr="0012506F">
        <w:rPr>
          <w:rFonts w:ascii="Times New Roman" w:hAnsi="Times New Roman" w:cs="Times New Roman"/>
          <w:sz w:val="24"/>
          <w:szCs w:val="24"/>
        </w:rPr>
        <w:t>Техническое</w:t>
      </w:r>
      <w:proofErr w:type="gramEnd"/>
      <w:r w:rsidRPr="0012506F">
        <w:rPr>
          <w:rFonts w:ascii="Times New Roman" w:hAnsi="Times New Roman" w:cs="Times New Roman"/>
          <w:sz w:val="24"/>
          <w:szCs w:val="24"/>
        </w:rPr>
        <w:t xml:space="preserve">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9.7.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12506F" w:rsidRPr="0012506F" w:rsidRDefault="0012506F" w:rsidP="0012506F">
      <w:pPr>
        <w:pStyle w:val="ConsPlusNormal"/>
        <w:ind w:firstLine="0"/>
        <w:jc w:val="center"/>
        <w:outlineLvl w:val="1"/>
        <w:rPr>
          <w:rFonts w:ascii="Times New Roman" w:hAnsi="Times New Roman" w:cs="Times New Roman"/>
          <w:b/>
          <w:sz w:val="24"/>
          <w:szCs w:val="24"/>
        </w:rPr>
      </w:pPr>
      <w:r w:rsidRPr="0012506F">
        <w:rPr>
          <w:rFonts w:ascii="Times New Roman" w:hAnsi="Times New Roman" w:cs="Times New Roman"/>
          <w:b/>
          <w:sz w:val="24"/>
          <w:szCs w:val="24"/>
        </w:rPr>
        <w:t>10. Порядок производства дорожных и других земляных работ</w:t>
      </w:r>
    </w:p>
    <w:p w:rsidR="0012506F" w:rsidRPr="0012506F" w:rsidRDefault="0012506F" w:rsidP="0012506F">
      <w:pPr>
        <w:pStyle w:val="ConsPlusNormal"/>
        <w:ind w:firstLine="0"/>
        <w:jc w:val="center"/>
        <w:rPr>
          <w:rFonts w:ascii="Times New Roman" w:hAnsi="Times New Roman" w:cs="Times New Roman"/>
          <w:b/>
          <w:sz w:val="24"/>
          <w:szCs w:val="24"/>
        </w:rPr>
      </w:pPr>
      <w:r w:rsidRPr="0012506F">
        <w:rPr>
          <w:rFonts w:ascii="Times New Roman" w:hAnsi="Times New Roman" w:cs="Times New Roman"/>
          <w:b/>
          <w:sz w:val="24"/>
          <w:szCs w:val="24"/>
        </w:rPr>
        <w:t>по благоустройству территории города</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 xml:space="preserve">10.1. </w:t>
      </w:r>
      <w:proofErr w:type="gramStart"/>
      <w:r w:rsidRPr="0012506F">
        <w:rPr>
          <w:rFonts w:ascii="Times New Roman" w:hAnsi="Times New Roman" w:cs="Times New Roman"/>
          <w:sz w:val="24"/>
          <w:szCs w:val="24"/>
        </w:rPr>
        <w:t>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инженерными службами  администрации сельского (городского) поселения и выдачи разрешения администрацией сельского (городского) поселения, за исключением лиц, получивших в установленном порядке</w:t>
      </w:r>
      <w:proofErr w:type="gramEnd"/>
      <w:r w:rsidRPr="0012506F">
        <w:rPr>
          <w:rFonts w:ascii="Times New Roman" w:hAnsi="Times New Roman" w:cs="Times New Roman"/>
          <w:sz w:val="24"/>
          <w:szCs w:val="24"/>
        </w:rPr>
        <w:t xml:space="preserve"> разрешение на строительство.</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lastRenderedPageBreak/>
        <w:t>10.2.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10.3.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10.4. Организация, производящая работы, обязана до начала работ:</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 оградить каждое место разрытия барьером стандартного типа, окрашенным в цвета ярких тонов, в соответствии с нормами;</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 при ограниченной видимости в темное время суток обеспечить ограждения световыми сигналами красного цвета;</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 обеспечить установку дорожных знаков и указателей стандартного типа;</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 на участке, на котором разрешено разрытие всего проезда, должно быть обозначено направление объезда;</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 xml:space="preserve">-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w:t>
      </w:r>
      <w:smartTag w:uri="urn:schemas-microsoft-com:office:smarttags" w:element="metricconverter">
        <w:smartTagPr>
          <w:attr w:name="ProductID" w:val="600 мм"/>
        </w:smartTagPr>
        <w:r w:rsidRPr="0012506F">
          <w:rPr>
            <w:rFonts w:ascii="Times New Roman" w:hAnsi="Times New Roman" w:cs="Times New Roman"/>
            <w:sz w:val="24"/>
            <w:szCs w:val="24"/>
          </w:rPr>
          <w:t>600 мм</w:t>
        </w:r>
      </w:smartTag>
      <w:r w:rsidRPr="0012506F">
        <w:rPr>
          <w:rFonts w:ascii="Times New Roman" w:hAnsi="Times New Roman" w:cs="Times New Roman"/>
          <w:sz w:val="24"/>
          <w:szCs w:val="24"/>
        </w:rPr>
        <w:t>);</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10.5.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12506F" w:rsidRPr="0012506F" w:rsidRDefault="0012506F" w:rsidP="0012506F">
      <w:pPr>
        <w:autoSpaceDE w:val="0"/>
        <w:autoSpaceDN w:val="0"/>
        <w:adjustRightInd w:val="0"/>
        <w:outlineLvl w:val="1"/>
        <w:rPr>
          <w:rFonts w:ascii="Times New Roman" w:hAnsi="Times New Roman"/>
        </w:rPr>
      </w:pPr>
      <w:r w:rsidRPr="0012506F">
        <w:rPr>
          <w:rFonts w:ascii="Times New Roman" w:hAnsi="Times New Roman"/>
        </w:rPr>
        <w:t xml:space="preserve">10.6.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 </w:t>
      </w:r>
    </w:p>
    <w:p w:rsidR="0012506F" w:rsidRPr="0012506F" w:rsidRDefault="0012506F" w:rsidP="0012506F">
      <w:pPr>
        <w:pStyle w:val="ConsPlusNormal"/>
        <w:ind w:firstLine="567"/>
        <w:jc w:val="both"/>
        <w:rPr>
          <w:rFonts w:ascii="Times New Roman" w:hAnsi="Times New Roman" w:cs="Times New Roman"/>
          <w:sz w:val="24"/>
          <w:szCs w:val="24"/>
        </w:rPr>
      </w:pPr>
      <w:r w:rsidRPr="0012506F">
        <w:rPr>
          <w:rFonts w:ascii="Times New Roman" w:hAnsi="Times New Roman" w:cs="Times New Roman"/>
          <w:sz w:val="24"/>
          <w:szCs w:val="24"/>
        </w:rPr>
        <w:t xml:space="preserve">Собственники дорог обязаны вести </w:t>
      </w:r>
      <w:proofErr w:type="gramStart"/>
      <w:r w:rsidRPr="0012506F">
        <w:rPr>
          <w:rFonts w:ascii="Times New Roman" w:hAnsi="Times New Roman" w:cs="Times New Roman"/>
          <w:sz w:val="24"/>
          <w:szCs w:val="24"/>
        </w:rPr>
        <w:t>контроль за</w:t>
      </w:r>
      <w:proofErr w:type="gramEnd"/>
      <w:r w:rsidRPr="0012506F">
        <w:rPr>
          <w:rFonts w:ascii="Times New Roman" w:hAnsi="Times New Roman" w:cs="Times New Roman"/>
          <w:sz w:val="24"/>
          <w:szCs w:val="24"/>
        </w:rPr>
        <w:t xml:space="preserve"> качеством засыпки траншеи и уплотнения грунта.</w:t>
      </w:r>
    </w:p>
    <w:p w:rsidR="0012506F" w:rsidRPr="0012506F" w:rsidRDefault="0012506F" w:rsidP="0012506F">
      <w:pPr>
        <w:autoSpaceDE w:val="0"/>
        <w:autoSpaceDN w:val="0"/>
        <w:adjustRightInd w:val="0"/>
        <w:outlineLvl w:val="2"/>
        <w:rPr>
          <w:rFonts w:ascii="Times New Roman" w:hAnsi="Times New Roman"/>
        </w:rPr>
      </w:pPr>
      <w:r w:rsidRPr="0012506F">
        <w:rPr>
          <w:rFonts w:ascii="Times New Roman" w:hAnsi="Times New Roman"/>
        </w:rPr>
        <w:t xml:space="preserve">10.7.  Муниципальный </w:t>
      </w:r>
      <w:proofErr w:type="gramStart"/>
      <w:r w:rsidRPr="0012506F">
        <w:rPr>
          <w:rFonts w:ascii="Times New Roman" w:hAnsi="Times New Roman"/>
        </w:rPr>
        <w:t>контроль за</w:t>
      </w:r>
      <w:proofErr w:type="gramEnd"/>
      <w:r w:rsidRPr="0012506F">
        <w:rPr>
          <w:rFonts w:ascii="Times New Roman" w:hAnsi="Times New Roman"/>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p>
    <w:p w:rsidR="0012506F" w:rsidRPr="0012506F" w:rsidRDefault="0012506F" w:rsidP="0012506F">
      <w:pPr>
        <w:autoSpaceDE w:val="0"/>
        <w:autoSpaceDN w:val="0"/>
        <w:adjustRightInd w:val="0"/>
        <w:outlineLvl w:val="2"/>
        <w:rPr>
          <w:rFonts w:ascii="Times New Roman" w:hAnsi="Times New Roman"/>
        </w:rPr>
      </w:pPr>
    </w:p>
    <w:p w:rsidR="0012506F" w:rsidRPr="0012506F" w:rsidRDefault="0012506F" w:rsidP="0012506F">
      <w:pPr>
        <w:tabs>
          <w:tab w:val="left" w:pos="1155"/>
        </w:tabs>
        <w:rPr>
          <w:rFonts w:ascii="Times New Roman" w:hAnsi="Times New Roman"/>
        </w:rPr>
      </w:pPr>
    </w:p>
    <w:p w:rsidR="0012506F" w:rsidRPr="0012506F" w:rsidRDefault="0012506F" w:rsidP="0012506F">
      <w:pPr>
        <w:ind w:right="-1" w:firstLine="709"/>
        <w:rPr>
          <w:rFonts w:ascii="Times New Roman" w:hAnsi="Times New Roman"/>
        </w:rPr>
      </w:pPr>
    </w:p>
    <w:p w:rsidR="001A3883" w:rsidRPr="0012506F" w:rsidRDefault="001A3883">
      <w:pPr>
        <w:rPr>
          <w:rFonts w:ascii="Times New Roman" w:hAnsi="Times New Roman"/>
        </w:rPr>
      </w:pPr>
    </w:p>
    <w:p w:rsidR="0012506F" w:rsidRPr="0012506F" w:rsidRDefault="0012506F">
      <w:pPr>
        <w:rPr>
          <w:rFonts w:ascii="Times New Roman" w:hAnsi="Times New Roman"/>
        </w:rPr>
      </w:pPr>
    </w:p>
    <w:sectPr w:rsidR="0012506F" w:rsidRPr="0012506F" w:rsidSect="00FD5FB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06F" w:rsidRDefault="0012506F" w:rsidP="0012506F">
      <w:r>
        <w:separator/>
      </w:r>
    </w:p>
  </w:endnote>
  <w:endnote w:type="continuationSeparator" w:id="0">
    <w:p w:rsidR="0012506F" w:rsidRDefault="0012506F" w:rsidP="0012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06F" w:rsidRDefault="0012506F" w:rsidP="0012506F">
      <w:r>
        <w:separator/>
      </w:r>
    </w:p>
  </w:footnote>
  <w:footnote w:type="continuationSeparator" w:id="0">
    <w:p w:rsidR="0012506F" w:rsidRDefault="0012506F" w:rsidP="00125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B26"/>
    <w:multiLevelType w:val="hybridMultilevel"/>
    <w:tmpl w:val="1A2EA514"/>
    <w:lvl w:ilvl="0" w:tplc="25C6A502">
      <w:start w:val="1"/>
      <w:numFmt w:val="bullet"/>
      <w:lvlText w:val=""/>
      <w:lvlJc w:val="left"/>
      <w:pPr>
        <w:ind w:left="46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E23991"/>
    <w:multiLevelType w:val="hybridMultilevel"/>
    <w:tmpl w:val="0F0A61C2"/>
    <w:lvl w:ilvl="0" w:tplc="A336EE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A297B87"/>
    <w:multiLevelType w:val="hybridMultilevel"/>
    <w:tmpl w:val="FC90D99E"/>
    <w:lvl w:ilvl="0" w:tplc="25C6A502">
      <w:start w:val="1"/>
      <w:numFmt w:val="bullet"/>
      <w:lvlText w:val=""/>
      <w:lvlJc w:val="left"/>
      <w:pPr>
        <w:ind w:left="56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2981437"/>
    <w:multiLevelType w:val="multilevel"/>
    <w:tmpl w:val="700857D2"/>
    <w:lvl w:ilvl="0">
      <w:start w:val="5"/>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62CA3A7F"/>
    <w:multiLevelType w:val="hybridMultilevel"/>
    <w:tmpl w:val="F7F89E5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98C6A7C"/>
    <w:multiLevelType w:val="multilevel"/>
    <w:tmpl w:val="2AE02A80"/>
    <w:lvl w:ilvl="0">
      <w:start w:val="1"/>
      <w:numFmt w:val="decimal"/>
      <w:lvlText w:val="%1."/>
      <w:lvlJc w:val="left"/>
      <w:pPr>
        <w:ind w:left="1260" w:hanging="1260"/>
      </w:pPr>
      <w:rPr>
        <w:rFonts w:hint="default"/>
      </w:rPr>
    </w:lvl>
    <w:lvl w:ilvl="1">
      <w:start w:val="1"/>
      <w:numFmt w:val="decimal"/>
      <w:lvlText w:val="%1.%2."/>
      <w:lvlJc w:val="left"/>
      <w:pPr>
        <w:ind w:left="1800" w:hanging="1260"/>
      </w:pPr>
      <w:rPr>
        <w:rFonts w:hint="default"/>
      </w:rPr>
    </w:lvl>
    <w:lvl w:ilvl="2">
      <w:start w:val="1"/>
      <w:numFmt w:val="decimal"/>
      <w:lvlText w:val="%1.%2.%3."/>
      <w:lvlJc w:val="left"/>
      <w:pPr>
        <w:ind w:left="2340"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6A8C4CB1"/>
    <w:multiLevelType w:val="multilevel"/>
    <w:tmpl w:val="CC86B360"/>
    <w:lvl w:ilvl="0">
      <w:start w:val="1"/>
      <w:numFmt w:val="bullet"/>
      <w:lvlText w:val=""/>
      <w:lvlJc w:val="left"/>
      <w:pPr>
        <w:ind w:left="420" w:hanging="4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3"/>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73"/>
    <w:rsid w:val="000E2C73"/>
    <w:rsid w:val="0012506F"/>
    <w:rsid w:val="001A3883"/>
    <w:rsid w:val="005F3D2D"/>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2506F"/>
    <w:pPr>
      <w:spacing w:after="0" w:line="240" w:lineRule="auto"/>
      <w:ind w:firstLine="567"/>
      <w:jc w:val="both"/>
    </w:pPr>
    <w:rPr>
      <w:rFonts w:ascii="Arial" w:eastAsia="Times New Roman" w:hAnsi="Arial" w:cs="Times New Roman"/>
      <w:sz w:val="24"/>
      <w:szCs w:val="24"/>
      <w:lang w:eastAsia="ru-RU"/>
    </w:rPr>
  </w:style>
  <w:style w:type="paragraph" w:styleId="2">
    <w:name w:val="heading 2"/>
    <w:aliases w:val="!Разделы документа"/>
    <w:basedOn w:val="a"/>
    <w:link w:val="20"/>
    <w:qFormat/>
    <w:rsid w:val="0012506F"/>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506F"/>
    <w:rPr>
      <w:rFonts w:ascii="Arial" w:eastAsia="Times New Roman" w:hAnsi="Arial" w:cs="Arial"/>
      <w:b/>
      <w:bCs/>
      <w:iCs/>
      <w:sz w:val="30"/>
      <w:szCs w:val="28"/>
      <w:lang w:eastAsia="ru-RU"/>
    </w:rPr>
  </w:style>
  <w:style w:type="paragraph" w:styleId="a3">
    <w:name w:val="List Paragraph"/>
    <w:basedOn w:val="a"/>
    <w:uiPriority w:val="34"/>
    <w:qFormat/>
    <w:rsid w:val="0012506F"/>
    <w:pPr>
      <w:spacing w:after="200" w:line="276" w:lineRule="auto"/>
      <w:ind w:left="720"/>
      <w:contextualSpacing/>
    </w:pPr>
  </w:style>
  <w:style w:type="paragraph" w:customStyle="1" w:styleId="ConsPlusNormal">
    <w:name w:val="ConsPlusNormal"/>
    <w:rsid w:val="0012506F"/>
    <w:pPr>
      <w:autoSpaceDE w:val="0"/>
      <w:autoSpaceDN w:val="0"/>
      <w:adjustRightInd w:val="0"/>
      <w:spacing w:after="0" w:line="240" w:lineRule="auto"/>
      <w:ind w:firstLine="720"/>
    </w:pPr>
    <w:rPr>
      <w:rFonts w:ascii="Arial" w:eastAsia="Calibri" w:hAnsi="Arial" w:cs="Arial"/>
      <w:sz w:val="20"/>
      <w:szCs w:val="20"/>
    </w:rPr>
  </w:style>
  <w:style w:type="paragraph" w:customStyle="1" w:styleId="Title">
    <w:name w:val="Title!Название НПА"/>
    <w:basedOn w:val="a"/>
    <w:rsid w:val="0012506F"/>
    <w:pPr>
      <w:spacing w:before="240" w:after="60"/>
      <w:jc w:val="center"/>
      <w:outlineLvl w:val="0"/>
    </w:pPr>
    <w:rPr>
      <w:rFonts w:cs="Arial"/>
      <w:b/>
      <w:bCs/>
      <w:kern w:val="28"/>
      <w:sz w:val="32"/>
      <w:szCs w:val="32"/>
    </w:rPr>
  </w:style>
  <w:style w:type="paragraph" w:styleId="a4">
    <w:name w:val="header"/>
    <w:basedOn w:val="a"/>
    <w:link w:val="a5"/>
    <w:uiPriority w:val="99"/>
    <w:semiHidden/>
    <w:unhideWhenUsed/>
    <w:rsid w:val="0012506F"/>
    <w:pPr>
      <w:tabs>
        <w:tab w:val="center" w:pos="4677"/>
        <w:tab w:val="right" w:pos="9355"/>
      </w:tabs>
    </w:pPr>
  </w:style>
  <w:style w:type="character" w:customStyle="1" w:styleId="a5">
    <w:name w:val="Верхний колонтитул Знак"/>
    <w:basedOn w:val="a0"/>
    <w:link w:val="a4"/>
    <w:uiPriority w:val="99"/>
    <w:semiHidden/>
    <w:rsid w:val="0012506F"/>
    <w:rPr>
      <w:rFonts w:ascii="Arial" w:eastAsia="Times New Roman" w:hAnsi="Arial" w:cs="Times New Roman"/>
      <w:sz w:val="24"/>
      <w:szCs w:val="24"/>
      <w:lang w:eastAsia="ru-RU"/>
    </w:rPr>
  </w:style>
  <w:style w:type="paragraph" w:styleId="a6">
    <w:name w:val="footer"/>
    <w:basedOn w:val="a"/>
    <w:link w:val="a7"/>
    <w:uiPriority w:val="99"/>
    <w:semiHidden/>
    <w:unhideWhenUsed/>
    <w:rsid w:val="0012506F"/>
    <w:pPr>
      <w:tabs>
        <w:tab w:val="center" w:pos="4677"/>
        <w:tab w:val="right" w:pos="9355"/>
      </w:tabs>
    </w:pPr>
  </w:style>
  <w:style w:type="character" w:customStyle="1" w:styleId="a7">
    <w:name w:val="Нижний колонтитул Знак"/>
    <w:basedOn w:val="a0"/>
    <w:link w:val="a6"/>
    <w:uiPriority w:val="99"/>
    <w:semiHidden/>
    <w:rsid w:val="0012506F"/>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2506F"/>
    <w:pPr>
      <w:spacing w:after="0" w:line="240" w:lineRule="auto"/>
      <w:ind w:firstLine="567"/>
      <w:jc w:val="both"/>
    </w:pPr>
    <w:rPr>
      <w:rFonts w:ascii="Arial" w:eastAsia="Times New Roman" w:hAnsi="Arial" w:cs="Times New Roman"/>
      <w:sz w:val="24"/>
      <w:szCs w:val="24"/>
      <w:lang w:eastAsia="ru-RU"/>
    </w:rPr>
  </w:style>
  <w:style w:type="paragraph" w:styleId="2">
    <w:name w:val="heading 2"/>
    <w:aliases w:val="!Разделы документа"/>
    <w:basedOn w:val="a"/>
    <w:link w:val="20"/>
    <w:qFormat/>
    <w:rsid w:val="0012506F"/>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506F"/>
    <w:rPr>
      <w:rFonts w:ascii="Arial" w:eastAsia="Times New Roman" w:hAnsi="Arial" w:cs="Arial"/>
      <w:b/>
      <w:bCs/>
      <w:iCs/>
      <w:sz w:val="30"/>
      <w:szCs w:val="28"/>
      <w:lang w:eastAsia="ru-RU"/>
    </w:rPr>
  </w:style>
  <w:style w:type="paragraph" w:styleId="a3">
    <w:name w:val="List Paragraph"/>
    <w:basedOn w:val="a"/>
    <w:uiPriority w:val="34"/>
    <w:qFormat/>
    <w:rsid w:val="0012506F"/>
    <w:pPr>
      <w:spacing w:after="200" w:line="276" w:lineRule="auto"/>
      <w:ind w:left="720"/>
      <w:contextualSpacing/>
    </w:pPr>
  </w:style>
  <w:style w:type="paragraph" w:customStyle="1" w:styleId="ConsPlusNormal">
    <w:name w:val="ConsPlusNormal"/>
    <w:rsid w:val="0012506F"/>
    <w:pPr>
      <w:autoSpaceDE w:val="0"/>
      <w:autoSpaceDN w:val="0"/>
      <w:adjustRightInd w:val="0"/>
      <w:spacing w:after="0" w:line="240" w:lineRule="auto"/>
      <w:ind w:firstLine="720"/>
    </w:pPr>
    <w:rPr>
      <w:rFonts w:ascii="Arial" w:eastAsia="Calibri" w:hAnsi="Arial" w:cs="Arial"/>
      <w:sz w:val="20"/>
      <w:szCs w:val="20"/>
    </w:rPr>
  </w:style>
  <w:style w:type="paragraph" w:customStyle="1" w:styleId="Title">
    <w:name w:val="Title!Название НПА"/>
    <w:basedOn w:val="a"/>
    <w:rsid w:val="0012506F"/>
    <w:pPr>
      <w:spacing w:before="240" w:after="60"/>
      <w:jc w:val="center"/>
      <w:outlineLvl w:val="0"/>
    </w:pPr>
    <w:rPr>
      <w:rFonts w:cs="Arial"/>
      <w:b/>
      <w:bCs/>
      <w:kern w:val="28"/>
      <w:sz w:val="32"/>
      <w:szCs w:val="32"/>
    </w:rPr>
  </w:style>
  <w:style w:type="paragraph" w:styleId="a4">
    <w:name w:val="header"/>
    <w:basedOn w:val="a"/>
    <w:link w:val="a5"/>
    <w:uiPriority w:val="99"/>
    <w:semiHidden/>
    <w:unhideWhenUsed/>
    <w:rsid w:val="0012506F"/>
    <w:pPr>
      <w:tabs>
        <w:tab w:val="center" w:pos="4677"/>
        <w:tab w:val="right" w:pos="9355"/>
      </w:tabs>
    </w:pPr>
  </w:style>
  <w:style w:type="character" w:customStyle="1" w:styleId="a5">
    <w:name w:val="Верхний колонтитул Знак"/>
    <w:basedOn w:val="a0"/>
    <w:link w:val="a4"/>
    <w:uiPriority w:val="99"/>
    <w:semiHidden/>
    <w:rsid w:val="0012506F"/>
    <w:rPr>
      <w:rFonts w:ascii="Arial" w:eastAsia="Times New Roman" w:hAnsi="Arial" w:cs="Times New Roman"/>
      <w:sz w:val="24"/>
      <w:szCs w:val="24"/>
      <w:lang w:eastAsia="ru-RU"/>
    </w:rPr>
  </w:style>
  <w:style w:type="paragraph" w:styleId="a6">
    <w:name w:val="footer"/>
    <w:basedOn w:val="a"/>
    <w:link w:val="a7"/>
    <w:uiPriority w:val="99"/>
    <w:semiHidden/>
    <w:unhideWhenUsed/>
    <w:rsid w:val="0012506F"/>
    <w:pPr>
      <w:tabs>
        <w:tab w:val="center" w:pos="4677"/>
        <w:tab w:val="right" w:pos="9355"/>
      </w:tabs>
    </w:pPr>
  </w:style>
  <w:style w:type="character" w:customStyle="1" w:styleId="a7">
    <w:name w:val="Нижний колонтитул Знак"/>
    <w:basedOn w:val="a0"/>
    <w:link w:val="a6"/>
    <w:uiPriority w:val="99"/>
    <w:semiHidden/>
    <w:rsid w:val="0012506F"/>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7932</Words>
  <Characters>45216</Characters>
  <Application>Microsoft Office Word</Application>
  <DocSecurity>0</DocSecurity>
  <Lines>376</Lines>
  <Paragraphs>106</Paragraphs>
  <ScaleCrop>false</ScaleCrop>
  <Company/>
  <LinksUpToDate>false</LinksUpToDate>
  <CharactersWithSpaces>53042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2022-02-14T13:33:00Z</dcterms:created>
  <dcterms:modified xsi:type="dcterms:W3CDTF">2022-02-14T13:34:00Z</dcterms:modified>
</cp:coreProperties>
</file>