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6" w:rsidRPr="001848B6" w:rsidRDefault="001848B6" w:rsidP="001848B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42804"/>
      <w:bookmarkStart w:id="1" w:name="_Toc277843042"/>
      <w:r w:rsidRPr="001848B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848B6" w:rsidRPr="001848B6" w:rsidRDefault="001848B6" w:rsidP="001848B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48B6">
        <w:rPr>
          <w:rFonts w:ascii="Times New Roman" w:hAnsi="Times New Roman"/>
          <w:b/>
          <w:sz w:val="28"/>
          <w:szCs w:val="28"/>
        </w:rPr>
        <w:t>ЗАЛИМАНСКОГО СЕЛЬСКОГО ПОСЕЛЕНИЯ</w:t>
      </w:r>
    </w:p>
    <w:p w:rsidR="001848B6" w:rsidRPr="001848B6" w:rsidRDefault="001848B6" w:rsidP="001848B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48B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848B6" w:rsidRPr="001848B6" w:rsidRDefault="001848B6" w:rsidP="001848B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48B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848B6" w:rsidRPr="001848B6" w:rsidRDefault="001848B6" w:rsidP="001848B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48B6">
        <w:rPr>
          <w:rFonts w:ascii="Times New Roman" w:hAnsi="Times New Roman"/>
          <w:b/>
          <w:sz w:val="28"/>
          <w:szCs w:val="28"/>
        </w:rPr>
        <w:t>РЕШЕНИЕ</w:t>
      </w:r>
    </w:p>
    <w:p w:rsidR="001848B6" w:rsidRPr="001848B6" w:rsidRDefault="001848B6" w:rsidP="001848B6">
      <w:pPr>
        <w:pStyle w:val="26"/>
        <w:ind w:right="0" w:firstLine="0"/>
        <w:jc w:val="left"/>
        <w:rPr>
          <w:rFonts w:ascii="Times New Roman" w:hAnsi="Times New Roman" w:cs="Times New Roman"/>
          <w:color w:val="000000"/>
          <w:sz w:val="28"/>
        </w:rPr>
      </w:pPr>
    </w:p>
    <w:p w:rsidR="001848B6" w:rsidRPr="001848B6" w:rsidRDefault="001848B6" w:rsidP="001848B6">
      <w:pPr>
        <w:ind w:firstLine="0"/>
        <w:rPr>
          <w:rFonts w:ascii="Times New Roman" w:hAnsi="Times New Roman"/>
          <w:sz w:val="28"/>
          <w:szCs w:val="28"/>
        </w:rPr>
      </w:pPr>
      <w:r w:rsidRPr="001848B6">
        <w:rPr>
          <w:rFonts w:ascii="Times New Roman" w:hAnsi="Times New Roman"/>
          <w:sz w:val="28"/>
          <w:szCs w:val="28"/>
        </w:rPr>
        <w:t>от  «19» декабря 2013 г.   № 154</w:t>
      </w:r>
    </w:p>
    <w:p w:rsidR="001848B6" w:rsidRPr="001848B6" w:rsidRDefault="001848B6" w:rsidP="001848B6">
      <w:pPr>
        <w:ind w:firstLine="0"/>
        <w:rPr>
          <w:rFonts w:ascii="Times New Roman" w:hAnsi="Times New Roman"/>
          <w:sz w:val="28"/>
          <w:szCs w:val="28"/>
        </w:rPr>
      </w:pPr>
      <w:r w:rsidRPr="001848B6">
        <w:rPr>
          <w:rFonts w:ascii="Times New Roman" w:hAnsi="Times New Roman"/>
          <w:sz w:val="28"/>
          <w:szCs w:val="28"/>
        </w:rPr>
        <w:t xml:space="preserve">                с. </w:t>
      </w:r>
      <w:proofErr w:type="spellStart"/>
      <w:r w:rsidRPr="001848B6">
        <w:rPr>
          <w:rFonts w:ascii="Times New Roman" w:hAnsi="Times New Roman"/>
          <w:sz w:val="28"/>
          <w:szCs w:val="28"/>
        </w:rPr>
        <w:t>Залиман</w:t>
      </w:r>
      <w:proofErr w:type="spellEnd"/>
    </w:p>
    <w:p w:rsidR="001848B6" w:rsidRPr="001848B6" w:rsidRDefault="001848B6" w:rsidP="001848B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48B6" w:rsidRPr="001848B6" w:rsidRDefault="001848B6" w:rsidP="001848B6">
      <w:pPr>
        <w:pStyle w:val="Title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848B6">
        <w:rPr>
          <w:rFonts w:ascii="Times New Roman" w:hAnsi="Times New Roman" w:cs="Times New Roman"/>
          <w:color w:val="000000"/>
          <w:sz w:val="28"/>
          <w:szCs w:val="28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1848B6" w:rsidRPr="001848B6" w:rsidRDefault="001848B6" w:rsidP="001848B6">
      <w:pPr>
        <w:pStyle w:val="Title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848B6">
        <w:rPr>
          <w:rFonts w:ascii="Times New Roman" w:hAnsi="Times New Roman" w:cs="Times New Roman"/>
          <w:color w:val="000000"/>
          <w:sz w:val="28"/>
          <w:szCs w:val="28"/>
        </w:rPr>
        <w:t xml:space="preserve">зон </w:t>
      </w:r>
      <w:proofErr w:type="spellStart"/>
      <w:r w:rsidRPr="001848B6">
        <w:rPr>
          <w:rFonts w:ascii="Times New Roman" w:hAnsi="Times New Roman" w:cs="Times New Roman"/>
          <w:color w:val="000000"/>
          <w:sz w:val="28"/>
          <w:szCs w:val="28"/>
        </w:rPr>
        <w:t>Залиманского</w:t>
      </w:r>
      <w:proofErr w:type="spellEnd"/>
      <w:r w:rsidRPr="001848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1848B6" w:rsidRPr="001848B6" w:rsidRDefault="001848B6" w:rsidP="001848B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848B6" w:rsidRPr="001848B6" w:rsidRDefault="001848B6" w:rsidP="001848B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848B6">
        <w:rPr>
          <w:rFonts w:ascii="Times New Roman" w:hAnsi="Times New Roman"/>
          <w:b/>
          <w:sz w:val="28"/>
          <w:szCs w:val="28"/>
        </w:rPr>
        <w:t>(в редакции решения от 22.04.2016 № 48)</w:t>
      </w:r>
    </w:p>
    <w:p w:rsidR="001848B6" w:rsidRPr="001848B6" w:rsidRDefault="001848B6" w:rsidP="001848B6">
      <w:pPr>
        <w:shd w:val="clear" w:color="auto" w:fill="FFFFFF"/>
        <w:ind w:firstLine="682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1848B6" w:rsidRPr="001848B6" w:rsidRDefault="001848B6" w:rsidP="001848B6">
      <w:pPr>
        <w:shd w:val="clear" w:color="auto" w:fill="FFFFFF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proofErr w:type="gramStart"/>
      <w:r w:rsidRPr="001848B6"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</w:t>
      </w:r>
      <w:r w:rsidRPr="001848B6">
        <w:rPr>
          <w:rFonts w:ascii="Times New Roman" w:hAnsi="Times New Roman"/>
          <w:bCs/>
          <w:color w:val="000000"/>
          <w:spacing w:val="-8"/>
          <w:sz w:val="28"/>
          <w:szCs w:val="28"/>
        </w:rPr>
        <w:t>со</w:t>
      </w:r>
      <w:r w:rsidRPr="001848B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1848B6">
        <w:rPr>
          <w:rFonts w:ascii="Times New Roman" w:hAnsi="Times New Roman"/>
          <w:color w:val="000000"/>
          <w:spacing w:val="-8"/>
          <w:sz w:val="28"/>
          <w:szCs w:val="28"/>
        </w:rPr>
        <w:t xml:space="preserve">статьями 8, 24 Градостроительного кодекса Российской Федерации, </w:t>
      </w:r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статьей 14 Федерального закона от 06.10.2003 № 131-ФЗ «Об общих принципах организации местного самоуправления в Российской Федерации», Уставом  </w:t>
      </w:r>
      <w:proofErr w:type="spellStart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>Залиманского</w:t>
      </w:r>
      <w:proofErr w:type="spellEnd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 поселения</w:t>
      </w:r>
      <w:r w:rsidRPr="001848B6">
        <w:rPr>
          <w:rFonts w:ascii="Times New Roman" w:hAnsi="Times New Roman"/>
          <w:color w:val="000000"/>
          <w:spacing w:val="-3"/>
          <w:sz w:val="28"/>
          <w:szCs w:val="28"/>
        </w:rPr>
        <w:t xml:space="preserve">, решением Совета народных депутатов  </w:t>
      </w:r>
      <w:proofErr w:type="spellStart"/>
      <w:r w:rsidRPr="001848B6">
        <w:rPr>
          <w:rFonts w:ascii="Times New Roman" w:hAnsi="Times New Roman"/>
          <w:color w:val="000000"/>
          <w:spacing w:val="-3"/>
          <w:sz w:val="28"/>
          <w:szCs w:val="28"/>
        </w:rPr>
        <w:t>Залиманского</w:t>
      </w:r>
      <w:proofErr w:type="spellEnd"/>
      <w:r w:rsidRPr="001848B6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 поселения  от 08.11.2013  № 152 </w:t>
      </w:r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«Об утверждении Положения о местных нормативах градостроительного проектирования  </w:t>
      </w:r>
      <w:proofErr w:type="spellStart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>Залиманского</w:t>
      </w:r>
      <w:proofErr w:type="spellEnd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 поселения </w:t>
      </w:r>
      <w:proofErr w:type="spellStart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>Богучарского</w:t>
      </w:r>
      <w:proofErr w:type="spellEnd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  муниципального </w:t>
      </w:r>
      <w:r w:rsidRPr="001848B6">
        <w:rPr>
          <w:rFonts w:ascii="Times New Roman" w:hAnsi="Times New Roman"/>
          <w:color w:val="000000"/>
          <w:spacing w:val="-9"/>
          <w:sz w:val="28"/>
          <w:szCs w:val="28"/>
        </w:rPr>
        <w:t xml:space="preserve">района Воронежской области», Совет народных депутатов </w:t>
      </w:r>
      <w:proofErr w:type="spellStart"/>
      <w:r w:rsidRPr="001848B6">
        <w:rPr>
          <w:rFonts w:ascii="Times New Roman" w:hAnsi="Times New Roman"/>
          <w:color w:val="000000"/>
          <w:spacing w:val="-9"/>
          <w:sz w:val="28"/>
          <w:szCs w:val="28"/>
        </w:rPr>
        <w:t>Залиманского</w:t>
      </w:r>
      <w:proofErr w:type="spellEnd"/>
      <w:proofErr w:type="gramEnd"/>
      <w:r w:rsidRPr="001848B6">
        <w:rPr>
          <w:rFonts w:ascii="Times New Roman" w:hAnsi="Times New Roman"/>
          <w:color w:val="000000"/>
          <w:spacing w:val="-9"/>
          <w:sz w:val="28"/>
          <w:szCs w:val="28"/>
        </w:rPr>
        <w:t xml:space="preserve"> сельского поселения  </w:t>
      </w:r>
      <w:r w:rsidRPr="001848B6">
        <w:rPr>
          <w:rFonts w:ascii="Times New Roman" w:hAnsi="Times New Roman"/>
          <w:b/>
          <w:color w:val="000000"/>
          <w:spacing w:val="-9"/>
          <w:sz w:val="28"/>
          <w:szCs w:val="28"/>
        </w:rPr>
        <w:t>решил:</w:t>
      </w:r>
    </w:p>
    <w:p w:rsidR="001848B6" w:rsidRPr="001848B6" w:rsidRDefault="001848B6" w:rsidP="001848B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>Залиманского</w:t>
      </w:r>
      <w:proofErr w:type="spellEnd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 </w:t>
      </w:r>
      <w:r w:rsidRPr="001848B6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поселения </w:t>
      </w:r>
      <w:proofErr w:type="spellStart"/>
      <w:r w:rsidRPr="001848B6">
        <w:rPr>
          <w:rFonts w:ascii="Times New Roman" w:hAnsi="Times New Roman"/>
          <w:color w:val="000000"/>
          <w:spacing w:val="-4"/>
          <w:sz w:val="28"/>
          <w:szCs w:val="28"/>
        </w:rPr>
        <w:t>Богучарского</w:t>
      </w:r>
      <w:proofErr w:type="spellEnd"/>
      <w:r w:rsidRPr="001848B6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</w:t>
      </w:r>
      <w:r w:rsidRPr="001848B6">
        <w:rPr>
          <w:rFonts w:ascii="Times New Roman" w:hAnsi="Times New Roman"/>
          <w:color w:val="000000"/>
          <w:spacing w:val="-10"/>
          <w:sz w:val="28"/>
          <w:szCs w:val="28"/>
        </w:rPr>
        <w:t>Воронежской области согласно приложению.</w:t>
      </w:r>
    </w:p>
    <w:p w:rsidR="001848B6" w:rsidRPr="001848B6" w:rsidRDefault="001848B6" w:rsidP="001848B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2.   Обнародовать настоящее постановление на территории  </w:t>
      </w:r>
      <w:proofErr w:type="spellStart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>Залиманского</w:t>
      </w:r>
      <w:proofErr w:type="spellEnd"/>
      <w:r w:rsidRPr="001848B6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 поселения</w:t>
      </w:r>
      <w:r w:rsidRPr="001848B6">
        <w:rPr>
          <w:rFonts w:ascii="Times New Roman" w:hAnsi="Times New Roman"/>
          <w:color w:val="000000"/>
          <w:spacing w:val="-15"/>
          <w:sz w:val="28"/>
          <w:szCs w:val="28"/>
        </w:rPr>
        <w:t>.</w:t>
      </w:r>
    </w:p>
    <w:p w:rsidR="001848B6" w:rsidRPr="001848B6" w:rsidRDefault="001848B6" w:rsidP="001848B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48B6">
        <w:rPr>
          <w:rFonts w:ascii="Times New Roman" w:hAnsi="Times New Roman"/>
          <w:color w:val="000000"/>
          <w:spacing w:val="-2"/>
          <w:sz w:val="28"/>
          <w:szCs w:val="28"/>
        </w:rPr>
        <w:t xml:space="preserve">3. Контроль исполнения настоящего постановления возложить на главу </w:t>
      </w:r>
      <w:proofErr w:type="spellStart"/>
      <w:r w:rsidRPr="001848B6">
        <w:rPr>
          <w:rFonts w:ascii="Times New Roman" w:hAnsi="Times New Roman"/>
          <w:color w:val="000000"/>
          <w:spacing w:val="-2"/>
          <w:sz w:val="28"/>
          <w:szCs w:val="28"/>
        </w:rPr>
        <w:t>Залиманского</w:t>
      </w:r>
      <w:proofErr w:type="spellEnd"/>
      <w:r w:rsidRPr="001848B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Лунева С.А.</w:t>
      </w: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48B6" w:rsidRPr="001848B6" w:rsidRDefault="001848B6" w:rsidP="001848B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848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848B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1848B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С.А. Лунев</w:t>
      </w: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Default="001848B6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Приложение</w:t>
      </w: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 от 19.12.2013 № 154</w:t>
      </w:r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  <w:proofErr w:type="gramEnd"/>
    </w:p>
    <w:p w:rsidR="001848B6" w:rsidRPr="001848B6" w:rsidRDefault="001848B6" w:rsidP="001848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от 22.04.2016 № 48)</w:t>
      </w:r>
    </w:p>
    <w:p w:rsidR="001848B6" w:rsidRPr="001848B6" w:rsidRDefault="001848B6" w:rsidP="001848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Местные нормативы </w:t>
      </w:r>
    </w:p>
    <w:p w:rsidR="001848B6" w:rsidRPr="001848B6" w:rsidRDefault="001848B6" w:rsidP="001848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 «Планировка жилых, общественно-деловых и рекреационных зон населенных пунктов </w:t>
      </w:r>
      <w:proofErr w:type="spellStart"/>
      <w:r w:rsidRPr="001848B6">
        <w:rPr>
          <w:rFonts w:ascii="Times New Roman" w:hAnsi="Times New Roman" w:cs="Times New Roman"/>
          <w:b/>
          <w:sz w:val="24"/>
          <w:szCs w:val="24"/>
        </w:rPr>
        <w:t>Залиманского</w:t>
      </w:r>
      <w:proofErr w:type="spellEnd"/>
      <w:r w:rsidRPr="001848B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поселения».</w:t>
      </w:r>
    </w:p>
    <w:p w:rsidR="001848B6" w:rsidRPr="001848B6" w:rsidRDefault="001848B6" w:rsidP="001848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1848B6" w:rsidRPr="001848B6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№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48B6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Стр.</w:t>
            </w:r>
          </w:p>
        </w:tc>
      </w:tr>
      <w:tr w:rsidR="001848B6" w:rsidRPr="001848B6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</w:t>
            </w:r>
          </w:p>
        </w:tc>
      </w:tr>
      <w:tr w:rsidR="001848B6" w:rsidRPr="001848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</w:t>
            </w:r>
          </w:p>
        </w:tc>
      </w:tr>
      <w:tr w:rsidR="001848B6" w:rsidRPr="001848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9</w:t>
            </w:r>
          </w:p>
        </w:tc>
      </w:tr>
      <w:tr w:rsidR="001848B6" w:rsidRPr="001848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11</w:t>
            </w:r>
          </w:p>
        </w:tc>
      </w:tr>
      <w:tr w:rsidR="001848B6" w:rsidRPr="001848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16</w:t>
            </w:r>
          </w:p>
        </w:tc>
      </w:tr>
      <w:tr w:rsidR="001848B6" w:rsidRPr="001848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28</w:t>
            </w:r>
          </w:p>
        </w:tc>
      </w:tr>
      <w:tr w:rsidR="001848B6" w:rsidRPr="001848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848B6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34</w:t>
            </w:r>
          </w:p>
        </w:tc>
      </w:tr>
      <w:tr w:rsidR="001848B6" w:rsidRPr="001848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8B6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</w:tc>
      </w:tr>
      <w:tr w:rsidR="001848B6" w:rsidRPr="001848B6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42</w:t>
            </w:r>
          </w:p>
        </w:tc>
      </w:tr>
      <w:tr w:rsidR="001848B6" w:rsidRPr="001848B6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46</w:t>
            </w:r>
          </w:p>
        </w:tc>
      </w:tr>
    </w:tbl>
    <w:p w:rsidR="001848B6" w:rsidRPr="001848B6" w:rsidRDefault="001848B6" w:rsidP="001848B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48B6" w:rsidRPr="001848B6" w:rsidRDefault="001848B6" w:rsidP="001848B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_Toc297163323"/>
      <w:r w:rsidRPr="001848B6">
        <w:rPr>
          <w:rFonts w:ascii="Times New Roman" w:hAnsi="Times New Roman" w:cs="Times New Roman"/>
          <w:i/>
          <w:sz w:val="24"/>
          <w:szCs w:val="24"/>
        </w:rPr>
        <w:t>1.1. Назначение и область применения</w:t>
      </w:r>
      <w:bookmarkEnd w:id="3"/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1.1.1.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 xml:space="preserve">Настоящий документ «Местные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нормативы) разработаны в соответствии с законодательством Российской Федерации, Воронежской области и генеральным планом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 решением Совета народных  депутатов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сельского поселения  от 27.08.2012 № 101 и распространяются на планировку, застройку и реконструкцию территории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поселение) в пределах его границ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>.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lastRenderedPageBreak/>
        <w:t>1.1.2.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1.1.3.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Pr="001848B6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1848B6" w:rsidRPr="001848B6" w:rsidRDefault="001848B6" w:rsidP="001848B6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4" w:name="_Toc297163324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 xml:space="preserve"> 1.2. </w:t>
      </w:r>
      <w:r w:rsidRPr="001848B6">
        <w:rPr>
          <w:rFonts w:ascii="Times New Roman" w:hAnsi="Times New Roman" w:cs="Times New Roman"/>
          <w:i/>
          <w:sz w:val="24"/>
          <w:szCs w:val="24"/>
        </w:rPr>
        <w:t>Общие расчетные показатели планировочной организации территорий Поселения</w:t>
      </w:r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</w:p>
    <w:bookmarkEnd w:id="4"/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1.2.1.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генеральным планом 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848B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три населенных пункта, в том числе: село </w:t>
      </w:r>
      <w:proofErr w:type="spellStart"/>
      <w:r w:rsidRPr="001848B6">
        <w:rPr>
          <w:rFonts w:ascii="Times New Roman" w:hAnsi="Times New Roman" w:cs="Times New Roman"/>
          <w:i/>
          <w:sz w:val="24"/>
          <w:szCs w:val="24"/>
        </w:rPr>
        <w:t>Залиман</w:t>
      </w:r>
      <w:proofErr w:type="spellEnd"/>
      <w:r w:rsidRPr="001848B6">
        <w:rPr>
          <w:rFonts w:ascii="Times New Roman" w:hAnsi="Times New Roman" w:cs="Times New Roman"/>
          <w:i/>
          <w:sz w:val="24"/>
          <w:szCs w:val="24"/>
        </w:rPr>
        <w:t xml:space="preserve"> – административный центр поселения, 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184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48B6" w:rsidRPr="001848B6" w:rsidRDefault="001848B6" w:rsidP="001848B6">
      <w:pPr>
        <w:jc w:val="center"/>
        <w:outlineLvl w:val="1"/>
        <w:rPr>
          <w:rFonts w:ascii="Times New Roman" w:hAnsi="Times New Roman"/>
        </w:rPr>
      </w:pPr>
      <w:bookmarkStart w:id="5" w:name="_Toc280183914"/>
      <w:r w:rsidRPr="001848B6">
        <w:rPr>
          <w:rFonts w:ascii="Times New Roman" w:hAnsi="Times New Roman"/>
        </w:rPr>
        <w:t xml:space="preserve">Административно-территориальное устройство, общая организация и </w:t>
      </w:r>
    </w:p>
    <w:p w:rsidR="001848B6" w:rsidRPr="001848B6" w:rsidRDefault="001848B6" w:rsidP="001848B6">
      <w:pPr>
        <w:jc w:val="center"/>
        <w:outlineLvl w:val="1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зонирование территории  </w:t>
      </w:r>
      <w:proofErr w:type="spellStart"/>
      <w:r w:rsidRPr="001848B6">
        <w:rPr>
          <w:rFonts w:ascii="Times New Roman" w:hAnsi="Times New Roman"/>
        </w:rPr>
        <w:t>Залиманского</w:t>
      </w:r>
      <w:proofErr w:type="spellEnd"/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bCs/>
        </w:rPr>
        <w:t xml:space="preserve">сельского поселения </w:t>
      </w:r>
      <w:bookmarkEnd w:id="5"/>
    </w:p>
    <w:p w:rsidR="001848B6" w:rsidRPr="001848B6" w:rsidRDefault="001848B6" w:rsidP="001848B6">
      <w:pPr>
        <w:rPr>
          <w:rStyle w:val="aff6"/>
          <w:rFonts w:ascii="Times New Roman" w:hAnsi="Times New Roman"/>
        </w:rPr>
      </w:pPr>
      <w:r w:rsidRPr="001848B6">
        <w:rPr>
          <w:rStyle w:val="aff6"/>
          <w:rFonts w:ascii="Times New Roman" w:hAnsi="Times New Roman"/>
        </w:rPr>
        <w:t>таблица</w:t>
      </w:r>
      <w:proofErr w:type="gramStart"/>
      <w:r w:rsidRPr="001848B6">
        <w:rPr>
          <w:rStyle w:val="aff6"/>
          <w:rFonts w:ascii="Times New Roman" w:hAnsi="Times New Roman"/>
        </w:rPr>
        <w:t>1</w:t>
      </w:r>
      <w:proofErr w:type="gramEnd"/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1848B6" w:rsidRPr="001848B6" w:rsidTr="00703AAD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left="-113" w:right="-113" w:firstLine="0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left="-113" w:right="-113"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 xml:space="preserve">Площадь земель населенного пункта, </w:t>
            </w:r>
            <w:proofErr w:type="gramStart"/>
            <w:r w:rsidRPr="001848B6">
              <w:rPr>
                <w:rFonts w:ascii="Times New Roman" w:hAnsi="Times New Roman"/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Численность населения</w:t>
            </w:r>
          </w:p>
        </w:tc>
      </w:tr>
      <w:tr w:rsidR="001848B6" w:rsidRPr="001848B6" w:rsidTr="00703AAD">
        <w:trPr>
          <w:trHeight w:hRule="exact" w:val="16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ind w:left="-113" w:right="-113"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ind w:left="-113" w:right="-113"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На исходный 2016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1848B6">
              <w:rPr>
                <w:rFonts w:ascii="Times New Roman" w:hAnsi="Times New Roman"/>
                <w:lang w:eastAsia="ar-SA"/>
              </w:rPr>
              <w:t>Проект-</w:t>
            </w:r>
            <w:proofErr w:type="spellStart"/>
            <w:r w:rsidRPr="001848B6">
              <w:rPr>
                <w:rFonts w:ascii="Times New Roman" w:hAnsi="Times New Roman"/>
                <w:lang w:eastAsia="ar-SA"/>
              </w:rPr>
              <w:t>ная</w:t>
            </w:r>
            <w:proofErr w:type="spellEnd"/>
            <w:proofErr w:type="gramEnd"/>
            <w:r w:rsidRPr="001848B6">
              <w:rPr>
                <w:rFonts w:ascii="Times New Roman" w:hAnsi="Times New Roman"/>
                <w:lang w:eastAsia="ar-SA"/>
              </w:rPr>
              <w:t>, тыс. чел.</w:t>
            </w:r>
          </w:p>
        </w:tc>
      </w:tr>
      <w:tr w:rsidR="001848B6" w:rsidRPr="001848B6" w:rsidTr="00703AAD">
        <w:trPr>
          <w:trHeight w:hRule="exact" w:val="1210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ind w:left="-113" w:right="-113"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left="-113" w:right="-113"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в существ</w:t>
            </w:r>
            <w:proofErr w:type="gramStart"/>
            <w:r w:rsidRPr="001848B6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1848B6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1848B6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1848B6">
              <w:rPr>
                <w:rFonts w:ascii="Times New Roman" w:hAnsi="Times New Roman"/>
                <w:lang w:eastAsia="ar-SA"/>
              </w:rPr>
              <w:t>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left="-113" w:right="-113"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1848B6">
              <w:rPr>
                <w:rFonts w:ascii="Times New Roman" w:hAnsi="Times New Roman"/>
                <w:lang w:eastAsia="ar-SA"/>
              </w:rPr>
              <w:t>проектн</w:t>
            </w:r>
            <w:proofErr w:type="spellEnd"/>
            <w:r w:rsidRPr="001848B6">
              <w:rPr>
                <w:rFonts w:ascii="Times New Roman" w:hAnsi="Times New Roman"/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left="-113" w:right="-113"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1848B6" w:rsidRPr="001848B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 xml:space="preserve"> Залиманское  с/поселение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 xml:space="preserve">       с. </w:t>
            </w:r>
            <w:proofErr w:type="spellStart"/>
            <w:r w:rsidRPr="001848B6">
              <w:rPr>
                <w:rFonts w:ascii="Times New Roman" w:hAnsi="Times New Roman"/>
                <w:lang w:eastAsia="ar-SA"/>
              </w:rPr>
              <w:t>Залиман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475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665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190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2550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2600</w:t>
            </w:r>
          </w:p>
        </w:tc>
      </w:tr>
      <w:tr w:rsidR="001848B6" w:rsidRPr="001848B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 xml:space="preserve">       х</w:t>
            </w:r>
            <w:proofErr w:type="gramStart"/>
            <w:r w:rsidRPr="001848B6">
              <w:rPr>
                <w:rFonts w:ascii="Times New Roman" w:hAnsi="Times New Roman"/>
                <w:lang w:eastAsia="ar-SA"/>
              </w:rPr>
              <w:t xml:space="preserve"> .</w:t>
            </w:r>
            <w:proofErr w:type="gramEnd"/>
            <w:r w:rsidRPr="001848B6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848B6">
              <w:rPr>
                <w:rFonts w:ascii="Times New Roman" w:hAnsi="Times New Roman"/>
                <w:lang w:eastAsia="ar-SA"/>
              </w:rPr>
              <w:t>Галиевка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156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150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-6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605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610</w:t>
            </w:r>
          </w:p>
        </w:tc>
      </w:tr>
      <w:tr w:rsidR="001848B6" w:rsidRPr="001848B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 xml:space="preserve">       с. </w:t>
            </w:r>
            <w:proofErr w:type="spellStart"/>
            <w:r w:rsidRPr="001848B6">
              <w:rPr>
                <w:rFonts w:ascii="Times New Roman" w:hAnsi="Times New Roman"/>
                <w:lang w:eastAsia="ar-SA"/>
              </w:rPr>
              <w:t>Грушовое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234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234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126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8B6">
              <w:rPr>
                <w:rFonts w:ascii="Times New Roman" w:hAnsi="Times New Roman"/>
                <w:lang w:eastAsia="ar-SA"/>
              </w:rPr>
              <w:t>130</w:t>
            </w:r>
          </w:p>
        </w:tc>
      </w:tr>
      <w:tr w:rsidR="001848B6" w:rsidRPr="001848B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color w:val="FF0000"/>
                <w:lang w:eastAsia="ar-SA"/>
              </w:rPr>
            </w:pPr>
            <w:r w:rsidRPr="001848B6">
              <w:rPr>
                <w:rFonts w:ascii="Times New Roman" w:hAnsi="Times New Roman"/>
                <w:color w:val="FF0000"/>
                <w:lang w:eastAsia="ar-SA"/>
              </w:rPr>
              <w:t xml:space="preserve">  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color w:val="FF0000"/>
                <w:lang w:eastAsia="ar-SA"/>
              </w:rPr>
            </w:pPr>
            <w:r w:rsidRPr="001848B6">
              <w:rPr>
                <w:rFonts w:ascii="Times New Roman" w:hAnsi="Times New Roman"/>
                <w:color w:val="FF0000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1848B6" w:rsidRPr="001848B6" w:rsidRDefault="001848B6" w:rsidP="001848B6">
      <w:pPr>
        <w:pStyle w:val="af2"/>
        <w:rPr>
          <w:rFonts w:ascii="Times New Roman" w:hAnsi="Times New Roman"/>
          <w:b w:val="0"/>
        </w:rPr>
      </w:pPr>
    </w:p>
    <w:p w:rsidR="001848B6" w:rsidRPr="001848B6" w:rsidRDefault="001848B6" w:rsidP="001848B6">
      <w:pPr>
        <w:rPr>
          <w:rFonts w:ascii="Times New Roman" w:hAnsi="Times New Roman"/>
        </w:rPr>
      </w:pPr>
    </w:p>
    <w:p w:rsidR="001848B6" w:rsidRPr="001848B6" w:rsidRDefault="001848B6" w:rsidP="001848B6">
      <w:pPr>
        <w:rPr>
          <w:rFonts w:ascii="Times New Roman" w:hAnsi="Times New Roman"/>
        </w:rPr>
      </w:pPr>
    </w:p>
    <w:p w:rsidR="001848B6" w:rsidRPr="001848B6" w:rsidRDefault="001848B6" w:rsidP="001848B6">
      <w:pPr>
        <w:rPr>
          <w:rFonts w:ascii="Times New Roman" w:hAnsi="Times New Roman"/>
        </w:rPr>
      </w:pPr>
    </w:p>
    <w:p w:rsidR="001848B6" w:rsidRPr="001848B6" w:rsidRDefault="001848B6" w:rsidP="001848B6">
      <w:pPr>
        <w:rPr>
          <w:rFonts w:ascii="Times New Roman" w:hAnsi="Times New Roman"/>
        </w:rPr>
      </w:pPr>
    </w:p>
    <w:p w:rsidR="001848B6" w:rsidRPr="001848B6" w:rsidRDefault="001848B6" w:rsidP="001848B6">
      <w:pPr>
        <w:pStyle w:val="af2"/>
        <w:jc w:val="right"/>
        <w:rPr>
          <w:rFonts w:ascii="Times New Roman" w:hAnsi="Times New Roman"/>
          <w:b w:val="0"/>
        </w:rPr>
      </w:pPr>
      <w:r w:rsidRPr="001848B6">
        <w:rPr>
          <w:rFonts w:ascii="Times New Roman" w:hAnsi="Times New Roman"/>
          <w:b w:val="0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7133"/>
      </w:tblGrid>
      <w:tr w:rsidR="001848B6" w:rsidRPr="001848B6" w:rsidTr="00703AAD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1848B6" w:rsidRPr="001848B6" w:rsidTr="00703AA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сельские населенные</w:t>
            </w:r>
          </w:p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пункты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свыше 3 до 5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свыше 1 до 3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lastRenderedPageBreak/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свыше 0,2 до 1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свыше 0,05 до 0,2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до 0,05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B6" w:rsidRPr="001848B6" w:rsidRDefault="001848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Примечание:</w:t>
      </w:r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Сельский населенный пункт – село, поселок, деревня, хутор.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1.2.2. </w:t>
      </w:r>
      <w:r w:rsidRPr="001848B6">
        <w:rPr>
          <w:rFonts w:ascii="Times New Roman" w:hAnsi="Times New Roman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</w:t>
      </w:r>
      <w:r w:rsidRPr="00184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8B6">
        <w:rPr>
          <w:rFonts w:ascii="Times New Roman" w:hAnsi="Times New Roman" w:cs="Times New Roman"/>
          <w:sz w:val="24"/>
          <w:szCs w:val="24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1.2.3. </w:t>
      </w:r>
      <w:r w:rsidRPr="001848B6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1848B6" w:rsidRPr="001848B6" w:rsidRDefault="001848B6" w:rsidP="001848B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297163325"/>
      <w:r w:rsidRPr="001848B6"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6"/>
    </w:p>
    <w:p w:rsidR="001848B6" w:rsidRPr="001848B6" w:rsidRDefault="001848B6" w:rsidP="001848B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26"/>
      <w:r w:rsidRPr="001848B6">
        <w:rPr>
          <w:rStyle w:val="21"/>
          <w:rFonts w:ascii="Times New Roman" w:eastAsiaTheme="majorEastAsia" w:hAnsi="Times New Roman" w:cs="Times New Roman"/>
          <w:i/>
          <w:sz w:val="24"/>
          <w:szCs w:val="24"/>
        </w:rPr>
        <w:t>2.1. Общие требования</w:t>
      </w:r>
      <w:r w:rsidRPr="001848B6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2.1.1.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2.1.2.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2.1.3.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</w:t>
      </w:r>
      <w:r w:rsidRPr="001848B6">
        <w:rPr>
          <w:rFonts w:ascii="Times New Roman" w:hAnsi="Times New Roman" w:cs="Times New Roman"/>
          <w:sz w:val="24"/>
          <w:szCs w:val="24"/>
          <w:u w:val="single"/>
        </w:rPr>
        <w:t>среднюю обеспеченность жилым фондом</w:t>
      </w:r>
      <w:r w:rsidRPr="001848B6">
        <w:rPr>
          <w:rFonts w:ascii="Times New Roman" w:hAnsi="Times New Roman" w:cs="Times New Roman"/>
          <w:sz w:val="24"/>
          <w:szCs w:val="24"/>
        </w:rPr>
        <w:t>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8B6">
        <w:rPr>
          <w:rFonts w:ascii="Times New Roman" w:hAnsi="Times New Roman" w:cs="Times New Roman"/>
          <w:sz w:val="24"/>
          <w:szCs w:val="24"/>
          <w:u w:val="single"/>
        </w:rPr>
        <w:t>- для существующей застройки (в условиях реконструкции) - по фактическим данным (23-25 кв. м на 1 человека).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2.1.4.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2.1.5.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</w:t>
      </w:r>
      <w:r w:rsidRPr="001848B6">
        <w:rPr>
          <w:rFonts w:ascii="Times New Roman" w:hAnsi="Times New Roman" w:cs="Times New Roman"/>
          <w:sz w:val="24"/>
          <w:szCs w:val="24"/>
        </w:rPr>
        <w:lastRenderedPageBreak/>
        <w:t>связанных с проживанием граждан и не оказывающих негативного воздействия на окружающую среду.</w:t>
      </w:r>
    </w:p>
    <w:p w:rsidR="001848B6" w:rsidRPr="001848B6" w:rsidRDefault="001848B6" w:rsidP="001848B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1848B6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1848B6" w:rsidRPr="001848B6" w:rsidRDefault="001848B6" w:rsidP="001848B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1848B6">
        <w:rPr>
          <w:rFonts w:ascii="Times New Roman" w:hAnsi="Times New Roman"/>
          <w:b/>
        </w:rPr>
        <w:t>2.1.6.</w:t>
      </w:r>
      <w:r w:rsidRPr="001848B6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1848B6" w:rsidRPr="001848B6" w:rsidRDefault="001848B6" w:rsidP="001848B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1848B6">
        <w:rPr>
          <w:rFonts w:ascii="Times New Roman" w:hAnsi="Times New Roman"/>
          <w:b/>
        </w:rPr>
        <w:t>2.1.7.</w:t>
      </w:r>
      <w:r w:rsidRPr="001848B6">
        <w:rPr>
          <w:rFonts w:ascii="Times New Roman" w:hAnsi="Times New Roman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обособленные от жилой территории входы для посетителей;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- самостоятельные шахты для вентиляции;</w:t>
      </w:r>
    </w:p>
    <w:p w:rsidR="001848B6" w:rsidRPr="001848B6" w:rsidRDefault="001848B6" w:rsidP="001848B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1848B6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1848B6">
        <w:rPr>
          <w:rFonts w:ascii="Times New Roman" w:hAnsi="Times New Roman"/>
        </w:rPr>
        <w:t>от</w:t>
      </w:r>
      <w:proofErr w:type="gramEnd"/>
      <w:r w:rsidRPr="001848B6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2.1.8.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1848B6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  <w:proofErr w:type="gramEnd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дискотеки;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lastRenderedPageBreak/>
        <w:t>- дерматовенерологические, психиатрические, инфекционные и фтизиатрические кабинеты врачебного приема;</w:t>
      </w:r>
    </w:p>
    <w:p w:rsidR="001848B6" w:rsidRPr="001848B6" w:rsidRDefault="001848B6" w:rsidP="001848B6">
      <w:pPr>
        <w:widowControl w:val="0"/>
        <w:rPr>
          <w:rFonts w:ascii="Times New Roman" w:hAnsi="Times New Roman"/>
          <w:color w:val="FF0000"/>
        </w:rPr>
      </w:pPr>
      <w:r w:rsidRPr="001848B6">
        <w:rPr>
          <w:rFonts w:ascii="Times New Roman" w:hAnsi="Times New Roman"/>
          <w:b/>
        </w:rPr>
        <w:t>2.1.9</w:t>
      </w:r>
      <w:proofErr w:type="gramStart"/>
      <w:r w:rsidRPr="001848B6">
        <w:rPr>
          <w:rFonts w:ascii="Times New Roman" w:hAnsi="Times New Roman"/>
        </w:rPr>
        <w:t xml:space="preserve"> П</w:t>
      </w:r>
      <w:proofErr w:type="gramEnd"/>
      <w:r w:rsidRPr="001848B6">
        <w:rPr>
          <w:rFonts w:ascii="Times New Roman" w:hAnsi="Times New Roman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1848B6">
        <w:rPr>
          <w:rFonts w:ascii="Times New Roman" w:hAnsi="Times New Roman"/>
        </w:rPr>
        <w:t>паразитологического</w:t>
      </w:r>
      <w:proofErr w:type="spellEnd"/>
      <w:r w:rsidRPr="001848B6">
        <w:rPr>
          <w:rFonts w:ascii="Times New Roman" w:hAnsi="Times New Roman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1848B6">
        <w:rPr>
          <w:rFonts w:ascii="Times New Roman" w:hAnsi="Times New Roman"/>
          <w:color w:val="FF0000"/>
        </w:rPr>
        <w:t>.</w:t>
      </w:r>
    </w:p>
    <w:p w:rsidR="001848B6" w:rsidRPr="001848B6" w:rsidRDefault="001848B6" w:rsidP="001848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8" w:name="_Toc297163327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8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2.2.1.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eastAsia="Calibri" w:hAnsi="Times New Roman"/>
          <w:shd w:val="clear" w:color="auto" w:fill="FFFFFF"/>
        </w:rPr>
      </w:pPr>
      <w:r w:rsidRPr="001848B6">
        <w:rPr>
          <w:rFonts w:ascii="Times New Roman" w:hAnsi="Times New Roman"/>
          <w:b/>
        </w:rPr>
        <w:t>2.2.2</w:t>
      </w:r>
      <w:r w:rsidRPr="001848B6">
        <w:rPr>
          <w:rFonts w:ascii="Times New Roman" w:hAnsi="Times New Roman"/>
        </w:rPr>
        <w:t xml:space="preserve">. </w:t>
      </w:r>
      <w:r w:rsidRPr="001848B6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1848B6">
        <w:rPr>
          <w:rFonts w:ascii="Times New Roman" w:hAnsi="Times New Roman"/>
          <w:shd w:val="clear" w:color="auto" w:fill="FFFFFF"/>
        </w:rPr>
        <w:t>3</w:t>
      </w:r>
      <w:r w:rsidRPr="001848B6">
        <w:rPr>
          <w:rFonts w:ascii="Times New Roman" w:eastAsia="Calibri" w:hAnsi="Times New Roman"/>
          <w:shd w:val="clear" w:color="auto" w:fill="FFFFFF"/>
        </w:rPr>
        <w:t>.</w:t>
      </w:r>
    </w:p>
    <w:p w:rsidR="001848B6" w:rsidRPr="001848B6" w:rsidRDefault="001848B6" w:rsidP="001848B6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1848B6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1848B6">
        <w:rPr>
          <w:rFonts w:ascii="Times New Roman" w:hAnsi="Times New Roman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928"/>
      </w:tblGrid>
      <w:tr w:rsidR="001848B6" w:rsidRPr="001848B6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1848B6" w:rsidRPr="001848B6" w:rsidRDefault="001848B6" w:rsidP="001848B6">
      <w:pPr>
        <w:autoSpaceDE w:val="0"/>
        <w:rPr>
          <w:rFonts w:ascii="Times New Roman" w:eastAsia="Calibri" w:hAnsi="Times New Roman"/>
          <w:lang w:eastAsia="ar-SA"/>
        </w:rPr>
      </w:pP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2.2.3.</w:t>
      </w:r>
      <w:r w:rsidRPr="001848B6">
        <w:rPr>
          <w:rFonts w:ascii="Times New Roman" w:hAnsi="Times New Roman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1) от индивидуального, блокированного дома – 3 м;</w:t>
      </w:r>
    </w:p>
    <w:p w:rsidR="001848B6" w:rsidRPr="001848B6" w:rsidRDefault="001848B6" w:rsidP="001848B6">
      <w:pPr>
        <w:autoSpaceDE w:val="0"/>
        <w:rPr>
          <w:rFonts w:ascii="Times New Roman" w:eastAsia="Calibri" w:hAnsi="Times New Roman"/>
        </w:rPr>
      </w:pPr>
      <w:r w:rsidRPr="001848B6">
        <w:rPr>
          <w:rFonts w:ascii="Times New Roman" w:eastAsia="Calibri" w:hAnsi="Times New Roman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1848B6">
        <w:rPr>
          <w:rFonts w:ascii="Times New Roman" w:eastAsia="Calibri" w:hAnsi="Times New Roman"/>
          <w:i/>
        </w:rPr>
        <w:t xml:space="preserve">(заверяется нотариально) </w:t>
      </w:r>
      <w:r w:rsidRPr="001848B6">
        <w:rPr>
          <w:rFonts w:ascii="Times New Roman" w:eastAsia="Calibri" w:hAnsi="Times New Roman"/>
        </w:rPr>
        <w:t>составляет не менее:</w:t>
      </w:r>
    </w:p>
    <w:p w:rsidR="001848B6" w:rsidRPr="001848B6" w:rsidRDefault="001848B6" w:rsidP="001848B6">
      <w:pPr>
        <w:autoSpaceDE w:val="0"/>
        <w:rPr>
          <w:rFonts w:ascii="Times New Roman" w:eastAsia="Calibri" w:hAnsi="Times New Roman"/>
        </w:rPr>
      </w:pPr>
      <w:r w:rsidRPr="001848B6">
        <w:rPr>
          <w:rFonts w:ascii="Times New Roman" w:eastAsia="Calibri" w:hAnsi="Times New Roman"/>
        </w:rPr>
        <w:t>1,0 м - для одноэтажного жилого дома;</w:t>
      </w:r>
    </w:p>
    <w:p w:rsidR="001848B6" w:rsidRPr="001848B6" w:rsidRDefault="001848B6" w:rsidP="001848B6">
      <w:pPr>
        <w:autoSpaceDE w:val="0"/>
        <w:rPr>
          <w:rFonts w:ascii="Times New Roman" w:eastAsia="Calibri" w:hAnsi="Times New Roman"/>
        </w:rPr>
      </w:pPr>
      <w:r w:rsidRPr="001848B6">
        <w:rPr>
          <w:rFonts w:ascii="Times New Roman" w:eastAsia="Calibri" w:hAnsi="Times New Roman"/>
        </w:rPr>
        <w:t>1,5 м - для двухэтажного жилого дома;</w:t>
      </w:r>
    </w:p>
    <w:p w:rsidR="001848B6" w:rsidRPr="001848B6" w:rsidRDefault="001848B6" w:rsidP="001848B6">
      <w:pPr>
        <w:autoSpaceDE w:val="0"/>
        <w:rPr>
          <w:rFonts w:ascii="Times New Roman" w:eastAsia="Calibri" w:hAnsi="Times New Roman"/>
        </w:rPr>
      </w:pPr>
      <w:r w:rsidRPr="001848B6">
        <w:rPr>
          <w:rFonts w:ascii="Times New Roman" w:eastAsia="Calibri" w:hAnsi="Times New Roman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3) от постройки для содержания скота и птицы – 4 м;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4) от других построек (бани, гаража, летней кухни, сарая и др.) – 1 м;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5) от дворовых туалетов, помойных ям, выгребов, септиков – 4 м;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6) от стволов высокорослых деревьев – 4 м;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7) от стволов среднерослых деревьев – 2 м;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8) от кустарника – 1 м.</w:t>
      </w:r>
    </w:p>
    <w:p w:rsidR="001848B6" w:rsidRPr="001848B6" w:rsidRDefault="001848B6" w:rsidP="001848B6">
      <w:pPr>
        <w:autoSpaceDE w:val="0"/>
        <w:rPr>
          <w:rFonts w:ascii="Times New Roman" w:eastAsia="Calibri" w:hAnsi="Times New Roman"/>
        </w:rPr>
      </w:pPr>
      <w:r w:rsidRPr="001848B6">
        <w:rPr>
          <w:rFonts w:ascii="Times New Roman" w:hAnsi="Times New Roman"/>
          <w:b/>
        </w:rPr>
        <w:t>2.2.4</w:t>
      </w:r>
      <w:r w:rsidRPr="001848B6">
        <w:rPr>
          <w:rFonts w:ascii="Times New Roman" w:eastAsia="Calibri" w:hAnsi="Times New Roman"/>
          <w:b/>
        </w:rPr>
        <w:t>.</w:t>
      </w:r>
      <w:r w:rsidRPr="001848B6">
        <w:rPr>
          <w:rFonts w:ascii="Times New Roman" w:eastAsia="Calibri" w:hAnsi="Times New Roman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1848B6" w:rsidRPr="001848B6" w:rsidRDefault="001848B6" w:rsidP="001848B6">
      <w:pPr>
        <w:autoSpaceDE w:val="0"/>
        <w:rPr>
          <w:rFonts w:ascii="Times New Roman" w:eastAsia="Calibri" w:hAnsi="Times New Roman"/>
        </w:rPr>
      </w:pPr>
      <w:r w:rsidRPr="001848B6">
        <w:rPr>
          <w:rFonts w:ascii="Times New Roman" w:eastAsia="Calibri" w:hAnsi="Times New Roman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1848B6" w:rsidRPr="001848B6" w:rsidRDefault="001848B6" w:rsidP="001848B6">
      <w:pPr>
        <w:autoSpaceDE w:val="0"/>
        <w:rPr>
          <w:rFonts w:ascii="Times New Roman" w:eastAsia="Calibri" w:hAnsi="Times New Roman"/>
        </w:rPr>
      </w:pPr>
      <w:r w:rsidRPr="001848B6">
        <w:rPr>
          <w:rFonts w:ascii="Times New Roman" w:eastAsia="Calibri" w:hAnsi="Times New Roman"/>
        </w:rPr>
        <w:t>2) до душа, бани (сауны) - 8 м;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2.2.5.</w:t>
      </w:r>
      <w:r w:rsidRPr="001848B6">
        <w:rPr>
          <w:rFonts w:ascii="Times New Roman" w:hAnsi="Times New Roman"/>
        </w:rPr>
        <w:t xml:space="preserve"> Расстояние между жилым строением (или домом) и границей соседнего участка </w:t>
      </w:r>
      <w:r w:rsidRPr="001848B6">
        <w:rPr>
          <w:rFonts w:ascii="Times New Roman" w:hAnsi="Times New Roman"/>
        </w:rPr>
        <w:lastRenderedPageBreak/>
        <w:t xml:space="preserve">измеряется от цоколя дома или от стены дома (при отсутствии цоколя), если элементы дома (эркер, крыльцо, </w:t>
      </w:r>
      <w:r w:rsidRPr="001848B6">
        <w:rPr>
          <w:rFonts w:ascii="Times New Roman" w:hAnsi="Times New Roman"/>
          <w:spacing w:val="-2"/>
        </w:rPr>
        <w:t>навес, свес крыши и др.) выступают не более чем на 50 см от плоскости стены. Если элементы выступают</w:t>
      </w:r>
      <w:r w:rsidRPr="001848B6">
        <w:rPr>
          <w:rFonts w:ascii="Times New Roman" w:hAnsi="Times New Roman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2.2.6. </w:t>
      </w:r>
      <w:r w:rsidRPr="001848B6">
        <w:rPr>
          <w:rFonts w:ascii="Times New Roman" w:hAnsi="Times New Roman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848B6" w:rsidRPr="001848B6" w:rsidRDefault="001848B6" w:rsidP="001848B6">
      <w:pPr>
        <w:autoSpaceDE w:val="0"/>
        <w:rPr>
          <w:rFonts w:ascii="Times New Roman" w:eastAsia="Calibri" w:hAnsi="Times New Roman"/>
          <w:shd w:val="clear" w:color="auto" w:fill="FFFFFF"/>
        </w:rPr>
      </w:pPr>
      <w:r w:rsidRPr="001848B6">
        <w:rPr>
          <w:rFonts w:ascii="Times New Roman" w:hAnsi="Times New Roman"/>
          <w:b/>
        </w:rPr>
        <w:t>2.2.7.</w:t>
      </w:r>
      <w:r w:rsidRPr="001848B6">
        <w:rPr>
          <w:rFonts w:ascii="Times New Roman" w:eastAsia="Calibri" w:hAnsi="Times New Roman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1848B6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1848B6">
        <w:rPr>
          <w:rFonts w:ascii="Times New Roman" w:eastAsia="Calibri" w:hAnsi="Times New Roman"/>
          <w:shd w:val="clear" w:color="auto" w:fill="FFFFFF"/>
        </w:rPr>
        <w:t xml:space="preserve"> в таблице 4.</w:t>
      </w:r>
    </w:p>
    <w:p w:rsidR="001848B6" w:rsidRPr="001848B6" w:rsidRDefault="001848B6" w:rsidP="001848B6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</w:p>
    <w:p w:rsidR="001848B6" w:rsidRPr="001848B6" w:rsidRDefault="001848B6" w:rsidP="001848B6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1848B6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1848B6">
        <w:rPr>
          <w:rFonts w:ascii="Times New Roman" w:hAnsi="Times New Roman"/>
          <w:shd w:val="clear" w:color="auto" w:fill="FFFFFF"/>
        </w:rPr>
        <w:t>4</w:t>
      </w:r>
    </w:p>
    <w:tbl>
      <w:tblPr>
        <w:tblW w:w="0" w:type="auto"/>
        <w:jc w:val="center"/>
        <w:tblInd w:w="-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45"/>
        <w:gridCol w:w="1215"/>
        <w:gridCol w:w="810"/>
        <w:gridCol w:w="1215"/>
        <w:gridCol w:w="945"/>
        <w:gridCol w:w="1156"/>
        <w:gridCol w:w="1593"/>
      </w:tblGrid>
      <w:tr w:rsidR="001848B6" w:rsidRPr="001848B6" w:rsidTr="00703AAD">
        <w:trPr>
          <w:cantSplit/>
          <w:trHeight w:hRule="exact" w:val="286"/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1848B6" w:rsidRPr="001848B6" w:rsidTr="00703AAD">
        <w:trPr>
          <w:cantSplit/>
          <w:jc w:val="center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B6" w:rsidRPr="001848B6" w:rsidRDefault="001848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1848B6" w:rsidRPr="001848B6" w:rsidRDefault="001848B6" w:rsidP="001848B6">
      <w:pPr>
        <w:autoSpaceDE w:val="0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2.2.8.</w:t>
      </w:r>
      <w:r w:rsidRPr="001848B6">
        <w:rPr>
          <w:rFonts w:ascii="Times New Roman" w:hAnsi="Times New Roman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при размещении ульев на высоте не более  2 м;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- с отделением их зданием, строением, сооружением, густым кустарником высотой не менее 2 м.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1848B6" w:rsidRPr="001848B6" w:rsidRDefault="001848B6" w:rsidP="001848B6">
      <w:pPr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2.2.9.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u w:val="single"/>
        </w:rPr>
        <w:t>Ограждения</w:t>
      </w:r>
      <w:r w:rsidRPr="001848B6">
        <w:rPr>
          <w:rFonts w:ascii="Times New Roman" w:hAnsi="Times New Roman"/>
        </w:rPr>
        <w:t xml:space="preserve">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</w:t>
      </w:r>
      <w:r w:rsidRPr="001848B6">
        <w:rPr>
          <w:rFonts w:ascii="Times New Roman" w:hAnsi="Times New Roman"/>
        </w:rPr>
        <w:lastRenderedPageBreak/>
        <w:t>норматива «</w:t>
      </w:r>
      <w:r w:rsidRPr="001848B6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1848B6">
        <w:rPr>
          <w:rFonts w:ascii="Times New Roman" w:hAnsi="Times New Roman"/>
        </w:rPr>
        <w:t>».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1848B6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1848B6" w:rsidRPr="001848B6" w:rsidRDefault="001848B6" w:rsidP="001848B6">
      <w:pPr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2.2.11</w:t>
      </w:r>
      <w:r w:rsidRPr="001848B6">
        <w:rPr>
          <w:rFonts w:ascii="Times New Roman" w:hAnsi="Times New Roman"/>
        </w:rPr>
        <w:t xml:space="preserve">. </w:t>
      </w:r>
      <w:proofErr w:type="gramStart"/>
      <w:r w:rsidRPr="001848B6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2.2.12.</w:t>
      </w:r>
      <w:r w:rsidRPr="001848B6">
        <w:rPr>
          <w:rFonts w:ascii="Times New Roman" w:hAnsi="Times New Roman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2.2.13.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proofErr w:type="gramStart"/>
      <w:r w:rsidRPr="001848B6">
        <w:rPr>
          <w:rFonts w:ascii="Times New Roman" w:hAnsi="Times New Roman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1848B6">
        <w:rPr>
          <w:rFonts w:ascii="Times New Roman" w:hAnsi="Times New Roman"/>
        </w:rPr>
        <w:t>приобъектные</w:t>
      </w:r>
      <w:proofErr w:type="spellEnd"/>
      <w:r w:rsidRPr="001848B6">
        <w:rPr>
          <w:rFonts w:ascii="Times New Roman" w:hAnsi="Times New Roman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1848B6">
        <w:rPr>
          <w:rFonts w:ascii="Times New Roman" w:hAnsi="Times New Roman"/>
        </w:rPr>
        <w:t>машино</w:t>
      </w:r>
      <w:proofErr w:type="spellEnd"/>
      <w:r w:rsidRPr="001848B6">
        <w:rPr>
          <w:rFonts w:ascii="Times New Roman" w:hAnsi="Times New Roman"/>
        </w:rPr>
        <w:t>-мест и 15-20</w:t>
      </w:r>
      <w:proofErr w:type="gramEnd"/>
      <w:r w:rsidRPr="001848B6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2.2.14</w:t>
      </w:r>
      <w:r w:rsidRPr="001848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</w:p>
    <w:p w:rsidR="001848B6" w:rsidRPr="001848B6" w:rsidRDefault="001848B6" w:rsidP="001848B6">
      <w:pPr>
        <w:jc w:val="center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1848B6" w:rsidRPr="001848B6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Удельные размеры площадок, м</w:t>
            </w:r>
            <w:proofErr w:type="gramStart"/>
            <w:r w:rsidRPr="001848B6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1848B6">
              <w:rPr>
                <w:rFonts w:ascii="Times New Roman" w:hAnsi="Times New Roman"/>
                <w:b/>
              </w:rPr>
              <w:t>/чел.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Для игр детей дошкольного и младшего школьного </w:t>
            </w:r>
            <w:r w:rsidRPr="001848B6">
              <w:rPr>
                <w:rFonts w:ascii="Times New Roman" w:hAnsi="Times New Roman"/>
              </w:rPr>
              <w:lastRenderedPageBreak/>
              <w:t>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lastRenderedPageBreak/>
              <w:t>0,7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lastRenderedPageBreak/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0,1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2,0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0,3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0,1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1,0</w:t>
            </w:r>
          </w:p>
        </w:tc>
      </w:tr>
    </w:tbl>
    <w:p w:rsidR="001848B6" w:rsidRPr="001848B6" w:rsidRDefault="001848B6" w:rsidP="001848B6">
      <w:pPr>
        <w:widowControl w:val="0"/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  <w:spacing w:val="40"/>
        </w:rPr>
        <w:t xml:space="preserve">Примечание. </w:t>
      </w:r>
      <w:r w:rsidRPr="001848B6">
        <w:rPr>
          <w:rFonts w:ascii="Times New Roman" w:hAnsi="Times New Roman"/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2.2.15.</w:t>
      </w:r>
      <w:r w:rsidRPr="001848B6">
        <w:rPr>
          <w:rFonts w:ascii="Times New Roman" w:hAnsi="Times New Roman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1848B6" w:rsidRPr="001848B6" w:rsidRDefault="001848B6" w:rsidP="001848B6">
      <w:pPr>
        <w:widowControl w:val="0"/>
        <w:jc w:val="center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p w:rsidR="001848B6" w:rsidRPr="001848B6" w:rsidRDefault="001848B6" w:rsidP="001848B6">
      <w:pPr>
        <w:widowControl w:val="0"/>
        <w:jc w:val="center"/>
        <w:rPr>
          <w:rFonts w:ascii="Times New Roman" w:hAnsi="Times New Roman"/>
        </w:rPr>
      </w:pP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1848B6" w:rsidRPr="001848B6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Расстояние от окон жилых и общественных 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зданий, </w:t>
            </w:r>
            <w:proofErr w:type="gramStart"/>
            <w:r w:rsidRPr="001848B6">
              <w:rPr>
                <w:rFonts w:ascii="Times New Roman" w:hAnsi="Times New Roman"/>
                <w:b/>
              </w:rPr>
              <w:t>м</w:t>
            </w:r>
            <w:proofErr w:type="gramEnd"/>
            <w:r w:rsidRPr="001848B6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1848B6" w:rsidRPr="001848B6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12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1848B6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10 - 40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1848B6" w:rsidRPr="001848B6" w:rsidRDefault="001848B6" w:rsidP="001848B6">
      <w:pPr>
        <w:widowControl w:val="0"/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2.2.16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u w:val="single"/>
        </w:rPr>
        <w:t>Площадь озелененной территории</w:t>
      </w:r>
      <w:r w:rsidRPr="001848B6">
        <w:rPr>
          <w:rFonts w:ascii="Times New Roman" w:hAnsi="Times New Roman"/>
        </w:rPr>
        <w:t xml:space="preserve"> застройки жилой зоны (без учета участков общеобразовательных и дошкольных образовательных учреждений) </w:t>
      </w:r>
      <w:r w:rsidRPr="001848B6">
        <w:rPr>
          <w:rFonts w:ascii="Times New Roman" w:hAnsi="Times New Roman"/>
          <w:u w:val="single"/>
        </w:rPr>
        <w:t>должна составлять не менее 6 кв. м на 1 человека, или не менее 25% площади территории микрорайона (квартала).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норма озелененных территорий </w:t>
      </w:r>
      <w:r w:rsidRPr="001848B6">
        <w:rPr>
          <w:rFonts w:ascii="Times New Roman" w:hAnsi="Times New Roman" w:cs="Times New Roman"/>
          <w:sz w:val="24"/>
          <w:szCs w:val="24"/>
        </w:rPr>
        <w:t>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1848B6" w:rsidRPr="001848B6" w:rsidRDefault="001848B6" w:rsidP="001848B6">
      <w:pPr>
        <w:pStyle w:val="2"/>
        <w:keepNext/>
        <w:numPr>
          <w:ilvl w:val="0"/>
          <w:numId w:val="34"/>
        </w:numPr>
        <w:ind w:left="0"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9" w:name="_Toc297163329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ТЕРРИТОРИИ, ПРЕДНАЗНАЧЕННЫЕ ДЛЯ ВЕДЕНИЯ САДОВОДСТВА, ОГОРОДНИЧЕСТВА, ДАЧНОГО ХОЗЯЙСТВА</w:t>
      </w:r>
      <w:r w:rsidRPr="001848B6">
        <w:rPr>
          <w:rStyle w:val="af9"/>
          <w:rFonts w:ascii="Times New Roman" w:hAnsi="Times New Roman" w:cs="Times New Roman"/>
          <w:i/>
          <w:iCs w:val="0"/>
          <w:sz w:val="24"/>
          <w:szCs w:val="24"/>
        </w:rPr>
        <w:footnoteReference w:id="1"/>
      </w:r>
      <w:bookmarkEnd w:id="9"/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3.1. </w:t>
      </w:r>
      <w:r w:rsidRPr="001848B6">
        <w:rPr>
          <w:rFonts w:ascii="Times New Roman" w:hAnsi="Times New Roman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1848B6">
        <w:rPr>
          <w:rFonts w:ascii="Times New Roman" w:hAnsi="Times New Roman"/>
        </w:rPr>
        <w:sym w:font="Symbol" w:char="002D"/>
      </w:r>
      <w:r w:rsidRPr="001848B6">
        <w:rPr>
          <w:rFonts w:ascii="Times New Roman" w:hAnsi="Times New Roman"/>
        </w:rPr>
        <w:t xml:space="preserve"> не менее двух въездов.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3.2. </w:t>
      </w:r>
      <w:r w:rsidRPr="001848B6">
        <w:rPr>
          <w:rFonts w:ascii="Times New Roman" w:hAnsi="Times New Roman"/>
        </w:rPr>
        <w:t xml:space="preserve">Земельный участок, предоставленный садоводческому (дачному) объединению, состоит </w:t>
      </w:r>
      <w:r w:rsidRPr="001848B6">
        <w:rPr>
          <w:rFonts w:ascii="Times New Roman" w:hAnsi="Times New Roman"/>
        </w:rPr>
        <w:lastRenderedPageBreak/>
        <w:t>из земель общего пользования и индивидуальных участков.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</w:p>
    <w:p w:rsidR="001848B6" w:rsidRPr="001848B6" w:rsidRDefault="001848B6" w:rsidP="001848B6">
      <w:pPr>
        <w:widowControl w:val="0"/>
        <w:outlineLvl w:val="0"/>
        <w:rPr>
          <w:rFonts w:ascii="Times New Roman" w:hAnsi="Times New Roman"/>
        </w:rPr>
      </w:pPr>
      <w:bookmarkStart w:id="10" w:name="_Toc297163330"/>
      <w:r w:rsidRPr="001848B6">
        <w:rPr>
          <w:rFonts w:ascii="Times New Roman" w:hAnsi="Times New Roman"/>
        </w:rPr>
        <w:t>Таблица 7.  Состав объектов садоводческого (дачного) объединения</w:t>
      </w:r>
      <w:bookmarkEnd w:id="10"/>
    </w:p>
    <w:p w:rsidR="001848B6" w:rsidRPr="001848B6" w:rsidRDefault="001848B6" w:rsidP="001848B6">
      <w:pPr>
        <w:widowControl w:val="0"/>
        <w:outlineLvl w:val="0"/>
        <w:rPr>
          <w:rFonts w:ascii="Times New Roman" w:hAnsi="Times New Roman"/>
        </w:rPr>
      </w:pPr>
    </w:p>
    <w:p w:rsidR="001848B6" w:rsidRPr="001848B6" w:rsidRDefault="001848B6" w:rsidP="001848B6">
      <w:pPr>
        <w:widowControl w:val="0"/>
        <w:outlineLvl w:val="0"/>
        <w:rPr>
          <w:rFonts w:ascii="Times New Roman" w:hAnsi="Times New Roman"/>
        </w:rPr>
      </w:pPr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1848B6" w:rsidRPr="001848B6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Удельные размеры земельных участков, м</w:t>
            </w:r>
            <w:proofErr w:type="gramStart"/>
            <w:r w:rsidRPr="001848B6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1848B6">
              <w:rPr>
                <w:rFonts w:ascii="Times New Roman" w:hAnsi="Times New Roman"/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1848B6" w:rsidRPr="001848B6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15 </w:t>
            </w:r>
            <w:r w:rsidRPr="001848B6">
              <w:rPr>
                <w:rFonts w:ascii="Times New Roman" w:hAnsi="Times New Roman"/>
                <w:b/>
              </w:rPr>
              <w:sym w:font="Symbol" w:char="002D"/>
            </w:r>
            <w:r w:rsidRPr="001848B6"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101 </w:t>
            </w:r>
            <w:r w:rsidRPr="001848B6">
              <w:rPr>
                <w:rFonts w:ascii="Times New Roman" w:hAnsi="Times New Roman"/>
                <w:b/>
              </w:rPr>
              <w:sym w:font="Symbol" w:char="002D"/>
            </w:r>
            <w:r w:rsidRPr="001848B6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301 и более</w:t>
            </w:r>
          </w:p>
        </w:tc>
      </w:tr>
      <w:tr w:rsidR="001848B6" w:rsidRPr="001848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1848B6">
              <w:rPr>
                <w:rFonts w:ascii="Times New Roman" w:hAnsi="Times New Roman"/>
              </w:rPr>
              <w:t>Сторожка</w:t>
            </w:r>
            <w:proofErr w:type="gramEnd"/>
            <w:r w:rsidRPr="001848B6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</w:rPr>
              <w:t>0,4</w:t>
            </w:r>
          </w:p>
        </w:tc>
      </w:tr>
      <w:tr w:rsidR="001848B6" w:rsidRPr="001848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</w:rPr>
              <w:t>0,2 и менее</w:t>
            </w:r>
          </w:p>
        </w:tc>
      </w:tr>
      <w:tr w:rsidR="001848B6" w:rsidRPr="001848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0,35</w:t>
            </w:r>
          </w:p>
        </w:tc>
      </w:tr>
      <w:tr w:rsidR="001848B6" w:rsidRPr="001848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0,1</w:t>
            </w:r>
          </w:p>
        </w:tc>
      </w:tr>
      <w:tr w:rsidR="001848B6" w:rsidRPr="001848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0,4 и менее</w:t>
            </w:r>
          </w:p>
        </w:tc>
      </w:tr>
    </w:tbl>
    <w:p w:rsidR="001848B6" w:rsidRPr="001848B6" w:rsidRDefault="001848B6" w:rsidP="001848B6">
      <w:pPr>
        <w:widowControl w:val="0"/>
        <w:rPr>
          <w:rFonts w:ascii="Times New Roman" w:hAnsi="Times New Roman"/>
        </w:rPr>
      </w:pP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3.3.</w:t>
      </w:r>
      <w:r w:rsidRPr="001848B6">
        <w:rPr>
          <w:rFonts w:ascii="Times New Roman" w:hAnsi="Times New Roman"/>
        </w:rPr>
        <w:t xml:space="preserve"> Здания и сооружения общего пользования должны отстоять от границ садовых (дачных) участков не менее чем на 4 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3.4.</w:t>
      </w:r>
      <w:r w:rsidRPr="001848B6">
        <w:rPr>
          <w:rFonts w:ascii="Times New Roman" w:hAnsi="Times New Roman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3.5. </w:t>
      </w:r>
      <w:r w:rsidRPr="001848B6">
        <w:rPr>
          <w:rFonts w:ascii="Times New Roman" w:hAnsi="Times New Roman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3.6.</w:t>
      </w:r>
      <w:r w:rsidRPr="001848B6">
        <w:rPr>
          <w:rFonts w:ascii="Times New Roman" w:hAnsi="Times New Roman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1848B6">
        <w:rPr>
          <w:rFonts w:ascii="Times New Roman" w:hAnsi="Times New Roman"/>
        </w:rPr>
        <w:t>м</w:t>
      </w:r>
      <w:proofErr w:type="gramEnd"/>
      <w:r w:rsidRPr="001848B6">
        <w:rPr>
          <w:rFonts w:ascii="Times New Roman" w:hAnsi="Times New Roman"/>
        </w:rPr>
        <w:t>: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- для улиц </w:t>
      </w:r>
      <w:r w:rsidRPr="001848B6">
        <w:rPr>
          <w:rFonts w:ascii="Times New Roman" w:hAnsi="Times New Roman"/>
        </w:rPr>
        <w:sym w:font="Symbol" w:char="002D"/>
      </w:r>
      <w:r w:rsidRPr="001848B6">
        <w:rPr>
          <w:rFonts w:ascii="Times New Roman" w:hAnsi="Times New Roman"/>
        </w:rPr>
        <w:t xml:space="preserve"> не менее 15;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- для проездов </w:t>
      </w:r>
      <w:r w:rsidRPr="001848B6">
        <w:rPr>
          <w:rFonts w:ascii="Times New Roman" w:hAnsi="Times New Roman"/>
        </w:rPr>
        <w:sym w:font="Symbol" w:char="002D"/>
      </w:r>
      <w:r w:rsidRPr="001848B6">
        <w:rPr>
          <w:rFonts w:ascii="Times New Roman" w:hAnsi="Times New Roman"/>
        </w:rPr>
        <w:t xml:space="preserve"> не менее 9.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1848B6">
        <w:rPr>
          <w:rFonts w:ascii="Times New Roman" w:hAnsi="Times New Roman"/>
        </w:rPr>
        <w:sym w:font="Symbol" w:char="002D"/>
      </w:r>
      <w:r w:rsidRPr="001848B6">
        <w:rPr>
          <w:rFonts w:ascii="Times New Roman" w:hAnsi="Times New Roman"/>
        </w:rPr>
        <w:t xml:space="preserve"> 6,0 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- для улиц </w:t>
      </w:r>
      <w:r w:rsidRPr="001848B6">
        <w:rPr>
          <w:rFonts w:ascii="Times New Roman" w:hAnsi="Times New Roman"/>
        </w:rPr>
        <w:sym w:font="Symbol" w:char="002D"/>
      </w:r>
      <w:r w:rsidRPr="001848B6">
        <w:rPr>
          <w:rFonts w:ascii="Times New Roman" w:hAnsi="Times New Roman"/>
        </w:rPr>
        <w:t xml:space="preserve"> не менее 7,0 м;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- для проездов </w:t>
      </w:r>
      <w:r w:rsidRPr="001848B6">
        <w:rPr>
          <w:rFonts w:ascii="Times New Roman" w:hAnsi="Times New Roman"/>
        </w:rPr>
        <w:sym w:font="Symbol" w:char="002D"/>
      </w:r>
      <w:r w:rsidRPr="001848B6">
        <w:rPr>
          <w:rFonts w:ascii="Times New Roman" w:hAnsi="Times New Roman"/>
        </w:rPr>
        <w:t xml:space="preserve"> не менее 3,5 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3.7.</w:t>
      </w:r>
      <w:r w:rsidRPr="001848B6">
        <w:rPr>
          <w:rFonts w:ascii="Times New Roman" w:hAnsi="Times New Roman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1848B6" w:rsidRPr="001848B6" w:rsidRDefault="001848B6" w:rsidP="001848B6">
      <w:pPr>
        <w:widowControl w:val="0"/>
        <w:ind w:firstLine="0"/>
        <w:jc w:val="center"/>
        <w:outlineLvl w:val="0"/>
        <w:rPr>
          <w:rFonts w:ascii="Times New Roman" w:hAnsi="Times New Roman"/>
          <w:b/>
        </w:rPr>
      </w:pPr>
      <w:bookmarkStart w:id="11" w:name="_Toc297163331"/>
      <w:r w:rsidRPr="001848B6">
        <w:rPr>
          <w:rFonts w:ascii="Times New Roman" w:hAnsi="Times New Roman"/>
          <w:b/>
        </w:rPr>
        <w:t>3.8. Территория индивидуального садового, огородного, дачного участка</w:t>
      </w:r>
      <w:bookmarkEnd w:id="11"/>
    </w:p>
    <w:p w:rsidR="001848B6" w:rsidRPr="001848B6" w:rsidRDefault="001848B6" w:rsidP="001848B6">
      <w:pPr>
        <w:widowControl w:val="0"/>
        <w:rPr>
          <w:rFonts w:ascii="Times New Roman" w:hAnsi="Times New Roman"/>
          <w:color w:val="FF0000"/>
        </w:rPr>
      </w:pPr>
      <w:r w:rsidRPr="001848B6">
        <w:rPr>
          <w:rFonts w:ascii="Times New Roman" w:hAnsi="Times New Roman"/>
          <w:b/>
        </w:rPr>
        <w:lastRenderedPageBreak/>
        <w:t>3.8.1.</w:t>
      </w:r>
      <w:r w:rsidRPr="001848B6">
        <w:rPr>
          <w:rFonts w:ascii="Times New Roman" w:hAnsi="Times New Roman"/>
        </w:rPr>
        <w:t>. Площадь индивидуального садового (дачного) участка рекомендуется принимать не менее 0,06 га</w:t>
      </w:r>
      <w:r w:rsidRPr="001848B6">
        <w:rPr>
          <w:rFonts w:ascii="Times New Roman" w:hAnsi="Times New Roman"/>
          <w:color w:val="FF0000"/>
        </w:rPr>
        <w:t>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3.8.2.</w:t>
      </w:r>
      <w:r w:rsidRPr="001848B6">
        <w:rPr>
          <w:rFonts w:ascii="Times New Roman" w:hAnsi="Times New Roman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1848B6" w:rsidRPr="001848B6" w:rsidRDefault="001848B6" w:rsidP="001848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3.8.3.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1848B6" w:rsidRPr="001848B6" w:rsidRDefault="001848B6" w:rsidP="001848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1848B6" w:rsidRPr="001848B6" w:rsidRDefault="001848B6" w:rsidP="001848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1848B6" w:rsidRPr="001848B6" w:rsidRDefault="001848B6" w:rsidP="001848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3.8.4. </w:t>
      </w:r>
      <w:r w:rsidRPr="001848B6">
        <w:rPr>
          <w:rFonts w:ascii="Times New Roman" w:hAnsi="Times New Roman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3.8.5.</w:t>
      </w:r>
      <w:r w:rsidRPr="001848B6">
        <w:rPr>
          <w:rFonts w:ascii="Times New Roman" w:hAnsi="Times New Roman"/>
        </w:rPr>
        <w:t xml:space="preserve"> Жилое строение, жилой дом должны отстоять от красной линии улиц не менее чем на 5 м, от красной линии проездов </w:t>
      </w:r>
      <w:r w:rsidRPr="001848B6">
        <w:rPr>
          <w:rFonts w:ascii="Times New Roman" w:hAnsi="Times New Roman"/>
        </w:rPr>
        <w:sym w:font="Symbol" w:char="002D"/>
      </w:r>
      <w:r w:rsidRPr="001848B6">
        <w:rPr>
          <w:rFonts w:ascii="Times New Roman" w:hAnsi="Times New Roman"/>
        </w:rP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 Данные расстояния могут быть изменены для уже существующей застройки.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3.8.6.</w:t>
      </w:r>
      <w:r w:rsidRPr="001848B6">
        <w:rPr>
          <w:rFonts w:ascii="Times New Roman" w:hAnsi="Times New Roman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1848B6">
        <w:rPr>
          <w:rFonts w:ascii="Times New Roman" w:hAnsi="Times New Roman"/>
        </w:rPr>
        <w:t>пп</w:t>
      </w:r>
      <w:proofErr w:type="spellEnd"/>
      <w:r w:rsidRPr="001848B6">
        <w:rPr>
          <w:rFonts w:ascii="Times New Roman" w:hAnsi="Times New Roman"/>
        </w:rPr>
        <w:t>. 2.2.6, 2.2.7. настоящих нормативов.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3.8.7.</w:t>
      </w:r>
      <w:r w:rsidRPr="001848B6">
        <w:rPr>
          <w:rFonts w:ascii="Times New Roman" w:hAnsi="Times New Roman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3.8.8.</w:t>
      </w:r>
      <w:r w:rsidRPr="001848B6">
        <w:rPr>
          <w:rFonts w:ascii="Times New Roman" w:hAnsi="Times New Roman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1848B6" w:rsidRPr="001848B6" w:rsidRDefault="001848B6" w:rsidP="001848B6">
      <w:pPr>
        <w:pStyle w:val="2"/>
        <w:ind w:firstLine="0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12" w:name="_Toc297163332"/>
      <w:r w:rsidRPr="001848B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4. ОБЩЕСТВЕННО-ДЕЛОВЫЕ ЗОНЫ</w:t>
      </w:r>
      <w:bookmarkEnd w:id="12"/>
    </w:p>
    <w:p w:rsidR="001848B6" w:rsidRPr="001848B6" w:rsidRDefault="001848B6" w:rsidP="001848B6">
      <w:pPr>
        <w:pStyle w:val="2"/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bookmarkEnd w:id="13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4.1.1.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4.1.2.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4.1.3.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lastRenderedPageBreak/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4.1.4.</w:t>
      </w:r>
      <w:r w:rsidRPr="001848B6">
        <w:rPr>
          <w:rFonts w:ascii="Times New Roman" w:hAnsi="Times New Roman"/>
        </w:rPr>
        <w:t xml:space="preserve"> Для общественно-деловых зон села  в </w:t>
      </w:r>
      <w:proofErr w:type="gramStart"/>
      <w:r w:rsidRPr="001848B6">
        <w:rPr>
          <w:rFonts w:ascii="Times New Roman" w:hAnsi="Times New Roman"/>
        </w:rPr>
        <w:t>пределах</w:t>
      </w:r>
      <w:proofErr w:type="gramEnd"/>
      <w:r w:rsidRPr="001848B6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4.1.5</w:t>
      </w:r>
      <w:r w:rsidRPr="001848B6">
        <w:rPr>
          <w:rFonts w:ascii="Times New Roman" w:hAnsi="Times New Roman"/>
        </w:rPr>
        <w:t xml:space="preserve">. Процент </w:t>
      </w:r>
      <w:proofErr w:type="spellStart"/>
      <w:r w:rsidRPr="001848B6">
        <w:rPr>
          <w:rFonts w:ascii="Times New Roman" w:hAnsi="Times New Roman"/>
        </w:rPr>
        <w:t>застроенности</w:t>
      </w:r>
      <w:proofErr w:type="spellEnd"/>
      <w:r w:rsidRPr="001848B6">
        <w:rPr>
          <w:rFonts w:ascii="Times New Roman" w:hAnsi="Times New Roman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1848B6" w:rsidRPr="001848B6" w:rsidRDefault="001848B6" w:rsidP="001848B6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4" w:name="_Toc297163334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4.2. Учреждения и предприятия социальной инфраструктуры</w:t>
      </w:r>
      <w:bookmarkEnd w:id="14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4.2.1.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4.2.2.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4.2.3.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1848B6">
        <w:rPr>
          <w:rFonts w:ascii="Times New Roman" w:hAnsi="Times New Roman" w:cs="Times New Roman"/>
          <w:sz w:val="24"/>
          <w:szCs w:val="24"/>
          <w:u w:val="single"/>
        </w:rPr>
        <w:t>минимальной обеспеченности социально значимыми объектами местного значения,  приведены в таблице 8.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1848B6" w:rsidRPr="001848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1848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8B6" w:rsidRPr="001848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1848B6" w:rsidRPr="001848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1848B6" w:rsidRPr="001848B6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1848B6" w:rsidRPr="001848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B6" w:rsidRPr="001848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8B6" w:rsidRPr="001848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8B6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1848B6" w:rsidRPr="001848B6" w:rsidRDefault="001848B6" w:rsidP="001848B6">
      <w:pPr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1848B6">
        <w:rPr>
          <w:rFonts w:ascii="Times New Roman" w:hAnsi="Times New Roman"/>
        </w:rPr>
        <w:t>более указанного</w:t>
      </w:r>
      <w:proofErr w:type="gramEnd"/>
      <w:r w:rsidRPr="001848B6">
        <w:rPr>
          <w:rFonts w:ascii="Times New Roman" w:hAnsi="Times New Roman"/>
        </w:rPr>
        <w:t xml:space="preserve"> в таблице 8.1.</w:t>
      </w:r>
    </w:p>
    <w:p w:rsidR="001848B6" w:rsidRPr="001848B6" w:rsidRDefault="001848B6" w:rsidP="001848B6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1848B6" w:rsidRPr="001848B6" w:rsidTr="00703AAD">
        <w:trPr>
          <w:trHeight w:val="15"/>
          <w:jc w:val="center"/>
        </w:trPr>
        <w:tc>
          <w:tcPr>
            <w:tcW w:w="6489" w:type="dxa"/>
          </w:tcPr>
          <w:p w:rsidR="001848B6" w:rsidRPr="001848B6" w:rsidRDefault="001848B6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1848B6" w:rsidRPr="001848B6" w:rsidRDefault="001848B6" w:rsidP="00703AAD">
            <w:pPr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  <w:spacing w:val="2"/>
              </w:rPr>
              <w:t>Таблица 8.1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Радиус обслуживания, метров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8B6" w:rsidRPr="001848B6" w:rsidRDefault="001848B6" w:rsidP="00703AAD">
            <w:pPr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 xml:space="preserve">в сельских поселениях </w:t>
            </w:r>
            <w:proofErr w:type="gramStart"/>
            <w:r w:rsidRPr="001848B6">
              <w:t>при</w:t>
            </w:r>
            <w:proofErr w:type="gramEnd"/>
            <w:r w:rsidRPr="001848B6">
              <w:t xml:space="preserve"> </w:t>
            </w:r>
            <w:proofErr w:type="gramStart"/>
            <w:r w:rsidRPr="001848B6">
              <w:t>одно</w:t>
            </w:r>
            <w:proofErr w:type="gramEnd"/>
            <w:r w:rsidRPr="001848B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500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500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1500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1000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500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 xml:space="preserve">То же, </w:t>
            </w:r>
            <w:proofErr w:type="gramStart"/>
            <w:r w:rsidRPr="001848B6">
              <w:t>при</w:t>
            </w:r>
            <w:proofErr w:type="gramEnd"/>
            <w:r w:rsidRPr="001848B6">
              <w:t xml:space="preserve"> </w:t>
            </w:r>
            <w:proofErr w:type="gramStart"/>
            <w:r w:rsidRPr="001848B6">
              <w:t>одно</w:t>
            </w:r>
            <w:proofErr w:type="gramEnd"/>
            <w:r w:rsidRPr="001848B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800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500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 xml:space="preserve">То же, </w:t>
            </w:r>
            <w:proofErr w:type="gramStart"/>
            <w:r w:rsidRPr="001848B6">
              <w:t>при</w:t>
            </w:r>
            <w:proofErr w:type="gramEnd"/>
            <w:r w:rsidRPr="001848B6">
              <w:t xml:space="preserve"> </w:t>
            </w:r>
            <w:proofErr w:type="gramStart"/>
            <w:r w:rsidRPr="001848B6">
              <w:t>одно</w:t>
            </w:r>
            <w:proofErr w:type="gramEnd"/>
            <w:r w:rsidRPr="001848B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800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8B6" w:rsidRPr="001848B6" w:rsidRDefault="001848B6" w:rsidP="00703AAD">
            <w:pPr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8B6" w:rsidRPr="001848B6" w:rsidRDefault="001848B6" w:rsidP="00703AAD">
            <w:pPr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 xml:space="preserve">одно-, </w:t>
            </w:r>
            <w:proofErr w:type="gramStart"/>
            <w:r w:rsidRPr="001848B6"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800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2000</w:t>
            </w:r>
          </w:p>
        </w:tc>
      </w:tr>
      <w:tr w:rsidR="001848B6" w:rsidRPr="001848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500</w:t>
            </w:r>
          </w:p>
        </w:tc>
      </w:tr>
      <w:tr w:rsidR="001848B6" w:rsidRPr="001848B6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848B6"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1848B6">
              <w:br/>
              <w:t xml:space="preserve">** Доступность поликлиник, амбулаторий, фельдшерско-акушерских пунктов и аптек в </w:t>
            </w:r>
            <w:r w:rsidRPr="001848B6">
              <w:lastRenderedPageBreak/>
              <w:t>сельской местности принимается в пределах 30 мин (с использованием транспорта).</w:t>
            </w:r>
            <w:r w:rsidRPr="001848B6">
              <w:br/>
              <w:t>Примечания</w:t>
            </w:r>
            <w:r w:rsidRPr="001848B6">
              <w:br/>
              <w:t>1</w:t>
            </w:r>
            <w:proofErr w:type="gramStart"/>
            <w:r w:rsidRPr="001848B6">
              <w:t xml:space="preserve"> Д</w:t>
            </w:r>
            <w:proofErr w:type="gramEnd"/>
            <w:r w:rsidRPr="001848B6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1848B6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4.2.4.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848B6" w:rsidRPr="001848B6" w:rsidRDefault="001848B6" w:rsidP="001848B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848B6"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1361"/>
        <w:gridCol w:w="1499"/>
        <w:gridCol w:w="977"/>
        <w:gridCol w:w="2805"/>
        <w:gridCol w:w="982"/>
      </w:tblGrid>
      <w:tr w:rsidR="001848B6" w:rsidRPr="001848B6" w:rsidTr="00703AAD">
        <w:trPr>
          <w:trHeight w:val="15"/>
          <w:jc w:val="center"/>
        </w:trPr>
        <w:tc>
          <w:tcPr>
            <w:tcW w:w="3185" w:type="dxa"/>
          </w:tcPr>
          <w:p w:rsidR="001848B6" w:rsidRPr="001848B6" w:rsidRDefault="001848B6" w:rsidP="00703AAD">
            <w:pPr>
              <w:jc w:val="right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1848B6" w:rsidRPr="001848B6" w:rsidRDefault="001848B6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1848B6" w:rsidRPr="001848B6" w:rsidRDefault="001848B6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48B6" w:rsidRPr="001848B6" w:rsidRDefault="001848B6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1848B6" w:rsidRPr="001848B6" w:rsidRDefault="001848B6" w:rsidP="00703AAD">
            <w:pPr>
              <w:jc w:val="right"/>
              <w:rPr>
                <w:rFonts w:ascii="Times New Roman" w:hAnsi="Times New Roman"/>
                <w:spacing w:val="2"/>
              </w:rPr>
            </w:pPr>
          </w:p>
          <w:p w:rsidR="001848B6" w:rsidRPr="001848B6" w:rsidRDefault="001848B6" w:rsidP="00703AAD">
            <w:pPr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  <w:spacing w:val="2"/>
              </w:rPr>
              <w:t>Таблица 8.2</w:t>
            </w:r>
          </w:p>
        </w:tc>
        <w:tc>
          <w:tcPr>
            <w:tcW w:w="1094" w:type="dxa"/>
          </w:tcPr>
          <w:p w:rsidR="001848B6" w:rsidRPr="001848B6" w:rsidRDefault="001848B6" w:rsidP="00703AAD">
            <w:pPr>
              <w:jc w:val="right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Расстояния от зданий (границ участков) учреждений и предприятий обслуживания, метров</w:t>
            </w: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48B6" w:rsidRPr="001848B6" w:rsidRDefault="001848B6" w:rsidP="00703AAD">
            <w:pPr>
              <w:rPr>
                <w:rFonts w:ascii="Times New Roman" w:hAnsi="Times New Roman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до зданий общеобразовательных школ, детских дошкольных и лечебных учреждений</w:t>
            </w: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8B6" w:rsidRPr="001848B6" w:rsidRDefault="001848B6" w:rsidP="00703AAD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в населенных пунктах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8B6" w:rsidRPr="001848B6" w:rsidRDefault="001848B6" w:rsidP="00703AAD">
            <w:pPr>
              <w:rPr>
                <w:rFonts w:ascii="Times New Roman" w:hAnsi="Times New Roman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8B6" w:rsidRPr="001848B6" w:rsidRDefault="001848B6" w:rsidP="00703AAD">
            <w:pPr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По нормам инсоляции и освещенности</w:t>
            </w: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50</w:t>
            </w: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-</w:t>
            </w: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300</w:t>
            </w: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8B6">
              <w:t>100</w:t>
            </w:r>
          </w:p>
        </w:tc>
      </w:tr>
      <w:tr w:rsidR="001848B6" w:rsidRPr="001848B6" w:rsidTr="00703AAD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8B6" w:rsidRPr="001848B6" w:rsidRDefault="001848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8B6">
              <w:t>* С входами и окнами.</w:t>
            </w:r>
            <w:r w:rsidRPr="001848B6">
              <w:br/>
            </w:r>
            <w:r w:rsidRPr="001848B6">
              <w:br/>
              <w:t>Примечания:</w:t>
            </w:r>
            <w:r w:rsidRPr="001848B6"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1848B6"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</w:t>
            </w:r>
            <w:proofErr w:type="gramStart"/>
            <w:r w:rsidRPr="001848B6">
              <w:t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метров.</w:t>
            </w:r>
            <w:r w:rsidRPr="001848B6"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1848B6">
              <w:br/>
            </w:r>
            <w:r w:rsidRPr="001848B6">
              <w:lastRenderedPageBreak/>
              <w:t>4.</w:t>
            </w:r>
            <w:proofErr w:type="gramEnd"/>
            <w:r w:rsidRPr="001848B6"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1848B6">
              <w:t>хозяйственную</w:t>
            </w:r>
            <w:proofErr w:type="gramEnd"/>
            <w:r w:rsidRPr="001848B6"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4.2.5</w:t>
      </w:r>
      <w:r w:rsidRPr="001848B6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1848B6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1848B6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848B6" w:rsidRPr="001848B6" w:rsidRDefault="001848B6" w:rsidP="001848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4.2.6</w:t>
      </w:r>
      <w:r w:rsidRPr="001848B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8B6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1848B6" w:rsidRPr="001848B6" w:rsidRDefault="001848B6" w:rsidP="001848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1848B6" w:rsidRPr="001848B6" w:rsidRDefault="001848B6" w:rsidP="001848B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1848B6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1848B6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1848B6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1848B6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1848B6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1848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1848B6">
        <w:rPr>
          <w:rFonts w:ascii="Times New Roman" w:hAnsi="Times New Roman" w:cs="Times New Roman"/>
          <w:sz w:val="24"/>
          <w:szCs w:val="24"/>
        </w:rPr>
        <w:t>,</w:t>
      </w:r>
    </w:p>
    <w:p w:rsidR="001848B6" w:rsidRPr="001848B6" w:rsidRDefault="001848B6" w:rsidP="001848B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где </w:t>
      </w:r>
      <w:r w:rsidRPr="001848B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848B6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1848B6" w:rsidRPr="001848B6" w:rsidRDefault="001848B6" w:rsidP="001848B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1848B6" w:rsidRPr="001848B6" w:rsidRDefault="001848B6" w:rsidP="001848B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848B6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1848B6" w:rsidRPr="001848B6" w:rsidRDefault="001848B6" w:rsidP="001848B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848B6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4.2.7.</w:t>
      </w:r>
      <w:r w:rsidRPr="001848B6">
        <w:rPr>
          <w:rFonts w:ascii="Times New Roman" w:hAnsi="Times New Roman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1848B6" w:rsidRPr="001848B6" w:rsidRDefault="001848B6" w:rsidP="001848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4.2.8.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1848B6" w:rsidRPr="001848B6" w:rsidRDefault="001848B6" w:rsidP="001848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4.2.9.</w:t>
      </w:r>
      <w:r w:rsidRPr="001848B6">
        <w:rPr>
          <w:rFonts w:ascii="Times New Roman" w:hAnsi="Times New Roman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1848B6" w:rsidRPr="001848B6" w:rsidRDefault="001848B6" w:rsidP="001848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1848B6" w:rsidRPr="001848B6" w:rsidRDefault="001848B6" w:rsidP="001848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Размещение и проектирование культовых зданий и сооружений в жилых зонах населенных </w:t>
      </w:r>
      <w:r w:rsidRPr="001848B6">
        <w:rPr>
          <w:rFonts w:ascii="Times New Roman" w:hAnsi="Times New Roman"/>
        </w:rPr>
        <w:lastRenderedPageBreak/>
        <w:t>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1848B6" w:rsidRPr="001848B6" w:rsidRDefault="001848B6" w:rsidP="001848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proofErr w:type="gramStart"/>
      <w:r w:rsidRPr="001848B6">
        <w:rPr>
          <w:rFonts w:ascii="Times New Roman" w:hAnsi="Times New Roman"/>
          <w:vertAlign w:val="superscript"/>
        </w:rPr>
        <w:t>2</w:t>
      </w:r>
      <w:proofErr w:type="gramEnd"/>
      <w:r w:rsidRPr="001848B6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1848B6" w:rsidRPr="001848B6" w:rsidRDefault="001848B6" w:rsidP="001848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proofErr w:type="gramStart"/>
      <w:r w:rsidRPr="001848B6">
        <w:rPr>
          <w:rFonts w:ascii="Times New Roman" w:hAnsi="Times New Roman"/>
          <w:vertAlign w:val="superscript"/>
        </w:rPr>
        <w:t>2</w:t>
      </w:r>
      <w:proofErr w:type="gramEnd"/>
      <w:r w:rsidRPr="001848B6">
        <w:rPr>
          <w:rFonts w:ascii="Times New Roman" w:hAnsi="Times New Roman"/>
        </w:rPr>
        <w:t xml:space="preserve"> на одно место в храме.</w:t>
      </w:r>
    </w:p>
    <w:p w:rsidR="001848B6" w:rsidRPr="001848B6" w:rsidRDefault="001848B6" w:rsidP="001848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По всему периметру храмового комплекса следует предусматривать ограждение высотой 1,5-2,0 м. </w:t>
      </w:r>
    </w:p>
    <w:p w:rsidR="001848B6" w:rsidRPr="001848B6" w:rsidRDefault="001848B6" w:rsidP="001848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1848B6">
        <w:rPr>
          <w:rFonts w:ascii="Times New Roman" w:hAnsi="Times New Roman"/>
        </w:rPr>
        <w:t>машино</w:t>
      </w:r>
      <w:proofErr w:type="spellEnd"/>
      <w:r w:rsidRPr="001848B6">
        <w:rPr>
          <w:rFonts w:ascii="Times New Roman" w:hAnsi="Times New Roman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1848B6" w:rsidRPr="001848B6" w:rsidRDefault="001848B6" w:rsidP="001848B6">
      <w:pPr>
        <w:pStyle w:val="1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_Toc297163335"/>
      <w:r w:rsidRPr="001848B6">
        <w:rPr>
          <w:rFonts w:ascii="Times New Roman" w:hAnsi="Times New Roman" w:cs="Times New Roman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1848B6" w:rsidRPr="001848B6" w:rsidRDefault="001848B6" w:rsidP="001848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16" w:name="_Toc297163336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4.3. Комплексное благоустройство общественно-деловых зон</w:t>
      </w:r>
      <w:bookmarkEnd w:id="16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4.3.1.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1848B6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Pr="001848B6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4.3.2.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4.3.3.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4.3.4.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4.3.5.</w:t>
      </w: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lastRenderedPageBreak/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4.3.6.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Залиман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- не более 60 м, других территорий села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Залиман</w:t>
      </w:r>
      <w:proofErr w:type="spellEnd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4</w:t>
      </w:r>
      <w:r w:rsidRPr="001848B6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Pr="001848B6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1848B6" w:rsidRPr="001848B6" w:rsidRDefault="001848B6" w:rsidP="001848B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1848B6">
        <w:rPr>
          <w:rFonts w:ascii="Times New Roman" w:hAnsi="Times New Roman" w:cs="Times New Roman"/>
          <w:sz w:val="24"/>
          <w:szCs w:val="24"/>
        </w:rPr>
        <w:t>5. РЕКРЕАЦИОННЫЕ ЗОНЫ ПОСЕЛЕНИЯ</w:t>
      </w:r>
      <w:bookmarkEnd w:id="17"/>
    </w:p>
    <w:p w:rsidR="001848B6" w:rsidRPr="001848B6" w:rsidRDefault="001848B6" w:rsidP="001848B6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8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5.1. Общие требования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5.1.1.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5.1.2.</w:t>
      </w:r>
      <w:r w:rsidRPr="001848B6">
        <w:rPr>
          <w:rFonts w:ascii="Times New Roman" w:hAnsi="Times New Roman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1848B6" w:rsidRPr="001848B6" w:rsidRDefault="001848B6" w:rsidP="001848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5.2. Озелененные территории общего пользования</w:t>
      </w:r>
      <w:r w:rsidRPr="001848B6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1848B6" w:rsidRPr="001848B6" w:rsidRDefault="001848B6" w:rsidP="001848B6">
      <w:pPr>
        <w:pStyle w:val="dktexjustify"/>
        <w:shd w:val="clear" w:color="auto" w:fill="FFFFFF"/>
        <w:spacing w:before="0" w:beforeAutospacing="0" w:after="0" w:afterAutospacing="0"/>
        <w:ind w:firstLine="567"/>
        <w:rPr>
          <w:u w:val="single"/>
        </w:rPr>
      </w:pPr>
      <w:r w:rsidRPr="001848B6">
        <w:rPr>
          <w:b/>
        </w:rPr>
        <w:t>5.2.2</w:t>
      </w:r>
      <w:r w:rsidRPr="001848B6">
        <w:rPr>
          <w:b/>
          <w:u w:val="single"/>
        </w:rPr>
        <w:t>.</w:t>
      </w:r>
      <w:r w:rsidRPr="001848B6">
        <w:rPr>
          <w:u w:val="single"/>
        </w:rPr>
        <w:t xml:space="preserve"> Норматив площади </w:t>
      </w:r>
      <w:r w:rsidRPr="001848B6">
        <w:rPr>
          <w:bCs/>
          <w:u w:val="single"/>
        </w:rPr>
        <w:t>объектов рекреационного назначения, размещаемых на территориях общего пользования населенных пунктов</w:t>
      </w:r>
    </w:p>
    <w:p w:rsidR="001848B6" w:rsidRPr="001848B6" w:rsidRDefault="001848B6" w:rsidP="001848B6">
      <w:pPr>
        <w:rPr>
          <w:rFonts w:ascii="Times New Roman" w:hAnsi="Times New Roman"/>
        </w:rPr>
      </w:pPr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1848B6">
        <w:rPr>
          <w:rFonts w:ascii="Times New Roman" w:hAnsi="Times New Roman"/>
        </w:rPr>
        <w:t>:</w:t>
      </w:r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t>1)  парков среднего и малого населенного пункта – 5;</w:t>
      </w:r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t>2) садов микрорайонов (кварталов) – 3;</w:t>
      </w:r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t>3) скверов – 0,3.</w:t>
      </w:r>
    </w:p>
    <w:p w:rsidR="001848B6" w:rsidRPr="001848B6" w:rsidRDefault="001848B6" w:rsidP="001848B6">
      <w:pPr>
        <w:pStyle w:val="13"/>
        <w:tabs>
          <w:tab w:val="left" w:pos="720"/>
        </w:tabs>
        <w:ind w:firstLine="567"/>
        <w:jc w:val="both"/>
        <w:rPr>
          <w:sz w:val="24"/>
          <w:szCs w:val="24"/>
        </w:rPr>
      </w:pPr>
      <w:r w:rsidRPr="001848B6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1848B6" w:rsidRPr="001848B6" w:rsidRDefault="001848B6" w:rsidP="001848B6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1848B6">
        <w:rPr>
          <w:u w:val="single"/>
        </w:rPr>
        <w:t xml:space="preserve">Норматив </w:t>
      </w:r>
      <w:proofErr w:type="gramStart"/>
      <w:r w:rsidRPr="001848B6">
        <w:rPr>
          <w:u w:val="single"/>
        </w:rPr>
        <w:t>площади озеленения территорий объектов рекреационного назначения</w:t>
      </w:r>
      <w:proofErr w:type="gramEnd"/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  <w:spacing w:val="-4"/>
        </w:rPr>
        <w:t xml:space="preserve"> </w:t>
      </w:r>
      <w:r w:rsidRPr="001848B6">
        <w:rPr>
          <w:rFonts w:ascii="Times New Roman" w:hAnsi="Times New Roman"/>
        </w:rPr>
        <w:t xml:space="preserve">Норматив </w:t>
      </w:r>
      <w:proofErr w:type="gramStart"/>
      <w:r w:rsidRPr="001848B6">
        <w:rPr>
          <w:rFonts w:ascii="Times New Roman" w:hAnsi="Times New Roman"/>
        </w:rPr>
        <w:t xml:space="preserve">площади озеленения территорий </w:t>
      </w:r>
      <w:r w:rsidRPr="001848B6">
        <w:rPr>
          <w:rFonts w:ascii="Times New Roman" w:hAnsi="Times New Roman"/>
          <w:spacing w:val="-4"/>
        </w:rPr>
        <w:t>объектов рекреационного назначения</w:t>
      </w:r>
      <w:proofErr w:type="gramEnd"/>
      <w:r w:rsidRPr="001848B6">
        <w:rPr>
          <w:rFonts w:ascii="Times New Roman" w:hAnsi="Times New Roman"/>
          <w:spacing w:val="-4"/>
        </w:rPr>
        <w:t xml:space="preserve"> в пределах</w:t>
      </w:r>
      <w:r w:rsidRPr="001848B6">
        <w:rPr>
          <w:rFonts w:ascii="Times New Roman" w:hAnsi="Times New Roman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1848B6" w:rsidRPr="001848B6" w:rsidRDefault="001848B6" w:rsidP="001848B6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</w:pPr>
      <w:r w:rsidRPr="001848B6">
        <w:t>5.2.3.Норматив радиуса доступности до объектов рекреационного назначения</w:t>
      </w:r>
    </w:p>
    <w:p w:rsidR="001848B6" w:rsidRPr="001848B6" w:rsidRDefault="001848B6" w:rsidP="001848B6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  <w:r w:rsidRPr="001848B6"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1848B6" w:rsidRPr="001848B6" w:rsidRDefault="001848B6" w:rsidP="001848B6">
      <w:pPr>
        <w:pStyle w:val="af2"/>
        <w:rPr>
          <w:rFonts w:ascii="Times New Roman" w:hAnsi="Times New Roman"/>
          <w:b w:val="0"/>
        </w:rPr>
      </w:pPr>
      <w:r w:rsidRPr="001848B6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629"/>
        <w:gridCol w:w="3281"/>
      </w:tblGrid>
      <w:tr w:rsidR="001848B6" w:rsidRPr="001848B6" w:rsidTr="00703AAD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1848B6" w:rsidRPr="001848B6" w:rsidTr="00703AAD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</w:t>
            </w:r>
          </w:p>
        </w:tc>
      </w:tr>
      <w:tr w:rsidR="001848B6" w:rsidRPr="001848B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 минут на транспорте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1848B6" w:rsidRPr="001848B6" w:rsidTr="00703AAD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 минут пешком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848B6" w:rsidRPr="001848B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 минут пешком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1848B6" w:rsidRPr="001848B6" w:rsidRDefault="001848B6" w:rsidP="001848B6">
      <w:pPr>
        <w:pStyle w:val="afa"/>
        <w:spacing w:after="0"/>
        <w:ind w:left="0"/>
        <w:rPr>
          <w:rFonts w:ascii="Times New Roman" w:hAnsi="Times New Roman"/>
          <w:b/>
        </w:rPr>
      </w:pPr>
    </w:p>
    <w:p w:rsidR="001848B6" w:rsidRPr="001848B6" w:rsidRDefault="001848B6" w:rsidP="001848B6">
      <w:pPr>
        <w:suppressAutoHyphens/>
        <w:rPr>
          <w:rFonts w:ascii="Times New Roman" w:hAnsi="Times New Roman"/>
        </w:rPr>
      </w:pPr>
      <w:r w:rsidRPr="001848B6">
        <w:rPr>
          <w:rFonts w:ascii="Times New Roman" w:hAnsi="Times New Roman"/>
        </w:rPr>
        <w:t>5.2.4. Минимальный расчетный показатель площади территорий речных и озерных пляжей следует принимать из расчета 5 кв. метров</w:t>
      </w:r>
      <w:r w:rsidRPr="001848B6">
        <w:rPr>
          <w:rFonts w:ascii="Times New Roman" w:hAnsi="Times New Roman"/>
          <w:b/>
          <w:vertAlign w:val="superscript"/>
        </w:rPr>
        <w:t xml:space="preserve"> </w:t>
      </w:r>
      <w:r w:rsidRPr="001848B6">
        <w:rPr>
          <w:rFonts w:ascii="Times New Roman" w:hAnsi="Times New Roman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8 кв. метров и 4 </w:t>
      </w:r>
      <w:proofErr w:type="spellStart"/>
      <w:r w:rsidRPr="001848B6">
        <w:rPr>
          <w:rFonts w:ascii="Times New Roman" w:hAnsi="Times New Roman"/>
        </w:rPr>
        <w:t>кв</w:t>
      </w:r>
      <w:proofErr w:type="gramStart"/>
      <w:r w:rsidRPr="001848B6">
        <w:rPr>
          <w:rFonts w:ascii="Times New Roman" w:hAnsi="Times New Roman"/>
        </w:rPr>
        <w:t>.м</w:t>
      </w:r>
      <w:proofErr w:type="gramEnd"/>
      <w:r w:rsidRPr="001848B6">
        <w:rPr>
          <w:rFonts w:ascii="Times New Roman" w:hAnsi="Times New Roman"/>
        </w:rPr>
        <w:t>етра</w:t>
      </w:r>
      <w:proofErr w:type="spellEnd"/>
      <w:r w:rsidRPr="001848B6">
        <w:rPr>
          <w:rFonts w:ascii="Times New Roman" w:hAnsi="Times New Roman"/>
        </w:rPr>
        <w:t xml:space="preserve"> для детей. 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5.2.5. Парк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5.2.6.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lastRenderedPageBreak/>
        <w:t>- зона культурно-просветительских мероприятий - 3 - 8;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5.2.7.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5.2.8.</w:t>
      </w: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r w:rsidRPr="001848B6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Pr="001848B6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5.2.9.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5.2.10. Бульвар и пешеходные аллеи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>, не менее):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Высота зданий не должна превышать 6 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5.2.11.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бульвара</w:t>
      </w:r>
    </w:p>
    <w:tbl>
      <w:tblPr>
        <w:tblW w:w="92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4"/>
        <w:gridCol w:w="2693"/>
        <w:gridCol w:w="1983"/>
        <w:gridCol w:w="1700"/>
      </w:tblGrid>
      <w:tr w:rsidR="001848B6" w:rsidRPr="001848B6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48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Ширина </w:t>
            </w:r>
            <w:r w:rsidRPr="0018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бульвара, </w:t>
            </w:r>
            <w:proofErr w:type="gramStart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территории, % от общей площади</w:t>
            </w:r>
          </w:p>
        </w:tc>
      </w:tr>
      <w:tr w:rsidR="001848B6" w:rsidRPr="001848B6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5.2.12. Сквер</w:t>
      </w:r>
      <w:r w:rsidRPr="001848B6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10.</w:t>
      </w:r>
    </w:p>
    <w:p w:rsidR="001848B6" w:rsidRPr="001848B6" w:rsidRDefault="001848B6" w:rsidP="001848B6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Таблица 10. Соотношение элементов территории сквера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1"/>
        <w:gridCol w:w="2552"/>
        <w:gridCol w:w="2127"/>
      </w:tblGrid>
      <w:tr w:rsidR="001848B6" w:rsidRPr="001848B6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848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1848B6" w:rsidRPr="001848B6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848B6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184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5.2.13.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proofErr w:type="gramStart"/>
      <w:r w:rsidRPr="001848B6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5.2.14. </w:t>
      </w:r>
      <w:r w:rsidRPr="001848B6">
        <w:rPr>
          <w:rFonts w:ascii="Times New Roman" w:hAnsi="Times New Roman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1848B6">
        <w:rPr>
          <w:rFonts w:ascii="Times New Roman" w:hAnsi="Times New Roman"/>
        </w:rPr>
        <w:t>периметральное</w:t>
      </w:r>
      <w:proofErr w:type="spellEnd"/>
      <w:r w:rsidRPr="001848B6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Для пешеходных коммуникаций</w:t>
      </w:r>
      <w:r w:rsidRPr="001848B6">
        <w:rPr>
          <w:rFonts w:ascii="Times New Roman" w:hAnsi="Times New Roman"/>
          <w:b/>
        </w:rPr>
        <w:t xml:space="preserve"> </w:t>
      </w:r>
      <w:r w:rsidRPr="001848B6">
        <w:rPr>
          <w:rFonts w:ascii="Times New Roman" w:hAnsi="Times New Roman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lastRenderedPageBreak/>
        <w:t>Покрытия площадок, дорожно-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5.2.15</w:t>
      </w:r>
      <w:r w:rsidRPr="001848B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1848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848B6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keepNext/>
        <w:widowControl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1848B6">
        <w:rPr>
          <w:rFonts w:ascii="Times New Roman" w:hAnsi="Times New Roman" w:cs="Times New Roman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1848B6" w:rsidRPr="001848B6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1848B6" w:rsidRPr="001848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8B6" w:rsidRPr="001848B6" w:rsidRDefault="001848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5.2.16.</w:t>
      </w:r>
      <w:r w:rsidRPr="001848B6">
        <w:rPr>
          <w:rFonts w:ascii="Times New Roman" w:hAnsi="Times New Roman"/>
        </w:rPr>
        <w:t xml:space="preserve"> Для </w:t>
      </w:r>
      <w:r w:rsidRPr="001848B6">
        <w:rPr>
          <w:rFonts w:ascii="Times New Roman" w:hAnsi="Times New Roman"/>
          <w:b/>
        </w:rPr>
        <w:t>улично-дорожной сети</w:t>
      </w:r>
      <w:r w:rsidRPr="001848B6">
        <w:rPr>
          <w:rFonts w:ascii="Times New Roman" w:hAnsi="Times New Roman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</w:p>
    <w:p w:rsidR="001848B6" w:rsidRPr="001848B6" w:rsidRDefault="001848B6" w:rsidP="001848B6">
      <w:pPr>
        <w:widowControl w:val="0"/>
        <w:jc w:val="center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1848B6" w:rsidRPr="001848B6" w:rsidTr="00703AAD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Расстояние от оси ствола дерева, кустарника, </w:t>
            </w:r>
            <w:proofErr w:type="gramStart"/>
            <w:r w:rsidRPr="001848B6">
              <w:rPr>
                <w:rFonts w:ascii="Times New Roman" w:hAnsi="Times New Roman"/>
                <w:b/>
              </w:rPr>
              <w:t>м</w:t>
            </w:r>
            <w:proofErr w:type="gramEnd"/>
          </w:p>
        </w:tc>
      </w:tr>
      <w:tr w:rsidR="001848B6" w:rsidRPr="001848B6" w:rsidTr="00703AAD">
        <w:trPr>
          <w:trHeight w:val="227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3 - 4</w:t>
            </w:r>
          </w:p>
        </w:tc>
      </w:tr>
      <w:tr w:rsidR="001848B6" w:rsidRPr="001848B6" w:rsidTr="00703AAD">
        <w:trPr>
          <w:trHeight w:val="227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2 - 3</w:t>
            </w:r>
          </w:p>
        </w:tc>
      </w:tr>
      <w:tr w:rsidR="001848B6" w:rsidRPr="001848B6" w:rsidTr="00703AAD">
        <w:trPr>
          <w:trHeight w:val="227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1,5 - 2</w:t>
            </w:r>
          </w:p>
        </w:tc>
      </w:tr>
    </w:tbl>
    <w:p w:rsidR="001848B6" w:rsidRPr="001848B6" w:rsidRDefault="001848B6" w:rsidP="001848B6">
      <w:pPr>
        <w:widowControl w:val="0"/>
        <w:rPr>
          <w:rFonts w:ascii="Times New Roman" w:hAnsi="Times New Roman"/>
          <w:spacing w:val="-3"/>
        </w:rPr>
      </w:pP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5.2.17.</w:t>
      </w:r>
      <w:r w:rsidRPr="001848B6">
        <w:rPr>
          <w:rFonts w:ascii="Times New Roman" w:hAnsi="Times New Roman"/>
        </w:rPr>
        <w:t xml:space="preserve"> Для </w:t>
      </w:r>
      <w:r w:rsidRPr="001848B6">
        <w:rPr>
          <w:rFonts w:ascii="Times New Roman" w:hAnsi="Times New Roman"/>
          <w:b/>
        </w:rPr>
        <w:t>технических зон инженерных коммуникаций</w:t>
      </w:r>
      <w:r w:rsidRPr="001848B6">
        <w:rPr>
          <w:rFonts w:ascii="Times New Roman" w:hAnsi="Times New Roman"/>
        </w:rPr>
        <w:t xml:space="preserve"> рекомендуется проектировать озеленение </w:t>
      </w:r>
      <w:proofErr w:type="gramStart"/>
      <w:r w:rsidRPr="001848B6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1848B6">
        <w:rPr>
          <w:rFonts w:ascii="Times New Roman" w:hAnsi="Times New Roman"/>
        </w:rPr>
        <w:t xml:space="preserve"> таблицы 12 настоящих нормативов.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8B6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1848B6" w:rsidRPr="001848B6" w:rsidRDefault="001848B6" w:rsidP="001848B6">
      <w:pPr>
        <w:widowControl w:val="0"/>
        <w:outlineLvl w:val="0"/>
        <w:rPr>
          <w:rFonts w:ascii="Times New Roman" w:hAnsi="Times New Roman"/>
        </w:rPr>
      </w:pPr>
      <w:bookmarkStart w:id="21" w:name="_Toc297163341"/>
      <w:r w:rsidRPr="001848B6">
        <w:rPr>
          <w:rFonts w:ascii="Times New Roman" w:hAnsi="Times New Roman"/>
        </w:rPr>
        <w:t>Таблица 13.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1848B6" w:rsidRPr="001848B6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Расстояния, </w:t>
            </w:r>
            <w:proofErr w:type="gramStart"/>
            <w:r w:rsidRPr="001848B6">
              <w:rPr>
                <w:rFonts w:ascii="Times New Roman" w:hAnsi="Times New Roman"/>
                <w:b/>
              </w:rPr>
              <w:t>м</w:t>
            </w:r>
            <w:proofErr w:type="gramEnd"/>
            <w:r w:rsidRPr="001848B6">
              <w:rPr>
                <w:rFonts w:ascii="Times New Roman" w:hAnsi="Times New Roman"/>
                <w:b/>
              </w:rPr>
              <w:t xml:space="preserve">, от здания, </w:t>
            </w:r>
          </w:p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сооружения, объекта до оси</w:t>
            </w:r>
          </w:p>
        </w:tc>
      </w:tr>
      <w:tr w:rsidR="001848B6" w:rsidRPr="001848B6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B6" w:rsidRPr="001848B6" w:rsidRDefault="001848B6" w:rsidP="00703A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кустарника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1,5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0,5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lastRenderedPageBreak/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0,5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1,0</w:t>
            </w:r>
          </w:p>
        </w:tc>
      </w:tr>
      <w:tr w:rsidR="001848B6" w:rsidRPr="001848B6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Подземные сети: </w:t>
            </w:r>
          </w:p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</w:tr>
      <w:tr w:rsidR="001848B6" w:rsidRPr="001848B6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тепловая сеть (стенка канала, тоннеля или оболочка при </w:t>
            </w:r>
            <w:proofErr w:type="spellStart"/>
            <w:r w:rsidRPr="001848B6">
              <w:rPr>
                <w:rFonts w:ascii="Times New Roman" w:hAnsi="Times New Roman"/>
              </w:rPr>
              <w:t>бесканальной</w:t>
            </w:r>
            <w:proofErr w:type="spellEnd"/>
            <w:r w:rsidRPr="001848B6">
              <w:rPr>
                <w:rFonts w:ascii="Times New Roman" w:hAnsi="Times New Roman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1,0</w:t>
            </w:r>
          </w:p>
        </w:tc>
      </w:tr>
      <w:tr w:rsidR="001848B6" w:rsidRPr="001848B6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</w:tr>
      <w:tr w:rsidR="001848B6" w:rsidRPr="001848B6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0,7</w:t>
            </w:r>
          </w:p>
        </w:tc>
      </w:tr>
    </w:tbl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Примечания: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8B6">
        <w:rPr>
          <w:rFonts w:ascii="Times New Roman" w:hAnsi="Times New Roman" w:cs="Times New Roman"/>
          <w:i/>
          <w:sz w:val="24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8B6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8B6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1848B6" w:rsidRPr="001848B6" w:rsidRDefault="001848B6" w:rsidP="001848B6">
      <w:pPr>
        <w:pStyle w:val="2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22" w:name="_Toc297163342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5.3. Зоны отдыха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2"/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5.3.1.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5.3.2.</w:t>
      </w:r>
      <w:r w:rsidRPr="001848B6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минимально допустимого уровня обеспеченности</w:t>
      </w:r>
      <w:r w:rsidRPr="001848B6">
        <w:rPr>
          <w:rFonts w:ascii="Times New Roman" w:hAnsi="Times New Roman" w:cs="Times New Roman"/>
          <w:sz w:val="24"/>
          <w:szCs w:val="24"/>
          <w:u w:val="single"/>
        </w:rPr>
        <w:t>: не менее 500 - 100 кв. м на 1 посетителя</w:t>
      </w:r>
      <w:r w:rsidRPr="001848B6">
        <w:rPr>
          <w:rFonts w:ascii="Times New Roman" w:hAnsi="Times New Roman" w:cs="Times New Roman"/>
          <w:sz w:val="24"/>
          <w:szCs w:val="24"/>
        </w:rPr>
        <w:t>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 га.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5.3.3.</w:t>
      </w:r>
      <w:r w:rsidRPr="001848B6">
        <w:rPr>
          <w:rFonts w:ascii="Times New Roman" w:hAnsi="Times New Roman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1848B6" w:rsidRPr="001848B6" w:rsidRDefault="001848B6" w:rsidP="001848B6">
      <w:pPr>
        <w:jc w:val="center"/>
        <w:rPr>
          <w:rFonts w:ascii="Times New Roman" w:hAnsi="Times New Roman"/>
          <w:u w:val="single"/>
        </w:rPr>
      </w:pPr>
      <w:r w:rsidRPr="001848B6">
        <w:rPr>
          <w:rFonts w:ascii="Times New Roman" w:hAnsi="Times New Roman"/>
          <w:u w:val="single"/>
        </w:rPr>
        <w:t>Норматив обеспеченности зон загородного кратковременного отдыха объектами обслуживания</w:t>
      </w:r>
    </w:p>
    <w:p w:rsidR="001848B6" w:rsidRPr="001848B6" w:rsidRDefault="001848B6" w:rsidP="001848B6">
      <w:pPr>
        <w:rPr>
          <w:rFonts w:ascii="Times New Roman" w:hAnsi="Times New Roman"/>
        </w:rPr>
      </w:pPr>
      <w:r w:rsidRPr="001848B6">
        <w:rPr>
          <w:rFonts w:ascii="Times New Roman" w:hAnsi="Times New Roman"/>
        </w:rPr>
        <w:lastRenderedPageBreak/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1848B6" w:rsidRPr="001848B6" w:rsidRDefault="001848B6" w:rsidP="001848B6">
      <w:pPr>
        <w:pStyle w:val="af2"/>
        <w:jc w:val="both"/>
        <w:rPr>
          <w:rFonts w:ascii="Times New Roman" w:hAnsi="Times New Roman"/>
          <w:b w:val="0"/>
        </w:rPr>
      </w:pPr>
    </w:p>
    <w:p w:rsidR="001848B6" w:rsidRPr="001848B6" w:rsidRDefault="001848B6" w:rsidP="001848B6">
      <w:pPr>
        <w:pStyle w:val="af2"/>
        <w:jc w:val="right"/>
        <w:rPr>
          <w:rFonts w:ascii="Times New Roman" w:hAnsi="Times New Roman"/>
          <w:b w:val="0"/>
        </w:rPr>
      </w:pPr>
      <w:r w:rsidRPr="001848B6">
        <w:rPr>
          <w:rFonts w:ascii="Times New Roman" w:hAnsi="Times New Roman"/>
          <w:b w:val="0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489"/>
        <w:gridCol w:w="3258"/>
      </w:tblGrid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Минимальный расчетный показатель обеспечения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3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28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12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1-1,5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0,2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1848B6">
              <w:rPr>
                <w:rFonts w:ascii="Times New Roman" w:hAnsi="Times New Roman"/>
              </w:rPr>
              <w:t>Кв</w:t>
            </w:r>
            <w:proofErr w:type="gramStart"/>
            <w:r w:rsidRPr="001848B6">
              <w:rPr>
                <w:rFonts w:ascii="Times New Roman" w:hAnsi="Times New Roman"/>
              </w:rPr>
              <w:t>.м</w:t>
            </w:r>
            <w:proofErr w:type="gramEnd"/>
            <w:r w:rsidRPr="001848B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20-35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1848B6">
              <w:rPr>
                <w:rFonts w:ascii="Times New Roman" w:hAnsi="Times New Roman"/>
              </w:rPr>
              <w:t>Кв</w:t>
            </w:r>
            <w:proofErr w:type="gramStart"/>
            <w:r w:rsidRPr="001848B6">
              <w:rPr>
                <w:rFonts w:ascii="Times New Roman" w:hAnsi="Times New Roman"/>
              </w:rPr>
              <w:t>.м</w:t>
            </w:r>
            <w:proofErr w:type="gramEnd"/>
            <w:r w:rsidRPr="001848B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3800-4000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1848B6">
              <w:rPr>
                <w:rFonts w:ascii="Times New Roman" w:hAnsi="Times New Roman"/>
              </w:rPr>
              <w:t>Кв</w:t>
            </w:r>
            <w:proofErr w:type="gramStart"/>
            <w:r w:rsidRPr="001848B6">
              <w:rPr>
                <w:rFonts w:ascii="Times New Roman" w:hAnsi="Times New Roman"/>
              </w:rPr>
              <w:t>.м</w:t>
            </w:r>
            <w:proofErr w:type="gramEnd"/>
            <w:r w:rsidRPr="001848B6">
              <w:rPr>
                <w:rFonts w:ascii="Times New Roman" w:hAnsi="Times New Roman"/>
              </w:rPr>
              <w:t>етров</w:t>
            </w:r>
            <w:proofErr w:type="spellEnd"/>
            <w:r w:rsidRPr="001848B6">
              <w:rPr>
                <w:rFonts w:ascii="Times New Roman" w:hAnsi="Times New Roman"/>
                <w:vertAlign w:val="superscript"/>
              </w:rPr>
              <w:t xml:space="preserve"> </w:t>
            </w:r>
            <w:r w:rsidRPr="001848B6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250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Вело и лыжные станции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200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Гектаров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0,8-1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1-2</w:t>
            </w:r>
          </w:p>
        </w:tc>
      </w:tr>
      <w:tr w:rsidR="001848B6" w:rsidRPr="001848B6" w:rsidTr="00703AAD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1848B6">
              <w:rPr>
                <w:rFonts w:ascii="Times New Roman" w:hAnsi="Times New Roman"/>
              </w:rPr>
              <w:t>Кв</w:t>
            </w:r>
            <w:proofErr w:type="gramStart"/>
            <w:r w:rsidRPr="001848B6">
              <w:rPr>
                <w:rFonts w:ascii="Times New Roman" w:hAnsi="Times New Roman"/>
              </w:rPr>
              <w:t>.м</w:t>
            </w:r>
            <w:proofErr w:type="gramEnd"/>
            <w:r w:rsidRPr="001848B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100-400</w:t>
            </w:r>
          </w:p>
        </w:tc>
      </w:tr>
      <w:tr w:rsidR="001848B6" w:rsidRPr="001848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</w:t>
            </w:r>
          </w:p>
        </w:tc>
      </w:tr>
    </w:tbl>
    <w:p w:rsidR="001848B6" w:rsidRPr="001848B6" w:rsidRDefault="001848B6" w:rsidP="001848B6">
      <w:pPr>
        <w:rPr>
          <w:rFonts w:ascii="Times New Roman" w:hAnsi="Times New Roman"/>
        </w:rPr>
      </w:pP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5.3.4.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sz w:val="24"/>
          <w:szCs w:val="24"/>
        </w:rPr>
        <w:t>озерных - 8;</w:t>
      </w:r>
      <w:proofErr w:type="gramEnd"/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1848B6" w:rsidRPr="001848B6" w:rsidRDefault="001848B6" w:rsidP="001848B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Минимальную протяженность береговой полосы для озерных пляжей следует принимать не менее 0,25 м на одного посетителя.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5.3.5.</w:t>
      </w:r>
      <w:r w:rsidRPr="001848B6">
        <w:rPr>
          <w:rFonts w:ascii="Times New Roman" w:hAnsi="Times New Roman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5.3.6. </w:t>
      </w:r>
      <w:r w:rsidRPr="001848B6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5.3.7. </w:t>
      </w:r>
      <w:r w:rsidRPr="001848B6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5.3.8. </w:t>
      </w:r>
      <w:r w:rsidRPr="001848B6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5.3.9.</w:t>
      </w:r>
      <w:r w:rsidRPr="001848B6">
        <w:rPr>
          <w:rFonts w:ascii="Times New Roman" w:hAnsi="Times New Roman"/>
          <w:color w:val="0000FF"/>
        </w:rPr>
        <w:t xml:space="preserve"> </w:t>
      </w:r>
      <w:r w:rsidRPr="001848B6">
        <w:rPr>
          <w:rFonts w:ascii="Times New Roman" w:hAnsi="Times New Roman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1848B6" w:rsidRPr="001848B6" w:rsidRDefault="001848B6" w:rsidP="001848B6">
      <w:pPr>
        <w:widowControl w:val="0"/>
        <w:rPr>
          <w:rFonts w:ascii="Times New Roman" w:hAnsi="Times New Roman"/>
          <w:color w:val="0000FF"/>
        </w:rPr>
      </w:pPr>
    </w:p>
    <w:p w:rsidR="001848B6" w:rsidRPr="001848B6" w:rsidRDefault="001848B6" w:rsidP="001848B6">
      <w:pPr>
        <w:widowControl w:val="0"/>
        <w:jc w:val="center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1848B6" w:rsidRPr="001848B6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1848B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1848B6" w:rsidRPr="001848B6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1848B6" w:rsidRPr="001848B6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1848B6" w:rsidRPr="001848B6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1848B6" w:rsidRPr="001848B6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6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1848B6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1848B6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1848B6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1848B6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1848B6" w:rsidRPr="001848B6" w:rsidRDefault="001848B6" w:rsidP="001848B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8B6"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1848B6" w:rsidRPr="001848B6" w:rsidRDefault="001848B6" w:rsidP="001848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5.3.11.</w:t>
      </w:r>
      <w:r w:rsidRPr="001848B6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1848B6" w:rsidRPr="001848B6" w:rsidRDefault="001848B6" w:rsidP="001848B6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23" w:name="_Toc297163344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5.4. Зоны размещения физкультурно-спортивных объектов</w:t>
      </w:r>
      <w:bookmarkEnd w:id="23"/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5.4.1.</w:t>
      </w:r>
      <w:r w:rsidRPr="001848B6">
        <w:rPr>
          <w:rFonts w:ascii="Times New Roman" w:hAnsi="Times New Roman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5.4.2.</w:t>
      </w:r>
      <w:r w:rsidRPr="001848B6">
        <w:rPr>
          <w:rFonts w:ascii="Times New Roman" w:hAnsi="Times New Roman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</w:t>
      </w:r>
      <w:r w:rsidRPr="001848B6">
        <w:rPr>
          <w:rFonts w:ascii="Times New Roman" w:hAnsi="Times New Roman"/>
        </w:rPr>
        <w:lastRenderedPageBreak/>
        <w:t>пешеходными дорожками и озеленением.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5.4.3.</w:t>
      </w:r>
      <w:r w:rsidRPr="001848B6">
        <w:rPr>
          <w:rFonts w:ascii="Times New Roman" w:hAnsi="Times New Roman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5.4.5.</w:t>
      </w:r>
      <w:r w:rsidRPr="001848B6">
        <w:rPr>
          <w:rFonts w:ascii="Times New Roman" w:hAnsi="Times New Roman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1848B6" w:rsidRPr="001848B6" w:rsidRDefault="001848B6" w:rsidP="001848B6">
      <w:pPr>
        <w:widowControl w:val="0"/>
        <w:textAlignment w:val="top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5.4.6.</w:t>
      </w:r>
      <w:r w:rsidRPr="001848B6">
        <w:rPr>
          <w:rFonts w:ascii="Times New Roman" w:hAnsi="Times New Roman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5.4.7.</w:t>
      </w:r>
      <w:r w:rsidRPr="001848B6">
        <w:rPr>
          <w:rFonts w:ascii="Times New Roman" w:hAnsi="Times New Roman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1848B6" w:rsidRPr="001848B6" w:rsidRDefault="001848B6" w:rsidP="001848B6">
      <w:pPr>
        <w:widowControl w:val="0"/>
        <w:rPr>
          <w:rFonts w:ascii="Times New Roman" w:hAnsi="Times New Roman"/>
          <w:u w:val="single"/>
        </w:rPr>
      </w:pPr>
      <w:r w:rsidRPr="001848B6">
        <w:rPr>
          <w:rFonts w:ascii="Times New Roman" w:hAnsi="Times New Roman"/>
          <w:u w:val="single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1848B6" w:rsidRPr="001848B6" w:rsidRDefault="001848B6" w:rsidP="001848B6">
      <w:pPr>
        <w:widowControl w:val="0"/>
        <w:shd w:val="clear" w:color="auto" w:fill="FFFFFF"/>
        <w:tabs>
          <w:tab w:val="left" w:pos="694"/>
        </w:tabs>
        <w:textAlignment w:val="top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5.4.8.</w:t>
      </w:r>
      <w:r w:rsidRPr="001848B6">
        <w:rPr>
          <w:rFonts w:ascii="Times New Roman" w:hAnsi="Times New Roman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1848B6" w:rsidRPr="001848B6" w:rsidRDefault="001848B6" w:rsidP="001848B6">
      <w:pPr>
        <w:widowControl w:val="0"/>
        <w:shd w:val="clear" w:color="auto" w:fill="FFFFFF"/>
        <w:tabs>
          <w:tab w:val="left" w:pos="585"/>
        </w:tabs>
        <w:textAlignment w:val="top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5.4.9. </w:t>
      </w:r>
      <w:r w:rsidRPr="001848B6">
        <w:rPr>
          <w:rFonts w:ascii="Times New Roman" w:hAnsi="Times New Roman"/>
        </w:rPr>
        <w:t>Территория спортивных и физкультурно-оздоровительных учреждений должна быть благоустроена и озеленена.</w:t>
      </w:r>
    </w:p>
    <w:p w:rsidR="001848B6" w:rsidRPr="001848B6" w:rsidRDefault="001848B6" w:rsidP="001848B6">
      <w:pPr>
        <w:widowControl w:val="0"/>
        <w:shd w:val="clear" w:color="auto" w:fill="FFFFFF"/>
        <w:textAlignment w:val="top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1848B6" w:rsidRPr="001848B6" w:rsidRDefault="001848B6" w:rsidP="001848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4" w:name="_Toc297163345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5.5. Лечебно-оздоровительные местности и курортные зоны</w:t>
      </w:r>
      <w:bookmarkEnd w:id="24"/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5.5.1. </w:t>
      </w:r>
      <w:proofErr w:type="gramStart"/>
      <w:r w:rsidRPr="001848B6">
        <w:rPr>
          <w:rFonts w:ascii="Times New Roman" w:hAnsi="Times New Roman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1848B6" w:rsidRPr="001848B6" w:rsidRDefault="001848B6" w:rsidP="001848B6">
      <w:pPr>
        <w:rPr>
          <w:rFonts w:ascii="Times New Roman" w:hAnsi="Times New Roman"/>
          <w:u w:val="single"/>
        </w:rPr>
      </w:pP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u w:val="single"/>
        </w:rPr>
        <w:t>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1848B6" w:rsidRPr="001848B6" w:rsidRDefault="001848B6" w:rsidP="001848B6">
      <w:pPr>
        <w:rPr>
          <w:rFonts w:ascii="Times New Roman" w:hAnsi="Times New Roman"/>
          <w:u w:val="single"/>
        </w:rPr>
      </w:pPr>
    </w:p>
    <w:p w:rsidR="001848B6" w:rsidRPr="001848B6" w:rsidRDefault="001848B6" w:rsidP="001848B6">
      <w:pPr>
        <w:rPr>
          <w:rFonts w:ascii="Times New Roman" w:hAnsi="Times New Roman"/>
          <w:u w:val="single"/>
        </w:rPr>
      </w:pPr>
    </w:p>
    <w:p w:rsidR="001848B6" w:rsidRPr="001848B6" w:rsidRDefault="001848B6" w:rsidP="001848B6">
      <w:pPr>
        <w:rPr>
          <w:rFonts w:ascii="Times New Roman" w:hAnsi="Times New Roman"/>
          <w:u w:val="single"/>
        </w:rPr>
      </w:pPr>
    </w:p>
    <w:p w:rsidR="001848B6" w:rsidRPr="001848B6" w:rsidRDefault="001848B6" w:rsidP="001848B6">
      <w:pPr>
        <w:rPr>
          <w:rFonts w:ascii="Times New Roman" w:hAnsi="Times New Roman"/>
          <w:u w:val="single"/>
        </w:rPr>
      </w:pPr>
    </w:p>
    <w:p w:rsidR="001848B6" w:rsidRPr="001848B6" w:rsidRDefault="001848B6" w:rsidP="001848B6">
      <w:pPr>
        <w:rPr>
          <w:rFonts w:ascii="Times New Roman" w:hAnsi="Times New Roman"/>
          <w:u w:val="single"/>
        </w:rPr>
      </w:pPr>
    </w:p>
    <w:p w:rsidR="001848B6" w:rsidRPr="001848B6" w:rsidRDefault="001848B6" w:rsidP="001848B6">
      <w:pPr>
        <w:pStyle w:val="af2"/>
        <w:jc w:val="right"/>
        <w:rPr>
          <w:rFonts w:ascii="Times New Roman" w:hAnsi="Times New Roman"/>
          <w:b w:val="0"/>
        </w:rPr>
      </w:pPr>
      <w:r w:rsidRPr="001848B6">
        <w:rPr>
          <w:rFonts w:ascii="Times New Roman" w:hAnsi="Times New Roman"/>
          <w:b w:val="0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340"/>
        <w:gridCol w:w="2568"/>
        <w:gridCol w:w="2141"/>
      </w:tblGrid>
      <w:tr w:rsidR="001848B6" w:rsidRPr="001848B6" w:rsidTr="00703AAD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№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gramStart"/>
            <w:r w:rsidRPr="001848B6">
              <w:rPr>
                <w:rFonts w:ascii="Times New Roman" w:hAnsi="Times New Roman"/>
                <w:b/>
              </w:rPr>
              <w:t>п</w:t>
            </w:r>
            <w:proofErr w:type="gramEnd"/>
            <w:r w:rsidRPr="001848B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Размер </w:t>
            </w:r>
            <w:proofErr w:type="gramStart"/>
            <w:r w:rsidRPr="001848B6">
              <w:rPr>
                <w:rFonts w:ascii="Times New Roman" w:hAnsi="Times New Roman"/>
                <w:b/>
              </w:rPr>
              <w:t>земельного</w:t>
            </w:r>
            <w:proofErr w:type="gramEnd"/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участка,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1848B6">
              <w:rPr>
                <w:rFonts w:ascii="Times New Roman" w:hAnsi="Times New Roman"/>
                <w:b/>
              </w:rPr>
              <w:t>кв</w:t>
            </w:r>
            <w:proofErr w:type="gramStart"/>
            <w:r w:rsidRPr="001848B6">
              <w:rPr>
                <w:rFonts w:ascii="Times New Roman" w:hAnsi="Times New Roman"/>
                <w:b/>
              </w:rPr>
              <w:t>.м</w:t>
            </w:r>
            <w:proofErr w:type="gramEnd"/>
            <w:r w:rsidRPr="001848B6">
              <w:rPr>
                <w:rFonts w:ascii="Times New Roman" w:hAnsi="Times New Roman"/>
                <w:b/>
              </w:rPr>
              <w:t>етров</w:t>
            </w:r>
            <w:proofErr w:type="spellEnd"/>
            <w:r w:rsidRPr="001848B6">
              <w:rPr>
                <w:rFonts w:ascii="Times New Roman" w:hAnsi="Times New Roman"/>
                <w:b/>
              </w:rPr>
              <w:t xml:space="preserve"> на 1 место</w:t>
            </w:r>
          </w:p>
        </w:tc>
      </w:tr>
      <w:tr w:rsidR="001848B6" w:rsidRPr="001848B6" w:rsidTr="00703AAD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3</w:t>
            </w:r>
          </w:p>
        </w:tc>
      </w:tr>
      <w:tr w:rsidR="001848B6" w:rsidRPr="001848B6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lastRenderedPageBreak/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1848B6" w:rsidRPr="001848B6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50-75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75-100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75-150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1848B6" w:rsidRPr="001848B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  <w:lang w:val="en-US"/>
              </w:rPr>
              <w:t>4</w:t>
            </w:r>
            <w:r w:rsidRPr="001848B6">
              <w:rPr>
                <w:rFonts w:ascii="Times New Roman" w:hAnsi="Times New Roman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65-80</w:t>
            </w:r>
          </w:p>
        </w:tc>
      </w:tr>
      <w:tr w:rsidR="001848B6" w:rsidRPr="001848B6" w:rsidTr="00703AAD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Оборудованные походные площадки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5-8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140-160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Санатории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125-150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848B6">
              <w:rPr>
                <w:rFonts w:ascii="Times New Roman" w:hAnsi="Times New Roman"/>
              </w:rPr>
              <w:t>145-170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Санатории-профилактории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70-100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140-200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120-130</w:t>
            </w:r>
          </w:p>
        </w:tc>
      </w:tr>
      <w:tr w:rsidR="001848B6" w:rsidRPr="001848B6" w:rsidTr="00703AAD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150-200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75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Дом охотника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15-20</w:t>
            </w:r>
          </w:p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Pr="001848B6" w:rsidRDefault="001848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1848B6" w:rsidRPr="001848B6" w:rsidRDefault="001848B6" w:rsidP="001848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 xml:space="preserve">5.5.2. </w:t>
      </w:r>
      <w:r w:rsidRPr="001848B6">
        <w:rPr>
          <w:rFonts w:ascii="Times New Roman" w:hAnsi="Times New Roman"/>
        </w:rPr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1848B6">
        <w:rPr>
          <w:rFonts w:ascii="Times New Roman" w:hAnsi="Times New Roman"/>
        </w:rPr>
        <w:t>обслуживания</w:t>
      </w:r>
      <w:proofErr w:type="gramEnd"/>
      <w:r w:rsidRPr="001848B6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lastRenderedPageBreak/>
        <w:t xml:space="preserve">5.5.3. </w:t>
      </w:r>
      <w:r w:rsidRPr="001848B6">
        <w:rPr>
          <w:rFonts w:ascii="Times New Roman" w:hAnsi="Times New Roman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</w:p>
    <w:p w:rsidR="001848B6" w:rsidRPr="001848B6" w:rsidRDefault="001848B6" w:rsidP="001848B6">
      <w:pPr>
        <w:widowControl w:val="0"/>
        <w:jc w:val="center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1848B6" w:rsidRPr="001848B6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Рекреационная 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нагрузка, чел./</w:t>
            </w:r>
            <w:proofErr w:type="gramStart"/>
            <w:r w:rsidRPr="001848B6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1848B6" w:rsidRPr="001848B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Акватория (для купания):</w:t>
            </w:r>
          </w:p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2-5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0,5-1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5-10</w:t>
            </w:r>
          </w:p>
        </w:tc>
      </w:tr>
      <w:tr w:rsidR="001848B6" w:rsidRPr="001848B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10-20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50-100</w:t>
            </w:r>
          </w:p>
        </w:tc>
      </w:tr>
      <w:tr w:rsidR="001848B6" w:rsidRPr="001848B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2-20 чел./</w:t>
            </w:r>
            <w:proofErr w:type="gramStart"/>
            <w:r w:rsidRPr="001848B6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1848B6" w:rsidRPr="001848B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 для глубинных участков</w:t>
            </w:r>
          </w:p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250-300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300-400</w:t>
            </w:r>
          </w:p>
        </w:tc>
      </w:tr>
    </w:tbl>
    <w:p w:rsidR="001848B6" w:rsidRPr="001848B6" w:rsidRDefault="001848B6" w:rsidP="001848B6">
      <w:pPr>
        <w:pStyle w:val="2"/>
        <w:rPr>
          <w:rFonts w:ascii="Times New Roman" w:eastAsia="Calibri" w:hAnsi="Times New Roman" w:cs="Times New Roman"/>
          <w:iCs w:val="0"/>
          <w:sz w:val="24"/>
          <w:szCs w:val="24"/>
        </w:rPr>
      </w:pPr>
      <w:bookmarkStart w:id="25" w:name="_Toc297163346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5.6. Зоны учреждений отдыха и оздоровления детей</w:t>
      </w:r>
      <w:bookmarkEnd w:id="25"/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  <w:iCs/>
        </w:rPr>
        <w:t>5.6.</w:t>
      </w:r>
      <w:r w:rsidRPr="001848B6">
        <w:rPr>
          <w:rFonts w:ascii="Times New Roman" w:hAnsi="Times New Roman"/>
          <w:b/>
        </w:rPr>
        <w:t>1.</w:t>
      </w:r>
      <w:r w:rsidRPr="001848B6">
        <w:rPr>
          <w:rFonts w:ascii="Times New Roman" w:hAnsi="Times New Roman"/>
        </w:rPr>
        <w:t xml:space="preserve"> Для проектирования </w:t>
      </w:r>
      <w:r w:rsidRPr="001848B6">
        <w:rPr>
          <w:rFonts w:ascii="Times New Roman" w:hAnsi="Times New Roman"/>
          <w:b/>
        </w:rPr>
        <w:t>учреждений отдыха и оздоровления детей</w:t>
      </w:r>
      <w:r w:rsidRPr="001848B6">
        <w:rPr>
          <w:rFonts w:ascii="Times New Roman" w:hAnsi="Times New Roman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  <w:iCs/>
        </w:rPr>
        <w:t>5.6.</w:t>
      </w:r>
      <w:r w:rsidRPr="001848B6">
        <w:rPr>
          <w:rFonts w:ascii="Times New Roman" w:hAnsi="Times New Roman"/>
          <w:b/>
        </w:rPr>
        <w:t>2.</w:t>
      </w:r>
      <w:r w:rsidRPr="001848B6">
        <w:rPr>
          <w:rFonts w:ascii="Times New Roman" w:hAnsi="Times New Roman"/>
        </w:rPr>
        <w:t xml:space="preserve"> Земельный участок должен быть сухим, чистым, хорошо проветриваемым и </w:t>
      </w:r>
      <w:proofErr w:type="spellStart"/>
      <w:r w:rsidRPr="001848B6">
        <w:rPr>
          <w:rFonts w:ascii="Times New Roman" w:hAnsi="Times New Roman"/>
        </w:rPr>
        <w:t>инсолируемым</w:t>
      </w:r>
      <w:proofErr w:type="spellEnd"/>
      <w:r w:rsidRPr="001848B6">
        <w:rPr>
          <w:rFonts w:ascii="Times New Roman" w:hAnsi="Times New Roman"/>
        </w:rPr>
        <w:t xml:space="preserve">. </w:t>
      </w:r>
      <w:proofErr w:type="gramStart"/>
      <w:r w:rsidRPr="001848B6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  <w:iCs/>
        </w:rPr>
        <w:t>5.6.</w:t>
      </w:r>
      <w:r w:rsidRPr="001848B6">
        <w:rPr>
          <w:rFonts w:ascii="Times New Roman" w:hAnsi="Times New Roman"/>
          <w:b/>
        </w:rPr>
        <w:t>3.</w:t>
      </w:r>
      <w:r w:rsidRPr="001848B6">
        <w:rPr>
          <w:rFonts w:ascii="Times New Roman" w:hAnsi="Times New Roman"/>
        </w:rPr>
        <w:t xml:space="preserve"> При проектировании детских оздоровительных учреждений, участки следует размещать: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с учетом розы ветров;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вблизи лесных массивов и водоемов.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  <w:iCs/>
        </w:rPr>
        <w:t>5.6.</w:t>
      </w:r>
      <w:r w:rsidRPr="001848B6">
        <w:rPr>
          <w:rFonts w:ascii="Times New Roman" w:hAnsi="Times New Roman"/>
          <w:b/>
        </w:rPr>
        <w:t>4.</w:t>
      </w:r>
      <w:r w:rsidRPr="001848B6">
        <w:rPr>
          <w:rFonts w:ascii="Times New Roman" w:hAnsi="Times New Roman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1848B6">
        <w:rPr>
          <w:rFonts w:ascii="Times New Roman" w:hAnsi="Times New Roman"/>
        </w:rPr>
        <w:t>о-</w:t>
      </w:r>
      <w:proofErr w:type="gramEnd"/>
      <w:r w:rsidRPr="001848B6">
        <w:rPr>
          <w:rFonts w:ascii="Times New Roman" w:hAnsi="Times New Roman"/>
        </w:rPr>
        <w:t>, газо-, электроснабжение).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  <w:iCs/>
        </w:rPr>
        <w:t>5.6.</w:t>
      </w:r>
      <w:r w:rsidRPr="001848B6">
        <w:rPr>
          <w:rFonts w:ascii="Times New Roman" w:hAnsi="Times New Roman"/>
          <w:b/>
        </w:rPr>
        <w:t>5.</w:t>
      </w:r>
      <w:r w:rsidRPr="001848B6">
        <w:rPr>
          <w:rFonts w:ascii="Times New Roman" w:hAnsi="Times New Roman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1848B6" w:rsidRPr="001848B6" w:rsidRDefault="001848B6" w:rsidP="001848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  <w:iCs/>
        </w:rPr>
        <w:t>5.6.</w:t>
      </w:r>
      <w:r w:rsidRPr="001848B6">
        <w:rPr>
          <w:rFonts w:ascii="Times New Roman" w:hAnsi="Times New Roman"/>
          <w:b/>
        </w:rPr>
        <w:t>6.</w:t>
      </w:r>
      <w:r w:rsidRPr="001848B6">
        <w:rPr>
          <w:rFonts w:ascii="Times New Roman" w:hAnsi="Times New Roman"/>
        </w:rPr>
        <w:t xml:space="preserve"> Территория основной застройки детского оздоровительного учреждения включает </w:t>
      </w:r>
      <w:r w:rsidRPr="001848B6">
        <w:rPr>
          <w:rFonts w:ascii="Times New Roman" w:hAnsi="Times New Roman"/>
        </w:rPr>
        <w:lastRenderedPageBreak/>
        <w:t>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1848B6" w:rsidRPr="001848B6" w:rsidRDefault="001848B6" w:rsidP="001848B6">
      <w:pPr>
        <w:widowControl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7.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1848B6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8.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9</w:t>
      </w:r>
      <w:r w:rsidRPr="001848B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1848B6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10</w:t>
      </w:r>
      <w:r w:rsidRPr="001848B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1848B6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1848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11</w:t>
      </w:r>
      <w:r w:rsidRPr="001848B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 Пляжи проектируются исходя из 4 м</w:t>
      </w:r>
      <w:proofErr w:type="gramStart"/>
      <w:r w:rsidRPr="001848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 w:rsidRPr="001848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1848B6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1848B6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color w:val="auto"/>
          <w:sz w:val="24"/>
          <w:szCs w:val="24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12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1848B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proofErr w:type="gramStart"/>
      <w:r w:rsidRPr="001848B6"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proofErr w:type="gramEnd"/>
      <w:r w:rsidRPr="001848B6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 w:rsidRPr="001848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13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14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15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1848B6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1848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16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</w:t>
      </w:r>
      <w:proofErr w:type="spellStart"/>
      <w:r w:rsidRPr="001848B6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1848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17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 xml:space="preserve">. Для сбора мусора и пищевых отходов на территории хозяйственной зоны 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1848B6" w:rsidRPr="001848B6" w:rsidRDefault="001848B6" w:rsidP="001848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8B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8B6">
        <w:rPr>
          <w:rFonts w:ascii="Times New Roman" w:hAnsi="Times New Roman" w:cs="Times New Roman"/>
          <w:b/>
          <w:sz w:val="24"/>
          <w:szCs w:val="24"/>
        </w:rPr>
        <w:t>18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1848B6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Pr="001848B6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1848B6" w:rsidRPr="001848B6" w:rsidRDefault="001848B6" w:rsidP="001848B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6" w:name="_Toc297163347"/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6.</w:t>
      </w:r>
      <w:r w:rsidRPr="001848B6">
        <w:rPr>
          <w:rFonts w:ascii="Times New Roman" w:hAnsi="Times New Roman" w:cs="Times New Roman"/>
          <w:i/>
          <w:sz w:val="24"/>
          <w:szCs w:val="24"/>
        </w:rPr>
        <w:t>ТРАНСПОРТНАЯ ИНФРАСТРУКТУРА НАСЕЛЕННЫХ ПУНКТОВ ПОСЕЛЕНИЯ</w:t>
      </w:r>
      <w:bookmarkEnd w:id="26"/>
    </w:p>
    <w:p w:rsidR="001848B6" w:rsidRPr="001848B6" w:rsidRDefault="001848B6" w:rsidP="001848B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7" w:name="_Toc297163348"/>
      <w:r w:rsidRPr="001848B6">
        <w:rPr>
          <w:rFonts w:ascii="Times New Roman" w:hAnsi="Times New Roman" w:cs="Times New Roman"/>
          <w:i/>
          <w:sz w:val="24"/>
          <w:szCs w:val="24"/>
        </w:rPr>
        <w:t>6.1. Улично-дорожная сеть</w:t>
      </w: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r w:rsidRPr="001848B6">
        <w:rPr>
          <w:rFonts w:ascii="Times New Roman" w:hAnsi="Times New Roman" w:cs="Times New Roman"/>
          <w:i/>
          <w:iCs w:val="0"/>
          <w:sz w:val="24"/>
          <w:szCs w:val="24"/>
        </w:rPr>
        <w:t>населенных пунктов поселения</w:t>
      </w:r>
      <w:bookmarkEnd w:id="27"/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6.1.1</w:t>
      </w:r>
      <w:r w:rsidRPr="001848B6">
        <w:rPr>
          <w:rFonts w:ascii="Times New Roman" w:hAnsi="Times New Roman"/>
        </w:rP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1848B6">
        <w:rPr>
          <w:rFonts w:ascii="Times New Roman" w:hAnsi="Times New Roman"/>
        </w:rPr>
        <w:t>шумозащитных</w:t>
      </w:r>
      <w:proofErr w:type="spellEnd"/>
      <w:r w:rsidRPr="001848B6">
        <w:rPr>
          <w:rFonts w:ascii="Times New Roman" w:hAnsi="Times New Roman"/>
        </w:rPr>
        <w:t xml:space="preserve"> устройств, установки технических средств информации и организации движения.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6. 1.2</w:t>
      </w:r>
      <w:r w:rsidRPr="001848B6">
        <w:rPr>
          <w:rFonts w:ascii="Times New Roman" w:hAnsi="Times New Roman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1848B6" w:rsidRPr="001848B6" w:rsidRDefault="001848B6" w:rsidP="001848B6">
      <w:pPr>
        <w:pStyle w:val="4"/>
        <w:shd w:val="clear" w:color="auto" w:fill="FFFFFF"/>
        <w:tabs>
          <w:tab w:val="left" w:pos="708"/>
        </w:tabs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848B6">
        <w:rPr>
          <w:rFonts w:ascii="Times New Roman" w:hAnsi="Times New Roman"/>
          <w:b w:val="0"/>
          <w:sz w:val="24"/>
          <w:szCs w:val="24"/>
        </w:rPr>
        <w:t>6.1.3</w:t>
      </w:r>
      <w:r w:rsidRPr="001848B6">
        <w:rPr>
          <w:rFonts w:ascii="Times New Roman" w:hAnsi="Times New Roman"/>
          <w:sz w:val="24"/>
          <w:szCs w:val="24"/>
        </w:rPr>
        <w:t xml:space="preserve"> П</w:t>
      </w:r>
      <w:r w:rsidRPr="001848B6">
        <w:rPr>
          <w:rFonts w:ascii="Times New Roman" w:hAnsi="Times New Roman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Pr="001848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500 метров;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800 метров.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17.1</w:t>
      </w:r>
    </w:p>
    <w:tbl>
      <w:tblPr>
        <w:tblW w:w="949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3"/>
        <w:gridCol w:w="1019"/>
        <w:gridCol w:w="795"/>
        <w:gridCol w:w="825"/>
        <w:gridCol w:w="885"/>
        <w:gridCol w:w="1065"/>
        <w:gridCol w:w="843"/>
      </w:tblGrid>
      <w:tr w:rsidR="001848B6" w:rsidRPr="001848B6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Здания, до которых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Расстояние, метров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848B6" w:rsidRPr="001848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от станций технического обслуживания при числе постов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848B6" w:rsidRPr="001848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10 и менее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11-30</w:t>
            </w:r>
          </w:p>
        </w:tc>
      </w:tr>
      <w:tr w:rsidR="001848B6" w:rsidRPr="001848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795" w:type="dxa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25</w:t>
            </w:r>
          </w:p>
        </w:tc>
      </w:tr>
      <w:tr w:rsidR="001848B6" w:rsidRPr="001848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25</w:t>
            </w:r>
          </w:p>
        </w:tc>
      </w:tr>
      <w:tr w:rsidR="001848B6" w:rsidRPr="001848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20</w:t>
            </w:r>
          </w:p>
        </w:tc>
      </w:tr>
      <w:tr w:rsidR="001848B6" w:rsidRPr="001848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5" w:type="dxa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*</w:t>
            </w:r>
          </w:p>
        </w:tc>
      </w:tr>
      <w:tr w:rsidR="001848B6" w:rsidRPr="001848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Лечебные учреждения со стационаром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*</w:t>
            </w:r>
          </w:p>
        </w:tc>
      </w:tr>
      <w:tr w:rsidR="001848B6" w:rsidRPr="001848B6" w:rsidTr="00703AAD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** Для зданий гаражей </w:t>
            </w:r>
            <w:r w:rsidRPr="001848B6">
              <w:rPr>
                <w:rFonts w:ascii="Times New Roman" w:hAnsi="Times New Roman"/>
                <w:bCs/>
                <w:lang w:val="en-US"/>
              </w:rPr>
              <w:t>III</w:t>
            </w:r>
            <w:r w:rsidRPr="001848B6">
              <w:rPr>
                <w:rFonts w:ascii="Times New Roman" w:hAnsi="Times New Roman"/>
                <w:bCs/>
              </w:rPr>
              <w:t xml:space="preserve"> и </w:t>
            </w:r>
            <w:r w:rsidRPr="001848B6">
              <w:rPr>
                <w:rFonts w:ascii="Times New Roman" w:hAnsi="Times New Roman"/>
                <w:bCs/>
                <w:lang w:val="en-US"/>
              </w:rPr>
              <w:t>V</w:t>
            </w:r>
            <w:r w:rsidRPr="001848B6">
              <w:rPr>
                <w:rFonts w:ascii="Times New Roman" w:hAnsi="Times New Roman"/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8B6">
              <w:rPr>
                <w:rFonts w:ascii="Times New Roman" w:hAnsi="Times New Roman"/>
                <w:bCs/>
                <w:iCs/>
              </w:rPr>
              <w:t xml:space="preserve"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</w:t>
            </w:r>
            <w:r w:rsidRPr="001848B6">
              <w:rPr>
                <w:rFonts w:ascii="Times New Roman" w:hAnsi="Times New Roman"/>
                <w:bCs/>
                <w:iCs/>
              </w:rPr>
              <w:lastRenderedPageBreak/>
              <w:t>учреждений и лечебных учреждений со стационаром  до стен гаража или границ открытой стоянки.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8B6">
              <w:rPr>
                <w:rFonts w:ascii="Times New Roman" w:hAnsi="Times New Roman"/>
                <w:bCs/>
                <w:iCs/>
              </w:rPr>
              <w:t>2. Расстояния от секционных жилых домов до открытых площадок вместимостью 101-300 машин, размещаемых вдоль продольных фасадов, следует принимать  не менее 50 метров.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8B6">
              <w:rPr>
                <w:rFonts w:ascii="Times New Roman" w:hAnsi="Times New Roman"/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8B6">
              <w:rPr>
                <w:rFonts w:ascii="Times New Roman" w:hAnsi="Times New Roman"/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1848B6">
              <w:rPr>
                <w:rFonts w:ascii="Times New Roman" w:hAnsi="Times New Roman"/>
                <w:bCs/>
                <w:iCs/>
              </w:rPr>
              <w:t>машино</w:t>
            </w:r>
            <w:proofErr w:type="spellEnd"/>
            <w:r w:rsidRPr="001848B6">
              <w:rPr>
                <w:rFonts w:ascii="Times New Roman" w:hAnsi="Times New Roman"/>
                <w:bCs/>
                <w:iCs/>
              </w:rPr>
              <w:t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8B6">
              <w:rPr>
                <w:rFonts w:ascii="Times New Roman" w:hAnsi="Times New Roman"/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  <w:r w:rsidRPr="001848B6">
              <w:rPr>
                <w:rFonts w:ascii="Times New Roman" w:hAnsi="Times New Roman"/>
                <w:bCs/>
                <w:iCs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lastRenderedPageBreak/>
        <w:t>6.1.4.1Основные расчетные параметры уличной сети следует устанавливать в соответствии с таблицей 17.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1848B6" w:rsidRPr="001848B6" w:rsidRDefault="001848B6" w:rsidP="001848B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28" w:name="_Toc297163349"/>
      <w:r w:rsidRPr="001848B6">
        <w:rPr>
          <w:rFonts w:ascii="Times New Roman" w:hAnsi="Times New Roman"/>
        </w:rPr>
        <w:t xml:space="preserve">Таблица 17  Расчетные параметры уличной сети </w:t>
      </w:r>
      <w:bookmarkEnd w:id="28"/>
      <w:r w:rsidRPr="001848B6">
        <w:rPr>
          <w:rFonts w:ascii="Times New Roman" w:hAnsi="Times New Roman"/>
        </w:rPr>
        <w:t>сел</w:t>
      </w:r>
    </w:p>
    <w:p w:rsidR="001848B6" w:rsidRPr="001848B6" w:rsidRDefault="001848B6" w:rsidP="001848B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1848B6" w:rsidRPr="001848B6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 xml:space="preserve">Расчетная скорость движения, </w:t>
            </w:r>
            <w:proofErr w:type="gramStart"/>
            <w:r w:rsidRPr="001848B6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1848B6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 xml:space="preserve">Ширина в </w:t>
            </w:r>
            <w:proofErr w:type="spellStart"/>
            <w:proofErr w:type="gramStart"/>
            <w:r w:rsidRPr="001848B6">
              <w:rPr>
                <w:rFonts w:ascii="Times New Roman" w:hAnsi="Times New Roman"/>
                <w:spacing w:val="-2"/>
              </w:rPr>
              <w:t>крас-ных</w:t>
            </w:r>
            <w:proofErr w:type="spellEnd"/>
            <w:proofErr w:type="gramEnd"/>
            <w:r w:rsidRPr="001848B6">
              <w:rPr>
                <w:rFonts w:ascii="Times New Roman" w:hAnsi="Times New Roman"/>
                <w:spacing w:val="-2"/>
              </w:rPr>
              <w:t xml:space="preserve"> ли-</w:t>
            </w:r>
            <w:proofErr w:type="spellStart"/>
            <w:r w:rsidRPr="001848B6">
              <w:rPr>
                <w:rFonts w:ascii="Times New Roman" w:hAnsi="Times New Roman"/>
                <w:spacing w:val="-2"/>
              </w:rPr>
              <w:t>ниях</w:t>
            </w:r>
            <w:proofErr w:type="spellEnd"/>
            <w:r w:rsidRPr="001848B6">
              <w:rPr>
                <w:rFonts w:ascii="Times New Roman" w:hAnsi="Times New Roman"/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 xml:space="preserve">Ширина полосы движения, </w:t>
            </w:r>
            <w:proofErr w:type="gramStart"/>
            <w:r w:rsidRPr="001848B6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 xml:space="preserve">Число полос </w:t>
            </w:r>
            <w:proofErr w:type="spellStart"/>
            <w:proofErr w:type="gramStart"/>
            <w:r w:rsidRPr="001848B6">
              <w:rPr>
                <w:rFonts w:ascii="Times New Roman" w:hAnsi="Times New Roman"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1848B6">
              <w:rPr>
                <w:rFonts w:ascii="Times New Roman" w:hAnsi="Times New Roman"/>
                <w:spacing w:val="-2"/>
              </w:rPr>
              <w:t>Наимень-ший</w:t>
            </w:r>
            <w:proofErr w:type="spellEnd"/>
            <w:proofErr w:type="gramEnd"/>
            <w:r w:rsidRPr="001848B6">
              <w:rPr>
                <w:rFonts w:ascii="Times New Roman" w:hAnsi="Times New Roman"/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1848B6">
              <w:rPr>
                <w:rFonts w:ascii="Times New Roman" w:hAnsi="Times New Roman"/>
                <w:spacing w:val="-2"/>
              </w:rPr>
              <w:t>Наиболь-ший</w:t>
            </w:r>
            <w:proofErr w:type="spellEnd"/>
            <w:proofErr w:type="gramEnd"/>
            <w:r w:rsidRPr="001848B6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 xml:space="preserve">Ширина </w:t>
            </w:r>
            <w:proofErr w:type="gramStart"/>
            <w:r w:rsidRPr="001848B6">
              <w:rPr>
                <w:rFonts w:ascii="Times New Roman" w:hAnsi="Times New Roman"/>
                <w:spacing w:val="-2"/>
              </w:rPr>
              <w:t>пешеход-ной</w:t>
            </w:r>
            <w:proofErr w:type="gramEnd"/>
            <w:r w:rsidRPr="001848B6">
              <w:rPr>
                <w:rFonts w:ascii="Times New Roman" w:hAnsi="Times New Roman"/>
                <w:spacing w:val="-2"/>
              </w:rPr>
              <w:t xml:space="preserve"> части тротуара, м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улицы</w:t>
            </w:r>
            <w:r w:rsidRPr="001848B6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6"/>
              </w:rPr>
            </w:pPr>
            <w:r w:rsidRPr="001848B6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2,25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r w:rsidRPr="001848B6">
              <w:rPr>
                <w:rFonts w:ascii="Times New Roman" w:hAnsi="Times New Roman"/>
                <w:spacing w:val="-2"/>
              </w:rPr>
              <w:t>пешеходно</w:t>
            </w:r>
            <w:proofErr w:type="spellEnd"/>
            <w:r w:rsidRPr="001848B6">
              <w:rPr>
                <w:rFonts w:ascii="Times New Roman" w:hAnsi="Times New Roman"/>
                <w:spacing w:val="-2"/>
              </w:rPr>
              <w:t>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Улицы и дороги местного </w:t>
            </w:r>
            <w:r w:rsidRPr="001848B6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1,5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1,5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1,0</w:t>
            </w:r>
          </w:p>
        </w:tc>
      </w:tr>
      <w:tr w:rsidR="001848B6" w:rsidRPr="001848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0,75</w:t>
            </w:r>
          </w:p>
        </w:tc>
      </w:tr>
      <w:tr w:rsidR="001848B6" w:rsidRPr="001848B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  <w:shd w:val="clear" w:color="auto" w:fill="D9D9D9"/>
              </w:rPr>
              <w:t>Пешеходные улицы</w:t>
            </w:r>
            <w:r w:rsidRPr="001848B6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1848B6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1848B6">
              <w:rPr>
                <w:rFonts w:ascii="Times New Roman" w:hAnsi="Times New Roman"/>
                <w:spacing w:val="-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По 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проекту</w:t>
            </w:r>
          </w:p>
        </w:tc>
      </w:tr>
      <w:tr w:rsidR="001848B6" w:rsidRPr="001848B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По 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проекту</w:t>
            </w:r>
          </w:p>
        </w:tc>
      </w:tr>
      <w:tr w:rsidR="001848B6" w:rsidRPr="001848B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8B6">
              <w:rPr>
                <w:rFonts w:ascii="Times New Roman" w:hAnsi="Times New Roman"/>
                <w:spacing w:val="-2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noBreakHyphen/>
            </w:r>
          </w:p>
        </w:tc>
      </w:tr>
    </w:tbl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  <w:spacing w:val="40"/>
        </w:rPr>
      </w:pPr>
      <w:r w:rsidRPr="001848B6">
        <w:rPr>
          <w:rFonts w:ascii="Times New Roman" w:hAnsi="Times New Roman"/>
          <w:i/>
          <w:spacing w:val="40"/>
        </w:rPr>
        <w:t>Примечания: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</w:t>
      </w:r>
      <w:r w:rsidRPr="001848B6">
        <w:rPr>
          <w:rFonts w:ascii="Times New Roman" w:hAnsi="Times New Roman"/>
          <w:i/>
        </w:rPr>
        <w:lastRenderedPageBreak/>
        <w:t xml:space="preserve">зеленых насаждений и др.) с учетом санитарно-гигиенических требований и требований гражданской обороны.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1848B6">
        <w:rPr>
          <w:rFonts w:ascii="Times New Roman" w:hAnsi="Times New Roman"/>
          <w:i/>
        </w:rPr>
        <w:t>ч</w:t>
      </w:r>
      <w:proofErr w:type="gramEnd"/>
      <w:r w:rsidRPr="001848B6">
        <w:rPr>
          <w:rFonts w:ascii="Times New Roman" w:hAnsi="Times New Roman"/>
          <w:i/>
        </w:rPr>
        <w:t xml:space="preserve"> в обоих направлениях допускается устройство тротуаров и дорожек шириной 1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6.1.5</w:t>
      </w:r>
      <w:r w:rsidRPr="001848B6">
        <w:rPr>
          <w:rFonts w:ascii="Times New Roman" w:hAnsi="Times New Roman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1848B6">
        <w:rPr>
          <w:rFonts w:ascii="Times New Roman" w:hAnsi="Times New Roman"/>
          <w:b/>
        </w:rPr>
        <w:t>проезды</w:t>
      </w:r>
      <w:r w:rsidRPr="001848B6">
        <w:rPr>
          <w:rFonts w:ascii="Times New Roman" w:hAnsi="Times New Roman"/>
        </w:rPr>
        <w:t>, в том числе: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к отдельно стоящим зданиям – второстепенные с шириной проезжей части 3,5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6.1.6.</w:t>
      </w:r>
      <w:r w:rsidRPr="001848B6">
        <w:rPr>
          <w:rFonts w:ascii="Times New Roman" w:hAnsi="Times New Roman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6.1.7</w:t>
      </w:r>
      <w:r w:rsidRPr="001848B6">
        <w:rPr>
          <w:rFonts w:ascii="Times New Roman" w:hAnsi="Times New Roman"/>
        </w:rPr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6.1.8.</w:t>
      </w:r>
      <w:r w:rsidRPr="001848B6">
        <w:rPr>
          <w:rFonts w:ascii="Times New Roman" w:hAnsi="Times New Roman"/>
        </w:rPr>
        <w:t xml:space="preserve"> В зоне малоэтажной жилой застройки </w:t>
      </w:r>
      <w:r w:rsidRPr="001848B6">
        <w:rPr>
          <w:rFonts w:ascii="Times New Roman" w:hAnsi="Times New Roman"/>
          <w:b/>
        </w:rPr>
        <w:t>второстепенные проезды</w:t>
      </w:r>
      <w:r w:rsidRPr="001848B6">
        <w:rPr>
          <w:rFonts w:ascii="Times New Roman" w:hAnsi="Times New Roman"/>
        </w:rPr>
        <w:t xml:space="preserve">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6.1.9</w:t>
      </w:r>
      <w:r w:rsidRPr="001848B6">
        <w:rPr>
          <w:rFonts w:ascii="Times New Roman" w:hAnsi="Times New Roman"/>
        </w:rPr>
        <w:t>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6.1.10</w:t>
      </w:r>
      <w:r w:rsidRPr="001848B6">
        <w:rPr>
          <w:rFonts w:ascii="Times New Roman" w:hAnsi="Times New Roman"/>
        </w:rPr>
        <w:t xml:space="preserve">. В зонах массового отдыха населения и на других озелененных территориях следует </w:t>
      </w:r>
      <w:r w:rsidRPr="001848B6">
        <w:rPr>
          <w:rFonts w:ascii="Times New Roman" w:hAnsi="Times New Roman"/>
        </w:rPr>
        <w:lastRenderedPageBreak/>
        <w:t>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</w:t>
      </w:r>
      <w:proofErr w:type="gramStart"/>
      <w:r w:rsidRPr="001848B6">
        <w:rPr>
          <w:rFonts w:ascii="Times New Roman" w:hAnsi="Times New Roman"/>
        </w:rPr>
        <w:t>м</w:t>
      </w:r>
      <w:proofErr w:type="gramEnd"/>
      <w:r w:rsidRPr="001848B6">
        <w:rPr>
          <w:rFonts w:ascii="Times New Roman" w:hAnsi="Times New Roman"/>
        </w:rPr>
        <w:t>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до тротуаров – 0,5;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6.1.11</w:t>
      </w:r>
      <w:r w:rsidRPr="001848B6">
        <w:rPr>
          <w:rFonts w:ascii="Times New Roman" w:hAnsi="Times New Roman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1848B6">
        <w:rPr>
          <w:rFonts w:ascii="Times New Roman" w:hAnsi="Times New Roman"/>
        </w:rPr>
        <w:t>поребрики</w:t>
      </w:r>
      <w:proofErr w:type="spellEnd"/>
      <w:r w:rsidRPr="001848B6">
        <w:rPr>
          <w:rFonts w:ascii="Times New Roman" w:hAnsi="Times New Roman"/>
        </w:rPr>
        <w:t>) на пути следования не должна превышать 5 см.</w:t>
      </w:r>
    </w:p>
    <w:p w:rsidR="001848B6" w:rsidRPr="001848B6" w:rsidRDefault="001848B6" w:rsidP="001848B6">
      <w:pPr>
        <w:pStyle w:val="11"/>
        <w:tabs>
          <w:tab w:val="left" w:pos="708"/>
        </w:tabs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1848B6"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iCs/>
        </w:rPr>
      </w:pPr>
      <w:r w:rsidRPr="001848B6">
        <w:rPr>
          <w:rFonts w:ascii="Times New Roman" w:hAnsi="Times New Roman"/>
          <w:b/>
        </w:rPr>
        <w:t xml:space="preserve">6.2. </w:t>
      </w:r>
      <w:r w:rsidRPr="001848B6">
        <w:rPr>
          <w:rFonts w:ascii="Times New Roman" w:hAnsi="Times New Roman"/>
          <w:b/>
          <w:iCs/>
        </w:rPr>
        <w:t>Сооружения и устройства для хранения, парковки и обслуживания транспортных средств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6.2.1</w:t>
      </w:r>
      <w:r w:rsidRPr="001848B6">
        <w:rPr>
          <w:rFonts w:ascii="Times New Roman" w:hAnsi="Times New Roman"/>
        </w:rPr>
        <w:t xml:space="preserve">. Общая обеспеченность закрытыми и открытыми </w:t>
      </w:r>
      <w:r w:rsidRPr="001848B6">
        <w:rPr>
          <w:rFonts w:ascii="Times New Roman" w:hAnsi="Times New Roman"/>
          <w:b/>
        </w:rPr>
        <w:t>автостоянками для постоянного хранения</w:t>
      </w:r>
      <w:r w:rsidRPr="001848B6">
        <w:rPr>
          <w:rFonts w:ascii="Times New Roman" w:hAnsi="Times New Roman"/>
        </w:rPr>
        <w:t xml:space="preserve"> автомобилей определяется и</w:t>
      </w:r>
      <w:r w:rsidRPr="001848B6">
        <w:rPr>
          <w:rFonts w:ascii="Times New Roman" w:hAnsi="Times New Roman"/>
          <w:u w:val="single"/>
        </w:rPr>
        <w:t>з расчета минимально допустимого уровня обеспеченности  не менее 90 %</w:t>
      </w:r>
      <w:r w:rsidRPr="001848B6">
        <w:rPr>
          <w:rFonts w:ascii="Times New Roman" w:hAnsi="Times New Roman"/>
        </w:rPr>
        <w:t xml:space="preserve"> расчетного числа индивидуальных легковых автомобилей.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мотоциклы и мотороллеры с колясками, мотоколяски – 0,5;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мотоциклы и мотороллеры без колясок – 0,25;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мопеды и велосипеды – 0,1.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Cs/>
          <w:iCs/>
          <w:u w:val="single"/>
        </w:rPr>
      </w:pPr>
      <w:r w:rsidRPr="001848B6">
        <w:rPr>
          <w:rFonts w:ascii="Times New Roman" w:hAnsi="Times New Roman"/>
          <w:u w:val="single"/>
        </w:rPr>
        <w:t>6.2.2.Норматив стоянок легковых автомобилей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18.1</w:t>
      </w:r>
    </w:p>
    <w:tbl>
      <w:tblPr>
        <w:tblW w:w="958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Число </w:t>
            </w:r>
            <w:proofErr w:type="spellStart"/>
            <w:r w:rsidRPr="001848B6">
              <w:rPr>
                <w:rFonts w:cs="Times New Roman"/>
              </w:rPr>
              <w:t>машино</w:t>
            </w:r>
            <w:proofErr w:type="spellEnd"/>
            <w:r w:rsidRPr="001848B6">
              <w:rPr>
                <w:rFonts w:cs="Times New Roman"/>
              </w:rPr>
              <w:t xml:space="preserve">-мест </w:t>
            </w:r>
          </w:p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на расчетную единицу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1848B6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20-25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7-10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20-25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10-15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3-5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lastRenderedPageBreak/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20-25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По расчетной вместимости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7-10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1848B6">
              <w:rPr>
                <w:rFonts w:cs="Times New Roman"/>
                <w:bCs/>
              </w:rPr>
              <w:t>Здания и сооружения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B6" w:rsidRPr="001848B6" w:rsidRDefault="001848B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100 </w:t>
            </w:r>
            <w:proofErr w:type="spellStart"/>
            <w:r w:rsidRPr="001848B6">
              <w:rPr>
                <w:rFonts w:cs="Times New Roman"/>
              </w:rPr>
              <w:t>кв</w:t>
            </w:r>
            <w:proofErr w:type="gramStart"/>
            <w:r w:rsidRPr="001848B6">
              <w:rPr>
                <w:rFonts w:cs="Times New Roman"/>
              </w:rPr>
              <w:t>.м</w:t>
            </w:r>
            <w:proofErr w:type="gramEnd"/>
            <w:r w:rsidRPr="001848B6">
              <w:rPr>
                <w:rFonts w:cs="Times New Roman"/>
              </w:rPr>
              <w:t>етров</w:t>
            </w:r>
            <w:proofErr w:type="spellEnd"/>
          </w:p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общей площади</w:t>
            </w:r>
          </w:p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B6" w:rsidRPr="001848B6" w:rsidRDefault="001848B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2-3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5-7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10-15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10-15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Поликлиники</w:t>
            </w:r>
            <w:proofErr w:type="gramStart"/>
            <w:r w:rsidRPr="001848B6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Pr="001848B6">
              <w:rPr>
                <w:rFonts w:cs="Times New Roman"/>
              </w:rPr>
              <w:t>Фапы</w:t>
            </w:r>
            <w:proofErr w:type="spellEnd"/>
            <w:r w:rsidRPr="001848B6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10-15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20-25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20-25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15-20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100 </w:t>
            </w:r>
            <w:proofErr w:type="spellStart"/>
            <w:r w:rsidRPr="001848B6">
              <w:rPr>
                <w:rFonts w:cs="Times New Roman"/>
              </w:rPr>
              <w:t>кв</w:t>
            </w:r>
            <w:proofErr w:type="gramStart"/>
            <w:r w:rsidRPr="001848B6">
              <w:rPr>
                <w:rFonts w:cs="Times New Roman"/>
              </w:rPr>
              <w:t>.м</w:t>
            </w:r>
            <w:proofErr w:type="gramEnd"/>
            <w:r w:rsidRPr="001848B6">
              <w:rPr>
                <w:rFonts w:cs="Times New Roman"/>
              </w:rPr>
              <w:t>етров</w:t>
            </w:r>
            <w:proofErr w:type="spellEnd"/>
            <w:r w:rsidRPr="001848B6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до 25000 </w:t>
            </w:r>
            <w:proofErr w:type="spellStart"/>
            <w:r w:rsidRPr="001848B6">
              <w:rPr>
                <w:rFonts w:cs="Times New Roman"/>
              </w:rPr>
              <w:t>кв</w:t>
            </w:r>
            <w:proofErr w:type="gramStart"/>
            <w:r w:rsidRPr="001848B6">
              <w:rPr>
                <w:rFonts w:cs="Times New Roman"/>
              </w:rPr>
              <w:t>.м</w:t>
            </w:r>
            <w:proofErr w:type="gramEnd"/>
            <w:r w:rsidRPr="001848B6">
              <w:rPr>
                <w:rFonts w:cs="Times New Roman"/>
              </w:rPr>
              <w:t>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100 </w:t>
            </w:r>
            <w:proofErr w:type="spellStart"/>
            <w:r w:rsidRPr="001848B6">
              <w:rPr>
                <w:rFonts w:cs="Times New Roman"/>
              </w:rPr>
              <w:t>кв</w:t>
            </w:r>
            <w:proofErr w:type="gramStart"/>
            <w:r w:rsidRPr="001848B6">
              <w:rPr>
                <w:rFonts w:cs="Times New Roman"/>
              </w:rPr>
              <w:t>.м</w:t>
            </w:r>
            <w:proofErr w:type="gramEnd"/>
            <w:r w:rsidRPr="001848B6">
              <w:rPr>
                <w:rFonts w:cs="Times New Roman"/>
              </w:rPr>
              <w:t>етров</w:t>
            </w:r>
            <w:proofErr w:type="spellEnd"/>
            <w:r w:rsidRPr="001848B6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3-4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20-25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20-25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10-15</w:t>
            </w:r>
          </w:p>
        </w:tc>
      </w:tr>
      <w:tr w:rsidR="001848B6" w:rsidRPr="001848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8B6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8B6" w:rsidRPr="001848B6" w:rsidRDefault="001848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8B6">
              <w:rPr>
                <w:rFonts w:cs="Times New Roman"/>
              </w:rPr>
              <w:t>10-15</w:t>
            </w:r>
          </w:p>
        </w:tc>
      </w:tr>
    </w:tbl>
    <w:p w:rsidR="001848B6" w:rsidRPr="001848B6" w:rsidRDefault="001848B6" w:rsidP="001848B6">
      <w:pPr>
        <w:widowControl w:val="0"/>
        <w:tabs>
          <w:tab w:val="left" w:pos="708"/>
        </w:tabs>
        <w:adjustRightInd w:val="0"/>
        <w:rPr>
          <w:rFonts w:ascii="Times New Roman" w:hAnsi="Times New Roman"/>
        </w:rPr>
      </w:pP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6.2.3.</w:t>
      </w:r>
      <w:r w:rsidRPr="001848B6">
        <w:rPr>
          <w:rFonts w:ascii="Times New Roman" w:hAnsi="Times New Roman"/>
        </w:rPr>
        <w:t xml:space="preserve"> </w:t>
      </w:r>
      <w:proofErr w:type="gramStart"/>
      <w:r w:rsidRPr="001848B6">
        <w:rPr>
          <w:rFonts w:ascii="Times New Roman" w:hAnsi="Times New Roman"/>
        </w:rPr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  <w:proofErr w:type="gramEnd"/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6.2.4.</w:t>
      </w:r>
      <w:r w:rsidRPr="001848B6">
        <w:rPr>
          <w:rFonts w:ascii="Times New Roman" w:hAnsi="Times New Roman"/>
          <w:u w:val="single"/>
        </w:rPr>
        <w:t>Нормативы транспортной и пешеходной доступности объектов социального назначения</w:t>
      </w:r>
    </w:p>
    <w:p w:rsidR="001848B6" w:rsidRPr="001848B6" w:rsidRDefault="001848B6" w:rsidP="001848B6">
      <w:pPr>
        <w:pStyle w:val="dktexjustify"/>
        <w:shd w:val="clear" w:color="auto" w:fill="FFFFFF"/>
        <w:tabs>
          <w:tab w:val="left" w:pos="708"/>
        </w:tabs>
        <w:spacing w:before="0" w:beforeAutospacing="0" w:after="0" w:afterAutospacing="0"/>
        <w:ind w:firstLine="567"/>
        <w:jc w:val="center"/>
      </w:pP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lastRenderedPageBreak/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1848B6">
        <w:rPr>
          <w:rFonts w:ascii="Times New Roman" w:hAnsi="Times New Roman"/>
        </w:rPr>
        <w:t>18</w:t>
      </w:r>
    </w:p>
    <w:p w:rsidR="001848B6" w:rsidRPr="001848B6" w:rsidRDefault="001848B6" w:rsidP="001848B6">
      <w:pPr>
        <w:pStyle w:val="a7"/>
        <w:widowControl w:val="0"/>
        <w:tabs>
          <w:tab w:val="left" w:pos="2540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ab/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18.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175"/>
        <w:gridCol w:w="799"/>
        <w:gridCol w:w="957"/>
        <w:gridCol w:w="957"/>
        <w:gridCol w:w="771"/>
      </w:tblGrid>
      <w:tr w:rsidR="001848B6" w:rsidRPr="001848B6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1848B6">
              <w:rPr>
                <w:rStyle w:val="grame"/>
                <w:rFonts w:ascii="Times New Roman" w:hAnsi="Times New Roman"/>
                <w:b/>
              </w:rPr>
              <w:t>м</w:t>
            </w:r>
            <w:proofErr w:type="gramEnd"/>
            <w:r w:rsidRPr="001848B6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1848B6" w:rsidRPr="001848B6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1848B6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1848B6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1848B6" w:rsidRPr="001848B6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свыше 300</w:t>
            </w:r>
          </w:p>
        </w:tc>
      </w:tr>
      <w:tr w:rsidR="001848B6" w:rsidRPr="001848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Фасады </w:t>
            </w:r>
            <w:r w:rsidRPr="001848B6">
              <w:rPr>
                <w:rStyle w:val="grame"/>
                <w:rFonts w:ascii="Times New Roman" w:hAnsi="Times New Roman"/>
              </w:rPr>
              <w:t>жилых</w:t>
            </w:r>
            <w:r w:rsidRPr="001848B6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</w:tr>
      <w:tr w:rsidR="001848B6" w:rsidRPr="001848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1848B6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1848B6">
              <w:rPr>
                <w:rFonts w:ascii="Times New Roman" w:hAnsi="Times New Roman"/>
              </w:rPr>
              <w:t xml:space="preserve">зданий </w:t>
            </w:r>
            <w:r w:rsidRPr="001848B6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35</w:t>
            </w:r>
          </w:p>
        </w:tc>
      </w:tr>
      <w:tr w:rsidR="001848B6" w:rsidRPr="001848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rPr>
                <w:rStyle w:val="grame"/>
                <w:rFonts w:ascii="Times New Roman" w:hAnsi="Times New Roman"/>
              </w:rPr>
            </w:pPr>
            <w:r w:rsidRPr="001848B6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</w:tr>
      <w:tr w:rsidR="001848B6" w:rsidRPr="001848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</w:tr>
      <w:tr w:rsidR="001848B6" w:rsidRPr="001848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 расчету</w:t>
            </w:r>
          </w:p>
        </w:tc>
      </w:tr>
    </w:tbl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6.2.5.</w:t>
      </w:r>
      <w:r w:rsidRPr="001848B6">
        <w:rPr>
          <w:rFonts w:ascii="Times New Roman" w:hAnsi="Times New Roman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1848B6">
        <w:rPr>
          <w:rFonts w:ascii="Times New Roman" w:hAnsi="Times New Roman"/>
          <w:b/>
        </w:rPr>
        <w:t>гостевые автостоянки</w:t>
      </w:r>
      <w:r w:rsidRPr="001848B6">
        <w:rPr>
          <w:rFonts w:ascii="Times New Roman" w:hAnsi="Times New Roman"/>
        </w:rPr>
        <w:t xml:space="preserve">) для парковки легковых автомобилей посетителей, из расчета 4 </w:t>
      </w:r>
      <w:proofErr w:type="spellStart"/>
      <w:r w:rsidRPr="001848B6">
        <w:rPr>
          <w:rFonts w:ascii="Times New Roman" w:hAnsi="Times New Roman"/>
        </w:rPr>
        <w:t>машино</w:t>
      </w:r>
      <w:proofErr w:type="spellEnd"/>
      <w:r w:rsidRPr="001848B6">
        <w:rPr>
          <w:rFonts w:ascii="Times New Roman" w:hAnsi="Times New Roman"/>
        </w:rPr>
        <w:t>-места на 100 жителей, удаленные от подъездов обслуживаемых жилых зданий не более чем на 200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6.2.6.</w:t>
      </w:r>
      <w:r w:rsidRPr="001848B6">
        <w:rPr>
          <w:rFonts w:ascii="Times New Roman" w:hAnsi="Times New Roman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1848B6">
        <w:rPr>
          <w:rFonts w:ascii="Times New Roman" w:hAnsi="Times New Roman"/>
        </w:rPr>
        <w:t>машино</w:t>
      </w:r>
      <w:proofErr w:type="spellEnd"/>
      <w:r w:rsidRPr="001848B6">
        <w:rPr>
          <w:rFonts w:ascii="Times New Roman" w:hAnsi="Times New Roman"/>
        </w:rPr>
        <w:t>-место, м</w:t>
      </w:r>
      <w:proofErr w:type="gramStart"/>
      <w:r w:rsidRPr="001848B6">
        <w:rPr>
          <w:rFonts w:ascii="Times New Roman" w:hAnsi="Times New Roman"/>
          <w:vertAlign w:val="superscript"/>
        </w:rPr>
        <w:t>2</w:t>
      </w:r>
      <w:proofErr w:type="gramEnd"/>
      <w:r w:rsidRPr="001848B6">
        <w:rPr>
          <w:rFonts w:ascii="Times New Roman" w:hAnsi="Times New Roman"/>
        </w:rPr>
        <w:t>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легковых автомобилей – 25;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грузовых автомобилей – 40;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</w:rPr>
        <w:t xml:space="preserve">- автобусов – 40;     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велосипедов – 0,9.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6.2.7</w:t>
      </w:r>
      <w:r w:rsidRPr="001848B6">
        <w:rPr>
          <w:rFonts w:ascii="Times New Roman" w:hAnsi="Times New Roman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6.3.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b/>
        </w:rPr>
        <w:t>Объекты по техническому обслуживанию</w:t>
      </w:r>
      <w:r w:rsidRPr="001848B6">
        <w:rPr>
          <w:rFonts w:ascii="Times New Roman" w:hAnsi="Times New Roman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1848B6">
        <w:rPr>
          <w:rFonts w:ascii="Times New Roman" w:hAnsi="Times New Roman"/>
        </w:rPr>
        <w:t>га</w:t>
      </w:r>
      <w:proofErr w:type="gramEnd"/>
      <w:r w:rsidRPr="001848B6">
        <w:rPr>
          <w:rFonts w:ascii="Times New Roman" w:hAnsi="Times New Roman"/>
        </w:rPr>
        <w:t>, для станций: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на 5 постов – 0,5;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на 10 постов – 1,0;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-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1848B6">
        <w:rPr>
          <w:rFonts w:ascii="Times New Roman" w:hAnsi="Times New Roman"/>
          <w:spacing w:val="-2"/>
        </w:rPr>
        <w:t xml:space="preserve"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</w:t>
      </w:r>
      <w:r w:rsidRPr="001848B6">
        <w:rPr>
          <w:rFonts w:ascii="Times New Roman" w:hAnsi="Times New Roman"/>
          <w:spacing w:val="-2"/>
        </w:rPr>
        <w:lastRenderedPageBreak/>
        <w:t>следует принимать в соответствии с требованиями СанПиН 2.2.1/2.1.1.1200-03 по таблице 19.</w:t>
      </w:r>
    </w:p>
    <w:p w:rsidR="001848B6" w:rsidRPr="001848B6" w:rsidRDefault="001848B6" w:rsidP="001848B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30" w:name="_Toc297163350"/>
      <w:r w:rsidRPr="001848B6">
        <w:rPr>
          <w:rFonts w:ascii="Times New Roman" w:hAnsi="Times New Roman"/>
        </w:rPr>
        <w:t xml:space="preserve">Таблица 19. </w:t>
      </w:r>
      <w:r w:rsidRPr="001848B6">
        <w:rPr>
          <w:rFonts w:ascii="Times New Roman" w:hAnsi="Times New Roman"/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1848B6" w:rsidRPr="001848B6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B6">
              <w:rPr>
                <w:rFonts w:ascii="Times New Roman" w:hAnsi="Times New Roman"/>
                <w:b/>
              </w:rPr>
              <w:t xml:space="preserve">Расстояние, </w:t>
            </w:r>
          </w:p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848B6">
              <w:rPr>
                <w:rFonts w:ascii="Times New Roman" w:hAnsi="Times New Roman"/>
                <w:b/>
              </w:rPr>
              <w:t>м</w:t>
            </w:r>
            <w:proofErr w:type="gramEnd"/>
            <w:r w:rsidRPr="001848B6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1848B6" w:rsidRPr="001848B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</w:t>
            </w:r>
          </w:p>
        </w:tc>
      </w:tr>
      <w:tr w:rsidR="001848B6" w:rsidRPr="001848B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100</w:t>
            </w:r>
          </w:p>
        </w:tc>
      </w:tr>
      <w:tr w:rsidR="001848B6" w:rsidRPr="001848B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300</w:t>
            </w:r>
          </w:p>
        </w:tc>
      </w:tr>
      <w:tr w:rsidR="001848B6" w:rsidRPr="001848B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300</w:t>
            </w:r>
          </w:p>
        </w:tc>
      </w:tr>
    </w:tbl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6.4. Автозаправочные станции</w:t>
      </w:r>
      <w:r w:rsidRPr="001848B6">
        <w:rPr>
          <w:rFonts w:ascii="Times New Roman" w:hAnsi="Times New Roman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1848B6">
        <w:rPr>
          <w:rFonts w:ascii="Times New Roman" w:hAnsi="Times New Roman"/>
        </w:rPr>
        <w:t>га</w:t>
      </w:r>
      <w:proofErr w:type="gramEnd"/>
      <w:r w:rsidRPr="001848B6">
        <w:rPr>
          <w:rFonts w:ascii="Times New Roman" w:hAnsi="Times New Roman"/>
        </w:rPr>
        <w:t>, для станций: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на 2 колонки – 0,1;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1848B6">
        <w:rPr>
          <w:rFonts w:ascii="Times New Roman" w:hAnsi="Times New Roman"/>
        </w:rPr>
        <w:t>для</w:t>
      </w:r>
      <w:proofErr w:type="gramEnd"/>
      <w:r w:rsidRPr="001848B6">
        <w:rPr>
          <w:rFonts w:ascii="Times New Roman" w:hAnsi="Times New Roman"/>
        </w:rPr>
        <w:t>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- </w:t>
      </w:r>
      <w:r w:rsidRPr="001848B6">
        <w:rPr>
          <w:rFonts w:ascii="Times New Roman" w:hAnsi="Times New Roman"/>
          <w:spacing w:val="-2"/>
        </w:rPr>
        <w:t xml:space="preserve">автозаправочных станций </w:t>
      </w:r>
      <w:r w:rsidRPr="001848B6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/>
        </w:rPr>
        <w:t>6.5.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b/>
        </w:rPr>
        <w:t>Моечные пункты</w:t>
      </w:r>
      <w:r w:rsidRPr="001848B6">
        <w:rPr>
          <w:rFonts w:ascii="Times New Roman" w:hAnsi="Times New Roman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1848B6">
        <w:rPr>
          <w:rFonts w:ascii="Times New Roman" w:hAnsi="Times New Roman"/>
        </w:rPr>
        <w:t>м</w:t>
      </w:r>
      <w:proofErr w:type="gramEnd"/>
      <w:r w:rsidRPr="001848B6">
        <w:rPr>
          <w:rFonts w:ascii="Times New Roman" w:hAnsi="Times New Roman"/>
        </w:rPr>
        <w:t>: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- для моек автомобилей с количеством постов от 2 до 5 – 100;</w:t>
      </w:r>
    </w:p>
    <w:p w:rsidR="001848B6" w:rsidRPr="001848B6" w:rsidRDefault="001848B6" w:rsidP="001848B6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1848B6">
        <w:rPr>
          <w:rFonts w:ascii="Times New Roman" w:hAnsi="Times New Roman"/>
        </w:rPr>
        <w:t>- для моек автомобилей до двух постов – 50.</w:t>
      </w:r>
    </w:p>
    <w:p w:rsidR="001848B6" w:rsidRPr="001848B6" w:rsidRDefault="001848B6" w:rsidP="001848B6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848B6">
        <w:rPr>
          <w:rFonts w:ascii="Times New Roman" w:hAnsi="Times New Roman"/>
          <w:sz w:val="24"/>
          <w:szCs w:val="24"/>
        </w:rPr>
        <w:t>7. РАСЧЕТНЫЕ ПОКАЗАТЕЛИ В СФЕРЕ ОБЕСПЕЧЕНИЯ ИНЖЕНЕРНЫМ ОБОРУДОВАНИЕМ</w:t>
      </w:r>
    </w:p>
    <w:p w:rsidR="001848B6" w:rsidRPr="001848B6" w:rsidRDefault="001848B6" w:rsidP="0018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</w:rPr>
      </w:pPr>
      <w:r w:rsidRPr="001848B6">
        <w:rPr>
          <w:rFonts w:ascii="Times New Roman" w:hAnsi="Times New Roman"/>
          <w:b/>
          <w:bCs/>
        </w:rPr>
        <w:t>7.1.Общие требования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1848B6">
        <w:rPr>
          <w:rFonts w:ascii="Times New Roman" w:hAnsi="Times New Roman"/>
        </w:rPr>
        <w:t>о-</w:t>
      </w:r>
      <w:proofErr w:type="gramEnd"/>
      <w:r w:rsidRPr="001848B6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1848B6" w:rsidRPr="001848B6" w:rsidRDefault="001848B6" w:rsidP="001848B6">
      <w:pPr>
        <w:pStyle w:val="22"/>
        <w:tabs>
          <w:tab w:val="left" w:pos="720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848B6">
        <w:rPr>
          <w:rFonts w:ascii="Times New Roman" w:hAnsi="Times New Roman"/>
          <w:sz w:val="24"/>
          <w:szCs w:val="24"/>
        </w:rPr>
        <w:t>7.1.2</w:t>
      </w:r>
      <w:proofErr w:type="gramStart"/>
      <w:r w:rsidRPr="001848B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848B6">
        <w:rPr>
          <w:rFonts w:ascii="Times New Roman" w:hAnsi="Times New Roman"/>
          <w:sz w:val="24"/>
          <w:szCs w:val="24"/>
        </w:rPr>
        <w:t xml:space="preserve"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</w:t>
      </w:r>
      <w:r w:rsidRPr="001848B6">
        <w:rPr>
          <w:rFonts w:ascii="Times New Roman" w:hAnsi="Times New Roman"/>
          <w:sz w:val="24"/>
          <w:szCs w:val="24"/>
        </w:rPr>
        <w:lastRenderedPageBreak/>
        <w:t>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1848B6" w:rsidRPr="001848B6" w:rsidRDefault="001848B6" w:rsidP="001848B6">
      <w:pPr>
        <w:pStyle w:val="27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1848B6">
        <w:rPr>
          <w:sz w:val="24"/>
          <w:szCs w:val="24"/>
        </w:rPr>
        <w:t xml:space="preserve">7.1.3. </w:t>
      </w:r>
      <w:r w:rsidRPr="001848B6"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Pr="001848B6"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Pr="001848B6"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1848B6">
        <w:rPr>
          <w:sz w:val="24"/>
          <w:szCs w:val="24"/>
        </w:rPr>
        <w:t>газоснабжения</w:t>
      </w:r>
      <w:r w:rsidRPr="001848B6"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1848B6">
        <w:rPr>
          <w:sz w:val="24"/>
          <w:szCs w:val="24"/>
        </w:rPr>
        <w:t xml:space="preserve"> в установленном порядке.</w:t>
      </w:r>
    </w:p>
    <w:p w:rsidR="001848B6" w:rsidRPr="001848B6" w:rsidRDefault="001848B6" w:rsidP="001848B6">
      <w:pPr>
        <w:pStyle w:val="27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1848B6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7.1.4.Нормативы обеспеченности объектами водоснабжения и водоотведения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г. № 210-ФЗ.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7.1.7</w:t>
      </w:r>
      <w:r w:rsidRPr="001848B6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до 0,8 – 1 гектар;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0,8 до 12 – 2 гектара;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12 до 32 – 3 гектара;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32 до 80 – 4 гектара;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80 до 125 – 6 гектаров;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7.1.8. Размеры земельных участков для очистных сооружений канализации следует принимать не </w:t>
      </w:r>
      <w:proofErr w:type="gramStart"/>
      <w:r w:rsidRPr="001848B6">
        <w:rPr>
          <w:rFonts w:ascii="Times New Roman" w:hAnsi="Times New Roman"/>
        </w:rPr>
        <w:t>более указанных</w:t>
      </w:r>
      <w:proofErr w:type="gramEnd"/>
      <w:r w:rsidRPr="001848B6">
        <w:rPr>
          <w:rFonts w:ascii="Times New Roman" w:hAnsi="Times New Roman"/>
        </w:rPr>
        <w:t xml:space="preserve"> в таблице 20.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20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1848B6" w:rsidRPr="001848B6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Производительность очистных сооружений канализации, тыс. </w:t>
            </w:r>
            <w:proofErr w:type="spellStart"/>
            <w:r w:rsidRPr="001848B6">
              <w:rPr>
                <w:rFonts w:ascii="Times New Roman" w:hAnsi="Times New Roman"/>
              </w:rPr>
              <w:t>куб</w:t>
            </w:r>
            <w:proofErr w:type="gramStart"/>
            <w:r w:rsidRPr="001848B6">
              <w:rPr>
                <w:rFonts w:ascii="Times New Roman" w:hAnsi="Times New Roman"/>
              </w:rPr>
              <w:t>.м</w:t>
            </w:r>
            <w:proofErr w:type="gramEnd"/>
            <w:r w:rsidRPr="001848B6">
              <w:rPr>
                <w:rFonts w:ascii="Times New Roman" w:hAnsi="Times New Roman"/>
              </w:rPr>
              <w:t>етров</w:t>
            </w:r>
            <w:proofErr w:type="spellEnd"/>
            <w:r w:rsidRPr="001848B6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Размеры земельных участков, гектары</w:t>
            </w:r>
          </w:p>
        </w:tc>
      </w:tr>
      <w:tr w:rsidR="001848B6" w:rsidRPr="001848B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</w:t>
            </w:r>
          </w:p>
        </w:tc>
      </w:tr>
      <w:tr w:rsidR="001848B6" w:rsidRPr="001848B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</w:t>
            </w:r>
          </w:p>
        </w:tc>
      </w:tr>
      <w:tr w:rsidR="001848B6" w:rsidRPr="001848B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6</w:t>
            </w:r>
          </w:p>
        </w:tc>
      </w:tr>
      <w:tr w:rsidR="001848B6" w:rsidRPr="001848B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lastRenderedPageBreak/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</w:t>
            </w:r>
          </w:p>
        </w:tc>
      </w:tr>
    </w:tbl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гектаров,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0,8 до 12 – 2 гектара;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12 до 32 – 3 гектара;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32 до 80 – 4 гектара;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80 до 125 – 6 гектаров;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свыше 125 до 250 – 12 гектаров;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1848B6" w:rsidRPr="001848B6" w:rsidRDefault="001848B6" w:rsidP="0018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7.2. Нормативы обеспеченности объектами теплоснабжения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7.2.2. Воздушные линии электропередачи (</w:t>
      </w:r>
      <w:proofErr w:type="gramStart"/>
      <w:r w:rsidRPr="001848B6">
        <w:rPr>
          <w:rFonts w:ascii="Times New Roman" w:hAnsi="Times New Roman"/>
        </w:rPr>
        <w:t>ВЛ</w:t>
      </w:r>
      <w:proofErr w:type="gramEnd"/>
      <w:r w:rsidRPr="001848B6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Транзитные линии электропередачи напряжением до 220 </w:t>
      </w:r>
      <w:proofErr w:type="spellStart"/>
      <w:r w:rsidRPr="001848B6">
        <w:rPr>
          <w:rFonts w:ascii="Times New Roman" w:hAnsi="Times New Roman"/>
        </w:rPr>
        <w:t>кВ</w:t>
      </w:r>
      <w:proofErr w:type="spellEnd"/>
      <w:r w:rsidRPr="001848B6">
        <w:rPr>
          <w:rFonts w:ascii="Times New Roman" w:hAnsi="Times New Roman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1848B6">
        <w:rPr>
          <w:rFonts w:ascii="Times New Roman" w:hAnsi="Times New Roman"/>
        </w:rPr>
        <w:t>ВЛ</w:t>
      </w:r>
      <w:proofErr w:type="gramEnd"/>
      <w:r w:rsidRPr="001848B6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7.2.5. </w:t>
      </w:r>
      <w:proofErr w:type="gramStart"/>
      <w:r w:rsidRPr="001848B6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1848B6">
        <w:rPr>
          <w:rFonts w:ascii="Times New Roman" w:hAnsi="Times New Roman"/>
        </w:rPr>
        <w:t>кВА</w:t>
      </w:r>
      <w:proofErr w:type="spellEnd"/>
      <w:r w:rsidRPr="001848B6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метров, а до зданий лечебно-профилактических учреждений - не менее 15 м.</w:t>
      </w:r>
      <w:proofErr w:type="gramEnd"/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1848B6">
        <w:rPr>
          <w:rFonts w:ascii="Times New Roman" w:hAnsi="Times New Roman"/>
        </w:rPr>
        <w:t>Энергогенерирующие</w:t>
      </w:r>
      <w:proofErr w:type="spellEnd"/>
      <w:r w:rsidRPr="001848B6">
        <w:rPr>
          <w:rFonts w:ascii="Times New Roman" w:hAnsi="Times New Roman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1848B6">
        <w:rPr>
          <w:rFonts w:ascii="Times New Roman" w:hAnsi="Times New Roman"/>
        </w:rPr>
        <w:t>приквартирными</w:t>
      </w:r>
      <w:proofErr w:type="spellEnd"/>
      <w:r w:rsidRPr="001848B6">
        <w:rPr>
          <w:rFonts w:ascii="Times New Roman" w:hAnsi="Times New Roman"/>
        </w:rPr>
        <w:t xml:space="preserve">) земельными участками теплоснабжение допускается предусматривать от котельных на группу жилых и общественных </w:t>
      </w:r>
      <w:r w:rsidRPr="001848B6">
        <w:rPr>
          <w:rFonts w:ascii="Times New Roman" w:hAnsi="Times New Roman"/>
        </w:rPr>
        <w:lastRenderedPageBreak/>
        <w:t>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</w:p>
    <w:p w:rsidR="001848B6" w:rsidRPr="001848B6" w:rsidRDefault="001848B6" w:rsidP="001848B6">
      <w:pPr>
        <w:tabs>
          <w:tab w:val="left" w:pos="708"/>
        </w:tabs>
        <w:jc w:val="right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21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1848B6" w:rsidRPr="001848B6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848B6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1848B6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1848B6">
              <w:rPr>
                <w:rFonts w:ascii="Times New Roman" w:hAnsi="Times New Roman"/>
              </w:rPr>
              <w:t>гигакалория</w:t>
            </w:r>
            <w:proofErr w:type="spellEnd"/>
            <w:r w:rsidRPr="001848B6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 </w:t>
            </w:r>
          </w:p>
        </w:tc>
      </w:tr>
      <w:tr w:rsidR="001848B6" w:rsidRPr="001848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на </w:t>
            </w:r>
            <w:proofErr w:type="spellStart"/>
            <w:r w:rsidRPr="001848B6">
              <w:rPr>
                <w:rFonts w:ascii="Times New Roman" w:hAnsi="Times New Roman"/>
              </w:rPr>
              <w:t>газо</w:t>
            </w:r>
            <w:proofErr w:type="gramStart"/>
            <w:r w:rsidRPr="001848B6">
              <w:rPr>
                <w:rFonts w:ascii="Times New Roman" w:hAnsi="Times New Roman"/>
              </w:rPr>
              <w:t>,м</w:t>
            </w:r>
            <w:proofErr w:type="gramEnd"/>
            <w:r w:rsidRPr="001848B6">
              <w:rPr>
                <w:rFonts w:ascii="Times New Roman" w:hAnsi="Times New Roman"/>
              </w:rPr>
              <w:t>азутном</w:t>
            </w:r>
            <w:proofErr w:type="spellEnd"/>
            <w:r w:rsidRPr="001848B6">
              <w:rPr>
                <w:rFonts w:ascii="Times New Roman" w:hAnsi="Times New Roman"/>
              </w:rPr>
              <w:t xml:space="preserve"> топливе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До 5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0,7 </w:t>
            </w:r>
          </w:p>
        </w:tc>
      </w:tr>
      <w:tr w:rsidR="001848B6" w:rsidRPr="001848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1,0 </w:t>
            </w:r>
          </w:p>
        </w:tc>
      </w:tr>
      <w:tr w:rsidR="001848B6" w:rsidRPr="001848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1,5 </w:t>
            </w:r>
          </w:p>
        </w:tc>
      </w:tr>
      <w:tr w:rsidR="001848B6" w:rsidRPr="001848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2,5 </w:t>
            </w:r>
          </w:p>
        </w:tc>
      </w:tr>
      <w:tr w:rsidR="001848B6" w:rsidRPr="001848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3,0 </w:t>
            </w:r>
          </w:p>
        </w:tc>
      </w:tr>
      <w:tr w:rsidR="001848B6" w:rsidRPr="001848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3,5 </w:t>
            </w:r>
          </w:p>
        </w:tc>
      </w:tr>
      <w:tr w:rsidR="001848B6" w:rsidRPr="001848B6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1848B6">
              <w:rPr>
                <w:rFonts w:ascii="Times New Roman" w:hAnsi="Times New Roman"/>
              </w:rPr>
              <w:t>водоразбором</w:t>
            </w:r>
            <w:proofErr w:type="spellEnd"/>
            <w:r w:rsidRPr="001848B6">
              <w:rPr>
                <w:rFonts w:ascii="Times New Roman" w:hAnsi="Times New Roman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1848B6">
              <w:rPr>
                <w:rFonts w:ascii="Times New Roman" w:hAnsi="Times New Roman"/>
              </w:rPr>
              <w:t>золошлакоотвалов</w:t>
            </w:r>
            <w:proofErr w:type="spellEnd"/>
            <w:r w:rsidRPr="001848B6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1848B6">
              <w:rPr>
                <w:rFonts w:ascii="Times New Roman" w:hAnsi="Times New Roman"/>
              </w:rPr>
              <w:t>золошлакоотвалов</w:t>
            </w:r>
            <w:proofErr w:type="spellEnd"/>
            <w:r w:rsidRPr="001848B6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i/>
              </w:rPr>
            </w:pPr>
            <w:r w:rsidRPr="001848B6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8B6" w:rsidRPr="001848B6" w:rsidRDefault="001848B6" w:rsidP="0018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7.3. Нормативы обеспеченности объектами газоснабжения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1848B6">
        <w:rPr>
          <w:rFonts w:ascii="Times New Roman" w:hAnsi="Times New Roman"/>
        </w:rPr>
        <w:t>следует принимать следует</w:t>
      </w:r>
      <w:proofErr w:type="gramEnd"/>
      <w:r w:rsidRPr="001848B6">
        <w:rPr>
          <w:rFonts w:ascii="Times New Roman" w:hAnsi="Times New Roman"/>
        </w:rPr>
        <w:t xml:space="preserve"> принимать не менее 120 кубических метров на 1 человека в год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1848B6">
        <w:rPr>
          <w:rFonts w:ascii="Times New Roman" w:hAnsi="Times New Roman"/>
        </w:rPr>
        <w:t>га</w:t>
      </w:r>
      <w:proofErr w:type="gramEnd"/>
      <w:r w:rsidRPr="001848B6">
        <w:rPr>
          <w:rFonts w:ascii="Times New Roman" w:hAnsi="Times New Roman"/>
        </w:rPr>
        <w:t>, для станций производительностью: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eastAsia="ArialMT" w:hAnsi="Times New Roman"/>
        </w:rPr>
        <w:t>10 тыс. тонн/год – 6 гектаров;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8B6">
        <w:rPr>
          <w:rFonts w:ascii="Times New Roman" w:eastAsia="ArialMT" w:hAnsi="Times New Roman"/>
        </w:rPr>
        <w:t>20 тыс. тонн/год – 7 гектаров;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eastAsia="ArialMT" w:hAnsi="Times New Roman"/>
        </w:rPr>
        <w:t>40 тыс. т/год – 8 гектаров.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6.3.4. 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СП 62.13330.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1848B6" w:rsidRPr="001848B6" w:rsidRDefault="001848B6" w:rsidP="0018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7.4.Нормативы обеспеченности объектами электроснабжения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7.4.1. Нормативы обеспеченности объектами электроснабжения принимать по таблице 22.</w:t>
      </w:r>
    </w:p>
    <w:p w:rsidR="001848B6" w:rsidRPr="001848B6" w:rsidRDefault="001848B6" w:rsidP="001848B6">
      <w:pPr>
        <w:tabs>
          <w:tab w:val="left" w:pos="708"/>
        </w:tabs>
        <w:jc w:val="right"/>
        <w:rPr>
          <w:rFonts w:ascii="Times New Roman" w:hAnsi="Times New Roman"/>
        </w:rPr>
      </w:pPr>
      <w:r w:rsidRPr="001848B6">
        <w:rPr>
          <w:rFonts w:ascii="Times New Roman" w:hAnsi="Times New Roman"/>
        </w:rPr>
        <w:lastRenderedPageBreak/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19"/>
        <w:gridCol w:w="3514"/>
        <w:gridCol w:w="3849"/>
      </w:tblGrid>
      <w:tr w:rsidR="001848B6" w:rsidRPr="001848B6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№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848B6">
              <w:rPr>
                <w:rFonts w:ascii="Times New Roman" w:hAnsi="Times New Roman"/>
              </w:rPr>
              <w:t>п</w:t>
            </w:r>
            <w:proofErr w:type="gramEnd"/>
            <w:r w:rsidRPr="001848B6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Населенные пункты</w:t>
            </w:r>
          </w:p>
        </w:tc>
      </w:tr>
      <w:tr w:rsidR="001848B6" w:rsidRPr="001848B6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1848B6">
              <w:rPr>
                <w:rFonts w:ascii="Times New Roman" w:hAnsi="Times New Roman"/>
              </w:rPr>
              <w:t>киловатт-часах</w:t>
            </w:r>
            <w:proofErr w:type="gramEnd"/>
            <w:r w:rsidRPr="001848B6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1848B6">
              <w:rPr>
                <w:rFonts w:ascii="Times New Roman" w:hAnsi="Times New Roman"/>
              </w:rPr>
              <w:t>киловатт-часах</w:t>
            </w:r>
            <w:proofErr w:type="gramEnd"/>
            <w:r w:rsidRPr="001848B6">
              <w:rPr>
                <w:rFonts w:ascii="Times New Roman" w:hAnsi="Times New Roman"/>
              </w:rPr>
              <w:t>/человек в год</w:t>
            </w:r>
          </w:p>
        </w:tc>
      </w:tr>
      <w:tr w:rsidR="001848B6" w:rsidRPr="001848B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2100</w:t>
            </w:r>
          </w:p>
        </w:tc>
      </w:tr>
      <w:tr w:rsidR="001848B6" w:rsidRPr="001848B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1890</w:t>
            </w:r>
          </w:p>
        </w:tc>
      </w:tr>
      <w:tr w:rsidR="001848B6" w:rsidRPr="001848B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1680</w:t>
            </w:r>
          </w:p>
        </w:tc>
      </w:tr>
    </w:tbl>
    <w:p w:rsidR="001848B6" w:rsidRPr="001848B6" w:rsidRDefault="001848B6" w:rsidP="001848B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spacing w:val="40"/>
        </w:rPr>
        <w:t>Примечания</w:t>
      </w:r>
      <w:r w:rsidRPr="001848B6">
        <w:rPr>
          <w:rFonts w:ascii="Times New Roman" w:hAnsi="Times New Roman"/>
        </w:rPr>
        <w:t>:</w:t>
      </w:r>
    </w:p>
    <w:p w:rsidR="001848B6" w:rsidRPr="001848B6" w:rsidRDefault="001848B6" w:rsidP="001848B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1848B6" w:rsidRPr="001848B6" w:rsidRDefault="001848B6" w:rsidP="001848B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Укрупненные показатели электропотребления допускается принимать в соответствии с таблицей 23.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23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1848B6" w:rsidRPr="001848B6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8B6">
              <w:rPr>
                <w:rFonts w:ascii="Times New Roman" w:hAnsi="Times New Roman"/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Электропотребление, 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1848B6">
              <w:rPr>
                <w:rFonts w:ascii="Times New Roman" w:hAnsi="Times New Roman"/>
                <w:bCs/>
              </w:rPr>
              <w:t>ч</w:t>
            </w:r>
            <w:proofErr w:type="gramEnd"/>
            <w:r w:rsidRPr="001848B6">
              <w:rPr>
                <w:rFonts w:ascii="Times New Roman" w:hAnsi="Times New Roman"/>
                <w:bCs/>
              </w:rPr>
              <w:t xml:space="preserve">/год 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Населенные пункты, не оборудованные стационарными электроплитами: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без кондиционеров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5200</w:t>
            </w: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5700</w:t>
            </w: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Населенные пункты, оборудованные стационарными электроплитами (100 процентов охвата):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без кондиционеров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5300</w:t>
            </w: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5800</w:t>
            </w: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Поселки и сельские поселения (без кондиционеров):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не </w:t>
            </w:r>
            <w:proofErr w:type="gramStart"/>
            <w:r w:rsidRPr="001848B6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1848B6">
              <w:rPr>
                <w:rFonts w:ascii="Times New Roman" w:hAnsi="Times New Roman"/>
                <w:bCs/>
              </w:rPr>
              <w:t xml:space="preserve"> стационарными электроплитами 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4100</w:t>
            </w:r>
          </w:p>
        </w:tc>
      </w:tr>
      <w:tr w:rsidR="001848B6" w:rsidRPr="001848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1848B6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1848B6">
              <w:rPr>
                <w:rFonts w:ascii="Times New Roman" w:hAnsi="Times New Roman"/>
                <w:bCs/>
              </w:rPr>
              <w:t xml:space="preserve"> стационарными электроплитами (100% охвата)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lastRenderedPageBreak/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4400</w:t>
            </w:r>
          </w:p>
        </w:tc>
      </w:tr>
      <w:tr w:rsidR="001848B6" w:rsidRPr="001848B6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lastRenderedPageBreak/>
              <w:t>Примечания: 1. Укрупненные показатели следует принимать с коэффициентами для населенных пунктов: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средних                   0,9 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 xml:space="preserve">малых                      0,8 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8B6">
              <w:rPr>
                <w:rFonts w:ascii="Times New Roman" w:hAnsi="Times New Roman"/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1848B6" w:rsidRPr="001848B6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1848B6">
        <w:rPr>
          <w:rFonts w:ascii="Times New Roman" w:hAnsi="Times New Roman"/>
        </w:rPr>
        <w:t>ВЛ</w:t>
      </w:r>
      <w:proofErr w:type="gramEnd"/>
      <w:r w:rsidRPr="001848B6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1848B6">
        <w:rPr>
          <w:rFonts w:ascii="Times New Roman" w:hAnsi="Times New Roman"/>
        </w:rPr>
        <w:t>ВЛ</w:t>
      </w:r>
      <w:proofErr w:type="gramEnd"/>
      <w:r w:rsidRPr="001848B6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7.4.7. Во всех территориальных зонах населенных пунктов при застройке зданиями в 4 этажа и выше электрические сети напряжением до 20 </w:t>
      </w:r>
      <w:proofErr w:type="spellStart"/>
      <w:r w:rsidRPr="001848B6">
        <w:rPr>
          <w:rFonts w:ascii="Times New Roman" w:hAnsi="Times New Roman"/>
        </w:rPr>
        <w:t>кВ</w:t>
      </w:r>
      <w:proofErr w:type="spellEnd"/>
      <w:r w:rsidRPr="001848B6">
        <w:rPr>
          <w:rFonts w:ascii="Times New Roman" w:hAnsi="Times New Roman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7.4.8. </w:t>
      </w:r>
      <w:proofErr w:type="gramStart"/>
      <w:r w:rsidRPr="001848B6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1848B6">
        <w:rPr>
          <w:rFonts w:ascii="Times New Roman" w:hAnsi="Times New Roman"/>
        </w:rPr>
        <w:t>кВ</w:t>
      </w:r>
      <w:proofErr w:type="spellEnd"/>
      <w:r w:rsidRPr="001848B6">
        <w:rPr>
          <w:rFonts w:ascii="Times New Roman" w:hAnsi="Times New Roman"/>
        </w:rPr>
        <w:t xml:space="preserve"> при числе трансформаторов не более двух мощностью каждого до 1000 </w:t>
      </w:r>
      <w:proofErr w:type="spellStart"/>
      <w:r w:rsidRPr="001848B6">
        <w:rPr>
          <w:rFonts w:ascii="Times New Roman" w:hAnsi="Times New Roman"/>
        </w:rPr>
        <w:t>кВА</w:t>
      </w:r>
      <w:proofErr w:type="spellEnd"/>
      <w:r w:rsidRPr="001848B6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15 метров.</w:t>
      </w:r>
      <w:proofErr w:type="gramEnd"/>
    </w:p>
    <w:p w:rsidR="001848B6" w:rsidRPr="001848B6" w:rsidRDefault="001848B6" w:rsidP="0018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7.5. Нормативы обеспеченности объектами санитарной очистки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w w:val="99"/>
        </w:rPr>
      </w:pPr>
      <w:r w:rsidRPr="001848B6">
        <w:rPr>
          <w:rFonts w:ascii="Times New Roman" w:hAnsi="Times New Roman"/>
          <w:w w:val="99"/>
        </w:rPr>
        <w:t>7.5.2.</w:t>
      </w:r>
      <w:r w:rsidRPr="001848B6">
        <w:rPr>
          <w:rFonts w:ascii="Times New Roman" w:hAnsi="Times New Roman"/>
          <w:spacing w:val="161"/>
        </w:rPr>
        <w:t xml:space="preserve"> </w:t>
      </w:r>
      <w:r w:rsidRPr="001848B6">
        <w:rPr>
          <w:rFonts w:ascii="Times New Roman" w:hAnsi="Times New Roman"/>
          <w:spacing w:val="1"/>
          <w:w w:val="99"/>
        </w:rPr>
        <w:t>Н</w:t>
      </w:r>
      <w:r w:rsidRPr="001848B6">
        <w:rPr>
          <w:rFonts w:ascii="Times New Roman" w:hAnsi="Times New Roman"/>
          <w:spacing w:val="-1"/>
          <w:w w:val="99"/>
        </w:rPr>
        <w:t>о</w:t>
      </w:r>
      <w:r w:rsidRPr="001848B6">
        <w:rPr>
          <w:rFonts w:ascii="Times New Roman" w:hAnsi="Times New Roman"/>
          <w:w w:val="99"/>
        </w:rPr>
        <w:t>р</w:t>
      </w:r>
      <w:r w:rsidRPr="001848B6">
        <w:rPr>
          <w:rFonts w:ascii="Times New Roman" w:hAnsi="Times New Roman"/>
          <w:spacing w:val="1"/>
          <w:w w:val="99"/>
        </w:rPr>
        <w:t>м</w:t>
      </w:r>
      <w:r w:rsidRPr="001848B6">
        <w:rPr>
          <w:rFonts w:ascii="Times New Roman" w:hAnsi="Times New Roman"/>
          <w:w w:val="99"/>
        </w:rPr>
        <w:t>ы</w:t>
      </w:r>
      <w:r w:rsidRPr="001848B6">
        <w:rPr>
          <w:rFonts w:ascii="Times New Roman" w:hAnsi="Times New Roman"/>
          <w:spacing w:val="161"/>
        </w:rPr>
        <w:t xml:space="preserve"> </w:t>
      </w:r>
      <w:r w:rsidRPr="001848B6">
        <w:rPr>
          <w:rFonts w:ascii="Times New Roman" w:hAnsi="Times New Roman"/>
          <w:w w:val="99"/>
        </w:rPr>
        <w:t>на</w:t>
      </w:r>
      <w:r w:rsidRPr="001848B6">
        <w:rPr>
          <w:rFonts w:ascii="Times New Roman" w:hAnsi="Times New Roman"/>
          <w:spacing w:val="1"/>
          <w:w w:val="99"/>
        </w:rPr>
        <w:t>к</w:t>
      </w:r>
      <w:r w:rsidRPr="001848B6">
        <w:rPr>
          <w:rFonts w:ascii="Times New Roman" w:hAnsi="Times New Roman"/>
          <w:w w:val="99"/>
        </w:rPr>
        <w:t>о</w:t>
      </w:r>
      <w:r w:rsidRPr="001848B6">
        <w:rPr>
          <w:rFonts w:ascii="Times New Roman" w:hAnsi="Times New Roman"/>
          <w:spacing w:val="1"/>
          <w:w w:val="99"/>
        </w:rPr>
        <w:t>п</w:t>
      </w:r>
      <w:r w:rsidRPr="001848B6">
        <w:rPr>
          <w:rFonts w:ascii="Times New Roman" w:hAnsi="Times New Roman"/>
          <w:spacing w:val="-1"/>
          <w:w w:val="99"/>
        </w:rPr>
        <w:t>л</w:t>
      </w:r>
      <w:r w:rsidRPr="001848B6">
        <w:rPr>
          <w:rFonts w:ascii="Times New Roman" w:hAnsi="Times New Roman"/>
          <w:w w:val="99"/>
        </w:rPr>
        <w:t>ения</w:t>
      </w:r>
      <w:r w:rsidRPr="001848B6">
        <w:rPr>
          <w:rFonts w:ascii="Times New Roman" w:hAnsi="Times New Roman"/>
          <w:spacing w:val="162"/>
        </w:rPr>
        <w:t xml:space="preserve"> </w:t>
      </w:r>
      <w:r w:rsidRPr="001848B6">
        <w:rPr>
          <w:rFonts w:ascii="Times New Roman" w:hAnsi="Times New Roman"/>
          <w:spacing w:val="1"/>
          <w:w w:val="99"/>
        </w:rPr>
        <w:t>б</w:t>
      </w:r>
      <w:r w:rsidRPr="001848B6">
        <w:rPr>
          <w:rFonts w:ascii="Times New Roman" w:hAnsi="Times New Roman"/>
          <w:w w:val="99"/>
        </w:rPr>
        <w:t>ыто</w:t>
      </w:r>
      <w:r w:rsidRPr="001848B6">
        <w:rPr>
          <w:rFonts w:ascii="Times New Roman" w:hAnsi="Times New Roman"/>
          <w:spacing w:val="1"/>
          <w:w w:val="99"/>
        </w:rPr>
        <w:t>в</w:t>
      </w:r>
      <w:r w:rsidRPr="001848B6">
        <w:rPr>
          <w:rFonts w:ascii="Times New Roman" w:hAnsi="Times New Roman"/>
          <w:w w:val="99"/>
        </w:rPr>
        <w:t>ы</w:t>
      </w:r>
      <w:r w:rsidRPr="001848B6">
        <w:rPr>
          <w:rFonts w:ascii="Times New Roman" w:hAnsi="Times New Roman"/>
        </w:rPr>
        <w:t>х</w:t>
      </w:r>
      <w:r w:rsidRPr="001848B6">
        <w:rPr>
          <w:rFonts w:ascii="Times New Roman" w:hAnsi="Times New Roman"/>
          <w:spacing w:val="161"/>
        </w:rPr>
        <w:t xml:space="preserve"> </w:t>
      </w:r>
      <w:r w:rsidRPr="001848B6">
        <w:rPr>
          <w:rFonts w:ascii="Times New Roman" w:hAnsi="Times New Roman"/>
          <w:w w:val="99"/>
        </w:rPr>
        <w:t>от</w:t>
      </w:r>
      <w:r w:rsidRPr="001848B6">
        <w:rPr>
          <w:rFonts w:ascii="Times New Roman" w:hAnsi="Times New Roman"/>
          <w:spacing w:val="-1"/>
        </w:rPr>
        <w:t>х</w:t>
      </w:r>
      <w:r w:rsidRPr="001848B6">
        <w:rPr>
          <w:rFonts w:ascii="Times New Roman" w:hAnsi="Times New Roman"/>
          <w:w w:val="99"/>
        </w:rPr>
        <w:t>одов</w:t>
      </w:r>
      <w:r w:rsidRPr="001848B6">
        <w:rPr>
          <w:rFonts w:ascii="Times New Roman" w:hAnsi="Times New Roman"/>
          <w:spacing w:val="162"/>
        </w:rPr>
        <w:t xml:space="preserve"> </w:t>
      </w:r>
      <w:r w:rsidRPr="001848B6">
        <w:rPr>
          <w:rFonts w:ascii="Times New Roman" w:hAnsi="Times New Roman"/>
          <w:w w:val="99"/>
        </w:rPr>
        <w:t>п</w:t>
      </w:r>
      <w:r w:rsidRPr="001848B6">
        <w:rPr>
          <w:rFonts w:ascii="Times New Roman" w:hAnsi="Times New Roman"/>
          <w:spacing w:val="1"/>
          <w:w w:val="99"/>
        </w:rPr>
        <w:t>р</w:t>
      </w:r>
      <w:r w:rsidRPr="001848B6">
        <w:rPr>
          <w:rFonts w:ascii="Times New Roman" w:hAnsi="Times New Roman"/>
          <w:w w:val="99"/>
        </w:rPr>
        <w:t>иним</w:t>
      </w:r>
      <w:r w:rsidRPr="001848B6">
        <w:rPr>
          <w:rFonts w:ascii="Times New Roman" w:hAnsi="Times New Roman"/>
          <w:spacing w:val="1"/>
          <w:w w:val="99"/>
        </w:rPr>
        <w:t>а</w:t>
      </w:r>
      <w:r w:rsidRPr="001848B6">
        <w:rPr>
          <w:rFonts w:ascii="Times New Roman" w:hAnsi="Times New Roman"/>
        </w:rPr>
        <w:t>ю</w:t>
      </w:r>
      <w:r w:rsidRPr="001848B6">
        <w:rPr>
          <w:rFonts w:ascii="Times New Roman" w:hAnsi="Times New Roman"/>
          <w:w w:val="99"/>
        </w:rPr>
        <w:t>т</w:t>
      </w:r>
      <w:r w:rsidRPr="001848B6">
        <w:rPr>
          <w:rFonts w:ascii="Times New Roman" w:hAnsi="Times New Roman"/>
        </w:rPr>
        <w:t>с</w:t>
      </w:r>
      <w:r w:rsidRPr="001848B6">
        <w:rPr>
          <w:rFonts w:ascii="Times New Roman" w:hAnsi="Times New Roman"/>
          <w:w w:val="99"/>
        </w:rPr>
        <w:t>я</w:t>
      </w:r>
      <w:r w:rsidRPr="001848B6">
        <w:rPr>
          <w:rFonts w:ascii="Times New Roman" w:hAnsi="Times New Roman"/>
          <w:spacing w:val="161"/>
        </w:rPr>
        <w:t xml:space="preserve"> </w:t>
      </w:r>
      <w:r w:rsidRPr="001848B6">
        <w:rPr>
          <w:rFonts w:ascii="Times New Roman" w:hAnsi="Times New Roman"/>
          <w:w w:val="99"/>
        </w:rPr>
        <w:t>в</w:t>
      </w:r>
      <w:r w:rsidRPr="001848B6">
        <w:rPr>
          <w:rFonts w:ascii="Times New Roman" w:hAnsi="Times New Roman"/>
          <w:spacing w:val="162"/>
        </w:rPr>
        <w:t xml:space="preserve"> </w:t>
      </w:r>
      <w:r w:rsidRPr="001848B6">
        <w:rPr>
          <w:rFonts w:ascii="Times New Roman" w:hAnsi="Times New Roman"/>
        </w:rPr>
        <w:t>с</w:t>
      </w:r>
      <w:r w:rsidRPr="001848B6">
        <w:rPr>
          <w:rFonts w:ascii="Times New Roman" w:hAnsi="Times New Roman"/>
          <w:spacing w:val="1"/>
          <w:w w:val="99"/>
        </w:rPr>
        <w:t>о</w:t>
      </w:r>
      <w:r w:rsidRPr="001848B6">
        <w:rPr>
          <w:rFonts w:ascii="Times New Roman" w:hAnsi="Times New Roman"/>
          <w:w w:val="99"/>
        </w:rPr>
        <w:t>о</w:t>
      </w:r>
      <w:r w:rsidRPr="001848B6">
        <w:rPr>
          <w:rFonts w:ascii="Times New Roman" w:hAnsi="Times New Roman"/>
          <w:spacing w:val="-1"/>
          <w:w w:val="99"/>
        </w:rPr>
        <w:t>т</w:t>
      </w:r>
      <w:r w:rsidRPr="001848B6">
        <w:rPr>
          <w:rFonts w:ascii="Times New Roman" w:hAnsi="Times New Roman"/>
          <w:w w:val="99"/>
        </w:rPr>
        <w:t>вет</w:t>
      </w:r>
      <w:r w:rsidRPr="001848B6">
        <w:rPr>
          <w:rFonts w:ascii="Times New Roman" w:hAnsi="Times New Roman"/>
        </w:rPr>
        <w:t>с</w:t>
      </w:r>
      <w:r w:rsidRPr="001848B6">
        <w:rPr>
          <w:rFonts w:ascii="Times New Roman" w:hAnsi="Times New Roman"/>
          <w:w w:val="99"/>
        </w:rPr>
        <w:t>т</w:t>
      </w:r>
      <w:r w:rsidRPr="001848B6">
        <w:rPr>
          <w:rFonts w:ascii="Times New Roman" w:hAnsi="Times New Roman"/>
          <w:spacing w:val="1"/>
          <w:w w:val="99"/>
        </w:rPr>
        <w:t>в</w:t>
      </w:r>
      <w:r w:rsidRPr="001848B6">
        <w:rPr>
          <w:rFonts w:ascii="Times New Roman" w:hAnsi="Times New Roman"/>
          <w:w w:val="99"/>
        </w:rPr>
        <w:t>ии</w:t>
      </w:r>
      <w:r w:rsidRPr="001848B6">
        <w:rPr>
          <w:rFonts w:ascii="Times New Roman" w:hAnsi="Times New Roman"/>
          <w:spacing w:val="161"/>
        </w:rPr>
        <w:t xml:space="preserve"> </w:t>
      </w:r>
      <w:r w:rsidRPr="001848B6">
        <w:rPr>
          <w:rFonts w:ascii="Times New Roman" w:hAnsi="Times New Roman"/>
        </w:rPr>
        <w:t xml:space="preserve">с </w:t>
      </w:r>
      <w:r w:rsidRPr="001848B6">
        <w:rPr>
          <w:rFonts w:ascii="Times New Roman" w:hAnsi="Times New Roman"/>
          <w:w w:val="99"/>
        </w:rPr>
        <w:t>т</w:t>
      </w:r>
      <w:r w:rsidRPr="001848B6">
        <w:rPr>
          <w:rFonts w:ascii="Times New Roman" w:hAnsi="Times New Roman"/>
          <w:spacing w:val="-1"/>
          <w:w w:val="99"/>
        </w:rPr>
        <w:t>е</w:t>
      </w:r>
      <w:r w:rsidRPr="001848B6">
        <w:rPr>
          <w:rFonts w:ascii="Times New Roman" w:hAnsi="Times New Roman"/>
          <w:w w:val="99"/>
        </w:rPr>
        <w:t>ррит</w:t>
      </w:r>
      <w:r w:rsidRPr="001848B6">
        <w:rPr>
          <w:rFonts w:ascii="Times New Roman" w:hAnsi="Times New Roman"/>
          <w:spacing w:val="1"/>
          <w:w w:val="99"/>
        </w:rPr>
        <w:t>о</w:t>
      </w:r>
      <w:r w:rsidRPr="001848B6">
        <w:rPr>
          <w:rFonts w:ascii="Times New Roman" w:hAnsi="Times New Roman"/>
          <w:w w:val="99"/>
        </w:rPr>
        <w:t>р</w:t>
      </w:r>
      <w:r w:rsidRPr="001848B6">
        <w:rPr>
          <w:rFonts w:ascii="Times New Roman" w:hAnsi="Times New Roman"/>
          <w:spacing w:val="-1"/>
          <w:w w:val="99"/>
        </w:rPr>
        <w:t>и</w:t>
      </w:r>
      <w:r w:rsidRPr="001848B6">
        <w:rPr>
          <w:rFonts w:ascii="Times New Roman" w:hAnsi="Times New Roman"/>
          <w:w w:val="99"/>
        </w:rPr>
        <w:t>ал</w:t>
      </w:r>
      <w:r w:rsidRPr="001848B6">
        <w:rPr>
          <w:rFonts w:ascii="Times New Roman" w:hAnsi="Times New Roman"/>
          <w:spacing w:val="1"/>
          <w:w w:val="99"/>
        </w:rPr>
        <w:t>ь</w:t>
      </w:r>
      <w:r w:rsidRPr="001848B6">
        <w:rPr>
          <w:rFonts w:ascii="Times New Roman" w:hAnsi="Times New Roman"/>
          <w:w w:val="99"/>
        </w:rPr>
        <w:t>ными</w:t>
      </w:r>
      <w:r w:rsidRPr="001848B6">
        <w:rPr>
          <w:rFonts w:ascii="Times New Roman" w:hAnsi="Times New Roman"/>
          <w:spacing w:val="16"/>
        </w:rPr>
        <w:t xml:space="preserve"> </w:t>
      </w:r>
      <w:r w:rsidRPr="001848B6">
        <w:rPr>
          <w:rFonts w:ascii="Times New Roman" w:hAnsi="Times New Roman"/>
          <w:w w:val="99"/>
        </w:rPr>
        <w:t>н</w:t>
      </w:r>
      <w:r w:rsidRPr="001848B6">
        <w:rPr>
          <w:rFonts w:ascii="Times New Roman" w:hAnsi="Times New Roman"/>
          <w:spacing w:val="-1"/>
          <w:w w:val="99"/>
        </w:rPr>
        <w:t>о</w:t>
      </w:r>
      <w:r w:rsidRPr="001848B6">
        <w:rPr>
          <w:rFonts w:ascii="Times New Roman" w:hAnsi="Times New Roman"/>
          <w:w w:val="99"/>
        </w:rPr>
        <w:t>рм</w:t>
      </w:r>
      <w:r w:rsidRPr="001848B6">
        <w:rPr>
          <w:rFonts w:ascii="Times New Roman" w:hAnsi="Times New Roman"/>
          <w:spacing w:val="1"/>
          <w:w w:val="99"/>
        </w:rPr>
        <w:t>а</w:t>
      </w:r>
      <w:r w:rsidRPr="001848B6">
        <w:rPr>
          <w:rFonts w:ascii="Times New Roman" w:hAnsi="Times New Roman"/>
          <w:w w:val="99"/>
        </w:rPr>
        <w:t>т</w:t>
      </w:r>
      <w:r w:rsidRPr="001848B6">
        <w:rPr>
          <w:rFonts w:ascii="Times New Roman" w:hAnsi="Times New Roman"/>
          <w:spacing w:val="-1"/>
          <w:w w:val="99"/>
        </w:rPr>
        <w:t>и</w:t>
      </w:r>
      <w:r w:rsidRPr="001848B6">
        <w:rPr>
          <w:rFonts w:ascii="Times New Roman" w:hAnsi="Times New Roman"/>
          <w:w w:val="99"/>
        </w:rPr>
        <w:t>ва</w:t>
      </w:r>
      <w:r w:rsidRPr="001848B6">
        <w:rPr>
          <w:rFonts w:ascii="Times New Roman" w:hAnsi="Times New Roman"/>
          <w:spacing w:val="1"/>
          <w:w w:val="99"/>
        </w:rPr>
        <w:t>м</w:t>
      </w:r>
      <w:r w:rsidRPr="001848B6">
        <w:rPr>
          <w:rFonts w:ascii="Times New Roman" w:hAnsi="Times New Roman"/>
          <w:w w:val="99"/>
        </w:rPr>
        <w:t>и</w:t>
      </w:r>
      <w:r w:rsidRPr="001848B6">
        <w:rPr>
          <w:rFonts w:ascii="Times New Roman" w:hAnsi="Times New Roman"/>
          <w:spacing w:val="13"/>
        </w:rPr>
        <w:t xml:space="preserve"> </w:t>
      </w:r>
      <w:r w:rsidRPr="001848B6">
        <w:rPr>
          <w:rFonts w:ascii="Times New Roman" w:hAnsi="Times New Roman"/>
          <w:w w:val="99"/>
        </w:rPr>
        <w:t>на</w:t>
      </w:r>
      <w:r w:rsidRPr="001848B6">
        <w:rPr>
          <w:rFonts w:ascii="Times New Roman" w:hAnsi="Times New Roman"/>
          <w:spacing w:val="2"/>
          <w:w w:val="99"/>
        </w:rPr>
        <w:t>к</w:t>
      </w:r>
      <w:r w:rsidRPr="001848B6">
        <w:rPr>
          <w:rFonts w:ascii="Times New Roman" w:hAnsi="Times New Roman"/>
          <w:w w:val="99"/>
        </w:rPr>
        <w:t>оп</w:t>
      </w:r>
      <w:r w:rsidRPr="001848B6">
        <w:rPr>
          <w:rFonts w:ascii="Times New Roman" w:hAnsi="Times New Roman"/>
          <w:spacing w:val="-1"/>
          <w:w w:val="99"/>
        </w:rPr>
        <w:t>л</w:t>
      </w:r>
      <w:r w:rsidRPr="001848B6">
        <w:rPr>
          <w:rFonts w:ascii="Times New Roman" w:hAnsi="Times New Roman"/>
          <w:w w:val="99"/>
        </w:rPr>
        <w:t>ения</w:t>
      </w:r>
      <w:r w:rsidRPr="001848B6">
        <w:rPr>
          <w:rFonts w:ascii="Times New Roman" w:hAnsi="Times New Roman"/>
          <w:spacing w:val="17"/>
        </w:rPr>
        <w:t xml:space="preserve"> </w:t>
      </w:r>
      <w:r w:rsidRPr="001848B6">
        <w:rPr>
          <w:rFonts w:ascii="Times New Roman" w:hAnsi="Times New Roman"/>
          <w:spacing w:val="-1"/>
          <w:w w:val="99"/>
        </w:rPr>
        <w:t>т</w:t>
      </w:r>
      <w:r w:rsidRPr="001848B6">
        <w:rPr>
          <w:rFonts w:ascii="Times New Roman" w:hAnsi="Times New Roman"/>
          <w:w w:val="99"/>
        </w:rPr>
        <w:t>верды</w:t>
      </w:r>
      <w:r w:rsidRPr="001848B6">
        <w:rPr>
          <w:rFonts w:ascii="Times New Roman" w:hAnsi="Times New Roman"/>
        </w:rPr>
        <w:t>х</w:t>
      </w:r>
      <w:r w:rsidRPr="001848B6">
        <w:rPr>
          <w:rFonts w:ascii="Times New Roman" w:hAnsi="Times New Roman"/>
          <w:spacing w:val="17"/>
        </w:rPr>
        <w:t xml:space="preserve"> </w:t>
      </w:r>
      <w:r w:rsidRPr="001848B6">
        <w:rPr>
          <w:rFonts w:ascii="Times New Roman" w:hAnsi="Times New Roman"/>
          <w:w w:val="99"/>
        </w:rPr>
        <w:t>б</w:t>
      </w:r>
      <w:r w:rsidRPr="001848B6">
        <w:rPr>
          <w:rFonts w:ascii="Times New Roman" w:hAnsi="Times New Roman"/>
          <w:spacing w:val="-1"/>
          <w:w w:val="99"/>
        </w:rPr>
        <w:t>ы</w:t>
      </w:r>
      <w:r w:rsidRPr="001848B6">
        <w:rPr>
          <w:rFonts w:ascii="Times New Roman" w:hAnsi="Times New Roman"/>
          <w:spacing w:val="-2"/>
          <w:w w:val="99"/>
        </w:rPr>
        <w:t>т</w:t>
      </w:r>
      <w:r w:rsidRPr="001848B6">
        <w:rPr>
          <w:rFonts w:ascii="Times New Roman" w:hAnsi="Times New Roman"/>
          <w:spacing w:val="-1"/>
          <w:w w:val="99"/>
        </w:rPr>
        <w:t>о</w:t>
      </w:r>
      <w:r w:rsidRPr="001848B6">
        <w:rPr>
          <w:rFonts w:ascii="Times New Roman" w:hAnsi="Times New Roman"/>
          <w:w w:val="99"/>
        </w:rPr>
        <w:t>в</w:t>
      </w:r>
      <w:r w:rsidRPr="001848B6">
        <w:rPr>
          <w:rFonts w:ascii="Times New Roman" w:hAnsi="Times New Roman"/>
          <w:spacing w:val="-2"/>
          <w:w w:val="99"/>
        </w:rPr>
        <w:t>ы</w:t>
      </w:r>
      <w:r w:rsidRPr="001848B6">
        <w:rPr>
          <w:rFonts w:ascii="Times New Roman" w:hAnsi="Times New Roman"/>
        </w:rPr>
        <w:t>х</w:t>
      </w:r>
      <w:r w:rsidRPr="001848B6">
        <w:rPr>
          <w:rFonts w:ascii="Times New Roman" w:hAnsi="Times New Roman"/>
          <w:spacing w:val="12"/>
        </w:rPr>
        <w:t xml:space="preserve"> </w:t>
      </w:r>
      <w:r w:rsidRPr="001848B6">
        <w:rPr>
          <w:rFonts w:ascii="Times New Roman" w:hAnsi="Times New Roman"/>
          <w:spacing w:val="1"/>
          <w:w w:val="99"/>
        </w:rPr>
        <w:t>о</w:t>
      </w:r>
      <w:r w:rsidRPr="001848B6">
        <w:rPr>
          <w:rFonts w:ascii="Times New Roman" w:hAnsi="Times New Roman"/>
          <w:spacing w:val="-1"/>
          <w:w w:val="99"/>
        </w:rPr>
        <w:t>т</w:t>
      </w:r>
      <w:r w:rsidRPr="001848B6">
        <w:rPr>
          <w:rFonts w:ascii="Times New Roman" w:hAnsi="Times New Roman"/>
          <w:spacing w:val="-2"/>
        </w:rPr>
        <w:t>х</w:t>
      </w:r>
      <w:r w:rsidRPr="001848B6">
        <w:rPr>
          <w:rFonts w:ascii="Times New Roman" w:hAnsi="Times New Roman"/>
          <w:spacing w:val="-1"/>
          <w:w w:val="99"/>
        </w:rPr>
        <w:t>о</w:t>
      </w:r>
      <w:r w:rsidRPr="001848B6">
        <w:rPr>
          <w:rFonts w:ascii="Times New Roman" w:hAnsi="Times New Roman"/>
          <w:w w:val="99"/>
        </w:rPr>
        <w:t>д</w:t>
      </w:r>
      <w:r w:rsidRPr="001848B6">
        <w:rPr>
          <w:rFonts w:ascii="Times New Roman" w:hAnsi="Times New Roman"/>
          <w:spacing w:val="-2"/>
          <w:w w:val="99"/>
        </w:rPr>
        <w:t>о</w:t>
      </w:r>
      <w:r w:rsidRPr="001848B6">
        <w:rPr>
          <w:rFonts w:ascii="Times New Roman" w:hAnsi="Times New Roman"/>
          <w:w w:val="99"/>
        </w:rPr>
        <w:t>в,</w:t>
      </w:r>
      <w:r w:rsidRPr="001848B6">
        <w:rPr>
          <w:rFonts w:ascii="Times New Roman" w:hAnsi="Times New Roman"/>
          <w:spacing w:val="12"/>
        </w:rPr>
        <w:t xml:space="preserve"> </w:t>
      </w:r>
      <w:r w:rsidRPr="001848B6">
        <w:rPr>
          <w:rFonts w:ascii="Times New Roman" w:hAnsi="Times New Roman"/>
          <w:spacing w:val="-1"/>
          <w:w w:val="99"/>
        </w:rPr>
        <w:t>д</w:t>
      </w:r>
      <w:r w:rsidRPr="001848B6">
        <w:rPr>
          <w:rFonts w:ascii="Times New Roman" w:hAnsi="Times New Roman"/>
          <w:w w:val="99"/>
        </w:rPr>
        <w:t>е</w:t>
      </w:r>
      <w:r w:rsidRPr="001848B6">
        <w:rPr>
          <w:rFonts w:ascii="Times New Roman" w:hAnsi="Times New Roman"/>
          <w:spacing w:val="-1"/>
          <w:w w:val="99"/>
        </w:rPr>
        <w:t>й</w:t>
      </w:r>
      <w:r w:rsidRPr="001848B6">
        <w:rPr>
          <w:rFonts w:ascii="Times New Roman" w:hAnsi="Times New Roman"/>
        </w:rPr>
        <w:t>с</w:t>
      </w:r>
      <w:r w:rsidRPr="001848B6">
        <w:rPr>
          <w:rFonts w:ascii="Times New Roman" w:hAnsi="Times New Roman"/>
          <w:spacing w:val="-2"/>
          <w:w w:val="99"/>
        </w:rPr>
        <w:t>т</w:t>
      </w:r>
      <w:r w:rsidRPr="001848B6">
        <w:rPr>
          <w:rFonts w:ascii="Times New Roman" w:hAnsi="Times New Roman"/>
          <w:w w:val="99"/>
        </w:rPr>
        <w:t>в</w:t>
      </w:r>
      <w:r w:rsidRPr="001848B6">
        <w:rPr>
          <w:rFonts w:ascii="Times New Roman" w:hAnsi="Times New Roman"/>
          <w:spacing w:val="-5"/>
          <w:w w:val="99"/>
        </w:rPr>
        <w:t>у</w:t>
      </w:r>
      <w:r w:rsidRPr="001848B6">
        <w:rPr>
          <w:rFonts w:ascii="Times New Roman" w:hAnsi="Times New Roman"/>
        </w:rPr>
        <w:t>ю</w:t>
      </w:r>
      <w:r w:rsidRPr="001848B6">
        <w:rPr>
          <w:rFonts w:ascii="Times New Roman" w:hAnsi="Times New Roman"/>
          <w:spacing w:val="-2"/>
          <w:w w:val="99"/>
        </w:rPr>
        <w:t>щ</w:t>
      </w:r>
      <w:r w:rsidRPr="001848B6">
        <w:rPr>
          <w:rFonts w:ascii="Times New Roman" w:hAnsi="Times New Roman"/>
          <w:w w:val="99"/>
        </w:rPr>
        <w:t>и</w:t>
      </w:r>
      <w:r w:rsidRPr="001848B6">
        <w:rPr>
          <w:rFonts w:ascii="Times New Roman" w:hAnsi="Times New Roman"/>
          <w:spacing w:val="-1"/>
          <w:w w:val="99"/>
        </w:rPr>
        <w:t>м</w:t>
      </w:r>
      <w:r w:rsidRPr="001848B6">
        <w:rPr>
          <w:rFonts w:ascii="Times New Roman" w:hAnsi="Times New Roman"/>
          <w:w w:val="99"/>
        </w:rPr>
        <w:t>и</w:t>
      </w:r>
      <w:r w:rsidRPr="001848B6">
        <w:rPr>
          <w:rFonts w:ascii="Times New Roman" w:hAnsi="Times New Roman"/>
          <w:spacing w:val="15"/>
        </w:rPr>
        <w:t xml:space="preserve"> </w:t>
      </w:r>
      <w:r w:rsidRPr="001848B6">
        <w:rPr>
          <w:rFonts w:ascii="Times New Roman" w:hAnsi="Times New Roman"/>
          <w:w w:val="99"/>
        </w:rPr>
        <w:t>в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spacing w:val="-2"/>
          <w:w w:val="99"/>
        </w:rPr>
        <w:t>н</w:t>
      </w:r>
      <w:r w:rsidRPr="001848B6">
        <w:rPr>
          <w:rFonts w:ascii="Times New Roman" w:hAnsi="Times New Roman"/>
          <w:w w:val="99"/>
        </w:rPr>
        <w:t>а</w:t>
      </w:r>
      <w:r w:rsidRPr="001848B6">
        <w:rPr>
          <w:rFonts w:ascii="Times New Roman" w:hAnsi="Times New Roman"/>
          <w:spacing w:val="-1"/>
        </w:rPr>
        <w:t>с</w:t>
      </w:r>
      <w:r w:rsidRPr="001848B6">
        <w:rPr>
          <w:rFonts w:ascii="Times New Roman" w:hAnsi="Times New Roman"/>
          <w:w w:val="99"/>
        </w:rPr>
        <w:t>е</w:t>
      </w:r>
      <w:r w:rsidRPr="001848B6">
        <w:rPr>
          <w:rFonts w:ascii="Times New Roman" w:hAnsi="Times New Roman"/>
          <w:spacing w:val="-2"/>
          <w:w w:val="99"/>
        </w:rPr>
        <w:t>л</w:t>
      </w:r>
      <w:r w:rsidRPr="001848B6">
        <w:rPr>
          <w:rFonts w:ascii="Times New Roman" w:hAnsi="Times New Roman"/>
          <w:spacing w:val="-1"/>
          <w:w w:val="99"/>
        </w:rPr>
        <w:t>ён</w:t>
      </w:r>
      <w:r w:rsidRPr="001848B6">
        <w:rPr>
          <w:rFonts w:ascii="Times New Roman" w:hAnsi="Times New Roman"/>
          <w:spacing w:val="-2"/>
          <w:w w:val="99"/>
        </w:rPr>
        <w:t>н</w:t>
      </w:r>
      <w:r w:rsidRPr="001848B6">
        <w:rPr>
          <w:rFonts w:ascii="Times New Roman" w:hAnsi="Times New Roman"/>
          <w:w w:val="99"/>
        </w:rPr>
        <w:t>ы</w:t>
      </w:r>
      <w:r w:rsidRPr="001848B6">
        <w:rPr>
          <w:rFonts w:ascii="Times New Roman" w:hAnsi="Times New Roman"/>
        </w:rPr>
        <w:t>х</w:t>
      </w:r>
      <w:r w:rsidRPr="001848B6">
        <w:rPr>
          <w:rFonts w:ascii="Times New Roman" w:hAnsi="Times New Roman"/>
          <w:spacing w:val="-1"/>
        </w:rPr>
        <w:t xml:space="preserve"> </w:t>
      </w:r>
      <w:r w:rsidRPr="001848B6">
        <w:rPr>
          <w:rFonts w:ascii="Times New Roman" w:hAnsi="Times New Roman"/>
          <w:w w:val="99"/>
        </w:rPr>
        <w:t>п</w:t>
      </w:r>
      <w:r w:rsidRPr="001848B6">
        <w:rPr>
          <w:rFonts w:ascii="Times New Roman" w:hAnsi="Times New Roman"/>
          <w:spacing w:val="-6"/>
        </w:rPr>
        <w:t>у</w:t>
      </w:r>
      <w:r w:rsidRPr="001848B6">
        <w:rPr>
          <w:rFonts w:ascii="Times New Roman" w:hAnsi="Times New Roman"/>
          <w:w w:val="99"/>
        </w:rPr>
        <w:t>н</w:t>
      </w:r>
      <w:r w:rsidRPr="001848B6">
        <w:rPr>
          <w:rFonts w:ascii="Times New Roman" w:hAnsi="Times New Roman"/>
          <w:spacing w:val="-1"/>
          <w:w w:val="99"/>
        </w:rPr>
        <w:t>к</w:t>
      </w:r>
      <w:r w:rsidRPr="001848B6">
        <w:rPr>
          <w:rFonts w:ascii="Times New Roman" w:hAnsi="Times New Roman"/>
          <w:w w:val="99"/>
        </w:rPr>
        <w:t>та</w:t>
      </w:r>
      <w:r w:rsidRPr="001848B6">
        <w:rPr>
          <w:rFonts w:ascii="Times New Roman" w:hAnsi="Times New Roman"/>
          <w:spacing w:val="-2"/>
        </w:rPr>
        <w:t>х</w:t>
      </w:r>
      <w:r w:rsidRPr="001848B6">
        <w:rPr>
          <w:rFonts w:ascii="Times New Roman" w:hAnsi="Times New Roman"/>
          <w:w w:val="99"/>
        </w:rPr>
        <w:t>,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w w:val="99"/>
        </w:rPr>
        <w:t>а</w:t>
      </w:r>
      <w:r w:rsidRPr="001848B6">
        <w:rPr>
          <w:rFonts w:ascii="Times New Roman" w:hAnsi="Times New Roman"/>
          <w:spacing w:val="-1"/>
        </w:rPr>
        <w:t xml:space="preserve"> </w:t>
      </w:r>
      <w:r w:rsidRPr="001848B6">
        <w:rPr>
          <w:rFonts w:ascii="Times New Roman" w:hAnsi="Times New Roman"/>
          <w:w w:val="99"/>
        </w:rPr>
        <w:t>в</w:t>
      </w:r>
      <w:r w:rsidRPr="001848B6">
        <w:rPr>
          <w:rFonts w:ascii="Times New Roman" w:hAnsi="Times New Roman"/>
        </w:rPr>
        <w:t xml:space="preserve"> с</w:t>
      </w:r>
      <w:r w:rsidRPr="001848B6">
        <w:rPr>
          <w:rFonts w:ascii="Times New Roman" w:hAnsi="Times New Roman"/>
          <w:spacing w:val="1"/>
          <w:w w:val="99"/>
        </w:rPr>
        <w:t>л</w:t>
      </w:r>
      <w:r w:rsidRPr="001848B6">
        <w:rPr>
          <w:rFonts w:ascii="Times New Roman" w:hAnsi="Times New Roman"/>
          <w:spacing w:val="-5"/>
        </w:rPr>
        <w:t>у</w:t>
      </w:r>
      <w:r w:rsidRPr="001848B6">
        <w:rPr>
          <w:rFonts w:ascii="Times New Roman" w:hAnsi="Times New Roman"/>
          <w:w w:val="99"/>
        </w:rPr>
        <w:t>ч</w:t>
      </w:r>
      <w:r w:rsidRPr="001848B6">
        <w:rPr>
          <w:rFonts w:ascii="Times New Roman" w:hAnsi="Times New Roman"/>
          <w:spacing w:val="1"/>
          <w:w w:val="99"/>
        </w:rPr>
        <w:t>а</w:t>
      </w:r>
      <w:r w:rsidRPr="001848B6">
        <w:rPr>
          <w:rFonts w:ascii="Times New Roman" w:hAnsi="Times New Roman"/>
          <w:w w:val="99"/>
        </w:rPr>
        <w:t>е</w:t>
      </w:r>
      <w:r w:rsidRPr="001848B6">
        <w:rPr>
          <w:rFonts w:ascii="Times New Roman" w:hAnsi="Times New Roman"/>
          <w:spacing w:val="4"/>
        </w:rPr>
        <w:t xml:space="preserve"> </w:t>
      </w:r>
      <w:r w:rsidRPr="001848B6">
        <w:rPr>
          <w:rFonts w:ascii="Times New Roman" w:hAnsi="Times New Roman"/>
          <w:spacing w:val="-1"/>
          <w:w w:val="99"/>
        </w:rPr>
        <w:t>о</w:t>
      </w:r>
      <w:r w:rsidRPr="001848B6">
        <w:rPr>
          <w:rFonts w:ascii="Times New Roman" w:hAnsi="Times New Roman"/>
          <w:w w:val="99"/>
        </w:rPr>
        <w:t>т</w:t>
      </w:r>
      <w:r w:rsidRPr="001848B6">
        <w:rPr>
          <w:rFonts w:ascii="Times New Roman" w:hAnsi="Times New Roman"/>
          <w:spacing w:val="1"/>
        </w:rPr>
        <w:t>с</w:t>
      </w:r>
      <w:r w:rsidRPr="001848B6">
        <w:rPr>
          <w:rFonts w:ascii="Times New Roman" w:hAnsi="Times New Roman"/>
          <w:spacing w:val="-5"/>
        </w:rPr>
        <w:t>у</w:t>
      </w:r>
      <w:r w:rsidRPr="001848B6">
        <w:rPr>
          <w:rFonts w:ascii="Times New Roman" w:hAnsi="Times New Roman"/>
          <w:spacing w:val="1"/>
          <w:w w:val="99"/>
        </w:rPr>
        <w:t>т</w:t>
      </w:r>
      <w:r w:rsidRPr="001848B6">
        <w:rPr>
          <w:rFonts w:ascii="Times New Roman" w:hAnsi="Times New Roman"/>
        </w:rPr>
        <w:t>с</w:t>
      </w:r>
      <w:r w:rsidRPr="001848B6">
        <w:rPr>
          <w:rFonts w:ascii="Times New Roman" w:hAnsi="Times New Roman"/>
          <w:w w:val="99"/>
        </w:rPr>
        <w:t>т</w:t>
      </w:r>
      <w:r w:rsidRPr="001848B6">
        <w:rPr>
          <w:rFonts w:ascii="Times New Roman" w:hAnsi="Times New Roman"/>
          <w:spacing w:val="1"/>
          <w:w w:val="99"/>
        </w:rPr>
        <w:t>в</w:t>
      </w:r>
      <w:r w:rsidRPr="001848B6">
        <w:rPr>
          <w:rFonts w:ascii="Times New Roman" w:hAnsi="Times New Roman"/>
          <w:w w:val="99"/>
        </w:rPr>
        <w:t>ия</w:t>
      </w:r>
      <w:r w:rsidRPr="001848B6">
        <w:rPr>
          <w:rFonts w:ascii="Times New Roman" w:hAnsi="Times New Roman"/>
          <w:spacing w:val="1"/>
        </w:rPr>
        <w:t xml:space="preserve"> </w:t>
      </w:r>
      <w:r w:rsidRPr="001848B6">
        <w:rPr>
          <w:rFonts w:ascii="Times New Roman" w:hAnsi="Times New Roman"/>
          <w:spacing w:val="-3"/>
        </w:rPr>
        <w:t>у</w:t>
      </w:r>
      <w:r w:rsidRPr="001848B6">
        <w:rPr>
          <w:rFonts w:ascii="Times New Roman" w:hAnsi="Times New Roman"/>
          <w:w w:val="99"/>
        </w:rPr>
        <w:t>тве</w:t>
      </w:r>
      <w:r w:rsidRPr="001848B6">
        <w:rPr>
          <w:rFonts w:ascii="Times New Roman" w:hAnsi="Times New Roman"/>
          <w:spacing w:val="1"/>
          <w:w w:val="99"/>
        </w:rPr>
        <w:t>р</w:t>
      </w:r>
      <w:r w:rsidRPr="001848B6">
        <w:rPr>
          <w:rFonts w:ascii="Times New Roman" w:hAnsi="Times New Roman"/>
          <w:w w:val="99"/>
        </w:rPr>
        <w:t>жде</w:t>
      </w:r>
      <w:r w:rsidRPr="001848B6">
        <w:rPr>
          <w:rFonts w:ascii="Times New Roman" w:hAnsi="Times New Roman"/>
          <w:spacing w:val="1"/>
          <w:w w:val="99"/>
        </w:rPr>
        <w:t>н</w:t>
      </w:r>
      <w:r w:rsidRPr="001848B6">
        <w:rPr>
          <w:rFonts w:ascii="Times New Roman" w:hAnsi="Times New Roman"/>
          <w:w w:val="99"/>
        </w:rPr>
        <w:t>ны</w:t>
      </w:r>
      <w:r w:rsidRPr="001848B6">
        <w:rPr>
          <w:rFonts w:ascii="Times New Roman" w:hAnsi="Times New Roman"/>
        </w:rPr>
        <w:t>х</w:t>
      </w:r>
      <w:r w:rsidRPr="001848B6">
        <w:rPr>
          <w:rFonts w:ascii="Times New Roman" w:hAnsi="Times New Roman"/>
          <w:spacing w:val="3"/>
        </w:rPr>
        <w:t xml:space="preserve"> </w:t>
      </w:r>
      <w:r w:rsidRPr="001848B6">
        <w:rPr>
          <w:rFonts w:ascii="Times New Roman" w:hAnsi="Times New Roman"/>
          <w:w w:val="99"/>
        </w:rPr>
        <w:t>но</w:t>
      </w:r>
      <w:r w:rsidRPr="001848B6">
        <w:rPr>
          <w:rFonts w:ascii="Times New Roman" w:hAnsi="Times New Roman"/>
          <w:spacing w:val="-1"/>
          <w:w w:val="99"/>
        </w:rPr>
        <w:t>р</w:t>
      </w:r>
      <w:r w:rsidRPr="001848B6">
        <w:rPr>
          <w:rFonts w:ascii="Times New Roman" w:hAnsi="Times New Roman"/>
          <w:w w:val="99"/>
        </w:rPr>
        <w:t>м</w:t>
      </w:r>
      <w:r w:rsidRPr="001848B6">
        <w:rPr>
          <w:rFonts w:ascii="Times New Roman" w:hAnsi="Times New Roman"/>
          <w:spacing w:val="1"/>
          <w:w w:val="99"/>
        </w:rPr>
        <w:t>а</w:t>
      </w:r>
      <w:r w:rsidRPr="001848B6">
        <w:rPr>
          <w:rFonts w:ascii="Times New Roman" w:hAnsi="Times New Roman"/>
          <w:w w:val="99"/>
        </w:rPr>
        <w:t>ти</w:t>
      </w:r>
      <w:r w:rsidRPr="001848B6">
        <w:rPr>
          <w:rFonts w:ascii="Times New Roman" w:hAnsi="Times New Roman"/>
          <w:spacing w:val="-1"/>
          <w:w w:val="99"/>
        </w:rPr>
        <w:t>в</w:t>
      </w:r>
      <w:r w:rsidRPr="001848B6">
        <w:rPr>
          <w:rFonts w:ascii="Times New Roman" w:hAnsi="Times New Roman"/>
          <w:w w:val="99"/>
        </w:rPr>
        <w:t>ов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w w:val="99"/>
        </w:rPr>
        <w:t>–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w w:val="99"/>
        </w:rPr>
        <w:t>по</w:t>
      </w:r>
      <w:r w:rsidRPr="001848B6">
        <w:rPr>
          <w:rFonts w:ascii="Times New Roman" w:hAnsi="Times New Roman"/>
          <w:spacing w:val="2"/>
        </w:rPr>
        <w:t xml:space="preserve"> </w:t>
      </w:r>
      <w:r w:rsidRPr="001848B6">
        <w:rPr>
          <w:rFonts w:ascii="Times New Roman" w:hAnsi="Times New Roman"/>
          <w:spacing w:val="-1"/>
          <w:w w:val="99"/>
        </w:rPr>
        <w:t>т</w:t>
      </w:r>
      <w:r w:rsidRPr="001848B6">
        <w:rPr>
          <w:rFonts w:ascii="Times New Roman" w:hAnsi="Times New Roman"/>
          <w:w w:val="99"/>
        </w:rPr>
        <w:t>абли</w:t>
      </w:r>
      <w:r w:rsidRPr="001848B6">
        <w:rPr>
          <w:rFonts w:ascii="Times New Roman" w:hAnsi="Times New Roman"/>
          <w:spacing w:val="1"/>
          <w:w w:val="99"/>
        </w:rPr>
        <w:t>ц</w:t>
      </w:r>
      <w:r w:rsidRPr="001848B6">
        <w:rPr>
          <w:rFonts w:ascii="Times New Roman" w:hAnsi="Times New Roman"/>
          <w:w w:val="99"/>
        </w:rPr>
        <w:t>е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spacing w:val="-1"/>
          <w:w w:val="99"/>
        </w:rPr>
        <w:t>24</w:t>
      </w:r>
      <w:r w:rsidRPr="001848B6">
        <w:rPr>
          <w:rFonts w:ascii="Times New Roman" w:hAnsi="Times New Roman"/>
          <w:w w:val="99"/>
        </w:rPr>
        <w:t>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w w:val="99"/>
        </w:rPr>
      </w:pP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Таблица 24</w:t>
      </w:r>
    </w:p>
    <w:tbl>
      <w:tblPr>
        <w:tblW w:w="9780" w:type="dxa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1848B6" w:rsidRPr="001848B6" w:rsidTr="00703AAD">
        <w:trPr>
          <w:trHeight w:hRule="exact" w:val="56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Бытовые отходы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hRule="exact" w:val="264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килограмм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л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276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Твердые: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от прочих жилых зданий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190-225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300-450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900-1000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1100-1500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val="276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hRule="exact" w:val="425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hRule="exact" w:val="735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280-300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1400-1500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hRule="exact" w:val="26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-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2000-3500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8B6" w:rsidRPr="001848B6" w:rsidTr="00703AAD">
        <w:trPr>
          <w:trHeight w:hRule="exact" w:val="52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Смет с 1 квадратного метра</w:t>
            </w:r>
            <w:r w:rsidRPr="001848B6">
              <w:rPr>
                <w:rFonts w:ascii="Times New Roman" w:hAnsi="Times New Roman"/>
                <w:position w:val="8"/>
              </w:rPr>
              <w:t xml:space="preserve"> </w:t>
            </w:r>
            <w:r w:rsidRPr="001848B6">
              <w:rPr>
                <w:rFonts w:ascii="Times New Roman" w:hAnsi="Times New Roman"/>
              </w:rPr>
              <w:t>твердых покрытий улиц, площадей и парков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5-15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8-20</w:t>
            </w:r>
          </w:p>
          <w:p w:rsidR="001848B6" w:rsidRPr="001848B6" w:rsidRDefault="001848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  <w:iCs/>
          <w:spacing w:val="39"/>
          <w:w w:val="99"/>
        </w:rPr>
        <w:t>Пр</w:t>
      </w:r>
      <w:r w:rsidRPr="001848B6">
        <w:rPr>
          <w:rFonts w:ascii="Times New Roman" w:hAnsi="Times New Roman"/>
          <w:iCs/>
          <w:spacing w:val="40"/>
          <w:w w:val="99"/>
        </w:rPr>
        <w:t>и</w:t>
      </w:r>
      <w:r w:rsidRPr="001848B6">
        <w:rPr>
          <w:rFonts w:ascii="Times New Roman" w:hAnsi="Times New Roman"/>
          <w:iCs/>
          <w:spacing w:val="41"/>
          <w:w w:val="99"/>
        </w:rPr>
        <w:t>м</w:t>
      </w:r>
      <w:r w:rsidRPr="001848B6">
        <w:rPr>
          <w:rFonts w:ascii="Times New Roman" w:hAnsi="Times New Roman"/>
          <w:iCs/>
          <w:spacing w:val="39"/>
          <w:w w:val="99"/>
        </w:rPr>
        <w:t>е</w:t>
      </w:r>
      <w:r w:rsidRPr="001848B6">
        <w:rPr>
          <w:rFonts w:ascii="Times New Roman" w:hAnsi="Times New Roman"/>
          <w:iCs/>
          <w:spacing w:val="41"/>
          <w:w w:val="99"/>
        </w:rPr>
        <w:t>ча</w:t>
      </w:r>
      <w:r w:rsidRPr="001848B6">
        <w:rPr>
          <w:rFonts w:ascii="Times New Roman" w:hAnsi="Times New Roman"/>
          <w:iCs/>
          <w:spacing w:val="40"/>
          <w:w w:val="99"/>
        </w:rPr>
        <w:t>ние</w:t>
      </w:r>
      <w:r w:rsidRPr="001848B6">
        <w:rPr>
          <w:rFonts w:ascii="Times New Roman" w:hAnsi="Times New Roman"/>
          <w:iCs/>
          <w:w w:val="99"/>
        </w:rPr>
        <w:t>: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  <w:spacing w:val="22"/>
        </w:rPr>
        <w:t xml:space="preserve"> </w:t>
      </w:r>
      <w:r w:rsidRPr="001848B6">
        <w:rPr>
          <w:rFonts w:ascii="Times New Roman" w:hAnsi="Times New Roman"/>
          <w:iCs/>
          <w:w w:val="99"/>
        </w:rPr>
        <w:t>Н</w:t>
      </w:r>
      <w:r w:rsidRPr="001848B6">
        <w:rPr>
          <w:rFonts w:ascii="Times New Roman" w:hAnsi="Times New Roman"/>
          <w:iCs/>
          <w:spacing w:val="1"/>
          <w:w w:val="99"/>
        </w:rPr>
        <w:t>о</w:t>
      </w:r>
      <w:r w:rsidRPr="001848B6">
        <w:rPr>
          <w:rFonts w:ascii="Times New Roman" w:hAnsi="Times New Roman"/>
          <w:iCs/>
          <w:w w:val="99"/>
        </w:rPr>
        <w:t>рмы</w:t>
      </w:r>
      <w:r w:rsidRPr="001848B6">
        <w:rPr>
          <w:rFonts w:ascii="Times New Roman" w:hAnsi="Times New Roman"/>
          <w:spacing w:val="23"/>
        </w:rPr>
        <w:t xml:space="preserve"> </w:t>
      </w:r>
      <w:r w:rsidRPr="001848B6">
        <w:rPr>
          <w:rFonts w:ascii="Times New Roman" w:hAnsi="Times New Roman"/>
          <w:iCs/>
          <w:w w:val="99"/>
        </w:rPr>
        <w:t>н</w:t>
      </w:r>
      <w:r w:rsidRPr="001848B6">
        <w:rPr>
          <w:rFonts w:ascii="Times New Roman" w:hAnsi="Times New Roman"/>
          <w:iCs/>
          <w:spacing w:val="1"/>
          <w:w w:val="99"/>
        </w:rPr>
        <w:t>а</w:t>
      </w:r>
      <w:r w:rsidRPr="001848B6">
        <w:rPr>
          <w:rFonts w:ascii="Times New Roman" w:hAnsi="Times New Roman"/>
          <w:iCs/>
          <w:w w:val="99"/>
        </w:rPr>
        <w:t>копле</w:t>
      </w:r>
      <w:r w:rsidRPr="001848B6">
        <w:rPr>
          <w:rFonts w:ascii="Times New Roman" w:hAnsi="Times New Roman"/>
          <w:iCs/>
          <w:spacing w:val="-1"/>
          <w:w w:val="99"/>
        </w:rPr>
        <w:t>н</w:t>
      </w:r>
      <w:r w:rsidRPr="001848B6">
        <w:rPr>
          <w:rFonts w:ascii="Times New Roman" w:hAnsi="Times New Roman"/>
          <w:iCs/>
          <w:w w:val="99"/>
        </w:rPr>
        <w:t>ия</w:t>
      </w:r>
      <w:r w:rsidRPr="001848B6">
        <w:rPr>
          <w:rFonts w:ascii="Times New Roman" w:hAnsi="Times New Roman"/>
          <w:spacing w:val="24"/>
        </w:rPr>
        <w:t xml:space="preserve"> </w:t>
      </w:r>
      <w:r w:rsidRPr="001848B6">
        <w:rPr>
          <w:rFonts w:ascii="Times New Roman" w:hAnsi="Times New Roman"/>
          <w:iCs/>
          <w:w w:val="99"/>
        </w:rPr>
        <w:t>кр</w:t>
      </w:r>
      <w:r w:rsidRPr="001848B6">
        <w:rPr>
          <w:rFonts w:ascii="Times New Roman" w:hAnsi="Times New Roman"/>
          <w:iCs/>
        </w:rPr>
        <w:t>у</w:t>
      </w:r>
      <w:r w:rsidRPr="001848B6">
        <w:rPr>
          <w:rFonts w:ascii="Times New Roman" w:hAnsi="Times New Roman"/>
          <w:iCs/>
          <w:w w:val="99"/>
        </w:rPr>
        <w:t>п</w:t>
      </w:r>
      <w:r w:rsidRPr="001848B6">
        <w:rPr>
          <w:rFonts w:ascii="Times New Roman" w:hAnsi="Times New Roman"/>
          <w:iCs/>
          <w:spacing w:val="-1"/>
          <w:w w:val="99"/>
        </w:rPr>
        <w:t>н</w:t>
      </w:r>
      <w:r w:rsidRPr="001848B6">
        <w:rPr>
          <w:rFonts w:ascii="Times New Roman" w:hAnsi="Times New Roman"/>
          <w:iCs/>
          <w:w w:val="99"/>
        </w:rPr>
        <w:t>огаб</w:t>
      </w:r>
      <w:r w:rsidRPr="001848B6">
        <w:rPr>
          <w:rFonts w:ascii="Times New Roman" w:hAnsi="Times New Roman"/>
          <w:iCs/>
          <w:spacing w:val="1"/>
          <w:w w:val="99"/>
        </w:rPr>
        <w:t>а</w:t>
      </w:r>
      <w:r w:rsidRPr="001848B6">
        <w:rPr>
          <w:rFonts w:ascii="Times New Roman" w:hAnsi="Times New Roman"/>
          <w:iCs/>
          <w:spacing w:val="-1"/>
          <w:w w:val="99"/>
        </w:rPr>
        <w:t>р</w:t>
      </w:r>
      <w:r w:rsidRPr="001848B6">
        <w:rPr>
          <w:rFonts w:ascii="Times New Roman" w:hAnsi="Times New Roman"/>
          <w:iCs/>
          <w:w w:val="99"/>
        </w:rPr>
        <w:t>и</w:t>
      </w:r>
      <w:r w:rsidRPr="001848B6">
        <w:rPr>
          <w:rFonts w:ascii="Times New Roman" w:hAnsi="Times New Roman"/>
          <w:iCs/>
          <w:spacing w:val="-1"/>
          <w:w w:val="99"/>
        </w:rPr>
        <w:t>т</w:t>
      </w:r>
      <w:r w:rsidRPr="001848B6">
        <w:rPr>
          <w:rFonts w:ascii="Times New Roman" w:hAnsi="Times New Roman"/>
          <w:iCs/>
          <w:w w:val="99"/>
        </w:rPr>
        <w:t>ны</w:t>
      </w:r>
      <w:r w:rsidRPr="001848B6">
        <w:rPr>
          <w:rFonts w:ascii="Times New Roman" w:hAnsi="Times New Roman"/>
          <w:iCs/>
        </w:rPr>
        <w:t>х</w:t>
      </w:r>
      <w:r w:rsidRPr="001848B6">
        <w:rPr>
          <w:rFonts w:ascii="Times New Roman" w:hAnsi="Times New Roman"/>
          <w:spacing w:val="24"/>
        </w:rPr>
        <w:t xml:space="preserve"> </w:t>
      </w:r>
      <w:r w:rsidRPr="001848B6">
        <w:rPr>
          <w:rFonts w:ascii="Times New Roman" w:hAnsi="Times New Roman"/>
          <w:iCs/>
          <w:w w:val="99"/>
        </w:rPr>
        <w:t>б</w:t>
      </w:r>
      <w:r w:rsidRPr="001848B6">
        <w:rPr>
          <w:rFonts w:ascii="Times New Roman" w:hAnsi="Times New Roman"/>
          <w:iCs/>
          <w:spacing w:val="1"/>
          <w:w w:val="99"/>
        </w:rPr>
        <w:t>ы</w:t>
      </w:r>
      <w:r w:rsidRPr="001848B6">
        <w:rPr>
          <w:rFonts w:ascii="Times New Roman" w:hAnsi="Times New Roman"/>
          <w:iCs/>
          <w:spacing w:val="-2"/>
          <w:w w:val="99"/>
        </w:rPr>
        <w:t>т</w:t>
      </w:r>
      <w:r w:rsidRPr="001848B6">
        <w:rPr>
          <w:rFonts w:ascii="Times New Roman" w:hAnsi="Times New Roman"/>
          <w:iCs/>
          <w:w w:val="99"/>
        </w:rPr>
        <w:t>ов</w:t>
      </w:r>
      <w:r w:rsidRPr="001848B6">
        <w:rPr>
          <w:rFonts w:ascii="Times New Roman" w:hAnsi="Times New Roman"/>
          <w:iCs/>
          <w:spacing w:val="1"/>
          <w:w w:val="99"/>
        </w:rPr>
        <w:t>ы</w:t>
      </w:r>
      <w:r w:rsidRPr="001848B6">
        <w:rPr>
          <w:rFonts w:ascii="Times New Roman" w:hAnsi="Times New Roman"/>
          <w:iCs/>
        </w:rPr>
        <w:t>х</w:t>
      </w:r>
      <w:r w:rsidRPr="001848B6">
        <w:rPr>
          <w:rFonts w:ascii="Times New Roman" w:hAnsi="Times New Roman"/>
          <w:spacing w:val="24"/>
        </w:rPr>
        <w:t xml:space="preserve"> </w:t>
      </w:r>
      <w:r w:rsidRPr="001848B6">
        <w:rPr>
          <w:rFonts w:ascii="Times New Roman" w:hAnsi="Times New Roman"/>
          <w:iCs/>
          <w:spacing w:val="1"/>
          <w:w w:val="99"/>
        </w:rPr>
        <w:t>о</w:t>
      </w:r>
      <w:r w:rsidRPr="001848B6">
        <w:rPr>
          <w:rFonts w:ascii="Times New Roman" w:hAnsi="Times New Roman"/>
          <w:iCs/>
          <w:spacing w:val="-2"/>
          <w:w w:val="99"/>
        </w:rPr>
        <w:t>т</w:t>
      </w:r>
      <w:r w:rsidRPr="001848B6">
        <w:rPr>
          <w:rFonts w:ascii="Times New Roman" w:hAnsi="Times New Roman"/>
          <w:iCs/>
        </w:rPr>
        <w:t>х</w:t>
      </w:r>
      <w:r w:rsidRPr="001848B6">
        <w:rPr>
          <w:rFonts w:ascii="Times New Roman" w:hAnsi="Times New Roman"/>
          <w:iCs/>
          <w:w w:val="99"/>
        </w:rPr>
        <w:t>одов</w:t>
      </w:r>
      <w:r w:rsidRPr="001848B6">
        <w:rPr>
          <w:rFonts w:ascii="Times New Roman" w:hAnsi="Times New Roman"/>
          <w:spacing w:val="25"/>
        </w:rPr>
        <w:t xml:space="preserve"> </w:t>
      </w:r>
      <w:r w:rsidRPr="001848B6">
        <w:rPr>
          <w:rFonts w:ascii="Times New Roman" w:hAnsi="Times New Roman"/>
          <w:iCs/>
        </w:rPr>
        <w:t>с</w:t>
      </w:r>
      <w:r w:rsidRPr="001848B6">
        <w:rPr>
          <w:rFonts w:ascii="Times New Roman" w:hAnsi="Times New Roman"/>
          <w:iCs/>
          <w:w w:val="99"/>
        </w:rPr>
        <w:t>лед</w:t>
      </w:r>
      <w:r w:rsidRPr="001848B6">
        <w:rPr>
          <w:rFonts w:ascii="Times New Roman" w:hAnsi="Times New Roman"/>
          <w:iCs/>
        </w:rPr>
        <w:t>у</w:t>
      </w:r>
      <w:r w:rsidRPr="001848B6">
        <w:rPr>
          <w:rFonts w:ascii="Times New Roman" w:hAnsi="Times New Roman"/>
          <w:iCs/>
          <w:w w:val="99"/>
        </w:rPr>
        <w:t>ет</w:t>
      </w:r>
      <w:r w:rsidRPr="001848B6">
        <w:rPr>
          <w:rFonts w:ascii="Times New Roman" w:hAnsi="Times New Roman"/>
          <w:spacing w:val="22"/>
        </w:rPr>
        <w:t xml:space="preserve"> </w:t>
      </w:r>
      <w:r w:rsidRPr="001848B6">
        <w:rPr>
          <w:rFonts w:ascii="Times New Roman" w:hAnsi="Times New Roman"/>
          <w:iCs/>
          <w:w w:val="99"/>
        </w:rPr>
        <w:t>прин</w:t>
      </w:r>
      <w:r w:rsidRPr="001848B6">
        <w:rPr>
          <w:rFonts w:ascii="Times New Roman" w:hAnsi="Times New Roman"/>
          <w:iCs/>
          <w:spacing w:val="1"/>
          <w:w w:val="99"/>
        </w:rPr>
        <w:t>и</w:t>
      </w:r>
      <w:r w:rsidRPr="001848B6">
        <w:rPr>
          <w:rFonts w:ascii="Times New Roman" w:hAnsi="Times New Roman"/>
          <w:iCs/>
          <w:w w:val="99"/>
        </w:rPr>
        <w:t>ма</w:t>
      </w:r>
      <w:r w:rsidRPr="001848B6">
        <w:rPr>
          <w:rFonts w:ascii="Times New Roman" w:hAnsi="Times New Roman"/>
          <w:iCs/>
          <w:spacing w:val="-2"/>
          <w:w w:val="99"/>
        </w:rPr>
        <w:t>т</w:t>
      </w:r>
      <w:r w:rsidRPr="001848B6">
        <w:rPr>
          <w:rFonts w:ascii="Times New Roman" w:hAnsi="Times New Roman"/>
          <w:iCs/>
          <w:w w:val="99"/>
        </w:rPr>
        <w:t>ь</w:t>
      </w:r>
      <w:r w:rsidRPr="001848B6">
        <w:rPr>
          <w:rFonts w:ascii="Times New Roman" w:hAnsi="Times New Roman"/>
          <w:spacing w:val="24"/>
        </w:rPr>
        <w:t xml:space="preserve"> </w:t>
      </w:r>
      <w:r w:rsidRPr="001848B6">
        <w:rPr>
          <w:rFonts w:ascii="Times New Roman" w:hAnsi="Times New Roman"/>
          <w:iCs/>
          <w:w w:val="99"/>
        </w:rPr>
        <w:t>в</w:t>
      </w:r>
      <w:r w:rsidRPr="001848B6">
        <w:rPr>
          <w:rFonts w:ascii="Times New Roman" w:hAnsi="Times New Roman"/>
          <w:spacing w:val="24"/>
        </w:rPr>
        <w:t xml:space="preserve"> </w:t>
      </w:r>
      <w:r w:rsidRPr="001848B6">
        <w:rPr>
          <w:rFonts w:ascii="Times New Roman" w:hAnsi="Times New Roman"/>
          <w:iCs/>
          <w:w w:val="99"/>
        </w:rPr>
        <w:t>размере</w:t>
      </w:r>
      <w:r w:rsidRPr="001848B6">
        <w:rPr>
          <w:rFonts w:ascii="Times New Roman" w:hAnsi="Times New Roman"/>
          <w:spacing w:val="23"/>
        </w:rPr>
        <w:t xml:space="preserve"> </w:t>
      </w:r>
      <w:r w:rsidRPr="001848B6">
        <w:rPr>
          <w:rFonts w:ascii="Times New Roman" w:hAnsi="Times New Roman"/>
          <w:iCs/>
          <w:spacing w:val="1"/>
          <w:w w:val="99"/>
        </w:rPr>
        <w:t>5</w:t>
      </w:r>
      <w:r w:rsidRPr="001848B6">
        <w:rPr>
          <w:rFonts w:ascii="Times New Roman" w:hAnsi="Times New Roman"/>
          <w:iCs/>
          <w:w w:val="99"/>
        </w:rPr>
        <w:t>%</w:t>
      </w:r>
      <w:r w:rsidRPr="001848B6">
        <w:rPr>
          <w:rFonts w:ascii="Times New Roman" w:hAnsi="Times New Roman"/>
          <w:spacing w:val="22"/>
        </w:rPr>
        <w:t xml:space="preserve"> </w:t>
      </w:r>
      <w:r w:rsidRPr="001848B6">
        <w:rPr>
          <w:rFonts w:ascii="Times New Roman" w:hAnsi="Times New Roman"/>
          <w:iCs/>
          <w:w w:val="99"/>
        </w:rPr>
        <w:t>в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iCs/>
          <w:spacing w:val="-1"/>
        </w:rPr>
        <w:t>с</w:t>
      </w:r>
      <w:r w:rsidRPr="001848B6">
        <w:rPr>
          <w:rFonts w:ascii="Times New Roman" w:hAnsi="Times New Roman"/>
          <w:iCs/>
          <w:w w:val="99"/>
        </w:rPr>
        <w:t>о</w:t>
      </w:r>
      <w:r w:rsidRPr="001848B6">
        <w:rPr>
          <w:rFonts w:ascii="Times New Roman" w:hAnsi="Times New Roman"/>
          <w:iCs/>
        </w:rPr>
        <w:t>с</w:t>
      </w:r>
      <w:r w:rsidRPr="001848B6">
        <w:rPr>
          <w:rFonts w:ascii="Times New Roman" w:hAnsi="Times New Roman"/>
          <w:iCs/>
          <w:spacing w:val="-2"/>
          <w:w w:val="99"/>
        </w:rPr>
        <w:t>т</w:t>
      </w:r>
      <w:r w:rsidRPr="001848B6">
        <w:rPr>
          <w:rFonts w:ascii="Times New Roman" w:hAnsi="Times New Roman"/>
          <w:iCs/>
          <w:w w:val="99"/>
        </w:rPr>
        <w:t>аве</w:t>
      </w:r>
      <w:r w:rsidRPr="001848B6">
        <w:rPr>
          <w:rFonts w:ascii="Times New Roman" w:hAnsi="Times New Roman"/>
          <w:spacing w:val="3"/>
        </w:rPr>
        <w:t xml:space="preserve"> </w:t>
      </w:r>
      <w:r w:rsidRPr="001848B6">
        <w:rPr>
          <w:rFonts w:ascii="Times New Roman" w:hAnsi="Times New Roman"/>
          <w:iCs/>
          <w:spacing w:val="-1"/>
          <w:w w:val="99"/>
        </w:rPr>
        <w:t>п</w:t>
      </w:r>
      <w:r w:rsidRPr="001848B6">
        <w:rPr>
          <w:rFonts w:ascii="Times New Roman" w:hAnsi="Times New Roman"/>
          <w:iCs/>
          <w:w w:val="99"/>
        </w:rPr>
        <w:t>рив</w:t>
      </w:r>
      <w:r w:rsidRPr="001848B6">
        <w:rPr>
          <w:rFonts w:ascii="Times New Roman" w:hAnsi="Times New Roman"/>
          <w:iCs/>
          <w:spacing w:val="1"/>
          <w:w w:val="99"/>
        </w:rPr>
        <w:t>е</w:t>
      </w:r>
      <w:r w:rsidRPr="001848B6">
        <w:rPr>
          <w:rFonts w:ascii="Times New Roman" w:hAnsi="Times New Roman"/>
          <w:iCs/>
          <w:w w:val="99"/>
        </w:rPr>
        <w:t>ден</w:t>
      </w:r>
      <w:r w:rsidRPr="001848B6">
        <w:rPr>
          <w:rFonts w:ascii="Times New Roman" w:hAnsi="Times New Roman"/>
          <w:iCs/>
          <w:spacing w:val="-1"/>
          <w:w w:val="99"/>
        </w:rPr>
        <w:t>н</w:t>
      </w:r>
      <w:r w:rsidRPr="001848B6">
        <w:rPr>
          <w:rFonts w:ascii="Times New Roman" w:hAnsi="Times New Roman"/>
          <w:iCs/>
          <w:w w:val="99"/>
        </w:rPr>
        <w:t>ы</w:t>
      </w:r>
      <w:r w:rsidRPr="001848B6">
        <w:rPr>
          <w:rFonts w:ascii="Times New Roman" w:hAnsi="Times New Roman"/>
          <w:iCs/>
        </w:rPr>
        <w:t>х</w:t>
      </w:r>
      <w:r w:rsidRPr="001848B6">
        <w:rPr>
          <w:rFonts w:ascii="Times New Roman" w:hAnsi="Times New Roman"/>
          <w:spacing w:val="1"/>
        </w:rPr>
        <w:t xml:space="preserve"> </w:t>
      </w:r>
      <w:r w:rsidRPr="001848B6">
        <w:rPr>
          <w:rFonts w:ascii="Times New Roman" w:hAnsi="Times New Roman"/>
          <w:iCs/>
          <w:w w:val="99"/>
        </w:rPr>
        <w:t>зна</w:t>
      </w:r>
      <w:r w:rsidRPr="001848B6">
        <w:rPr>
          <w:rFonts w:ascii="Times New Roman" w:hAnsi="Times New Roman"/>
          <w:iCs/>
          <w:spacing w:val="-1"/>
          <w:w w:val="99"/>
        </w:rPr>
        <w:t>ч</w:t>
      </w:r>
      <w:r w:rsidRPr="001848B6">
        <w:rPr>
          <w:rFonts w:ascii="Times New Roman" w:hAnsi="Times New Roman"/>
          <w:iCs/>
          <w:w w:val="99"/>
        </w:rPr>
        <w:t>ений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iCs/>
          <w:spacing w:val="-2"/>
          <w:w w:val="99"/>
        </w:rPr>
        <w:t>т</w:t>
      </w:r>
      <w:r w:rsidRPr="001848B6">
        <w:rPr>
          <w:rFonts w:ascii="Times New Roman" w:hAnsi="Times New Roman"/>
          <w:iCs/>
          <w:w w:val="99"/>
        </w:rPr>
        <w:t>вё</w:t>
      </w:r>
      <w:r w:rsidRPr="001848B6">
        <w:rPr>
          <w:rFonts w:ascii="Times New Roman" w:hAnsi="Times New Roman"/>
          <w:iCs/>
          <w:spacing w:val="1"/>
          <w:w w:val="99"/>
        </w:rPr>
        <w:t>р</w:t>
      </w:r>
      <w:r w:rsidRPr="001848B6">
        <w:rPr>
          <w:rFonts w:ascii="Times New Roman" w:hAnsi="Times New Roman"/>
          <w:iCs/>
          <w:w w:val="99"/>
        </w:rPr>
        <w:t>ды</w:t>
      </w:r>
      <w:r w:rsidRPr="001848B6">
        <w:rPr>
          <w:rFonts w:ascii="Times New Roman" w:hAnsi="Times New Roman"/>
          <w:iCs/>
        </w:rPr>
        <w:t>х</w:t>
      </w:r>
      <w:r w:rsidRPr="001848B6">
        <w:rPr>
          <w:rFonts w:ascii="Times New Roman" w:hAnsi="Times New Roman"/>
          <w:spacing w:val="1"/>
        </w:rPr>
        <w:t xml:space="preserve"> </w:t>
      </w:r>
      <w:r w:rsidRPr="001848B6">
        <w:rPr>
          <w:rFonts w:ascii="Times New Roman" w:hAnsi="Times New Roman"/>
          <w:iCs/>
          <w:w w:val="99"/>
        </w:rPr>
        <w:t>бы</w:t>
      </w:r>
      <w:r w:rsidRPr="001848B6">
        <w:rPr>
          <w:rFonts w:ascii="Times New Roman" w:hAnsi="Times New Roman"/>
          <w:iCs/>
          <w:spacing w:val="-1"/>
          <w:w w:val="99"/>
        </w:rPr>
        <w:t>т</w:t>
      </w:r>
      <w:r w:rsidRPr="001848B6">
        <w:rPr>
          <w:rFonts w:ascii="Times New Roman" w:hAnsi="Times New Roman"/>
          <w:iCs/>
          <w:w w:val="99"/>
        </w:rPr>
        <w:t>овы</w:t>
      </w:r>
      <w:r w:rsidRPr="001848B6">
        <w:rPr>
          <w:rFonts w:ascii="Times New Roman" w:hAnsi="Times New Roman"/>
          <w:iCs/>
        </w:rPr>
        <w:t>х</w:t>
      </w:r>
      <w:r w:rsidRPr="001848B6">
        <w:rPr>
          <w:rFonts w:ascii="Times New Roman" w:hAnsi="Times New Roman"/>
          <w:spacing w:val="3"/>
        </w:rPr>
        <w:t xml:space="preserve"> </w:t>
      </w:r>
      <w:r w:rsidRPr="001848B6">
        <w:rPr>
          <w:rFonts w:ascii="Times New Roman" w:hAnsi="Times New Roman"/>
          <w:iCs/>
          <w:spacing w:val="1"/>
          <w:w w:val="99"/>
        </w:rPr>
        <w:t>о</w:t>
      </w:r>
      <w:r w:rsidRPr="001848B6">
        <w:rPr>
          <w:rFonts w:ascii="Times New Roman" w:hAnsi="Times New Roman"/>
          <w:iCs/>
          <w:spacing w:val="-2"/>
          <w:w w:val="99"/>
        </w:rPr>
        <w:t>т</w:t>
      </w:r>
      <w:r w:rsidRPr="001848B6">
        <w:rPr>
          <w:rFonts w:ascii="Times New Roman" w:hAnsi="Times New Roman"/>
          <w:iCs/>
        </w:rPr>
        <w:t>х</w:t>
      </w:r>
      <w:r w:rsidRPr="001848B6">
        <w:rPr>
          <w:rFonts w:ascii="Times New Roman" w:hAnsi="Times New Roman"/>
          <w:iCs/>
          <w:w w:val="99"/>
        </w:rPr>
        <w:t>одов.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1848B6" w:rsidRPr="001848B6" w:rsidRDefault="001848B6" w:rsidP="001848B6">
      <w:pPr>
        <w:pStyle w:val="80"/>
        <w:ind w:right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1848B6">
        <w:rPr>
          <w:rFonts w:ascii="Times New Roman" w:hAnsi="Times New Roman" w:cs="Times New Roman"/>
          <w:bCs/>
          <w:i w:val="0"/>
          <w:iCs w:val="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1848B6" w:rsidRPr="001848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Предприятия и </w:t>
            </w:r>
          </w:p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1848B6" w:rsidRPr="001848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300</w:t>
            </w:r>
          </w:p>
        </w:tc>
      </w:tr>
      <w:tr w:rsidR="001848B6" w:rsidRPr="001848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500</w:t>
            </w:r>
          </w:p>
        </w:tc>
      </w:tr>
      <w:tr w:rsidR="001848B6" w:rsidRPr="001848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500</w:t>
            </w:r>
          </w:p>
        </w:tc>
      </w:tr>
      <w:tr w:rsidR="001848B6" w:rsidRPr="001848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100</w:t>
            </w:r>
          </w:p>
        </w:tc>
      </w:tr>
      <w:tr w:rsidR="001848B6" w:rsidRPr="001848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300</w:t>
            </w:r>
          </w:p>
        </w:tc>
      </w:tr>
      <w:tr w:rsidR="001848B6" w:rsidRPr="001848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B6" w:rsidRPr="001848B6" w:rsidRDefault="001848B6" w:rsidP="00703AAD">
            <w:pPr>
              <w:ind w:firstLine="0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6" w:rsidRPr="001848B6" w:rsidRDefault="001848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8B6">
              <w:rPr>
                <w:rFonts w:ascii="Times New Roman" w:hAnsi="Times New Roman"/>
              </w:rPr>
              <w:t>1000</w:t>
            </w:r>
          </w:p>
        </w:tc>
      </w:tr>
    </w:tbl>
    <w:p w:rsidR="001848B6" w:rsidRPr="001848B6" w:rsidRDefault="001848B6" w:rsidP="001848B6">
      <w:pPr>
        <w:pStyle w:val="80"/>
        <w:ind w:right="0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1848B6">
        <w:rPr>
          <w:rFonts w:ascii="Times New Roman" w:hAnsi="Times New Roman" w:cs="Times New Roman"/>
          <w:bCs/>
          <w:i w:val="0"/>
          <w:iCs w:val="0"/>
          <w:spacing w:val="-24"/>
        </w:rPr>
        <w:t>Примечания: 1. Наименьшие размеры площадей полигонов отно</w:t>
      </w:r>
      <w:r w:rsidRPr="001848B6">
        <w:rPr>
          <w:rFonts w:ascii="Times New Roman" w:hAnsi="Times New Roman" w:cs="Times New Roman"/>
          <w:bCs/>
          <w:i w:val="0"/>
          <w:iCs w:val="0"/>
          <w:spacing w:val="-24"/>
        </w:rPr>
        <w:softHyphen/>
      </w:r>
      <w:r w:rsidRPr="001848B6">
        <w:rPr>
          <w:rFonts w:ascii="Times New Roman" w:hAnsi="Times New Roman" w:cs="Times New Roman"/>
          <w:bCs/>
          <w:i w:val="0"/>
          <w:iCs w:val="0"/>
        </w:rPr>
        <w:t>сятся к сооружениям, размещаемым на песчаных грунтах.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*Санитарно-защитную зону (СЗЗ) от очистных сооружений поверхностного стока открытого типа до жилой территории следует принимать 100 метров, закрытого типа - 50 метров</w:t>
      </w:r>
    </w:p>
    <w:p w:rsidR="001848B6" w:rsidRPr="001848B6" w:rsidRDefault="001848B6" w:rsidP="001848B6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848B6">
        <w:rPr>
          <w:rFonts w:ascii="Times New Roman" w:hAnsi="Times New Roman"/>
          <w:sz w:val="24"/>
          <w:szCs w:val="24"/>
        </w:rPr>
        <w:t>8. РАСЧЕТНЫЕ ПОКАЗАТЕЛИ В СФЕРЕ ИНЖЕНЕРНОЙ ПОДГОТОВКИ И ЗАЩИТЫ ТЕРРИТОРИЙ</w:t>
      </w:r>
    </w:p>
    <w:p w:rsidR="001848B6" w:rsidRPr="001848B6" w:rsidRDefault="001848B6" w:rsidP="0018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8.1 Общие требования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1848B6">
        <w:rPr>
          <w:rFonts w:ascii="Times New Roman" w:hAnsi="Times New Roman"/>
          <w:spacing w:val="-2"/>
        </w:rPr>
        <w:t>области</w:t>
      </w:r>
      <w:r w:rsidRPr="001848B6">
        <w:rPr>
          <w:rFonts w:ascii="Times New Roman" w:hAnsi="Times New Roman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</w:t>
      </w:r>
      <w:r w:rsidRPr="001848B6">
        <w:rPr>
          <w:rFonts w:ascii="Times New Roman" w:hAnsi="Times New Roman"/>
        </w:rPr>
        <w:lastRenderedPageBreak/>
        <w:t>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</w:p>
    <w:p w:rsidR="001848B6" w:rsidRPr="001848B6" w:rsidRDefault="001848B6" w:rsidP="001848B6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8.2. Нормативы по отводу поверхностных вод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8.2.1.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1848B6" w:rsidRPr="001848B6" w:rsidRDefault="001848B6" w:rsidP="0018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8.3. Нормативы по защите территорий от затопления и подтопления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1848B6" w:rsidRPr="001848B6" w:rsidRDefault="001848B6" w:rsidP="001848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_Toc297163353"/>
      <w:r w:rsidRPr="001848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к местным нормативам градостроительного проектирования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31"/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1848B6">
        <w:rPr>
          <w:rFonts w:ascii="Times New Roman" w:hAnsi="Times New Roman" w:cs="Times New Roman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Функциональное зонирование территории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1848B6">
        <w:rPr>
          <w:rFonts w:ascii="Times New Roman" w:hAnsi="Times New Roman" w:cs="Times New Roman"/>
          <w:b/>
          <w:sz w:val="24"/>
          <w:szCs w:val="24"/>
        </w:rPr>
        <w:t>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r w:rsidRPr="001848B6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1848B6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Улица </w:t>
      </w:r>
      <w:r w:rsidRPr="001848B6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1848B6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>).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proofErr w:type="gramStart"/>
      <w:r w:rsidRPr="001848B6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proofErr w:type="gramEnd"/>
      <w:r w:rsidRPr="001848B6">
        <w:rPr>
          <w:rFonts w:ascii="Times New Roman" w:hAnsi="Times New Roman" w:cs="Times New Roman"/>
          <w:b/>
          <w:sz w:val="24"/>
          <w:szCs w:val="24"/>
        </w:rPr>
        <w:t>)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1848B6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1848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848B6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1848B6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1848B6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77842805"/>
      <w:bookmarkStart w:id="33" w:name="_Toc277843043"/>
      <w:bookmarkStart w:id="34" w:name="_Toc297163354"/>
      <w:r w:rsidRPr="001848B6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lastRenderedPageBreak/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>);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1848B6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1848B6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1848B6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1848B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1848B6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lastRenderedPageBreak/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1848B6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1848B6" w:rsidRPr="001848B6" w:rsidRDefault="001848B6" w:rsidP="001848B6">
      <w:pPr>
        <w:widowControl w:val="0"/>
        <w:tabs>
          <w:tab w:val="left" w:pos="708"/>
        </w:tabs>
        <w:jc w:val="right"/>
        <w:rPr>
          <w:rFonts w:ascii="Times New Roman" w:hAnsi="Times New Roman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к местным нормативам градостроительного проектирования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Федеральные законы</w:t>
      </w:r>
    </w:p>
    <w:p w:rsidR="001848B6" w:rsidRPr="001848B6" w:rsidRDefault="001848B6" w:rsidP="001848B6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lastRenderedPageBreak/>
        <w:t xml:space="preserve">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Жилищный кодекс Российской Федерации от 29 декабря 2004 г. № 188-ФЗ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4 мая 1999 г. № 96-Ф3 «Об охране атмосферного воздуха»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Закон Российской Федерации от 21 февраля 1992 г. № 2395-1 «О недрах» 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23 февраля 1995 г. № 26-ФЗ «О природных лечебных ресурсах, лечебно-оздоровительных местностях и курортах»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24 апреля 1995 г. № 52-ФЗ «О животном мире»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23 ноября 1995 г. № 174-ФЗ «Об экологической экспертизе» </w:t>
      </w:r>
    </w:p>
    <w:p w:rsidR="001848B6" w:rsidRPr="001848B6" w:rsidRDefault="001848B6" w:rsidP="001848B6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</w:t>
      </w:r>
    </w:p>
    <w:p w:rsidR="001848B6" w:rsidRPr="001848B6" w:rsidRDefault="001848B6" w:rsidP="001848B6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2 августа 1995 г. № 122-ФЗ «О социальном обслуживании граждан пожилого возраста и инвалидов» </w:t>
      </w:r>
    </w:p>
    <w:p w:rsidR="001848B6" w:rsidRPr="001848B6" w:rsidRDefault="001848B6" w:rsidP="001848B6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  <w:spacing w:val="-2"/>
        </w:rPr>
      </w:pPr>
      <w:r w:rsidRPr="001848B6">
        <w:rPr>
          <w:rFonts w:ascii="Times New Roman" w:hAnsi="Times New Roman"/>
          <w:spacing w:val="-2"/>
        </w:rPr>
        <w:t xml:space="preserve">Федеральный закон от 12 декабря 1998 г. № 28-ФЗ «О гражданской обороне»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Федеральный закон от 22 июля 2008 г. N 123-ФЗ "Технический регламент о требованиях пожарной безопасности"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10 декабря 1995 г. № 196-ФЗ «О безопасности дорожного движения»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9 января 1996 г. № 3-ФЗ «О радиационной безопасности населения»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24 июня 1998 г. № 89-ФЗ «Об отходах производства и потребления» </w:t>
      </w:r>
    </w:p>
    <w:p w:rsidR="001848B6" w:rsidRPr="001848B6" w:rsidRDefault="001848B6" w:rsidP="001848B6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Федеральный закон от 12 декабря 1996 г. № 8-ФЗ «О погребении и похоронном деле» </w:t>
      </w:r>
    </w:p>
    <w:p w:rsidR="001848B6" w:rsidRPr="001848B6" w:rsidRDefault="001848B6" w:rsidP="001848B6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Федеральный закон от 31 марта 1999 г. № 69-ФЗ «О газоснабжении в Российской Федерации»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6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правовые акты Российской Федерации</w:t>
      </w:r>
    </w:p>
    <w:p w:rsidR="001848B6" w:rsidRPr="001848B6" w:rsidRDefault="001848B6" w:rsidP="001848B6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Указ Президента Российской Федерации от 2 октября 1992 г. № 1156 «О мерах по формированию доступной для инвалидов среды жизнедеятельности» </w:t>
      </w:r>
    </w:p>
    <w:p w:rsidR="001848B6" w:rsidRPr="001848B6" w:rsidRDefault="001848B6" w:rsidP="001848B6">
      <w:pPr>
        <w:widowControl w:val="0"/>
        <w:numPr>
          <w:ilvl w:val="0"/>
          <w:numId w:val="36"/>
        </w:numPr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Постановление Правительства Российской Федерации от 7 декабря 1996 г. № 1449 «О мерах по обеспечению беспрепятственного доступа инвалидов к информации и объектам социальной инфраструктуры» </w:t>
      </w:r>
    </w:p>
    <w:p w:rsidR="001848B6" w:rsidRPr="001848B6" w:rsidRDefault="001848B6" w:rsidP="001848B6">
      <w:pPr>
        <w:widowControl w:val="0"/>
        <w:numPr>
          <w:ilvl w:val="0"/>
          <w:numId w:val="36"/>
        </w:numPr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апреля 2008 г. N 315 «</w:t>
      </w:r>
      <w:r w:rsidRPr="001848B6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1848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19 января 2006 г.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2006 г. N 384 «Об утверждении </w:t>
      </w:r>
      <w:proofErr w:type="gramStart"/>
      <w:r w:rsidRPr="001848B6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2006 г. N 611 «О порядке установления и использования полос отвода и охранных </w:t>
      </w:r>
      <w:proofErr w:type="gramStart"/>
      <w:r w:rsidRPr="001848B6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1848B6" w:rsidRPr="001848B6" w:rsidRDefault="001848B6" w:rsidP="001848B6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«Социальные нормативы и нормы», одобрены распоряжением Правительства Российской Федерации от 3 июля 1996 г. N 1063-р</w:t>
      </w:r>
    </w:p>
    <w:p w:rsidR="001848B6" w:rsidRPr="001848B6" w:rsidRDefault="001848B6" w:rsidP="001848B6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января 2009 г. N 17 «</w:t>
      </w:r>
      <w:r w:rsidRPr="001848B6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1848B6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1848B6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9 июня 1995 г. N 578 «Об утверждении правил охраны линий и сооружений связи Российской Федерации»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5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277842807"/>
      <w:bookmarkStart w:id="36" w:name="_Toc277843045"/>
      <w:bookmarkStart w:id="37" w:name="_Toc297163357"/>
      <w:r w:rsidRPr="001848B6">
        <w:rPr>
          <w:rFonts w:ascii="Times New Roman" w:hAnsi="Times New Roman" w:cs="Times New Roman"/>
          <w:b w:val="0"/>
          <w:sz w:val="24"/>
          <w:szCs w:val="24"/>
        </w:rPr>
        <w:t>Приказ Государственного Комитета Российской Федерации по строительству и жилищно-коммунальному комплексу от 15 декабря 1999 г. N 153 «Об утверждении правил создания, охраны и содержания зеленых насаждений в городах Российской Федерации»</w:t>
      </w:r>
      <w:bookmarkEnd w:id="35"/>
      <w:bookmarkEnd w:id="36"/>
      <w:bookmarkEnd w:id="37"/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lastRenderedPageBreak/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Воронежской области от 18 апреля 2007 г. N 338 «</w:t>
      </w:r>
      <w:r w:rsidRPr="001848B6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1848B6"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184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17 апреля 2008 г. N 9-п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1848B6">
        <w:rPr>
          <w:rFonts w:ascii="Times New Roman" w:hAnsi="Times New Roman" w:cs="Times New Roman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184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29 декабря 2008 г. N 82-п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1848B6">
        <w:rPr>
          <w:rFonts w:ascii="Times New Roman" w:hAnsi="Times New Roman" w:cs="Times New Roman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 w:rsidRPr="00184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5 июня 2008 г. N 25-п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1848B6">
        <w:rPr>
          <w:rFonts w:ascii="Times New Roman" w:hAnsi="Times New Roman" w:cs="Times New Roman"/>
          <w:sz w:val="24"/>
          <w:szCs w:val="24"/>
        </w:rPr>
        <w:t xml:space="preserve">Производственные зоны населенных пунктов Воронежской области», </w:t>
      </w:r>
      <w:r w:rsidRPr="00184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24 ноября 2008 г. N 66-п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1848B6"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 w:rsidRPr="00184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апреля 2008 г. N 11-п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1848B6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184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апреля 2008 г. N 11-п</w:t>
      </w:r>
      <w:proofErr w:type="gramEnd"/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1848B6">
        <w:rPr>
          <w:rFonts w:ascii="Times New Roman" w:hAnsi="Times New Roman" w:cs="Times New Roman"/>
          <w:sz w:val="24"/>
          <w:szCs w:val="24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», утв. приказом департамента архитектуры и строительной политики Воронежской области от 12 апреля 2010 г. N 132</w:t>
      </w:r>
    </w:p>
    <w:p w:rsidR="001848B6" w:rsidRPr="001848B6" w:rsidRDefault="001848B6" w:rsidP="001848B6">
      <w:pPr>
        <w:numPr>
          <w:ilvl w:val="0"/>
          <w:numId w:val="37"/>
        </w:numPr>
        <w:ind w:left="0" w:firstLine="567"/>
        <w:outlineLvl w:val="2"/>
        <w:rPr>
          <w:rFonts w:ascii="Times New Roman" w:hAnsi="Times New Roman"/>
          <w:bCs/>
        </w:rPr>
      </w:pPr>
      <w:bookmarkStart w:id="38" w:name="_Toc277842808"/>
      <w:bookmarkStart w:id="39" w:name="_Toc277843046"/>
      <w:bookmarkStart w:id="40" w:name="_Toc297163358"/>
      <w:r w:rsidRPr="001848B6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1848B6">
        <w:rPr>
          <w:rFonts w:ascii="Times New Roman" w:hAnsi="Times New Roman"/>
          <w:b/>
        </w:rPr>
        <w:t>«Комплексное благоустройство и озеленение населенных пунктов Воронежской области»</w:t>
      </w:r>
      <w:r w:rsidRPr="001848B6">
        <w:rPr>
          <w:rFonts w:ascii="Times New Roman" w:hAnsi="Times New Roman"/>
        </w:rPr>
        <w:t>, утв. приказом департамента архитектуры и строительной политики Воронежской области от 12 апреля 2010 г. N 133</w:t>
      </w:r>
      <w:bookmarkEnd w:id="38"/>
      <w:bookmarkEnd w:id="39"/>
      <w:bookmarkEnd w:id="40"/>
    </w:p>
    <w:p w:rsidR="001848B6" w:rsidRPr="001848B6" w:rsidRDefault="001848B6" w:rsidP="001848B6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hAnsi="Times New Roman"/>
          <w:b/>
        </w:rPr>
      </w:pPr>
      <w:r w:rsidRPr="001848B6">
        <w:rPr>
          <w:rFonts w:ascii="Times New Roman" w:hAnsi="Times New Roman"/>
        </w:rPr>
        <w:t>Региональный норматив градостроительного проектирования</w:t>
      </w:r>
      <w:r w:rsidRPr="001848B6">
        <w:rPr>
          <w:rFonts w:ascii="Times New Roman" w:hAnsi="Times New Roman"/>
          <w:b/>
        </w:rPr>
        <w:t xml:space="preserve"> </w:t>
      </w:r>
      <w:r w:rsidRPr="001848B6">
        <w:rPr>
          <w:rFonts w:ascii="Times New Roman" w:hAnsi="Times New Roman"/>
          <w:b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1848B6">
        <w:rPr>
          <w:rFonts w:ascii="Times New Roman" w:hAnsi="Times New Roman"/>
        </w:rPr>
        <w:t xml:space="preserve">, утв. приказом департамента архитектуры и строительной </w:t>
      </w:r>
      <w:r w:rsidRPr="001848B6">
        <w:rPr>
          <w:rFonts w:ascii="Times New Roman" w:hAnsi="Times New Roman"/>
          <w:b/>
        </w:rPr>
        <w:t xml:space="preserve">политики Воронежской области от 15.07. 2010 года № 239. 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1848B6">
        <w:rPr>
          <w:rFonts w:ascii="Times New Roman" w:hAnsi="Times New Roman" w:cs="Times New Roman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 w:rsidRPr="001848B6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1848B6">
        <w:rPr>
          <w:rFonts w:ascii="Times New Roman" w:hAnsi="Times New Roman" w:cs="Times New Roman"/>
          <w:sz w:val="24"/>
          <w:szCs w:val="24"/>
        </w:rPr>
        <w:t xml:space="preserve">,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утв.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lastRenderedPageBreak/>
        <w:t>приказом департамента архитектуры и строительной политики Воронежской области от 4 апреля 2011 г. N 99</w:t>
      </w:r>
    </w:p>
    <w:p w:rsidR="001848B6" w:rsidRPr="001848B6" w:rsidRDefault="001848B6" w:rsidP="001848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1848B6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1848B6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1848B6">
        <w:rPr>
          <w:rFonts w:ascii="Times New Roman" w:hAnsi="Times New Roman" w:cs="Times New Roman"/>
          <w:sz w:val="24"/>
          <w:szCs w:val="24"/>
        </w:rPr>
        <w:t xml:space="preserve">,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1848B6">
        <w:rPr>
          <w:rFonts w:ascii="Times New Roman" w:hAnsi="Times New Roman" w:cs="Times New Roman"/>
          <w:sz w:val="24"/>
          <w:szCs w:val="24"/>
        </w:rPr>
        <w:t>4 апреля 2011 г. N 98</w:t>
      </w:r>
    </w:p>
    <w:p w:rsidR="001848B6" w:rsidRPr="001848B6" w:rsidRDefault="001848B6" w:rsidP="001848B6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1848B6">
        <w:rPr>
          <w:rFonts w:ascii="Times New Roman" w:hAnsi="Times New Roman" w:cs="Times New Roman"/>
          <w:sz w:val="24"/>
          <w:szCs w:val="24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1848B6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1848B6">
        <w:rPr>
          <w:rFonts w:ascii="Times New Roman" w:hAnsi="Times New Roman" w:cs="Times New Roman"/>
          <w:sz w:val="24"/>
          <w:szCs w:val="24"/>
        </w:rPr>
        <w:t xml:space="preserve">, </w:t>
      </w:r>
      <w:r w:rsidRPr="001848B6">
        <w:rPr>
          <w:rFonts w:ascii="Times New Roman" w:hAnsi="Times New Roman" w:cs="Times New Roman"/>
          <w:b w:val="0"/>
          <w:sz w:val="24"/>
          <w:szCs w:val="24"/>
        </w:rPr>
        <w:t>утв. приказом департамента архитектуры и строительной политики Воронежской области от 4 апреля 2011 г. N 97</w:t>
      </w:r>
    </w:p>
    <w:p w:rsidR="001848B6" w:rsidRPr="001848B6" w:rsidRDefault="001848B6" w:rsidP="001848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>НАЦИОНАЛЬНЫЕ СТАНДАРТЫ И СВОДЫ ПРАВИЛ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2010 г.  № 1047-р) </w:t>
      </w:r>
    </w:p>
    <w:p w:rsidR="001848B6" w:rsidRPr="001848B6" w:rsidRDefault="001848B6" w:rsidP="001848B6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2.07.01 - 89* "Градостроительство. Планировка и застройка городских и сельских поселений". </w:t>
      </w:r>
      <w:r w:rsidRPr="001848B6">
        <w:rPr>
          <w:rFonts w:ascii="Times New Roman" w:hAnsi="Times New Roman"/>
          <w:color w:val="000000"/>
        </w:rPr>
        <w:t>Разделы 1 - 5, 6 (пункты 6.1 - 6.41, таблица 10*), 7 - 9; приложение 2.</w:t>
      </w:r>
    </w:p>
    <w:p w:rsidR="001848B6" w:rsidRPr="001848B6" w:rsidRDefault="001848B6" w:rsidP="001848B6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31 - 02 - 2001 "Дома жилые одноквартирные". </w:t>
      </w:r>
      <w:r w:rsidRPr="001848B6">
        <w:rPr>
          <w:rFonts w:ascii="Times New Roman" w:hAnsi="Times New Roman"/>
          <w:color w:val="000000"/>
        </w:rPr>
        <w:t>Разделы 4, 5, 7 - 9.</w:t>
      </w:r>
    </w:p>
    <w:p w:rsidR="001848B6" w:rsidRPr="001848B6" w:rsidRDefault="001848B6" w:rsidP="001848B6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 31 - 01 - 2003 "Здания жилые многоквартирные". </w:t>
      </w:r>
      <w:r w:rsidRPr="001848B6">
        <w:rPr>
          <w:rFonts w:ascii="Times New Roman" w:hAnsi="Times New Roman"/>
          <w:color w:val="000000"/>
        </w:rPr>
        <w:t>Разделы 4 (пункты 4.1, 4.4 - 4.9, 4.16, 4.17), 5, 6, 8 (пункты 8.1 - 8.11, 8.13, 8.14), 9 - 11.</w:t>
      </w:r>
    </w:p>
    <w:p w:rsidR="001848B6" w:rsidRPr="001848B6" w:rsidRDefault="001848B6" w:rsidP="001848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1848B6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1848B6">
        <w:rPr>
          <w:rFonts w:ascii="Times New Roman" w:hAnsi="Times New Roman"/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1848B6" w:rsidRPr="001848B6" w:rsidRDefault="001848B6" w:rsidP="001848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1848B6">
        <w:rPr>
          <w:rFonts w:ascii="Times New Roman" w:hAnsi="Times New Roman"/>
          <w:color w:val="000000"/>
        </w:rPr>
        <w:t>Разделы 1 (пункты 1.1*, 1.2, 1.4, 1.5, 1.8 - 1.11, 1.13), 2 (пункты 2.1* - 2.34, 2.37 - 2.52*), 3.</w:t>
      </w:r>
    </w:p>
    <w:p w:rsidR="001848B6" w:rsidRPr="001848B6" w:rsidRDefault="001848B6" w:rsidP="001848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31 - 05 - 2003 "Общественные здания административного назначения". </w:t>
      </w:r>
      <w:r w:rsidRPr="001848B6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1848B6" w:rsidRPr="001848B6" w:rsidRDefault="001848B6" w:rsidP="001848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II - 97 - 76 "Генеральные планы сельскохозяйственных предприятий". </w:t>
      </w:r>
      <w:r w:rsidRPr="001848B6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1848B6" w:rsidRPr="001848B6" w:rsidRDefault="001848B6" w:rsidP="001848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2.10.02 - 84 "Здания и помещения для хранения и переработки сельскохозяйственной продукции". </w:t>
      </w:r>
      <w:r w:rsidRPr="001848B6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(пункты 3.2* - 3.13), 4.</w:t>
      </w:r>
    </w:p>
    <w:p w:rsidR="001848B6" w:rsidRPr="001848B6" w:rsidRDefault="001848B6" w:rsidP="001848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1848B6">
        <w:rPr>
          <w:rFonts w:ascii="Times New Roman" w:hAnsi="Times New Roman"/>
          <w:color w:val="000000"/>
        </w:rPr>
        <w:t xml:space="preserve">Разделы 1 (пункты 1.2 - 1.5, 1.7), 2 </w:t>
      </w:r>
      <w:r w:rsidRPr="001848B6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1848B6">
        <w:rPr>
          <w:rFonts w:ascii="Times New Roman" w:hAnsi="Times New Roman"/>
          <w:color w:val="000000"/>
        </w:rPr>
        <w:t>.</w:t>
      </w:r>
    </w:p>
    <w:p w:rsidR="001848B6" w:rsidRPr="001848B6" w:rsidRDefault="001848B6" w:rsidP="001848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1848B6">
        <w:rPr>
          <w:rFonts w:ascii="Times New Roman" w:hAnsi="Times New Roman"/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1848B6" w:rsidRPr="001848B6" w:rsidRDefault="001848B6" w:rsidP="001848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1848B6">
        <w:rPr>
          <w:rFonts w:ascii="Times New Roman" w:hAnsi="Times New Roman"/>
          <w:color w:val="000000"/>
        </w:rPr>
        <w:t xml:space="preserve">Разделы 1 (пункты 1.1, 1.5), </w:t>
      </w:r>
      <w:r w:rsidRPr="001848B6">
        <w:rPr>
          <w:rFonts w:ascii="Times New Roman" w:hAnsi="Times New Roman"/>
          <w:color w:val="000000"/>
          <w:spacing w:val="-4"/>
        </w:rPr>
        <w:t>2 (пункты 2.1 - 2.3, 2.9 - 2.16), 3 (пункты 3.2* - 3.20), 4 (пункты 4.2 - 4.13*), 5.</w:t>
      </w:r>
    </w:p>
    <w:p w:rsidR="001848B6" w:rsidRPr="001848B6" w:rsidRDefault="001848B6" w:rsidP="001848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2.10.04 - 85 "Теплицы и парники". </w:t>
      </w:r>
      <w:r w:rsidRPr="001848B6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1848B6" w:rsidRPr="001848B6" w:rsidRDefault="001848B6" w:rsidP="001848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1848B6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1848B6" w:rsidRPr="001848B6" w:rsidRDefault="001848B6" w:rsidP="001848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31 - 03 - 2001 "Производственные здания". </w:t>
      </w:r>
      <w:r w:rsidRPr="001848B6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1848B6" w:rsidRPr="001848B6" w:rsidRDefault="001848B6" w:rsidP="001848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1848B6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1848B6">
        <w:rPr>
          <w:rFonts w:ascii="Times New Roman" w:hAnsi="Times New Roman"/>
          <w:color w:val="000000"/>
        </w:rPr>
        <w:t>Разделы 2, 3 (пункты 3.1*, 3.3* - 3.31, 3.38 - 3.42, 3.45,</w:t>
      </w:r>
      <w:r w:rsidRPr="001848B6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1848B6" w:rsidRPr="001848B6" w:rsidRDefault="001848B6" w:rsidP="001848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1848B6">
        <w:rPr>
          <w:rFonts w:ascii="Times New Roman" w:hAnsi="Times New Roman"/>
          <w:color w:val="000000"/>
        </w:rPr>
        <w:t xml:space="preserve">Разделы 1 (пункты 1.2 - 1.4, 1.7, 1.9, 1.13 - 1.18, 1.21 - 1.25), 2, 3 (пункты 3.1, 3.3, 3.6 - 3.25), 4 (пункты 4.1, 4.2, абзац первый </w:t>
      </w:r>
      <w:r w:rsidRPr="001848B6">
        <w:rPr>
          <w:rFonts w:ascii="Times New Roman" w:hAnsi="Times New Roman"/>
          <w:color w:val="000000"/>
        </w:rPr>
        <w:lastRenderedPageBreak/>
        <w:t>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1848B6">
        <w:rPr>
          <w:rFonts w:ascii="Times New Roman" w:hAnsi="Times New Roman"/>
          <w:color w:val="000000"/>
        </w:rPr>
        <w:t> </w:t>
      </w:r>
      <w:proofErr w:type="gramStart"/>
      <w:r w:rsidRPr="001848B6">
        <w:rPr>
          <w:rFonts w:ascii="Times New Roman" w:hAnsi="Times New Roman"/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1848B6" w:rsidRPr="001848B6" w:rsidRDefault="001848B6" w:rsidP="001848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31 - 04 - 2001 "Складские здания". </w:t>
      </w:r>
      <w:r w:rsidRPr="001848B6">
        <w:rPr>
          <w:rFonts w:ascii="Times New Roman" w:hAnsi="Times New Roman"/>
          <w:color w:val="000000"/>
        </w:rPr>
        <w:t>Разделы 4 (пункты 4.5, 4.7), 5 (пункты 5.1 - 5.8, 5.10 - 5.20).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  <w:i/>
        </w:rPr>
      </w:pPr>
      <w:r w:rsidRPr="001848B6">
        <w:rPr>
          <w:rFonts w:ascii="Times New Roman" w:hAnsi="Times New Roman"/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</w:t>
      </w:r>
      <w:r w:rsidRPr="001848B6">
        <w:rPr>
          <w:rFonts w:ascii="Times New Roman" w:hAnsi="Times New Roman"/>
          <w:lang w:val="en-US"/>
        </w:rPr>
        <w:t> </w:t>
      </w:r>
      <w:proofErr w:type="gramStart"/>
      <w:r w:rsidRPr="001848B6">
        <w:rPr>
          <w:rFonts w:ascii="Times New Roman" w:hAnsi="Times New Roman"/>
        </w:rPr>
        <w:t>Р</w:t>
      </w:r>
      <w:proofErr w:type="gramEnd"/>
      <w:r w:rsidRPr="001848B6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  <w:tab w:val="center" w:pos="10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2.05.06 - 85* "Магистральные трубопроводы". </w:t>
      </w:r>
      <w:r w:rsidRPr="001848B6">
        <w:rPr>
          <w:rFonts w:ascii="Times New Roman" w:hAnsi="Times New Roman"/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34 - 02 - 99 "Подземные хранилища газа, нефти и продуктов их переработки". </w:t>
      </w:r>
      <w:r w:rsidRPr="001848B6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42 - 01 - 2002 "Газораспределительные системы". </w:t>
      </w:r>
      <w:r w:rsidRPr="001848B6">
        <w:rPr>
          <w:rFonts w:ascii="Times New Roman" w:hAnsi="Times New Roman"/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II - 35 - 76 "Котельные установки". </w:t>
      </w:r>
      <w:r w:rsidRPr="001848B6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1848B6">
        <w:rPr>
          <w:rFonts w:ascii="Times New Roman" w:hAnsi="Times New Roman"/>
          <w:color w:val="000000"/>
          <w:lang w:val="en-US"/>
        </w:rPr>
        <w:t> </w:t>
      </w:r>
      <w:r w:rsidRPr="001848B6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41 - 02 - 2003 "Тепловые сети". Разделы 9, 10, 12, 15, 16.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1848B6">
        <w:rPr>
          <w:rFonts w:ascii="Times New Roman" w:hAnsi="Times New Roman"/>
        </w:rPr>
        <w:t xml:space="preserve"> воздуха". </w:t>
      </w:r>
      <w:proofErr w:type="gramStart"/>
      <w:r w:rsidRPr="001848B6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1848B6">
        <w:rPr>
          <w:rFonts w:ascii="Times New Roman" w:hAnsi="Times New Roman"/>
          <w:color w:val="000000"/>
        </w:rPr>
        <w:t> - 12.21), 13 (пункты 13.1, 13.3 - 13.5, 13.8, 13.9).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1848B6">
        <w:rPr>
          <w:rFonts w:ascii="Times New Roman" w:hAnsi="Times New Roman"/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1848B6" w:rsidRPr="001848B6" w:rsidRDefault="001848B6" w:rsidP="001848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1848B6" w:rsidRPr="001848B6" w:rsidRDefault="001848B6" w:rsidP="001848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 </w:t>
      </w:r>
      <w:proofErr w:type="gramStart"/>
      <w:r w:rsidRPr="001848B6">
        <w:rPr>
          <w:rFonts w:ascii="Times New Roman" w:hAnsi="Times New Roman"/>
        </w:rPr>
        <w:t>Р</w:t>
      </w:r>
      <w:proofErr w:type="gramEnd"/>
      <w:r w:rsidRPr="001848B6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1848B6">
        <w:rPr>
          <w:rFonts w:ascii="Times New Roman" w:hAnsi="Times New Roman"/>
        </w:rPr>
        <w:t>нагружения</w:t>
      </w:r>
      <w:proofErr w:type="spellEnd"/>
      <w:r w:rsidRPr="001848B6">
        <w:rPr>
          <w:rFonts w:ascii="Times New Roman" w:hAnsi="Times New Roman"/>
        </w:rPr>
        <w:t xml:space="preserve"> и габариты приближения". Разделы 4, 5.</w:t>
      </w:r>
    </w:p>
    <w:p w:rsidR="001848B6" w:rsidRPr="001848B6" w:rsidRDefault="001848B6" w:rsidP="001848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2.05.02 - 85* "Автомобильные дороги". Разделы 1 </w:t>
      </w:r>
      <w:r w:rsidRPr="001848B6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1848B6" w:rsidRPr="001848B6" w:rsidRDefault="001848B6" w:rsidP="001848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3.06.03 - 85 "Автомобильные дороги". Разделы 1 - 6.</w:t>
      </w:r>
    </w:p>
    <w:p w:rsidR="001848B6" w:rsidRPr="001848B6" w:rsidRDefault="001848B6" w:rsidP="001848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21 - 02 - 99* "Стоянки автомобилей". </w:t>
      </w:r>
      <w:r w:rsidRPr="001848B6">
        <w:rPr>
          <w:rFonts w:ascii="Times New Roman" w:hAnsi="Times New Roman"/>
          <w:color w:val="000000"/>
        </w:rPr>
        <w:t>Разделы 4 (пункт 4.2), 5 (пункты 5.2, 5.7, 5.10, 5.11, 5.23 - 5.30, 5.48), 6 (пункты 6.10 - 6.13).</w:t>
      </w:r>
    </w:p>
    <w:p w:rsidR="001848B6" w:rsidRPr="001848B6" w:rsidRDefault="001848B6" w:rsidP="001848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3.06.04 - 91 "Мосты и трубы". Разделы 1 - 10; приложение 1.</w:t>
      </w:r>
    </w:p>
    <w:p w:rsidR="001848B6" w:rsidRPr="001848B6" w:rsidRDefault="001848B6" w:rsidP="001848B6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1848B6">
        <w:rPr>
          <w:rFonts w:ascii="Times New Roman" w:hAnsi="Times New Roman"/>
          <w:color w:val="000000"/>
        </w:rPr>
        <w:lastRenderedPageBreak/>
        <w:t>ГОСТ </w:t>
      </w:r>
      <w:proofErr w:type="gramStart"/>
      <w:r w:rsidRPr="001848B6">
        <w:rPr>
          <w:rFonts w:ascii="Times New Roman" w:hAnsi="Times New Roman"/>
          <w:color w:val="000000"/>
        </w:rPr>
        <w:t>Р</w:t>
      </w:r>
      <w:proofErr w:type="gramEnd"/>
      <w:r w:rsidRPr="001848B6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1848B6" w:rsidRPr="001848B6" w:rsidRDefault="001848B6" w:rsidP="001848B6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1848B6" w:rsidRPr="001848B6" w:rsidRDefault="001848B6" w:rsidP="001848B6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2.01.09 - 91 "Здания и сооружения на подрабатываемых территориях и </w:t>
      </w:r>
      <w:proofErr w:type="spellStart"/>
      <w:r w:rsidRPr="001848B6">
        <w:rPr>
          <w:rFonts w:ascii="Times New Roman" w:hAnsi="Times New Roman"/>
        </w:rPr>
        <w:t>просадочных</w:t>
      </w:r>
      <w:proofErr w:type="spellEnd"/>
      <w:r w:rsidRPr="001848B6">
        <w:rPr>
          <w:rFonts w:ascii="Times New Roman" w:hAnsi="Times New Roman"/>
        </w:rPr>
        <w:t xml:space="preserve"> грунтах". Разделы 1, 2.</w:t>
      </w:r>
    </w:p>
    <w:p w:rsidR="001848B6" w:rsidRPr="001848B6" w:rsidRDefault="001848B6" w:rsidP="001848B6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1848B6">
        <w:rPr>
          <w:rFonts w:ascii="Times New Roman" w:hAnsi="Times New Roman"/>
        </w:rPr>
        <w:t> Б</w:t>
      </w:r>
      <w:proofErr w:type="gramEnd"/>
      <w:r w:rsidRPr="001848B6">
        <w:rPr>
          <w:rFonts w:ascii="Times New Roman" w:hAnsi="Times New Roman"/>
        </w:rPr>
        <w:t xml:space="preserve"> и В.</w:t>
      </w:r>
    </w:p>
    <w:p w:rsidR="001848B6" w:rsidRPr="001848B6" w:rsidRDefault="001848B6" w:rsidP="001848B6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1848B6">
        <w:rPr>
          <w:rFonts w:ascii="Times New Roman" w:hAnsi="Times New Roman"/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1848B6">
        <w:rPr>
          <w:rFonts w:ascii="Times New Roman" w:hAnsi="Times New Roman"/>
          <w:color w:val="000000"/>
        </w:rPr>
        <w:t> </w:t>
      </w:r>
      <w:proofErr w:type="gramStart"/>
      <w:r w:rsidRPr="001848B6">
        <w:rPr>
          <w:rFonts w:ascii="Times New Roman" w:hAnsi="Times New Roman"/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1848B6" w:rsidRPr="001848B6" w:rsidRDefault="001848B6" w:rsidP="001848B6">
      <w:pPr>
        <w:tabs>
          <w:tab w:val="left" w:pos="680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1848B6" w:rsidRPr="001848B6" w:rsidRDefault="001848B6" w:rsidP="001848B6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</w:t>
      </w:r>
      <w:r w:rsidRPr="001848B6">
        <w:rPr>
          <w:rFonts w:ascii="Times New Roman" w:hAnsi="Times New Roman"/>
          <w:color w:val="000000"/>
        </w:rPr>
        <w:t xml:space="preserve">Разделы 3 (пункты 3.1 - 3.37, 3.39, 3.52 - 3.72), 4 (пункты 4.1 - 4.10, 4.12 - 4.21, 4.23 - 4.32). </w:t>
      </w:r>
    </w:p>
    <w:p w:rsidR="001848B6" w:rsidRPr="001848B6" w:rsidRDefault="001848B6" w:rsidP="001848B6">
      <w:pPr>
        <w:numPr>
          <w:ilvl w:val="0"/>
          <w:numId w:val="4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1848B6">
        <w:rPr>
          <w:rFonts w:ascii="Times New Roman" w:hAnsi="Times New Roman"/>
          <w:color w:val="000000"/>
        </w:rPr>
        <w:t>Разделы 4 - 6, 7 (пункты 7.1 - 7.51, 7.53 - 7.73, 7.76, 7.79 - 7.81), 8 - 13; приложение К.</w:t>
      </w:r>
    </w:p>
    <w:p w:rsidR="001848B6" w:rsidRPr="001848B6" w:rsidRDefault="001848B6" w:rsidP="001848B6">
      <w:pPr>
        <w:numPr>
          <w:ilvl w:val="0"/>
          <w:numId w:val="4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1848B6" w:rsidRPr="001848B6" w:rsidRDefault="001848B6" w:rsidP="001848B6">
      <w:pPr>
        <w:numPr>
          <w:ilvl w:val="0"/>
          <w:numId w:val="4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1848B6">
        <w:rPr>
          <w:rFonts w:ascii="Times New Roman" w:hAnsi="Times New Roman"/>
        </w:rPr>
        <w:t> В</w:t>
      </w:r>
      <w:proofErr w:type="gramEnd"/>
      <w:r w:rsidRPr="001848B6">
        <w:rPr>
          <w:rFonts w:ascii="Times New Roman" w:hAnsi="Times New Roman"/>
        </w:rPr>
        <w:t>, Г, Д.</w:t>
      </w:r>
    </w:p>
    <w:p w:rsidR="001848B6" w:rsidRPr="001848B6" w:rsidRDefault="001848B6" w:rsidP="001848B6">
      <w:pPr>
        <w:numPr>
          <w:ilvl w:val="0"/>
          <w:numId w:val="4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 23 - 03 - 2003 "Защита от шума". Разделы 4 - 13.</w:t>
      </w:r>
    </w:p>
    <w:p w:rsidR="001848B6" w:rsidRPr="001848B6" w:rsidRDefault="001848B6" w:rsidP="001848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48B6" w:rsidRPr="001848B6" w:rsidRDefault="001848B6" w:rsidP="001848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1848B6">
        <w:rPr>
          <w:rFonts w:ascii="Times New Roman" w:hAnsi="Times New Roman"/>
          <w:spacing w:val="-2"/>
        </w:rPr>
        <w:t xml:space="preserve">ГОСТ </w:t>
      </w:r>
      <w:proofErr w:type="gramStart"/>
      <w:r w:rsidRPr="001848B6">
        <w:rPr>
          <w:rFonts w:ascii="Times New Roman" w:hAnsi="Times New Roman"/>
          <w:spacing w:val="-2"/>
        </w:rPr>
        <w:t>Р</w:t>
      </w:r>
      <w:proofErr w:type="gramEnd"/>
      <w:r w:rsidRPr="001848B6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прогнозирование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lastRenderedPageBreak/>
        <w:t xml:space="preserve">ГОСТ </w:t>
      </w:r>
      <w:proofErr w:type="gramStart"/>
      <w:r w:rsidRPr="001848B6">
        <w:rPr>
          <w:rFonts w:ascii="Times New Roman" w:hAnsi="Times New Roman"/>
        </w:rPr>
        <w:t>Р</w:t>
      </w:r>
      <w:proofErr w:type="gramEnd"/>
      <w:r w:rsidRPr="001848B6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ГОСТ </w:t>
      </w:r>
      <w:proofErr w:type="gramStart"/>
      <w:r w:rsidRPr="001848B6">
        <w:rPr>
          <w:rFonts w:ascii="Times New Roman" w:hAnsi="Times New Roman"/>
        </w:rPr>
        <w:t>Р</w:t>
      </w:r>
      <w:proofErr w:type="gramEnd"/>
      <w:r w:rsidRPr="001848B6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ГОСТ </w:t>
      </w:r>
      <w:proofErr w:type="gramStart"/>
      <w:r w:rsidRPr="001848B6">
        <w:rPr>
          <w:rFonts w:ascii="Times New Roman" w:hAnsi="Times New Roman"/>
        </w:rPr>
        <w:t>Р</w:t>
      </w:r>
      <w:proofErr w:type="gramEnd"/>
      <w:r w:rsidRPr="001848B6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ГОСТ </w:t>
      </w:r>
      <w:proofErr w:type="gramStart"/>
      <w:r w:rsidRPr="001848B6">
        <w:rPr>
          <w:rFonts w:ascii="Times New Roman" w:hAnsi="Times New Roman"/>
        </w:rPr>
        <w:t>Р</w:t>
      </w:r>
      <w:proofErr w:type="gramEnd"/>
      <w:r w:rsidRPr="001848B6">
        <w:rPr>
          <w:rFonts w:ascii="Times New Roman" w:hAnsi="Times New Roman"/>
        </w:rPr>
        <w:t xml:space="preserve"> 52289-2004*</w:t>
      </w:r>
      <w:r w:rsidRPr="001848B6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1848B6">
        <w:rPr>
          <w:rFonts w:ascii="Times New Roman" w:hAnsi="Times New Roman"/>
        </w:rPr>
        <w:t>СТ</w:t>
      </w:r>
      <w:proofErr w:type="gramEnd"/>
      <w:r w:rsidRPr="001848B6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1848B6">
        <w:rPr>
          <w:rFonts w:ascii="Times New Roman" w:hAnsi="Times New Roman"/>
        </w:rPr>
        <w:t>СТ</w:t>
      </w:r>
      <w:proofErr w:type="gramEnd"/>
      <w:r w:rsidRPr="001848B6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b/>
          <w:u w:val="single"/>
        </w:rPr>
      </w:pPr>
      <w:r w:rsidRPr="001848B6">
        <w:rPr>
          <w:rFonts w:ascii="Times New Roman" w:hAnsi="Times New Roman"/>
          <w:b/>
          <w:u w:val="single"/>
        </w:rPr>
        <w:t>ИНЫЕ СТРОИТЕЛЬНЫЕ НОРМЫ И ПРАВИЛА (СНИП), пособия и т.д.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II-11-77* Защитные сооружения гражданской обороны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 II-35-76* Котельные установки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II-58-75 Электростанции тепловые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 </w:t>
      </w:r>
      <w:r w:rsidRPr="001848B6">
        <w:rPr>
          <w:rFonts w:ascii="Times New Roman" w:hAnsi="Times New Roman"/>
          <w:lang w:val="en-US"/>
        </w:rPr>
        <w:t>III</w:t>
      </w:r>
      <w:r w:rsidRPr="001848B6">
        <w:rPr>
          <w:rFonts w:ascii="Times New Roman" w:hAnsi="Times New Roman"/>
        </w:rPr>
        <w:t>-10-75 Благоустройство территории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 2.01.05-85 Категории объектов по опасности 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 2.01.09-91 Здания и сооружения на подрабатываемых территориях и </w:t>
      </w:r>
      <w:proofErr w:type="spellStart"/>
      <w:r w:rsidRPr="001848B6">
        <w:rPr>
          <w:rFonts w:ascii="Times New Roman" w:hAnsi="Times New Roman"/>
        </w:rPr>
        <w:t>просадочных</w:t>
      </w:r>
      <w:proofErr w:type="spellEnd"/>
      <w:r w:rsidRPr="001848B6">
        <w:rPr>
          <w:rFonts w:ascii="Times New Roman" w:hAnsi="Times New Roman"/>
        </w:rPr>
        <w:t xml:space="preserve"> грунтах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 2.06.15-85 Инженерная защита территории от затопления и подтопления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1848B6">
        <w:rPr>
          <w:rFonts w:ascii="Times New Roman" w:hAnsi="Times New Roman"/>
          <w:spacing w:val="-2"/>
        </w:rPr>
        <w:t>СНиП 2.11.03-93 Склады нефти и нефтепродуктов. Противопожарные нормы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1848B6" w:rsidRPr="001848B6" w:rsidRDefault="001848B6" w:rsidP="001848B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СНиП 31-04-2001 Складские здания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1848B6">
        <w:rPr>
          <w:rFonts w:ascii="Times New Roman" w:hAnsi="Times New Roman"/>
          <w:spacing w:val="-2"/>
        </w:rPr>
        <w:t>СНиП 34-02-99 Подземные хранилища газа, нефти и продуктов их переработки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8B6">
        <w:rPr>
          <w:rFonts w:ascii="Times New Roman" w:hAnsi="Times New Roman" w:cs="Times New Roman"/>
          <w:b/>
          <w:sz w:val="24"/>
          <w:szCs w:val="24"/>
          <w:u w:val="single"/>
        </w:rPr>
        <w:t>Пособия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Пособие к СНиП II-60-75*. Пособие </w:t>
      </w:r>
      <w:r w:rsidRPr="001848B6">
        <w:rPr>
          <w:rFonts w:ascii="Times New Roman" w:hAnsi="Times New Roman"/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1848B6">
        <w:rPr>
          <w:rFonts w:ascii="Times New Roman" w:hAnsi="Times New Roman"/>
        </w:rPr>
        <w:t xml:space="preserve">.     </w:t>
      </w:r>
      <w:proofErr w:type="spellStart"/>
      <w:r w:rsidRPr="001848B6">
        <w:rPr>
          <w:rFonts w:ascii="Times New Roman" w:hAnsi="Times New Roman"/>
          <w:bCs/>
          <w:iCs/>
        </w:rPr>
        <w:t>КиевНИИП</w:t>
      </w:r>
      <w:proofErr w:type="spellEnd"/>
      <w:r w:rsidRPr="001848B6">
        <w:rPr>
          <w:rFonts w:ascii="Times New Roman" w:hAnsi="Times New Roman"/>
          <w:bCs/>
          <w:iCs/>
        </w:rPr>
        <w:t xml:space="preserve"> градостроительства</w:t>
      </w:r>
      <w:r w:rsidRPr="001848B6">
        <w:rPr>
          <w:rFonts w:ascii="Times New Roman" w:hAnsi="Times New Roman"/>
        </w:rPr>
        <w:t>, 1983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Пособие к СНиП II-85-80 Пособие по проектированию вокзалов</w:t>
      </w:r>
      <w:r w:rsidRPr="001848B6">
        <w:rPr>
          <w:rFonts w:ascii="Times New Roman" w:hAnsi="Times New Roman"/>
          <w:bCs/>
        </w:rPr>
        <w:t xml:space="preserve">. </w:t>
      </w:r>
      <w:proofErr w:type="spellStart"/>
      <w:r w:rsidRPr="001848B6">
        <w:rPr>
          <w:rFonts w:ascii="Times New Roman" w:hAnsi="Times New Roman"/>
          <w:bCs/>
        </w:rPr>
        <w:t>ЦНИИПградостроительства</w:t>
      </w:r>
      <w:proofErr w:type="spellEnd"/>
      <w:r w:rsidRPr="001848B6">
        <w:rPr>
          <w:rFonts w:ascii="Times New Roman" w:hAnsi="Times New Roman"/>
          <w:bCs/>
        </w:rPr>
        <w:t>, 1983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Cs/>
        </w:rPr>
      </w:pPr>
      <w:r w:rsidRPr="001848B6">
        <w:rPr>
          <w:rFonts w:ascii="Times New Roman" w:hAnsi="Times New Roman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1848B6">
        <w:rPr>
          <w:rFonts w:ascii="Times New Roman" w:hAnsi="Times New Roman"/>
          <w:bCs/>
        </w:rPr>
        <w:t>. Госстрой СССР, 1984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1848B6">
        <w:rPr>
          <w:rFonts w:ascii="Times New Roman" w:hAnsi="Times New Roman"/>
          <w:bCs/>
        </w:rPr>
        <w:t>. ЦНИИЭП инженерного оборудования, 1990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Пособие к СНиП 2.08.01-89* Пособие по проектированию жилых зданий. Конструкции жилых зданий. ЦНИИЭП, 1991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u w:val="single"/>
        </w:rPr>
      </w:pPr>
      <w:r w:rsidRPr="001848B6">
        <w:rPr>
          <w:rFonts w:ascii="Times New Roman" w:hAnsi="Times New Roman"/>
          <w:u w:val="single"/>
        </w:rPr>
        <w:t>Пособия к СНиП 2.08.02-89*: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Пособие по проектированию общественных зданий и сооружений. ЦНИИЭП, 1986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Пособие по проектированию учреждений здравоохранения. </w:t>
      </w:r>
      <w:proofErr w:type="spellStart"/>
      <w:r w:rsidRPr="001848B6">
        <w:rPr>
          <w:rFonts w:ascii="Times New Roman" w:hAnsi="Times New Roman"/>
        </w:rPr>
        <w:t>ГипроНИИздрав</w:t>
      </w:r>
      <w:proofErr w:type="spellEnd"/>
      <w:r w:rsidRPr="001848B6">
        <w:rPr>
          <w:rFonts w:ascii="Times New Roman" w:hAnsi="Times New Roman"/>
        </w:rPr>
        <w:t>, 1989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1848B6">
        <w:rPr>
          <w:rFonts w:ascii="Times New Roman" w:hAnsi="Times New Roman"/>
          <w:spacing w:val="-2"/>
        </w:rPr>
        <w:t>Проектирование бассейнов. ЦНИИЭП им. Б. С. Мезенцева, 1991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Проектирование клубов. ЦНИИЭП им. Б. С. Мезенцева, 1991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Проектирование предприятий бытового обслуживания населения. Институт общественных зданий, 1992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Проектирование предприятий общественного питания. Институт общественных зданий, 1992 </w:t>
      </w:r>
      <w:r w:rsidRPr="001848B6">
        <w:rPr>
          <w:rFonts w:ascii="Times New Roman" w:hAnsi="Times New Roman"/>
        </w:rPr>
        <w:lastRenderedPageBreak/>
        <w:t>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Проектирование учебных комплексов и центров. НТС ЦНИИЭП учебных зданий </w:t>
      </w:r>
      <w:proofErr w:type="spellStart"/>
      <w:r w:rsidRPr="001848B6">
        <w:rPr>
          <w:rFonts w:ascii="Times New Roman" w:hAnsi="Times New Roman"/>
        </w:rPr>
        <w:t>Госкомархитектуры</w:t>
      </w:r>
      <w:proofErr w:type="spellEnd"/>
      <w:r w:rsidRPr="001848B6">
        <w:rPr>
          <w:rFonts w:ascii="Times New Roman" w:hAnsi="Times New Roman"/>
        </w:rPr>
        <w:t>, 1991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Проектирование предприятий розничной торговли. ЦНИИЭП учебных зданий, 1992 г.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Проектирование спортивных залов, помещений для физкультурно-оздоровительных занятий и крытых катков с искусственным льдом. НТС ЦНИИЭП им. Мезенцева, 1991 г.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Пособие к СНиП 11-01-95 по разработке раздела проектной документации «Охрана окружающей среды». ГП «</w:t>
      </w:r>
      <w:proofErr w:type="spellStart"/>
      <w:r w:rsidRPr="001848B6">
        <w:rPr>
          <w:rFonts w:ascii="Times New Roman" w:hAnsi="Times New Roman"/>
        </w:rPr>
        <w:t>ЦЕНТИНВЕСТпроект</w:t>
      </w:r>
      <w:proofErr w:type="spellEnd"/>
      <w:r w:rsidRPr="001848B6">
        <w:rPr>
          <w:rFonts w:ascii="Times New Roman" w:hAnsi="Times New Roman"/>
        </w:rPr>
        <w:t>», 2000 г.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8B6">
        <w:rPr>
          <w:rFonts w:ascii="Times New Roman" w:hAnsi="Times New Roman" w:cs="Times New Roman"/>
          <w:b/>
          <w:sz w:val="24"/>
          <w:szCs w:val="24"/>
          <w:u w:val="single"/>
        </w:rPr>
        <w:t>Своды правил по проектированию и строительству (СП)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1848B6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48B6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1848B6" w:rsidRPr="001848B6" w:rsidRDefault="001848B6" w:rsidP="001848B6">
      <w:pPr>
        <w:pStyle w:val="FR2"/>
        <w:tabs>
          <w:tab w:val="left" w:pos="708"/>
        </w:tabs>
        <w:ind w:firstLine="567"/>
        <w:rPr>
          <w:sz w:val="24"/>
          <w:szCs w:val="24"/>
        </w:rPr>
      </w:pPr>
      <w:r w:rsidRPr="001848B6">
        <w:rPr>
          <w:sz w:val="24"/>
          <w:szCs w:val="24"/>
        </w:rPr>
        <w:t>СП 31-103-99 Здания, сооружения и комплексы православных храмов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1848B6">
        <w:rPr>
          <w:rFonts w:ascii="Times New Roman" w:hAnsi="Times New Roman"/>
          <w:b/>
          <w:u w:val="single"/>
        </w:rPr>
        <w:t>Строительные нормы (СН)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 461-74 Нормы отвода земель для линий связи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lastRenderedPageBreak/>
        <w:t>СН 467-74 Нормы отвода земель для автомобильных дорог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1848B6">
        <w:rPr>
          <w:rFonts w:ascii="Times New Roman" w:hAnsi="Times New Roman"/>
          <w:b/>
          <w:u w:val="single"/>
        </w:rPr>
        <w:t>Ведомственные строительные нормы (ВСН</w:t>
      </w:r>
      <w:r w:rsidRPr="001848B6">
        <w:rPr>
          <w:rFonts w:ascii="Times New Roman" w:hAnsi="Times New Roman"/>
          <w:b/>
        </w:rPr>
        <w:t>)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ВСН 01-89 Предприятия по обслуживанию автомобилей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ВСН 61-89(р) Реконструкция и капитальный ремонт жилых домов. Нормы проектирования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1848B6">
        <w:rPr>
          <w:rFonts w:ascii="Times New Roman" w:hAnsi="Times New Roman"/>
          <w:b/>
          <w:u w:val="single"/>
        </w:rPr>
        <w:t>Отраслевые нормы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1848B6" w:rsidRPr="001848B6" w:rsidRDefault="001848B6" w:rsidP="001848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8B6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 И НОРМЫ</w:t>
      </w:r>
      <w:r w:rsidRPr="001848B6">
        <w:rPr>
          <w:rFonts w:ascii="Times New Roman" w:hAnsi="Times New Roman" w:cs="Times New Roman"/>
          <w:sz w:val="24"/>
          <w:szCs w:val="24"/>
          <w:u w:val="single"/>
        </w:rPr>
        <w:t xml:space="preserve"> (САНПИН)</w:t>
      </w:r>
    </w:p>
    <w:p w:rsidR="001848B6" w:rsidRPr="001848B6" w:rsidRDefault="001848B6" w:rsidP="001848B6">
      <w:pPr>
        <w:widowControl w:val="0"/>
        <w:tabs>
          <w:tab w:val="left" w:pos="2281"/>
        </w:tabs>
        <w:rPr>
          <w:rFonts w:ascii="Times New Roman" w:hAnsi="Times New Roman"/>
          <w:bCs/>
        </w:rPr>
      </w:pPr>
      <w:r w:rsidRPr="001848B6">
        <w:rPr>
          <w:rFonts w:ascii="Times New Roman" w:hAnsi="Times New Roman"/>
          <w:bCs/>
        </w:rPr>
        <w:t>СанПиН 1.2.1077-01</w:t>
      </w:r>
      <w:r w:rsidRPr="001848B6">
        <w:rPr>
          <w:rFonts w:ascii="Times New Roman" w:hAnsi="Times New Roman"/>
        </w:rPr>
        <w:t xml:space="preserve"> Гигиенические требования к хранению, применению и транспортировке пестицидов и </w:t>
      </w:r>
      <w:proofErr w:type="spellStart"/>
      <w:r w:rsidRPr="001848B6">
        <w:rPr>
          <w:rFonts w:ascii="Times New Roman" w:hAnsi="Times New Roman"/>
        </w:rPr>
        <w:t>агрохимикатов</w:t>
      </w:r>
      <w:proofErr w:type="spellEnd"/>
    </w:p>
    <w:p w:rsidR="001848B6" w:rsidRPr="001848B6" w:rsidRDefault="001848B6" w:rsidP="001848B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>СанПиН 2.1.1279-03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bCs/>
        </w:rPr>
        <w:t>Гигиенические требования к размещению, устройству и содержанию кладбищ,</w:t>
      </w:r>
      <w:r w:rsidRPr="001848B6">
        <w:rPr>
          <w:rFonts w:ascii="Times New Roman" w:hAnsi="Times New Roman"/>
        </w:rPr>
        <w:t xml:space="preserve"> </w:t>
      </w:r>
      <w:r w:rsidRPr="001848B6">
        <w:rPr>
          <w:rFonts w:ascii="Times New Roman" w:hAnsi="Times New Roman"/>
          <w:bCs/>
        </w:rPr>
        <w:t>зданий и сооружений похоронного назначения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  <w:bCs/>
          <w:kern w:val="36"/>
        </w:rPr>
      </w:pPr>
      <w:r w:rsidRPr="001848B6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</w:t>
      </w:r>
      <w:r w:rsidRPr="001848B6">
        <w:rPr>
          <w:rFonts w:ascii="Times New Roman" w:hAnsi="Times New Roman" w:cs="Times New Roman"/>
          <w:sz w:val="24"/>
          <w:szCs w:val="24"/>
        </w:rPr>
        <w:lastRenderedPageBreak/>
        <w:t>оздоровления детей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48B6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 xml:space="preserve">СанПиН 2.4.1.1249-03 </w:t>
      </w:r>
      <w:r w:rsidRPr="001848B6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 xml:space="preserve">СанПиН 2.4.990-00 </w:t>
      </w:r>
      <w:r w:rsidRPr="001848B6">
        <w:rPr>
          <w:rFonts w:ascii="Times New Roman" w:hAnsi="Times New Roman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1848B6">
        <w:rPr>
          <w:rFonts w:ascii="Times New Roman" w:hAnsi="Times New Roman"/>
          <w:color w:val="008000"/>
        </w:rPr>
        <w:t xml:space="preserve"> 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80"/>
        </w:rPr>
      </w:pPr>
      <w:r w:rsidRPr="001848B6">
        <w:rPr>
          <w:rFonts w:ascii="Times New Roman" w:hAnsi="Times New Roman"/>
          <w:bCs/>
        </w:rPr>
        <w:t xml:space="preserve">СанПиН 2.4.2.1178-03 </w:t>
      </w:r>
      <w:r w:rsidRPr="001848B6">
        <w:rPr>
          <w:rFonts w:ascii="Times New Roman" w:hAnsi="Times New Roman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1848B6">
        <w:rPr>
          <w:rFonts w:ascii="Times New Roman" w:hAnsi="Times New Roman"/>
          <w:bCs/>
        </w:rPr>
        <w:t xml:space="preserve"> СанПиН 2.4.5.2409-08</w:t>
      </w:r>
      <w:r w:rsidRPr="001848B6">
        <w:rPr>
          <w:rFonts w:ascii="Times New Roman" w:hAnsi="Times New Roman"/>
          <w:color w:val="008080"/>
        </w:rPr>
        <w:t xml:space="preserve"> 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 xml:space="preserve">СанПиН 2.4.3.1186-03 </w:t>
      </w:r>
      <w:r w:rsidRPr="001848B6">
        <w:rPr>
          <w:rFonts w:ascii="Times New Roman" w:hAnsi="Times New Roman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1848B6">
        <w:rPr>
          <w:rFonts w:ascii="Times New Roman" w:hAnsi="Times New Roman"/>
          <w:bCs/>
        </w:rPr>
        <w:t>СанПиН 2.4.3.2201-07</w:t>
      </w:r>
      <w:r w:rsidRPr="001848B6">
        <w:rPr>
          <w:rFonts w:ascii="Times New Roman" w:hAnsi="Times New Roman"/>
          <w:color w:val="008080"/>
        </w:rPr>
        <w:t xml:space="preserve">, </w:t>
      </w:r>
      <w:r w:rsidRPr="001848B6">
        <w:rPr>
          <w:rFonts w:ascii="Times New Roman" w:hAnsi="Times New Roman"/>
          <w:bCs/>
        </w:rPr>
        <w:t>СанПиН 2.4.5.2409-08</w:t>
      </w:r>
      <w:r w:rsidRPr="001848B6">
        <w:rPr>
          <w:rFonts w:ascii="Times New Roman" w:hAnsi="Times New Roman"/>
          <w:color w:val="008080"/>
        </w:rPr>
        <w:t xml:space="preserve">, </w:t>
      </w:r>
      <w:r w:rsidRPr="001848B6">
        <w:rPr>
          <w:rFonts w:ascii="Times New Roman" w:hAnsi="Times New Roman"/>
          <w:bCs/>
        </w:rPr>
        <w:t>СанПиН 2.4.3.2554-09</w:t>
      </w:r>
      <w:r w:rsidRPr="001848B6">
        <w:rPr>
          <w:rFonts w:ascii="Times New Roman" w:hAnsi="Times New Roman"/>
          <w:color w:val="008080"/>
        </w:rPr>
        <w:t xml:space="preserve"> 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 xml:space="preserve">СанПиН 2.4.4.1251-03 </w:t>
      </w:r>
      <w:r w:rsidRPr="001848B6">
        <w:rPr>
          <w:rFonts w:ascii="Times New Roman" w:hAnsi="Times New Roman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1848B6">
        <w:rPr>
          <w:rFonts w:ascii="Times New Roman" w:hAnsi="Times New Roman"/>
          <w:color w:val="008000"/>
        </w:rPr>
        <w:t>).</w:t>
      </w:r>
      <w:r w:rsidRPr="001848B6">
        <w:rPr>
          <w:rFonts w:ascii="Times New Roman" w:hAnsi="Times New Roman"/>
        </w:rPr>
        <w:t xml:space="preserve"> 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 xml:space="preserve">СанПиН 2.4.4.1204-03 </w:t>
      </w:r>
      <w:r w:rsidRPr="001848B6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1848B6">
        <w:rPr>
          <w:rFonts w:ascii="Times New Roman" w:hAnsi="Times New Roman"/>
          <w:color w:val="008000"/>
        </w:rPr>
        <w:t>.</w:t>
      </w:r>
      <w:r w:rsidRPr="001848B6">
        <w:rPr>
          <w:rFonts w:ascii="Times New Roman" w:hAnsi="Times New Roman"/>
        </w:rPr>
        <w:t xml:space="preserve"> 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>СанПиН 42-125-4437-87</w:t>
      </w:r>
      <w:r w:rsidRPr="001848B6">
        <w:rPr>
          <w:rFonts w:ascii="Times New Roman" w:hAnsi="Times New Roman"/>
        </w:rPr>
        <w:t xml:space="preserve"> Устройство, содержание и организация режима детских санаториев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>СанПиН 42-125-4270-87</w:t>
      </w:r>
      <w:r w:rsidRPr="001848B6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184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8B6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1848B6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1848B6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1848B6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48B6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СанПиН 2.1.7.2197-07 Санитарно-эпидемиологические требования к качеству почвы. Изменение № 1 к СанПиН 2.1.7.1287-03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1848B6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</w:t>
      </w:r>
      <w:r w:rsidRPr="001848B6">
        <w:rPr>
          <w:rFonts w:ascii="Times New Roman" w:hAnsi="Times New Roman" w:cs="Times New Roman"/>
          <w:bCs/>
          <w:sz w:val="24"/>
          <w:szCs w:val="24"/>
        </w:rPr>
        <w:lastRenderedPageBreak/>
        <w:t>средств сухопутной подвижной радиосвязи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>СанПиН 2.1.7.728-99</w:t>
      </w:r>
      <w:r w:rsidRPr="001848B6">
        <w:rPr>
          <w:rFonts w:ascii="Times New Roman" w:hAnsi="Times New Roman"/>
          <w:b/>
          <w:bCs/>
        </w:rPr>
        <w:t xml:space="preserve"> </w:t>
      </w:r>
      <w:r w:rsidRPr="001848B6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1848B6">
        <w:rPr>
          <w:rFonts w:ascii="Times New Roman" w:hAnsi="Times New Roman"/>
          <w:spacing w:val="-2"/>
        </w:rPr>
        <w:t>эксплуатации передающих радиотехнических объектов. Изменения № 1 к СанПиН</w:t>
      </w:r>
      <w:r w:rsidRPr="001848B6">
        <w:rPr>
          <w:rFonts w:ascii="Times New Roman" w:hAnsi="Times New Roman"/>
        </w:rPr>
        <w:t xml:space="preserve"> 2.1.8/2.2.4.1383-03</w:t>
      </w:r>
    </w:p>
    <w:p w:rsidR="001848B6" w:rsidRPr="001848B6" w:rsidRDefault="001848B6" w:rsidP="001848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8B6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нормы</w:t>
      </w:r>
      <w:r w:rsidRPr="001848B6">
        <w:rPr>
          <w:rFonts w:ascii="Times New Roman" w:hAnsi="Times New Roman" w:cs="Times New Roman"/>
          <w:sz w:val="24"/>
          <w:szCs w:val="24"/>
          <w:u w:val="single"/>
        </w:rPr>
        <w:t xml:space="preserve"> (СН)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1848B6" w:rsidRPr="001848B6" w:rsidRDefault="001848B6" w:rsidP="001848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8B6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</w:t>
      </w:r>
      <w:r w:rsidRPr="001848B6">
        <w:rPr>
          <w:rFonts w:ascii="Times New Roman" w:hAnsi="Times New Roman" w:cs="Times New Roman"/>
          <w:sz w:val="24"/>
          <w:szCs w:val="24"/>
          <w:u w:val="single"/>
        </w:rPr>
        <w:t xml:space="preserve"> (СП)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>СП 2524-82</w:t>
      </w:r>
      <w:r w:rsidRPr="001848B6">
        <w:rPr>
          <w:rFonts w:ascii="Times New Roman" w:hAnsi="Times New Roman"/>
        </w:rP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1848B6">
        <w:rPr>
          <w:rFonts w:ascii="Times New Roman" w:hAnsi="Times New Roman"/>
        </w:rPr>
        <w:t>."</w:t>
      </w:r>
      <w:proofErr w:type="gramEnd"/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00"/>
        </w:rPr>
      </w:pPr>
      <w:r w:rsidRPr="001848B6">
        <w:rPr>
          <w:rFonts w:ascii="Times New Roman" w:hAnsi="Times New Roman"/>
          <w:bCs/>
        </w:rPr>
        <w:t>СП 1896-78</w:t>
      </w:r>
      <w:r w:rsidRPr="001848B6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1848B6">
        <w:rPr>
          <w:rFonts w:ascii="Times New Roman" w:hAnsi="Times New Roman"/>
        </w:rPr>
        <w:t>."</w:t>
      </w:r>
      <w:r w:rsidRPr="001848B6">
        <w:rPr>
          <w:rFonts w:ascii="Times New Roman" w:hAnsi="Times New Roman"/>
          <w:color w:val="008000"/>
        </w:rPr>
        <w:t xml:space="preserve"> </w:t>
      </w:r>
      <w:proofErr w:type="gramEnd"/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>СП 1216-75</w:t>
      </w:r>
      <w:r w:rsidRPr="001848B6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1848B6">
        <w:rPr>
          <w:rFonts w:ascii="Times New Roman" w:hAnsi="Times New Roman"/>
        </w:rPr>
        <w:t>."</w:t>
      </w:r>
      <w:proofErr w:type="gramEnd"/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 xml:space="preserve">СП 1049-73 </w:t>
      </w:r>
      <w:r w:rsidRPr="001848B6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1848B6" w:rsidRPr="001848B6" w:rsidRDefault="001848B6" w:rsidP="001848B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СП 1567-76 Санитарные правила устройства и содержания мест занятий по физической культуре и спорту</w:t>
      </w:r>
    </w:p>
    <w:p w:rsidR="001848B6" w:rsidRPr="001848B6" w:rsidRDefault="001848B6" w:rsidP="001848B6">
      <w:pPr>
        <w:tabs>
          <w:tab w:val="left" w:pos="2281"/>
        </w:tabs>
        <w:rPr>
          <w:rFonts w:ascii="Times New Roman" w:hAnsi="Times New Roman"/>
          <w:bCs/>
        </w:rPr>
      </w:pPr>
      <w:r w:rsidRPr="001848B6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>СП 42-121-4719-88</w:t>
      </w:r>
      <w:r w:rsidRPr="001848B6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lastRenderedPageBreak/>
        <w:t>СП 3215-85</w:t>
      </w:r>
      <w:r w:rsidRPr="001848B6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1848B6">
        <w:rPr>
          <w:rFonts w:ascii="Times New Roman" w:hAnsi="Times New Roman"/>
          <w:color w:val="008000"/>
        </w:rPr>
        <w:t xml:space="preserve"> 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 xml:space="preserve">СП 1567-76  </w:t>
      </w:r>
      <w:r w:rsidRPr="001848B6">
        <w:rPr>
          <w:rFonts w:ascii="Times New Roman" w:hAnsi="Times New Roman"/>
        </w:rPr>
        <w:t xml:space="preserve">Санитарные правила устройства и содержания мест занятий физической культурой и спортом </w:t>
      </w:r>
    </w:p>
    <w:p w:rsidR="001848B6" w:rsidRPr="001848B6" w:rsidRDefault="001848B6" w:rsidP="001848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  <w:bCs/>
        </w:rPr>
        <w:t xml:space="preserve">СП 2.4.4.969-00 </w:t>
      </w:r>
      <w:r w:rsidRPr="001848B6">
        <w:rPr>
          <w:rFonts w:ascii="Times New Roman" w:hAnsi="Times New Roman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1848B6" w:rsidRPr="001848B6" w:rsidRDefault="001848B6" w:rsidP="001848B6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41" w:name="_Toc277842809"/>
      <w:bookmarkStart w:id="42" w:name="_Toc277843047"/>
      <w:bookmarkStart w:id="43" w:name="_Toc297163359"/>
      <w:r w:rsidRPr="001848B6">
        <w:rPr>
          <w:rFonts w:ascii="Times New Roman" w:hAnsi="Times New Roman" w:cs="Times New Roman"/>
          <w:sz w:val="24"/>
          <w:szCs w:val="24"/>
          <w:u w:val="single"/>
        </w:rPr>
        <w:t>Гигиенические нормативы (ГН)</w:t>
      </w:r>
      <w:bookmarkEnd w:id="41"/>
      <w:bookmarkEnd w:id="42"/>
      <w:bookmarkEnd w:id="43"/>
    </w:p>
    <w:p w:rsidR="001848B6" w:rsidRPr="001848B6" w:rsidRDefault="001848B6" w:rsidP="001848B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4" w:name="_Toc277842810"/>
      <w:bookmarkStart w:id="45" w:name="_Toc277843048"/>
      <w:bookmarkStart w:id="46" w:name="_Toc297163360"/>
      <w:r w:rsidRPr="001848B6">
        <w:rPr>
          <w:rFonts w:ascii="Times New Roman" w:hAnsi="Times New Roman" w:cs="Times New Roman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4"/>
      <w:bookmarkEnd w:id="45"/>
      <w:bookmarkEnd w:id="46"/>
    </w:p>
    <w:p w:rsidR="001848B6" w:rsidRPr="001848B6" w:rsidRDefault="001848B6" w:rsidP="001848B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aps/>
          <w:sz w:val="24"/>
          <w:szCs w:val="24"/>
        </w:rPr>
      </w:pPr>
      <w:bookmarkStart w:id="47" w:name="_Toc277842811"/>
      <w:bookmarkStart w:id="48" w:name="_Toc277843049"/>
      <w:bookmarkStart w:id="49" w:name="_Toc297163361"/>
      <w:r w:rsidRPr="001848B6">
        <w:rPr>
          <w:rFonts w:ascii="Times New Roman" w:hAnsi="Times New Roman" w:cs="Times New Roman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1848B6" w:rsidRPr="001848B6" w:rsidRDefault="001848B6" w:rsidP="001848B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bCs w:val="0"/>
          <w:sz w:val="24"/>
          <w:szCs w:val="24"/>
        </w:rPr>
      </w:pPr>
      <w:bookmarkStart w:id="50" w:name="_Toc277842812"/>
      <w:bookmarkStart w:id="51" w:name="_Toc277843050"/>
      <w:bookmarkStart w:id="52" w:name="_Toc297163362"/>
      <w:r w:rsidRPr="001848B6">
        <w:rPr>
          <w:rFonts w:ascii="Times New Roman" w:hAnsi="Times New Roman" w:cs="Times New Roman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0"/>
      <w:bookmarkEnd w:id="51"/>
      <w:bookmarkEnd w:id="52"/>
    </w:p>
    <w:p w:rsidR="001848B6" w:rsidRPr="001848B6" w:rsidRDefault="001848B6" w:rsidP="001848B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53" w:name="_Toc277842813"/>
      <w:bookmarkStart w:id="54" w:name="_Toc277843051"/>
      <w:bookmarkStart w:id="55" w:name="_Toc297163363"/>
      <w:r w:rsidRPr="001848B6">
        <w:rPr>
          <w:rFonts w:ascii="Times New Roman" w:hAnsi="Times New Roman" w:cs="Times New Roman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1848B6"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атмосферном воздухе населенных мест</w:t>
      </w:r>
      <w:bookmarkEnd w:id="53"/>
      <w:bookmarkEnd w:id="54"/>
      <w:bookmarkEnd w:id="55"/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1848B6">
        <w:rPr>
          <w:rFonts w:ascii="Times New Roman" w:hAnsi="Times New Roman"/>
          <w:b/>
          <w:u w:val="single"/>
        </w:rPr>
        <w:t xml:space="preserve">Руководящие документы (РД, </w:t>
      </w:r>
      <w:proofErr w:type="gramStart"/>
      <w:r w:rsidRPr="001848B6">
        <w:rPr>
          <w:rFonts w:ascii="Times New Roman" w:hAnsi="Times New Roman"/>
          <w:b/>
          <w:u w:val="single"/>
        </w:rPr>
        <w:t>СО</w:t>
      </w:r>
      <w:proofErr w:type="gramEnd"/>
      <w:r w:rsidRPr="001848B6">
        <w:rPr>
          <w:rFonts w:ascii="Times New Roman" w:hAnsi="Times New Roman"/>
          <w:b/>
          <w:u w:val="single"/>
        </w:rPr>
        <w:t>)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РД 45.120-2000 (НТП 112-2000) Нормы технологического проектирования. Городские и сельские телефонные сети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 xml:space="preserve">СО 153-34.21.122-2003 Инструкцию по устройству </w:t>
      </w:r>
      <w:proofErr w:type="spellStart"/>
      <w:r w:rsidRPr="001848B6">
        <w:rPr>
          <w:rFonts w:ascii="Times New Roman" w:hAnsi="Times New Roman"/>
        </w:rPr>
        <w:t>молниезащиты</w:t>
      </w:r>
      <w:proofErr w:type="spellEnd"/>
      <w:r w:rsidRPr="001848B6">
        <w:rPr>
          <w:rFonts w:ascii="Times New Roman" w:hAnsi="Times New Roman"/>
        </w:rPr>
        <w:t xml:space="preserve"> зданий, сооружений и промышленных коммуникаций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1848B6">
        <w:rPr>
          <w:rFonts w:ascii="Times New Roman" w:hAnsi="Times New Roman"/>
          <w:b/>
          <w:u w:val="single"/>
        </w:rPr>
        <w:t>Руководящие документы в строительстве (РДС)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8B6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1848B6">
        <w:rPr>
          <w:rFonts w:ascii="Times New Roman" w:hAnsi="Times New Roman"/>
          <w:b/>
          <w:u w:val="single"/>
        </w:rPr>
        <w:t>Методические документы в строительстве (МДС)</w:t>
      </w:r>
    </w:p>
    <w:p w:rsidR="001848B6" w:rsidRPr="001848B6" w:rsidRDefault="001848B6" w:rsidP="001848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МДС 32-1.2000 Рекомендации по проектированию вокзалов</w:t>
      </w:r>
    </w:p>
    <w:p w:rsidR="001848B6" w:rsidRPr="001848B6" w:rsidRDefault="001848B6" w:rsidP="001848B6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1848B6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1848B6" w:rsidRPr="001848B6" w:rsidRDefault="001848B6" w:rsidP="001848B6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1848B6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1848B6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1848B6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1848B6">
        <w:rPr>
          <w:rFonts w:ascii="Times New Roman" w:hAnsi="Times New Roman"/>
          <w:caps/>
          <w:spacing w:val="-2"/>
        </w:rPr>
        <w:t xml:space="preserve">МДС 35-2.2000 </w:t>
      </w:r>
      <w:r w:rsidRPr="001848B6">
        <w:rPr>
          <w:rFonts w:ascii="Times New Roman" w:hAnsi="Times New Roman"/>
          <w:spacing w:val="-2"/>
        </w:rPr>
        <w:t>Рекомендации по проектированию окружающей среды, зданий</w:t>
      </w:r>
      <w:r w:rsidRPr="001848B6">
        <w:rPr>
          <w:rFonts w:ascii="Times New Roman" w:hAnsi="Times New Roman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1848B6" w:rsidRPr="001848B6" w:rsidRDefault="001848B6" w:rsidP="001848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u w:val="single"/>
        </w:rPr>
      </w:pPr>
      <w:r w:rsidRPr="001848B6">
        <w:rPr>
          <w:rFonts w:ascii="Times New Roman" w:hAnsi="Times New Roman"/>
          <w:b/>
          <w:u w:val="single"/>
        </w:rPr>
        <w:t>Нормы и правила пожарной безопасности (ППБ, НПБ</w:t>
      </w:r>
      <w:r w:rsidRPr="001848B6">
        <w:rPr>
          <w:rFonts w:ascii="Times New Roman" w:hAnsi="Times New Roman"/>
          <w:u w:val="single"/>
        </w:rPr>
        <w:t>)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lastRenderedPageBreak/>
        <w:t>СП 4 13130 2009 Системы противопожарной защиты Ограничение распространения пожара на объектах защиты.</w:t>
      </w:r>
    </w:p>
    <w:p w:rsidR="001848B6" w:rsidRPr="001848B6" w:rsidRDefault="001848B6" w:rsidP="001848B6">
      <w:pPr>
        <w:tabs>
          <w:tab w:val="left" w:pos="708"/>
        </w:tabs>
        <w:rPr>
          <w:rFonts w:ascii="Times New Roman" w:hAnsi="Times New Roman"/>
        </w:rPr>
      </w:pPr>
      <w:r w:rsidRPr="001848B6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1848B6">
        <w:rPr>
          <w:rFonts w:ascii="Times New Roman" w:hAnsi="Times New Roman"/>
          <w:spacing w:val="-2"/>
        </w:rPr>
        <w:t>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8B6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(ПБ)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8B6">
        <w:rPr>
          <w:rFonts w:ascii="Times New Roman" w:hAnsi="Times New Roman" w:cs="Times New Roman"/>
          <w:b/>
          <w:sz w:val="24"/>
          <w:szCs w:val="24"/>
          <w:u w:val="single"/>
        </w:rPr>
        <w:t>Другие документы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Правила охраны газораспределительных сетей, утв. Постановлением Правительства Российской Федерации от 20 ноября 2000 г. № 878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1848B6" w:rsidRPr="001848B6" w:rsidRDefault="001848B6" w:rsidP="001848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B6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1848B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848B6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1848B6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1848B6">
        <w:rPr>
          <w:rFonts w:ascii="Times New Roman" w:hAnsi="Times New Roman" w:cs="Times New Roman"/>
          <w:sz w:val="24"/>
          <w:szCs w:val="24"/>
        </w:rPr>
        <w:t xml:space="preserve"> ТЭС</w:t>
      </w:r>
    </w:p>
    <w:p w:rsidR="001848B6" w:rsidRPr="001848B6" w:rsidRDefault="001848B6" w:rsidP="0018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bookmarkEnd w:id="0"/>
    <w:bookmarkEnd w:id="1"/>
    <w:p w:rsidR="001848B6" w:rsidRPr="001848B6" w:rsidRDefault="001848B6" w:rsidP="001848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83" w:rsidRPr="001848B6" w:rsidRDefault="001A3883">
      <w:pPr>
        <w:rPr>
          <w:rFonts w:ascii="Times New Roman" w:hAnsi="Times New Roman"/>
        </w:rPr>
      </w:pPr>
    </w:p>
    <w:sectPr w:rsidR="001A3883" w:rsidRPr="001848B6" w:rsidSect="00B56843"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B6" w:rsidRDefault="001848B6" w:rsidP="001848B6">
      <w:r>
        <w:separator/>
      </w:r>
    </w:p>
  </w:endnote>
  <w:endnote w:type="continuationSeparator" w:id="0">
    <w:p w:rsidR="001848B6" w:rsidRDefault="001848B6" w:rsidP="0018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Default="001848B6" w:rsidP="000852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843" w:rsidRPr="00C0623F" w:rsidRDefault="001848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Default="001848B6">
    <w:pPr>
      <w:pStyle w:val="a4"/>
      <w:jc w:val="center"/>
    </w:pPr>
  </w:p>
  <w:p w:rsidR="00B56843" w:rsidRPr="00C0623F" w:rsidRDefault="001848B6">
    <w:pPr>
      <w:pStyle w:val="a4"/>
      <w:ind w:right="6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B6" w:rsidRDefault="001848B6" w:rsidP="001848B6">
      <w:r>
        <w:separator/>
      </w:r>
    </w:p>
  </w:footnote>
  <w:footnote w:type="continuationSeparator" w:id="0">
    <w:p w:rsidR="001848B6" w:rsidRDefault="001848B6" w:rsidP="001848B6">
      <w:r>
        <w:continuationSeparator/>
      </w:r>
    </w:p>
  </w:footnote>
  <w:footnote w:id="1">
    <w:p w:rsidR="001848B6" w:rsidRDefault="001848B6" w:rsidP="001848B6">
      <w:pPr>
        <w:pStyle w:val="af7"/>
        <w:tabs>
          <w:tab w:val="left" w:pos="708"/>
        </w:tabs>
        <w:rPr>
          <w:rFonts w:cs="Arial"/>
        </w:rPr>
      </w:pPr>
      <w:r>
        <w:rPr>
          <w:rStyle w:val="af9"/>
          <w:rFonts w:cs="Arial"/>
        </w:rPr>
        <w:footnoteRef/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Default="001848B6">
    <w:pPr>
      <w:pStyle w:val="ac"/>
      <w:rPr>
        <w:color w:val="800000"/>
        <w:sz w:val="20"/>
      </w:rPr>
    </w:pPr>
  </w:p>
  <w:p w:rsidR="001848B6" w:rsidRPr="000C13D9" w:rsidRDefault="001848B6">
    <w:pPr>
      <w:pStyle w:val="ac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33608B"/>
    <w:multiLevelType w:val="hybridMultilevel"/>
    <w:tmpl w:val="6A4A224A"/>
    <w:lvl w:ilvl="0" w:tplc="D0BC492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8"/>
  </w:num>
  <w:num w:numId="5">
    <w:abstractNumId w:val="29"/>
  </w:num>
  <w:num w:numId="6">
    <w:abstractNumId w:val="11"/>
  </w:num>
  <w:num w:numId="7">
    <w:abstractNumId w:val="12"/>
  </w:num>
  <w:num w:numId="8">
    <w:abstractNumId w:val="31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0"/>
  </w:num>
  <w:num w:numId="16">
    <w:abstractNumId w:val="30"/>
  </w:num>
  <w:num w:numId="17">
    <w:abstractNumId w:val="25"/>
  </w:num>
  <w:num w:numId="18">
    <w:abstractNumId w:val="4"/>
  </w:num>
  <w:num w:numId="19">
    <w:abstractNumId w:val="23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  <w:num w:numId="24">
    <w:abstractNumId w:val="19"/>
  </w:num>
  <w:num w:numId="25">
    <w:abstractNumId w:val="7"/>
  </w:num>
  <w:num w:numId="26">
    <w:abstractNumId w:val="24"/>
  </w:num>
  <w:num w:numId="27">
    <w:abstractNumId w:val="17"/>
  </w:num>
  <w:num w:numId="28">
    <w:abstractNumId w:val="27"/>
  </w:num>
  <w:num w:numId="29">
    <w:abstractNumId w:val="15"/>
  </w:num>
  <w:num w:numId="30">
    <w:abstractNumId w:val="21"/>
  </w:num>
  <w:num w:numId="31">
    <w:abstractNumId w:val="32"/>
  </w:num>
  <w:num w:numId="32">
    <w:abstractNumId w:val="2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F8"/>
    <w:rsid w:val="001848B6"/>
    <w:rsid w:val="001A3883"/>
    <w:rsid w:val="005F3D2D"/>
    <w:rsid w:val="00D645AE"/>
    <w:rsid w:val="00E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48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8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1848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8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8B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1848B6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848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18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48B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48B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48B6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1848B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184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8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848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1848B6"/>
  </w:style>
  <w:style w:type="paragraph" w:customStyle="1" w:styleId="ConsNormal">
    <w:name w:val="ConsNormal"/>
    <w:rsid w:val="001848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848B6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1848B6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848B6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1848B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1848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1848B6"/>
  </w:style>
  <w:style w:type="paragraph" w:customStyle="1" w:styleId="ConsNonformat">
    <w:name w:val="ConsNonformat"/>
    <w:rsid w:val="001848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1848B6"/>
  </w:style>
  <w:style w:type="character" w:styleId="a8">
    <w:name w:val="Hyperlink"/>
    <w:basedOn w:val="a0"/>
    <w:rsid w:val="001848B6"/>
    <w:rPr>
      <w:color w:val="0000FF"/>
      <w:u w:val="none"/>
    </w:rPr>
  </w:style>
  <w:style w:type="paragraph" w:styleId="a9">
    <w:name w:val="Plain Text"/>
    <w:basedOn w:val="a"/>
    <w:link w:val="aa"/>
    <w:rsid w:val="001848B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84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1848B6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184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8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8B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1848B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1848B6"/>
    <w:rPr>
      <w:b/>
      <w:bCs/>
    </w:rPr>
  </w:style>
  <w:style w:type="paragraph" w:customStyle="1" w:styleId="11">
    <w:name w:val="Обычный1"/>
    <w:rsid w:val="001848B6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1848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1848B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84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1848B6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1848B6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1848B6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1848B6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1848B6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1848B6"/>
    <w:rPr>
      <w:szCs w:val="24"/>
    </w:rPr>
  </w:style>
  <w:style w:type="paragraph" w:customStyle="1" w:styleId="S6">
    <w:name w:val="S_Обычный в таблице"/>
    <w:basedOn w:val="a"/>
    <w:link w:val="S5"/>
    <w:rsid w:val="001848B6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1848B6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1848B6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1848B6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1848B6"/>
    <w:pPr>
      <w:spacing w:after="120"/>
    </w:pPr>
  </w:style>
  <w:style w:type="character" w:customStyle="1" w:styleId="af5">
    <w:name w:val="Основной текст Знак"/>
    <w:basedOn w:val="a0"/>
    <w:link w:val="af4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1848B6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1848B6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848B6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1848B6"/>
    <w:rPr>
      <w:vertAlign w:val="superscript"/>
    </w:rPr>
  </w:style>
  <w:style w:type="paragraph" w:customStyle="1" w:styleId="31">
    <w:name w:val="Основной текст с отступом 31"/>
    <w:basedOn w:val="a"/>
    <w:rsid w:val="001848B6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1848B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848B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1848B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1848B6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1848B6"/>
    <w:pPr>
      <w:ind w:left="240"/>
    </w:pPr>
  </w:style>
  <w:style w:type="paragraph" w:styleId="34">
    <w:name w:val="toc 3"/>
    <w:basedOn w:val="a"/>
    <w:next w:val="a"/>
    <w:autoRedefine/>
    <w:rsid w:val="001848B6"/>
    <w:pPr>
      <w:ind w:left="480"/>
    </w:pPr>
  </w:style>
  <w:style w:type="paragraph" w:styleId="afa">
    <w:name w:val="Body Text Indent"/>
    <w:basedOn w:val="a"/>
    <w:link w:val="afb"/>
    <w:rsid w:val="001848B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1848B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1848B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1848B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1848B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1848B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1848B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1848B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25">
    <w:name w:val="2Название Знак"/>
    <w:link w:val="26"/>
    <w:locked/>
    <w:rsid w:val="001848B6"/>
    <w:rPr>
      <w:rFonts w:ascii="Arial" w:hAnsi="Arial" w:cs="Arial"/>
      <w:b/>
      <w:sz w:val="26"/>
      <w:szCs w:val="28"/>
      <w:lang w:val="x-none" w:eastAsia="ar-SA"/>
    </w:rPr>
  </w:style>
  <w:style w:type="paragraph" w:customStyle="1" w:styleId="26">
    <w:name w:val="2Название"/>
    <w:basedOn w:val="a"/>
    <w:link w:val="25"/>
    <w:qFormat/>
    <w:rsid w:val="001848B6"/>
    <w:pPr>
      <w:ind w:right="4536"/>
    </w:pPr>
    <w:rPr>
      <w:rFonts w:eastAsiaTheme="minorHAnsi" w:cs="Arial"/>
      <w:b/>
      <w:sz w:val="26"/>
      <w:szCs w:val="28"/>
      <w:lang w:val="x-none" w:eastAsia="ar-SA"/>
    </w:rPr>
  </w:style>
  <w:style w:type="character" w:styleId="HTML1">
    <w:name w:val="HTML Variable"/>
    <w:aliases w:val="!Ссылки в документе"/>
    <w:basedOn w:val="a0"/>
    <w:rsid w:val="001848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1848B6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1848B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48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">
    <w:name w:val="FollowedHyperlink"/>
    <w:basedOn w:val="a0"/>
    <w:uiPriority w:val="99"/>
    <w:unhideWhenUsed/>
    <w:rsid w:val="001848B6"/>
    <w:rPr>
      <w:color w:val="800080"/>
      <w:u w:val="single"/>
    </w:rPr>
  </w:style>
  <w:style w:type="paragraph" w:styleId="27">
    <w:name w:val="List 2"/>
    <w:basedOn w:val="a"/>
    <w:unhideWhenUsed/>
    <w:rsid w:val="001848B6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0">
    <w:name w:val="Title"/>
    <w:basedOn w:val="a"/>
    <w:link w:val="aff1"/>
    <w:qFormat/>
    <w:rsid w:val="001848B6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1">
    <w:name w:val="Название Знак"/>
    <w:basedOn w:val="a0"/>
    <w:link w:val="aff0"/>
    <w:rsid w:val="00184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unhideWhenUsed/>
    <w:rsid w:val="001848B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rsid w:val="001848B6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1848B6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5">
    <w:name w:val="Обычный.Название подразделения"/>
    <w:semiHidden/>
    <w:rsid w:val="001848B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formattext">
    <w:name w:val="formattext"/>
    <w:basedOn w:val="a"/>
    <w:semiHidden/>
    <w:rsid w:val="001848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semiHidden/>
    <w:rsid w:val="001848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semiHidden/>
    <w:rsid w:val="001848B6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1848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semiHidden/>
    <w:rsid w:val="001848B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1848B6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1848B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Буквица"/>
    <w:rsid w:val="001848B6"/>
    <w:rPr>
      <w:lang w:val="ru-RU"/>
    </w:rPr>
  </w:style>
  <w:style w:type="character" w:customStyle="1" w:styleId="apple-converted-space">
    <w:name w:val="apple-converted-space"/>
    <w:basedOn w:val="a0"/>
    <w:rsid w:val="001848B6"/>
  </w:style>
  <w:style w:type="paragraph" w:customStyle="1" w:styleId="Application">
    <w:name w:val="Application!Приложение"/>
    <w:rsid w:val="001848B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48B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48B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848B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48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8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1848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8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8B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1848B6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848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18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48B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48B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48B6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1848B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184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8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848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1848B6"/>
  </w:style>
  <w:style w:type="paragraph" w:customStyle="1" w:styleId="ConsNormal">
    <w:name w:val="ConsNormal"/>
    <w:rsid w:val="001848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848B6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1848B6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848B6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1848B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1848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1848B6"/>
  </w:style>
  <w:style w:type="paragraph" w:customStyle="1" w:styleId="ConsNonformat">
    <w:name w:val="ConsNonformat"/>
    <w:rsid w:val="001848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1848B6"/>
  </w:style>
  <w:style w:type="character" w:styleId="a8">
    <w:name w:val="Hyperlink"/>
    <w:basedOn w:val="a0"/>
    <w:rsid w:val="001848B6"/>
    <w:rPr>
      <w:color w:val="0000FF"/>
      <w:u w:val="none"/>
    </w:rPr>
  </w:style>
  <w:style w:type="paragraph" w:styleId="a9">
    <w:name w:val="Plain Text"/>
    <w:basedOn w:val="a"/>
    <w:link w:val="aa"/>
    <w:rsid w:val="001848B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84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1848B6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184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8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8B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1848B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1848B6"/>
    <w:rPr>
      <w:b/>
      <w:bCs/>
    </w:rPr>
  </w:style>
  <w:style w:type="paragraph" w:customStyle="1" w:styleId="11">
    <w:name w:val="Обычный1"/>
    <w:rsid w:val="001848B6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1848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1848B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84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1848B6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1848B6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1848B6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1848B6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1848B6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1848B6"/>
    <w:rPr>
      <w:szCs w:val="24"/>
    </w:rPr>
  </w:style>
  <w:style w:type="paragraph" w:customStyle="1" w:styleId="S6">
    <w:name w:val="S_Обычный в таблице"/>
    <w:basedOn w:val="a"/>
    <w:link w:val="S5"/>
    <w:rsid w:val="001848B6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1848B6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1848B6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1848B6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1848B6"/>
    <w:pPr>
      <w:spacing w:after="120"/>
    </w:pPr>
  </w:style>
  <w:style w:type="character" w:customStyle="1" w:styleId="af5">
    <w:name w:val="Основной текст Знак"/>
    <w:basedOn w:val="a0"/>
    <w:link w:val="af4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1848B6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1848B6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848B6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1848B6"/>
    <w:rPr>
      <w:vertAlign w:val="superscript"/>
    </w:rPr>
  </w:style>
  <w:style w:type="paragraph" w:customStyle="1" w:styleId="31">
    <w:name w:val="Основной текст с отступом 31"/>
    <w:basedOn w:val="a"/>
    <w:rsid w:val="001848B6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1848B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848B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18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1848B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1848B6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1848B6"/>
    <w:pPr>
      <w:ind w:left="240"/>
    </w:pPr>
  </w:style>
  <w:style w:type="paragraph" w:styleId="34">
    <w:name w:val="toc 3"/>
    <w:basedOn w:val="a"/>
    <w:next w:val="a"/>
    <w:autoRedefine/>
    <w:rsid w:val="001848B6"/>
    <w:pPr>
      <w:ind w:left="480"/>
    </w:pPr>
  </w:style>
  <w:style w:type="paragraph" w:styleId="afa">
    <w:name w:val="Body Text Indent"/>
    <w:basedOn w:val="a"/>
    <w:link w:val="afb"/>
    <w:rsid w:val="001848B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1848B6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1848B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1848B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1848B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1848B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1848B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1848B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1848B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25">
    <w:name w:val="2Название Знак"/>
    <w:link w:val="26"/>
    <w:locked/>
    <w:rsid w:val="001848B6"/>
    <w:rPr>
      <w:rFonts w:ascii="Arial" w:hAnsi="Arial" w:cs="Arial"/>
      <w:b/>
      <w:sz w:val="26"/>
      <w:szCs w:val="28"/>
      <w:lang w:val="x-none" w:eastAsia="ar-SA"/>
    </w:rPr>
  </w:style>
  <w:style w:type="paragraph" w:customStyle="1" w:styleId="26">
    <w:name w:val="2Название"/>
    <w:basedOn w:val="a"/>
    <w:link w:val="25"/>
    <w:qFormat/>
    <w:rsid w:val="001848B6"/>
    <w:pPr>
      <w:ind w:right="4536"/>
    </w:pPr>
    <w:rPr>
      <w:rFonts w:eastAsiaTheme="minorHAnsi" w:cs="Arial"/>
      <w:b/>
      <w:sz w:val="26"/>
      <w:szCs w:val="28"/>
      <w:lang w:val="x-none" w:eastAsia="ar-SA"/>
    </w:rPr>
  </w:style>
  <w:style w:type="character" w:styleId="HTML1">
    <w:name w:val="HTML Variable"/>
    <w:aliases w:val="!Ссылки в документе"/>
    <w:basedOn w:val="a0"/>
    <w:rsid w:val="001848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1848B6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1848B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48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">
    <w:name w:val="FollowedHyperlink"/>
    <w:basedOn w:val="a0"/>
    <w:uiPriority w:val="99"/>
    <w:unhideWhenUsed/>
    <w:rsid w:val="001848B6"/>
    <w:rPr>
      <w:color w:val="800080"/>
      <w:u w:val="single"/>
    </w:rPr>
  </w:style>
  <w:style w:type="paragraph" w:styleId="27">
    <w:name w:val="List 2"/>
    <w:basedOn w:val="a"/>
    <w:unhideWhenUsed/>
    <w:rsid w:val="001848B6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0">
    <w:name w:val="Title"/>
    <w:basedOn w:val="a"/>
    <w:link w:val="aff1"/>
    <w:qFormat/>
    <w:rsid w:val="001848B6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1">
    <w:name w:val="Название Знак"/>
    <w:basedOn w:val="a0"/>
    <w:link w:val="aff0"/>
    <w:rsid w:val="00184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unhideWhenUsed/>
    <w:rsid w:val="001848B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rsid w:val="001848B6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1848B6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5">
    <w:name w:val="Обычный.Название подразделения"/>
    <w:semiHidden/>
    <w:rsid w:val="001848B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formattext">
    <w:name w:val="formattext"/>
    <w:basedOn w:val="a"/>
    <w:semiHidden/>
    <w:rsid w:val="001848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semiHidden/>
    <w:rsid w:val="001848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semiHidden/>
    <w:rsid w:val="001848B6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1848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semiHidden/>
    <w:rsid w:val="001848B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1848B6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1848B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Буквица"/>
    <w:rsid w:val="001848B6"/>
    <w:rPr>
      <w:lang w:val="ru-RU"/>
    </w:rPr>
  </w:style>
  <w:style w:type="character" w:customStyle="1" w:styleId="apple-converted-space">
    <w:name w:val="apple-converted-space"/>
    <w:basedOn w:val="a0"/>
    <w:rsid w:val="001848B6"/>
  </w:style>
  <w:style w:type="paragraph" w:customStyle="1" w:styleId="Application">
    <w:name w:val="Application!Приложение"/>
    <w:rsid w:val="001848B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48B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48B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848B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26084</Words>
  <Characters>148682</Characters>
  <Application>Microsoft Office Word</Application>
  <DocSecurity>0</DocSecurity>
  <Lines>1239</Lines>
  <Paragraphs>348</Paragraphs>
  <ScaleCrop>false</ScaleCrop>
  <Company/>
  <LinksUpToDate>false</LinksUpToDate>
  <CharactersWithSpaces>174418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2022-02-14T13:54:00Z</dcterms:created>
  <dcterms:modified xsi:type="dcterms:W3CDTF">2022-02-14T13:54:00Z</dcterms:modified>
</cp:coreProperties>
</file>