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B2" w:rsidRDefault="00DD28B2" w:rsidP="00875A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«Отчет главы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за 20</w:t>
      </w:r>
      <w:r w:rsidR="00D93766">
        <w:rPr>
          <w:rFonts w:ascii="Times New Roman" w:hAnsi="Times New Roman"/>
          <w:b/>
          <w:sz w:val="28"/>
        </w:rPr>
        <w:t>2</w:t>
      </w:r>
      <w:r w:rsidR="00866D9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 о результатах деятельности администрации, в том числе о решении вопросов, поставленных Советом народных депутатов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поселения»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Уставом </w:t>
      </w:r>
      <w:proofErr w:type="spellStart"/>
      <w:r>
        <w:rPr>
          <w:rFonts w:ascii="Times New Roman" w:hAnsi="Times New Roman"/>
          <w:sz w:val="28"/>
        </w:rPr>
        <w:t>Филоновского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глава поселения отчитывается не реже 1 раза в год перед Советом народных депутатов о работе администрации. Сегодня я представляю вашему вниманию свой отчет о работе за 20</w:t>
      </w:r>
      <w:r w:rsidR="00D93766">
        <w:rPr>
          <w:rFonts w:ascii="Times New Roman" w:hAnsi="Times New Roman"/>
          <w:sz w:val="28"/>
        </w:rPr>
        <w:t>2</w:t>
      </w:r>
      <w:r w:rsidR="00866D9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год.</w:t>
      </w:r>
    </w:p>
    <w:p w:rsidR="00DD28B2" w:rsidRDefault="00DD28B2" w:rsidP="00BE65A9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состоянии социально-экономического положения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D28B2">
        <w:rPr>
          <w:rFonts w:ascii="Times New Roman" w:hAnsi="Times New Roman"/>
          <w:sz w:val="28"/>
        </w:rPr>
        <w:t xml:space="preserve">В состав </w:t>
      </w:r>
      <w:proofErr w:type="spellStart"/>
      <w:r w:rsidR="00DD28B2">
        <w:rPr>
          <w:rFonts w:ascii="Times New Roman" w:hAnsi="Times New Roman"/>
          <w:sz w:val="28"/>
        </w:rPr>
        <w:t>Филоновского</w:t>
      </w:r>
      <w:proofErr w:type="spellEnd"/>
      <w:r w:rsidR="00DD28B2">
        <w:rPr>
          <w:rFonts w:ascii="Times New Roman" w:hAnsi="Times New Roman"/>
          <w:sz w:val="28"/>
        </w:rPr>
        <w:t xml:space="preserve"> сельского поселения входит четыре населенных пункта (</w:t>
      </w:r>
      <w:r w:rsidR="00DD28B2">
        <w:rPr>
          <w:rFonts w:ascii="Times New Roman" w:hAnsi="Times New Roman"/>
          <w:b/>
          <w:sz w:val="28"/>
        </w:rPr>
        <w:t xml:space="preserve">с. </w:t>
      </w:r>
      <w:proofErr w:type="spellStart"/>
      <w:r w:rsidR="00DD28B2">
        <w:rPr>
          <w:rFonts w:ascii="Times New Roman" w:hAnsi="Times New Roman"/>
          <w:b/>
          <w:sz w:val="28"/>
        </w:rPr>
        <w:t>Филоново</w:t>
      </w:r>
      <w:proofErr w:type="spellEnd"/>
      <w:r w:rsidR="00DD28B2">
        <w:rPr>
          <w:rFonts w:ascii="Times New Roman" w:hAnsi="Times New Roman"/>
          <w:b/>
          <w:sz w:val="28"/>
        </w:rPr>
        <w:t xml:space="preserve"> </w:t>
      </w:r>
      <w:r w:rsidR="00866D96">
        <w:rPr>
          <w:rFonts w:ascii="Times New Roman" w:hAnsi="Times New Roman"/>
          <w:b/>
          <w:sz w:val="28"/>
        </w:rPr>
        <w:t>– 564</w:t>
      </w:r>
      <w:r w:rsidR="00F924E9">
        <w:rPr>
          <w:rFonts w:ascii="Times New Roman" w:hAnsi="Times New Roman"/>
          <w:b/>
          <w:sz w:val="28"/>
        </w:rPr>
        <w:t xml:space="preserve"> чел., с</w:t>
      </w:r>
      <w:proofErr w:type="gramStart"/>
      <w:r w:rsidR="00F924E9">
        <w:rPr>
          <w:rFonts w:ascii="Times New Roman" w:hAnsi="Times New Roman"/>
          <w:b/>
          <w:sz w:val="28"/>
        </w:rPr>
        <w:t>.С</w:t>
      </w:r>
      <w:proofErr w:type="gramEnd"/>
      <w:r w:rsidR="00F924E9">
        <w:rPr>
          <w:rFonts w:ascii="Times New Roman" w:hAnsi="Times New Roman"/>
          <w:b/>
          <w:sz w:val="28"/>
        </w:rPr>
        <w:t>вобода - 1</w:t>
      </w:r>
      <w:r w:rsidR="00866D96">
        <w:rPr>
          <w:rFonts w:ascii="Times New Roman" w:hAnsi="Times New Roman"/>
          <w:b/>
          <w:sz w:val="28"/>
        </w:rPr>
        <w:t>46</w:t>
      </w:r>
      <w:r w:rsidR="00DD28B2" w:rsidRPr="00F924E9">
        <w:rPr>
          <w:rFonts w:ascii="Times New Roman" w:hAnsi="Times New Roman"/>
          <w:b/>
          <w:sz w:val="28"/>
        </w:rPr>
        <w:t xml:space="preserve"> чел., х.</w:t>
      </w:r>
      <w:r w:rsidR="00BB7717">
        <w:rPr>
          <w:rFonts w:ascii="Times New Roman" w:hAnsi="Times New Roman"/>
          <w:b/>
          <w:sz w:val="28"/>
        </w:rPr>
        <w:t xml:space="preserve"> </w:t>
      </w:r>
      <w:proofErr w:type="spellStart"/>
      <w:r w:rsidR="00DD28B2" w:rsidRPr="00F924E9">
        <w:rPr>
          <w:rFonts w:ascii="Times New Roman" w:hAnsi="Times New Roman"/>
          <w:b/>
          <w:sz w:val="28"/>
        </w:rPr>
        <w:t>Перещепное</w:t>
      </w:r>
      <w:proofErr w:type="spellEnd"/>
      <w:r w:rsidR="00DD28B2" w:rsidRPr="00F924E9">
        <w:rPr>
          <w:rFonts w:ascii="Times New Roman" w:hAnsi="Times New Roman"/>
          <w:b/>
          <w:sz w:val="28"/>
        </w:rPr>
        <w:t xml:space="preserve"> - 18</w:t>
      </w:r>
      <w:r w:rsidR="00F924E9">
        <w:rPr>
          <w:rFonts w:ascii="Times New Roman" w:hAnsi="Times New Roman"/>
          <w:b/>
          <w:sz w:val="28"/>
        </w:rPr>
        <w:t>8 чел., х. Тихий Дон - 3</w:t>
      </w:r>
      <w:r w:rsidR="00866D96">
        <w:rPr>
          <w:rFonts w:ascii="Times New Roman" w:hAnsi="Times New Roman"/>
          <w:b/>
          <w:sz w:val="28"/>
        </w:rPr>
        <w:t>9</w:t>
      </w:r>
      <w:r w:rsidR="00DD28B2" w:rsidRPr="00F924E9">
        <w:rPr>
          <w:rFonts w:ascii="Times New Roman" w:hAnsi="Times New Roman"/>
          <w:b/>
          <w:sz w:val="28"/>
        </w:rPr>
        <w:t xml:space="preserve"> чел.) с общей численностью 9</w:t>
      </w:r>
      <w:r w:rsidR="00866D96">
        <w:rPr>
          <w:rFonts w:ascii="Times New Roman" w:hAnsi="Times New Roman"/>
          <w:b/>
          <w:sz w:val="28"/>
        </w:rPr>
        <w:t>3</w:t>
      </w:r>
      <w:r w:rsidR="00F924E9">
        <w:rPr>
          <w:rFonts w:ascii="Times New Roman" w:hAnsi="Times New Roman"/>
          <w:b/>
          <w:sz w:val="28"/>
        </w:rPr>
        <w:t>7</w:t>
      </w:r>
      <w:r w:rsidR="00DD28B2" w:rsidRPr="00F924E9">
        <w:rPr>
          <w:rFonts w:ascii="Times New Roman" w:hAnsi="Times New Roman"/>
          <w:b/>
          <w:sz w:val="28"/>
        </w:rPr>
        <w:t xml:space="preserve"> чел., общая площадь поселения около 9,5 тыс.га, а</w:t>
      </w:r>
      <w:r w:rsidR="00DD28B2">
        <w:rPr>
          <w:rFonts w:ascii="Times New Roman" w:hAnsi="Times New Roman"/>
          <w:b/>
          <w:sz w:val="28"/>
        </w:rPr>
        <w:t xml:space="preserve">дминистративный центр </w:t>
      </w:r>
      <w:r w:rsidR="00866D96">
        <w:rPr>
          <w:rFonts w:ascii="Times New Roman" w:hAnsi="Times New Roman"/>
          <w:b/>
          <w:sz w:val="28"/>
        </w:rPr>
        <w:t>-</w:t>
      </w:r>
      <w:r w:rsidR="00DD28B2">
        <w:rPr>
          <w:rFonts w:ascii="Times New Roman" w:hAnsi="Times New Roman"/>
          <w:b/>
          <w:sz w:val="28"/>
        </w:rPr>
        <w:t xml:space="preserve"> с. </w:t>
      </w:r>
      <w:proofErr w:type="spellStart"/>
      <w:r w:rsidR="00DD28B2">
        <w:rPr>
          <w:rFonts w:ascii="Times New Roman" w:hAnsi="Times New Roman"/>
          <w:b/>
          <w:sz w:val="28"/>
        </w:rPr>
        <w:t>Филоново</w:t>
      </w:r>
      <w:proofErr w:type="spellEnd"/>
      <w:r w:rsidR="00DD28B2">
        <w:rPr>
          <w:rFonts w:ascii="Times New Roman" w:hAnsi="Times New Roman"/>
          <w:b/>
          <w:sz w:val="28"/>
        </w:rPr>
        <w:t>.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D28B2">
        <w:rPr>
          <w:rFonts w:ascii="Times New Roman" w:hAnsi="Times New Roman"/>
          <w:sz w:val="28"/>
        </w:rPr>
        <w:t>Филоновское сельское поселение, как административно-территориальная единица образовано в 1963 году, коренное население - русское (99%).</w:t>
      </w:r>
    </w:p>
    <w:p w:rsidR="00866D96" w:rsidRPr="00866D96" w:rsidRDefault="00866D96" w:rsidP="00866D9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6D96">
        <w:rPr>
          <w:sz w:val="28"/>
          <w:szCs w:val="28"/>
        </w:rPr>
        <w:t>Из проживающего на территории населения дети в возрасте до 16 лет - 124 чел., трудоспособного населения - 506 чел., пенсионного возраста - 253 чел., из них - 28 работающих. Инвалидов - 54 чел., реабилитированных лиц - нет.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F924E9">
        <w:rPr>
          <w:rFonts w:ascii="Times New Roman" w:hAnsi="Times New Roman"/>
          <w:b/>
          <w:sz w:val="28"/>
        </w:rPr>
        <w:t>За 202</w:t>
      </w:r>
      <w:r w:rsidR="00866D96">
        <w:rPr>
          <w:rFonts w:ascii="Times New Roman" w:hAnsi="Times New Roman"/>
          <w:b/>
          <w:sz w:val="28"/>
        </w:rPr>
        <w:t>1</w:t>
      </w:r>
      <w:r w:rsidR="00DD28B2">
        <w:rPr>
          <w:rFonts w:ascii="Times New Roman" w:hAnsi="Times New Roman"/>
          <w:b/>
          <w:sz w:val="28"/>
        </w:rPr>
        <w:t xml:space="preserve"> год родилось </w:t>
      </w:r>
      <w:r w:rsidR="00866D96">
        <w:rPr>
          <w:rFonts w:ascii="Times New Roman" w:hAnsi="Times New Roman"/>
          <w:b/>
          <w:sz w:val="28"/>
        </w:rPr>
        <w:t>4</w:t>
      </w:r>
      <w:r w:rsidR="00DD28B2">
        <w:rPr>
          <w:rFonts w:ascii="Times New Roman" w:hAnsi="Times New Roman"/>
          <w:b/>
          <w:sz w:val="28"/>
        </w:rPr>
        <w:t xml:space="preserve"> человек, умерло </w:t>
      </w:r>
      <w:r w:rsidR="00866D96">
        <w:rPr>
          <w:rFonts w:ascii="Times New Roman" w:hAnsi="Times New Roman"/>
          <w:b/>
          <w:sz w:val="28"/>
        </w:rPr>
        <w:t>1</w:t>
      </w:r>
      <w:r w:rsidR="00674648">
        <w:rPr>
          <w:rFonts w:ascii="Times New Roman" w:hAnsi="Times New Roman"/>
          <w:b/>
          <w:sz w:val="28"/>
        </w:rPr>
        <w:t>4</w:t>
      </w:r>
      <w:r w:rsidR="00DD28B2">
        <w:rPr>
          <w:rFonts w:ascii="Times New Roman" w:hAnsi="Times New Roman"/>
          <w:b/>
          <w:sz w:val="28"/>
        </w:rPr>
        <w:t xml:space="preserve"> человек. </w:t>
      </w:r>
      <w:r w:rsidR="00866D96">
        <w:rPr>
          <w:rFonts w:ascii="Times New Roman" w:hAnsi="Times New Roman"/>
          <w:b/>
          <w:sz w:val="28"/>
        </w:rPr>
        <w:t>В 2020</w:t>
      </w:r>
      <w:r w:rsidR="00DD28B2">
        <w:rPr>
          <w:rFonts w:ascii="Times New Roman" w:hAnsi="Times New Roman"/>
          <w:b/>
          <w:sz w:val="28"/>
        </w:rPr>
        <w:t xml:space="preserve"> году эти цифры соответственно составили: родившихся </w:t>
      </w:r>
      <w:r w:rsidR="00866D96">
        <w:rPr>
          <w:rFonts w:ascii="Times New Roman" w:hAnsi="Times New Roman"/>
          <w:b/>
          <w:sz w:val="28"/>
        </w:rPr>
        <w:t>11</w:t>
      </w:r>
      <w:r w:rsidR="00DD28B2">
        <w:rPr>
          <w:rFonts w:ascii="Times New Roman" w:hAnsi="Times New Roman"/>
          <w:b/>
          <w:sz w:val="28"/>
        </w:rPr>
        <w:t xml:space="preserve"> человек, умерших </w:t>
      </w:r>
      <w:r w:rsidR="00866D96">
        <w:rPr>
          <w:rFonts w:ascii="Times New Roman" w:hAnsi="Times New Roman"/>
          <w:b/>
          <w:sz w:val="28"/>
        </w:rPr>
        <w:t>21</w:t>
      </w:r>
      <w:r w:rsidR="008F50F8">
        <w:rPr>
          <w:rFonts w:ascii="Times New Roman" w:hAnsi="Times New Roman"/>
          <w:b/>
          <w:sz w:val="28"/>
        </w:rPr>
        <w:t xml:space="preserve"> </w:t>
      </w:r>
      <w:r w:rsidR="00DD28B2">
        <w:rPr>
          <w:rFonts w:ascii="Times New Roman" w:hAnsi="Times New Roman"/>
          <w:b/>
          <w:sz w:val="28"/>
        </w:rPr>
        <w:t>человек.</w:t>
      </w:r>
    </w:p>
    <w:p w:rsidR="00DD28B2" w:rsidRDefault="004E6F8A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DD28B2">
        <w:rPr>
          <w:rFonts w:ascii="Times New Roman" w:hAnsi="Times New Roman"/>
          <w:b/>
          <w:sz w:val="28"/>
        </w:rPr>
        <w:t xml:space="preserve">На территории </w:t>
      </w:r>
      <w:proofErr w:type="spellStart"/>
      <w:r w:rsidR="00DD28B2">
        <w:rPr>
          <w:rFonts w:ascii="Times New Roman" w:hAnsi="Times New Roman"/>
          <w:b/>
          <w:sz w:val="28"/>
        </w:rPr>
        <w:t>Филоновского</w:t>
      </w:r>
      <w:proofErr w:type="spellEnd"/>
      <w:r w:rsidR="00DD28B2">
        <w:rPr>
          <w:rFonts w:ascii="Times New Roman" w:hAnsi="Times New Roman"/>
          <w:b/>
          <w:sz w:val="28"/>
        </w:rPr>
        <w:t xml:space="preserve"> сельского поселения находится два сельских </w:t>
      </w:r>
      <w:r w:rsidR="00866D96">
        <w:rPr>
          <w:rFonts w:ascii="Times New Roman" w:hAnsi="Times New Roman"/>
          <w:b/>
          <w:sz w:val="28"/>
        </w:rPr>
        <w:t>клуба (с</w:t>
      </w:r>
      <w:proofErr w:type="gramStart"/>
      <w:r w:rsidR="00866D96">
        <w:rPr>
          <w:rFonts w:ascii="Times New Roman" w:hAnsi="Times New Roman"/>
          <w:b/>
          <w:sz w:val="28"/>
        </w:rPr>
        <w:t>.С</w:t>
      </w:r>
      <w:proofErr w:type="gramEnd"/>
      <w:r w:rsidR="00866D96">
        <w:rPr>
          <w:rFonts w:ascii="Times New Roman" w:hAnsi="Times New Roman"/>
          <w:b/>
          <w:sz w:val="28"/>
        </w:rPr>
        <w:t xml:space="preserve">вобода, </w:t>
      </w:r>
      <w:proofErr w:type="spellStart"/>
      <w:r w:rsidR="00866D96">
        <w:rPr>
          <w:rFonts w:ascii="Times New Roman" w:hAnsi="Times New Roman"/>
          <w:b/>
          <w:sz w:val="28"/>
        </w:rPr>
        <w:t>х.Перещепное</w:t>
      </w:r>
      <w:proofErr w:type="spellEnd"/>
      <w:r w:rsidR="00866D96">
        <w:rPr>
          <w:rFonts w:ascii="Times New Roman" w:hAnsi="Times New Roman"/>
          <w:b/>
          <w:sz w:val="28"/>
        </w:rPr>
        <w:t>)</w:t>
      </w:r>
      <w:r w:rsidR="00DD28B2">
        <w:rPr>
          <w:rFonts w:ascii="Times New Roman" w:hAnsi="Times New Roman"/>
          <w:b/>
          <w:sz w:val="28"/>
        </w:rPr>
        <w:t xml:space="preserve"> и одна библиотека (в </w:t>
      </w:r>
      <w:proofErr w:type="spellStart"/>
      <w:r w:rsidR="00DD28B2">
        <w:rPr>
          <w:rFonts w:ascii="Times New Roman" w:hAnsi="Times New Roman"/>
          <w:b/>
          <w:sz w:val="28"/>
        </w:rPr>
        <w:t>с.Филоново</w:t>
      </w:r>
      <w:proofErr w:type="spellEnd"/>
      <w:r w:rsidR="00DD28B2">
        <w:rPr>
          <w:rFonts w:ascii="Times New Roman" w:hAnsi="Times New Roman"/>
          <w:b/>
          <w:sz w:val="28"/>
        </w:rPr>
        <w:t>),</w:t>
      </w:r>
      <w:r w:rsidR="00D93766">
        <w:rPr>
          <w:rFonts w:ascii="Times New Roman" w:hAnsi="Times New Roman"/>
          <w:b/>
          <w:sz w:val="28"/>
        </w:rPr>
        <w:t xml:space="preserve"> который располагается временно в здании школы, </w:t>
      </w:r>
      <w:r w:rsidR="00DD28B2">
        <w:rPr>
          <w:rFonts w:ascii="Times New Roman" w:hAnsi="Times New Roman"/>
          <w:b/>
          <w:sz w:val="28"/>
        </w:rPr>
        <w:t>одна общеобразо</w:t>
      </w:r>
      <w:r w:rsidR="00866D96">
        <w:rPr>
          <w:rFonts w:ascii="Times New Roman" w:hAnsi="Times New Roman"/>
          <w:b/>
          <w:sz w:val="28"/>
        </w:rPr>
        <w:t xml:space="preserve">вательная школа в </w:t>
      </w:r>
      <w:proofErr w:type="spellStart"/>
      <w:r w:rsidR="00866D96">
        <w:rPr>
          <w:rFonts w:ascii="Times New Roman" w:hAnsi="Times New Roman"/>
          <w:b/>
          <w:sz w:val="28"/>
        </w:rPr>
        <w:t>с.Филоново</w:t>
      </w:r>
      <w:proofErr w:type="spellEnd"/>
      <w:r w:rsidR="00866D96">
        <w:rPr>
          <w:rFonts w:ascii="Times New Roman" w:hAnsi="Times New Roman"/>
          <w:b/>
          <w:sz w:val="28"/>
        </w:rPr>
        <w:t>, (21 учащий</w:t>
      </w:r>
      <w:r w:rsidR="00DD28B2">
        <w:rPr>
          <w:rFonts w:ascii="Times New Roman" w:hAnsi="Times New Roman"/>
          <w:b/>
          <w:sz w:val="28"/>
        </w:rPr>
        <w:t>ся). В каждом населенном пункте имеется фельдшерско-акушерский пункт.</w:t>
      </w:r>
    </w:p>
    <w:p w:rsidR="00DD28B2" w:rsidRDefault="00DD28B2" w:rsidP="005405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площадь жилого фонда 24,9 тыс.кв.м., число домовладений 412. Средняя обеспеченность одного жителя общей площадью - 23,7 кв.м.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Жилой фонд населенных пунктов газифицирован на 70%, обеспеченность водопроводом - 85 % жилых домов.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Населенные пункты сельского поселения телефонизированы, из 146 телефонных номеров - 126 установлены в домовладениях (квартирах), очереди на установку телефонов нет.</w:t>
      </w:r>
    </w:p>
    <w:p w:rsidR="0078328F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Транспортное сообщение между с. </w:t>
      </w:r>
      <w:proofErr w:type="spellStart"/>
      <w:r>
        <w:rPr>
          <w:rFonts w:ascii="Times New Roman" w:hAnsi="Times New Roman"/>
          <w:sz w:val="28"/>
        </w:rPr>
        <w:t>Филоново</w:t>
      </w:r>
      <w:proofErr w:type="spellEnd"/>
      <w:r>
        <w:rPr>
          <w:rFonts w:ascii="Times New Roman" w:hAnsi="Times New Roman"/>
          <w:sz w:val="28"/>
        </w:rPr>
        <w:t xml:space="preserve"> и г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 xml:space="preserve">огучар обеспечивается автобусным сообщением, регулярность автобусного сообщения - </w:t>
      </w:r>
      <w:r w:rsidR="00866D9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раз в неделю (</w:t>
      </w:r>
      <w:r w:rsidR="00866D96">
        <w:rPr>
          <w:rFonts w:ascii="Times New Roman" w:hAnsi="Times New Roman"/>
          <w:sz w:val="28"/>
        </w:rPr>
        <w:t>среда</w:t>
      </w:r>
      <w:r>
        <w:rPr>
          <w:rFonts w:ascii="Times New Roman" w:hAnsi="Times New Roman"/>
          <w:sz w:val="28"/>
        </w:rPr>
        <w:t>)</w:t>
      </w:r>
      <w:r w:rsidR="0078328F">
        <w:rPr>
          <w:rFonts w:ascii="Times New Roman" w:hAnsi="Times New Roman"/>
          <w:sz w:val="28"/>
        </w:rPr>
        <w:t>.</w:t>
      </w:r>
    </w:p>
    <w:p w:rsidR="00DD28B2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Протяженность водопроводных сетей </w:t>
      </w:r>
      <w:smartTag w:uri="urn:schemas-microsoft-com:office:smarttags" w:element="metricconverter">
        <w:smartTagPr>
          <w:attr w:name="ProductID" w:val="11,9 км"/>
        </w:smartTagPr>
        <w:r>
          <w:rPr>
            <w:rFonts w:ascii="Times New Roman" w:hAnsi="Times New Roman"/>
            <w:sz w:val="28"/>
          </w:rPr>
          <w:t>11,9 км</w:t>
        </w:r>
      </w:smartTag>
      <w:proofErr w:type="gramStart"/>
      <w:r>
        <w:rPr>
          <w:rFonts w:ascii="Times New Roman" w:hAnsi="Times New Roman"/>
          <w:sz w:val="28"/>
        </w:rPr>
        <w:t xml:space="preserve">., </w:t>
      </w:r>
      <w:proofErr w:type="gramEnd"/>
      <w:r>
        <w:rPr>
          <w:rFonts w:ascii="Times New Roman" w:hAnsi="Times New Roman"/>
          <w:sz w:val="28"/>
        </w:rPr>
        <w:t xml:space="preserve">4 водонапорных башен. 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Централизованного отопления и водоотведения (канализации) нет. На территории сельского поселения имеется четыре кладбища (в каждом населенном пункте по одному). Протяженность линий электропередач, используемых для освещения, </w:t>
      </w:r>
      <w:smartTag w:uri="urn:schemas-microsoft-com:office:smarttags" w:element="metricconverter">
        <w:smartTagPr>
          <w:attr w:name="ProductID" w:val="16,5 км"/>
        </w:smartTagPr>
        <w:r>
          <w:rPr>
            <w:rFonts w:ascii="Times New Roman" w:hAnsi="Times New Roman"/>
            <w:sz w:val="28"/>
          </w:rPr>
          <w:t>16,5 км</w:t>
        </w:r>
      </w:smartTag>
      <w:r>
        <w:rPr>
          <w:rFonts w:ascii="Times New Roman" w:hAnsi="Times New Roman"/>
          <w:sz w:val="28"/>
        </w:rPr>
        <w:t xml:space="preserve">. </w:t>
      </w:r>
    </w:p>
    <w:p w:rsidR="00DD28B2" w:rsidRPr="004377FF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сельского поселения имеется 1 сельхозпредприятие ООО «Тихий Д</w:t>
      </w:r>
      <w:r w:rsidR="00866D96">
        <w:rPr>
          <w:rFonts w:ascii="Times New Roman" w:hAnsi="Times New Roman"/>
          <w:sz w:val="28"/>
        </w:rPr>
        <w:t>он», с количеством работающих 74</w:t>
      </w:r>
      <w:r>
        <w:rPr>
          <w:rFonts w:ascii="Times New Roman" w:hAnsi="Times New Roman"/>
          <w:sz w:val="28"/>
        </w:rPr>
        <w:t xml:space="preserve"> человек и ООО «Тихий Дон» (карьер), количест</w:t>
      </w:r>
      <w:r w:rsidR="008F50F8">
        <w:rPr>
          <w:rFonts w:ascii="Times New Roman" w:hAnsi="Times New Roman"/>
          <w:sz w:val="28"/>
        </w:rPr>
        <w:t xml:space="preserve">во </w:t>
      </w:r>
      <w:r w:rsidR="008F50F8" w:rsidRPr="007512D0">
        <w:rPr>
          <w:rFonts w:ascii="Times New Roman" w:hAnsi="Times New Roman"/>
          <w:sz w:val="28"/>
        </w:rPr>
        <w:t>работающих 194</w:t>
      </w:r>
      <w:r w:rsidRPr="007512D0">
        <w:rPr>
          <w:rFonts w:ascii="Times New Roman" w:hAnsi="Times New Roman"/>
          <w:sz w:val="28"/>
        </w:rPr>
        <w:t xml:space="preserve"> человек</w:t>
      </w:r>
      <w:r w:rsidR="008F50F8" w:rsidRPr="007512D0">
        <w:rPr>
          <w:rFonts w:ascii="Times New Roman" w:hAnsi="Times New Roman"/>
          <w:sz w:val="28"/>
        </w:rPr>
        <w:t>а</w:t>
      </w:r>
      <w:r w:rsidRPr="007512D0">
        <w:rPr>
          <w:rFonts w:ascii="Times New Roman" w:hAnsi="Times New Roman"/>
          <w:sz w:val="28"/>
        </w:rPr>
        <w:t xml:space="preserve"> (вакансия 15).</w:t>
      </w:r>
      <w:r>
        <w:rPr>
          <w:rFonts w:ascii="Times New Roman" w:hAnsi="Times New Roman"/>
          <w:sz w:val="28"/>
        </w:rPr>
        <w:t xml:space="preserve"> Площадь </w:t>
      </w:r>
      <w:r w:rsidRPr="004377FF">
        <w:rPr>
          <w:rFonts w:ascii="Times New Roman" w:hAnsi="Times New Roman"/>
          <w:sz w:val="28"/>
        </w:rPr>
        <w:lastRenderedPageBreak/>
        <w:t xml:space="preserve">земель сельскохозяйственного назначения </w:t>
      </w:r>
      <w:smartTag w:uri="urn:schemas-microsoft-com:office:smarttags" w:element="metricconverter">
        <w:smartTagPr>
          <w:attr w:name="ProductID" w:val="8381,8 га"/>
        </w:smartTagPr>
        <w:r w:rsidRPr="004377FF">
          <w:rPr>
            <w:rFonts w:ascii="Times New Roman" w:hAnsi="Times New Roman"/>
            <w:sz w:val="28"/>
          </w:rPr>
          <w:t>8381,8 га</w:t>
        </w:r>
      </w:smartTag>
      <w:r w:rsidRPr="004377FF">
        <w:rPr>
          <w:rFonts w:ascii="Times New Roman" w:hAnsi="Times New Roman"/>
          <w:sz w:val="28"/>
        </w:rPr>
        <w:t>, из них площадь с/</w:t>
      </w:r>
      <w:proofErr w:type="spellStart"/>
      <w:r w:rsidRPr="004377FF">
        <w:rPr>
          <w:rFonts w:ascii="Times New Roman" w:hAnsi="Times New Roman"/>
          <w:sz w:val="28"/>
        </w:rPr>
        <w:t>х</w:t>
      </w:r>
      <w:proofErr w:type="spellEnd"/>
      <w:r w:rsidRPr="004377FF">
        <w:rPr>
          <w:rFonts w:ascii="Times New Roman" w:hAnsi="Times New Roman"/>
          <w:sz w:val="28"/>
        </w:rPr>
        <w:t xml:space="preserve"> угодий </w:t>
      </w:r>
      <w:smartTag w:uri="urn:schemas-microsoft-com:office:smarttags" w:element="metricconverter">
        <w:smartTagPr>
          <w:attr w:name="ProductID" w:val="7566,8 га"/>
        </w:smartTagPr>
        <w:r w:rsidRPr="004377FF">
          <w:rPr>
            <w:rFonts w:ascii="Times New Roman" w:hAnsi="Times New Roman"/>
            <w:sz w:val="28"/>
          </w:rPr>
          <w:t>7566,8 га</w:t>
        </w:r>
      </w:smartTag>
      <w:r w:rsidRPr="004377FF">
        <w:rPr>
          <w:rFonts w:ascii="Times New Roman" w:hAnsi="Times New Roman"/>
          <w:sz w:val="28"/>
        </w:rPr>
        <w:t xml:space="preserve">, </w:t>
      </w:r>
      <w:proofErr w:type="gramStart"/>
      <w:r w:rsidRPr="004377FF">
        <w:rPr>
          <w:rFonts w:ascii="Times New Roman" w:hAnsi="Times New Roman"/>
          <w:sz w:val="28"/>
        </w:rPr>
        <w:t>из</w:t>
      </w:r>
      <w:proofErr w:type="gramEnd"/>
      <w:r w:rsidRPr="004377FF">
        <w:rPr>
          <w:rFonts w:ascii="Times New Roman" w:hAnsi="Times New Roman"/>
          <w:sz w:val="28"/>
        </w:rPr>
        <w:t xml:space="preserve"> </w:t>
      </w:r>
      <w:proofErr w:type="gramStart"/>
      <w:r w:rsidRPr="004377FF">
        <w:rPr>
          <w:rFonts w:ascii="Times New Roman" w:hAnsi="Times New Roman"/>
          <w:sz w:val="28"/>
        </w:rPr>
        <w:t>с</w:t>
      </w:r>
      <w:proofErr w:type="gramEnd"/>
      <w:r w:rsidRPr="004377FF">
        <w:rPr>
          <w:rFonts w:ascii="Times New Roman" w:hAnsi="Times New Roman"/>
          <w:sz w:val="28"/>
        </w:rPr>
        <w:t>/</w:t>
      </w:r>
      <w:proofErr w:type="spellStart"/>
      <w:r w:rsidRPr="004377FF">
        <w:rPr>
          <w:rFonts w:ascii="Times New Roman" w:hAnsi="Times New Roman"/>
          <w:sz w:val="28"/>
        </w:rPr>
        <w:t>х</w:t>
      </w:r>
      <w:proofErr w:type="spellEnd"/>
      <w:r w:rsidRPr="004377FF">
        <w:rPr>
          <w:rFonts w:ascii="Times New Roman" w:hAnsi="Times New Roman"/>
          <w:sz w:val="28"/>
        </w:rPr>
        <w:t xml:space="preserve"> угодий площадь пашни </w:t>
      </w:r>
      <w:smartTag w:uri="urn:schemas-microsoft-com:office:smarttags" w:element="metricconverter">
        <w:smartTagPr>
          <w:attr w:name="ProductID" w:val="5688,7 га"/>
        </w:smartTagPr>
        <w:r w:rsidRPr="004377FF">
          <w:rPr>
            <w:rFonts w:ascii="Times New Roman" w:hAnsi="Times New Roman"/>
            <w:sz w:val="28"/>
          </w:rPr>
          <w:t>5688,7 га</w:t>
        </w:r>
      </w:smartTag>
      <w:r w:rsidRPr="004377FF">
        <w:rPr>
          <w:rFonts w:ascii="Times New Roman" w:hAnsi="Times New Roman"/>
          <w:sz w:val="28"/>
        </w:rPr>
        <w:t xml:space="preserve"> из них: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</w:t>
      </w:r>
      <w:proofErr w:type="spellStart"/>
      <w:r w:rsidR="00DD28B2" w:rsidRPr="004377FF">
        <w:rPr>
          <w:rFonts w:ascii="Times New Roman" w:hAnsi="Times New Roman"/>
          <w:sz w:val="28"/>
        </w:rPr>
        <w:t>общедолевая</w:t>
      </w:r>
      <w:proofErr w:type="spellEnd"/>
      <w:r w:rsidR="00DD28B2" w:rsidRPr="004377FF">
        <w:rPr>
          <w:rFonts w:ascii="Times New Roman" w:hAnsi="Times New Roman"/>
          <w:sz w:val="28"/>
        </w:rPr>
        <w:t xml:space="preserve"> собственность - </w:t>
      </w:r>
      <w:smartTag w:uri="urn:schemas-microsoft-com:office:smarttags" w:element="metricconverter">
        <w:smartTagPr>
          <w:attr w:name="ProductID" w:val="4030,56 га"/>
        </w:smartTagPr>
        <w:r w:rsidR="00DD28B2" w:rsidRPr="004377FF">
          <w:rPr>
            <w:rFonts w:ascii="Times New Roman" w:hAnsi="Times New Roman"/>
            <w:sz w:val="28"/>
          </w:rPr>
          <w:t>4030,56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индивидуальная собственность - </w:t>
      </w:r>
      <w:smartTag w:uri="urn:schemas-microsoft-com:office:smarttags" w:element="metricconverter">
        <w:smartTagPr>
          <w:attr w:name="ProductID" w:val="293,38 га"/>
        </w:smartTagPr>
        <w:r w:rsidR="00DD28B2" w:rsidRPr="004377FF">
          <w:rPr>
            <w:rFonts w:ascii="Times New Roman" w:hAnsi="Times New Roman"/>
            <w:sz w:val="28"/>
          </w:rPr>
          <w:t>293,38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собственность юридических лиц - </w:t>
      </w:r>
      <w:smartTag w:uri="urn:schemas-microsoft-com:office:smarttags" w:element="metricconverter">
        <w:smartTagPr>
          <w:attr w:name="ProductID" w:val="216,05 га"/>
        </w:smartTagPr>
        <w:r w:rsidR="00DD28B2" w:rsidRPr="004377FF">
          <w:rPr>
            <w:rFonts w:ascii="Times New Roman" w:hAnsi="Times New Roman"/>
            <w:sz w:val="28"/>
          </w:rPr>
          <w:t>216,05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пожизненно наследуемая земля - </w:t>
      </w:r>
      <w:smartTag w:uri="urn:schemas-microsoft-com:office:smarttags" w:element="metricconverter">
        <w:smartTagPr>
          <w:attr w:name="ProductID" w:val="50,0 га"/>
        </w:smartTagPr>
        <w:r w:rsidR="00DD28B2" w:rsidRPr="004377FF">
          <w:rPr>
            <w:rFonts w:ascii="Times New Roman" w:hAnsi="Times New Roman"/>
            <w:sz w:val="28"/>
          </w:rPr>
          <w:t>50,0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земли муниципальной собственности - </w:t>
      </w:r>
      <w:smartTag w:uri="urn:schemas-microsoft-com:office:smarttags" w:element="metricconverter">
        <w:smartTagPr>
          <w:attr w:name="ProductID" w:val="614,41 га"/>
        </w:smartTagPr>
        <w:r w:rsidR="00DD28B2" w:rsidRPr="004377FF">
          <w:rPr>
            <w:rFonts w:ascii="Times New Roman" w:hAnsi="Times New Roman"/>
            <w:sz w:val="28"/>
          </w:rPr>
          <w:t>614,41 га</w:t>
        </w:r>
      </w:smartTag>
      <w:r w:rsidR="00DD28B2" w:rsidRPr="004377FF">
        <w:rPr>
          <w:rFonts w:ascii="Times New Roman" w:hAnsi="Times New Roman"/>
          <w:sz w:val="28"/>
        </w:rPr>
        <w:t>;</w:t>
      </w:r>
    </w:p>
    <w:p w:rsidR="00DD28B2" w:rsidRPr="004377FF" w:rsidRDefault="00042D5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DD28B2" w:rsidRPr="004377FF">
        <w:rPr>
          <w:rFonts w:ascii="Times New Roman" w:hAnsi="Times New Roman"/>
          <w:sz w:val="28"/>
        </w:rPr>
        <w:t xml:space="preserve">- земельные участки, на которые не разграничен вид права собственности - </w:t>
      </w:r>
      <w:smartTag w:uri="urn:schemas-microsoft-com:office:smarttags" w:element="metricconverter">
        <w:smartTagPr>
          <w:attr w:name="ProductID" w:val="484,3 га"/>
        </w:smartTagPr>
        <w:r w:rsidR="00DD28B2" w:rsidRPr="004377FF">
          <w:rPr>
            <w:rFonts w:ascii="Times New Roman" w:hAnsi="Times New Roman"/>
            <w:sz w:val="28"/>
          </w:rPr>
          <w:t>484,3 га</w:t>
        </w:r>
      </w:smartTag>
      <w:r w:rsidR="00DD28B2" w:rsidRPr="004377FF">
        <w:rPr>
          <w:rFonts w:ascii="Times New Roman" w:hAnsi="Times New Roman"/>
          <w:sz w:val="28"/>
        </w:rPr>
        <w:t>.</w:t>
      </w:r>
    </w:p>
    <w:p w:rsidR="00DD28B2" w:rsidRPr="004377FF" w:rsidRDefault="00DD28B2" w:rsidP="00F534C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На территории поселения расположены </w:t>
      </w:r>
      <w:r>
        <w:rPr>
          <w:rFonts w:ascii="Times New Roman" w:hAnsi="Times New Roman"/>
          <w:sz w:val="28"/>
        </w:rPr>
        <w:t>восемнадцать</w:t>
      </w:r>
      <w:r w:rsidRPr="004377FF">
        <w:rPr>
          <w:rFonts w:ascii="Times New Roman" w:hAnsi="Times New Roman"/>
          <w:sz w:val="28"/>
        </w:rPr>
        <w:t xml:space="preserve"> крестьянско-фермерских хозяйств, которые занимаются рас</w:t>
      </w:r>
      <w:r>
        <w:rPr>
          <w:rFonts w:ascii="Times New Roman" w:hAnsi="Times New Roman"/>
          <w:sz w:val="28"/>
        </w:rPr>
        <w:t>тениеводством и животноводством.</w:t>
      </w:r>
    </w:p>
    <w:p w:rsidR="00DD28B2" w:rsidRDefault="00DD28B2" w:rsidP="00E96A6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377FF">
        <w:rPr>
          <w:rFonts w:ascii="Times New Roman" w:hAnsi="Times New Roman"/>
          <w:sz w:val="28"/>
        </w:rPr>
        <w:t xml:space="preserve">Имеются </w:t>
      </w:r>
      <w:r>
        <w:rPr>
          <w:rFonts w:ascii="Times New Roman" w:hAnsi="Times New Roman"/>
          <w:sz w:val="28"/>
        </w:rPr>
        <w:t>5 магазинов</w:t>
      </w:r>
      <w:r w:rsidRPr="004377FF">
        <w:rPr>
          <w:rFonts w:ascii="Times New Roman" w:hAnsi="Times New Roman"/>
          <w:sz w:val="28"/>
        </w:rPr>
        <w:t xml:space="preserve"> и 1 кафе.</w:t>
      </w: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БЮДЖЕТ</w:t>
      </w:r>
    </w:p>
    <w:p w:rsidR="00DD28B2" w:rsidRPr="00F85081" w:rsidRDefault="00866D96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F85081">
        <w:rPr>
          <w:rFonts w:ascii="Times New Roman" w:hAnsi="Times New Roman"/>
          <w:b/>
          <w:sz w:val="28"/>
        </w:rPr>
        <w:t>За 2021</w:t>
      </w:r>
      <w:r w:rsidR="00DD28B2" w:rsidRPr="00F85081">
        <w:rPr>
          <w:rFonts w:ascii="Times New Roman" w:hAnsi="Times New Roman"/>
          <w:b/>
          <w:sz w:val="28"/>
        </w:rPr>
        <w:t xml:space="preserve"> год доходы бюджета поселения составили </w:t>
      </w:r>
      <w:r w:rsidR="00F85081">
        <w:rPr>
          <w:rFonts w:ascii="Times New Roman" w:hAnsi="Times New Roman"/>
          <w:b/>
          <w:sz w:val="28"/>
        </w:rPr>
        <w:t>14 438 384</w:t>
      </w:r>
      <w:r w:rsidR="00974D85" w:rsidRPr="00F85081">
        <w:rPr>
          <w:rFonts w:ascii="Times New Roman" w:hAnsi="Times New Roman"/>
          <w:b/>
          <w:sz w:val="28"/>
        </w:rPr>
        <w:t xml:space="preserve"> </w:t>
      </w:r>
      <w:r w:rsidR="00DD28B2" w:rsidRPr="00F85081">
        <w:rPr>
          <w:rFonts w:ascii="Times New Roman" w:hAnsi="Times New Roman"/>
          <w:b/>
          <w:sz w:val="28"/>
        </w:rPr>
        <w:t>руб., из них собстве</w:t>
      </w:r>
      <w:r w:rsidR="00974D85" w:rsidRPr="00F85081">
        <w:rPr>
          <w:rFonts w:ascii="Times New Roman" w:hAnsi="Times New Roman"/>
          <w:b/>
          <w:sz w:val="28"/>
        </w:rPr>
        <w:t>н</w:t>
      </w:r>
      <w:r w:rsidR="00042D50" w:rsidRPr="00F85081">
        <w:rPr>
          <w:rFonts w:ascii="Times New Roman" w:hAnsi="Times New Roman"/>
          <w:b/>
          <w:sz w:val="28"/>
        </w:rPr>
        <w:t>ные (налоговые и неналоговые) 3</w:t>
      </w:r>
      <w:r w:rsidR="00F85081">
        <w:rPr>
          <w:rFonts w:ascii="Times New Roman" w:hAnsi="Times New Roman"/>
          <w:b/>
          <w:sz w:val="28"/>
        </w:rPr>
        <w:t> 890 552</w:t>
      </w:r>
      <w:r w:rsidR="00DD28B2" w:rsidRPr="00F85081">
        <w:rPr>
          <w:rFonts w:ascii="Times New Roman" w:hAnsi="Times New Roman"/>
          <w:b/>
          <w:sz w:val="28"/>
        </w:rPr>
        <w:t xml:space="preserve"> руб., в том числе налоговые: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- </w:t>
      </w:r>
      <w:r w:rsidR="00DD28B2" w:rsidRPr="00F85081">
        <w:rPr>
          <w:rFonts w:ascii="Times New Roman" w:hAnsi="Times New Roman"/>
          <w:sz w:val="28"/>
        </w:rPr>
        <w:t xml:space="preserve">НДФЛ </w:t>
      </w:r>
      <w:r w:rsidR="00F85081">
        <w:rPr>
          <w:rFonts w:ascii="Times New Roman" w:hAnsi="Times New Roman"/>
          <w:sz w:val="28"/>
        </w:rPr>
        <w:t>–</w:t>
      </w:r>
      <w:r w:rsidR="00DD28B2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404 258</w:t>
      </w:r>
      <w:r w:rsidR="00DD28B2" w:rsidRPr="00F85081">
        <w:rPr>
          <w:rFonts w:ascii="Times New Roman" w:hAnsi="Times New Roman"/>
          <w:sz w:val="28"/>
        </w:rPr>
        <w:t xml:space="preserve"> руб.;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- </w:t>
      </w:r>
      <w:r w:rsidR="00DD28B2" w:rsidRPr="00F85081">
        <w:rPr>
          <w:rFonts w:ascii="Times New Roman" w:hAnsi="Times New Roman"/>
          <w:sz w:val="28"/>
        </w:rPr>
        <w:t xml:space="preserve">ЕСН </w:t>
      </w:r>
      <w:r w:rsidR="00F85081">
        <w:rPr>
          <w:rFonts w:ascii="Times New Roman" w:hAnsi="Times New Roman"/>
          <w:sz w:val="28"/>
        </w:rPr>
        <w:t>–</w:t>
      </w:r>
      <w:r w:rsidR="00DD28B2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87 605</w:t>
      </w:r>
      <w:r w:rsidR="00DD28B2" w:rsidRPr="00F85081">
        <w:rPr>
          <w:rFonts w:ascii="Times New Roman" w:hAnsi="Times New Roman"/>
          <w:sz w:val="28"/>
        </w:rPr>
        <w:t xml:space="preserve"> руб.;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b/>
          <w:sz w:val="28"/>
        </w:rPr>
        <w:t xml:space="preserve"> </w:t>
      </w:r>
      <w:r w:rsidR="00DD28B2" w:rsidRPr="00F85081">
        <w:rPr>
          <w:rFonts w:ascii="Times New Roman" w:hAnsi="Times New Roman"/>
          <w:b/>
          <w:sz w:val="28"/>
        </w:rPr>
        <w:t>-</w:t>
      </w:r>
      <w:r w:rsidR="00DD28B2" w:rsidRPr="00F85081">
        <w:rPr>
          <w:rFonts w:ascii="Times New Roman" w:hAnsi="Times New Roman"/>
          <w:sz w:val="28"/>
        </w:rPr>
        <w:t xml:space="preserve"> налог на имущество физических лиц </w:t>
      </w:r>
      <w:r w:rsidR="00F85081">
        <w:rPr>
          <w:rFonts w:ascii="Times New Roman" w:hAnsi="Times New Roman"/>
          <w:sz w:val="28"/>
        </w:rPr>
        <w:t>–</w:t>
      </w:r>
      <w:r w:rsidR="00DD28B2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32 209</w:t>
      </w:r>
      <w:r w:rsidR="00DD28B2" w:rsidRPr="00F85081">
        <w:rPr>
          <w:rFonts w:ascii="Times New Roman" w:hAnsi="Times New Roman"/>
          <w:sz w:val="28"/>
        </w:rPr>
        <w:t xml:space="preserve"> руб.;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</w:t>
      </w:r>
      <w:r w:rsidR="00DD28B2" w:rsidRPr="00F85081">
        <w:rPr>
          <w:rFonts w:ascii="Times New Roman" w:hAnsi="Times New Roman"/>
          <w:sz w:val="28"/>
        </w:rPr>
        <w:t xml:space="preserve"> - земельный налог </w:t>
      </w:r>
      <w:r w:rsidR="00F85081">
        <w:rPr>
          <w:rFonts w:ascii="Times New Roman" w:hAnsi="Times New Roman"/>
          <w:sz w:val="28"/>
        </w:rPr>
        <w:t>–</w:t>
      </w:r>
      <w:r w:rsidR="00DD28B2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 xml:space="preserve">3 326 898 </w:t>
      </w:r>
      <w:r w:rsidR="00DD28B2" w:rsidRPr="00F85081">
        <w:rPr>
          <w:rFonts w:ascii="Times New Roman" w:hAnsi="Times New Roman"/>
          <w:sz w:val="28"/>
        </w:rPr>
        <w:t>руб.;</w:t>
      </w:r>
    </w:p>
    <w:p w:rsidR="00DD28B2" w:rsidRPr="00F85081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- государственная пош</w:t>
      </w:r>
      <w:r w:rsidR="00974D85" w:rsidRPr="00F85081">
        <w:rPr>
          <w:rFonts w:ascii="Times New Roman" w:hAnsi="Times New Roman"/>
          <w:sz w:val="28"/>
        </w:rPr>
        <w:t xml:space="preserve">лина - </w:t>
      </w:r>
      <w:r w:rsidR="00F85081">
        <w:rPr>
          <w:rFonts w:ascii="Times New Roman" w:hAnsi="Times New Roman"/>
          <w:sz w:val="28"/>
        </w:rPr>
        <w:t>990</w:t>
      </w:r>
      <w:r w:rsidRPr="00F85081">
        <w:rPr>
          <w:rFonts w:ascii="Times New Roman" w:hAnsi="Times New Roman"/>
          <w:sz w:val="28"/>
        </w:rPr>
        <w:t xml:space="preserve"> руб.;</w:t>
      </w:r>
    </w:p>
    <w:p w:rsidR="00974D85" w:rsidRPr="00F85081" w:rsidRDefault="00974D85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85081">
        <w:rPr>
          <w:rFonts w:ascii="Times New Roman" w:hAnsi="Times New Roman"/>
          <w:b/>
          <w:sz w:val="28"/>
        </w:rPr>
        <w:t>не налоговые:</w:t>
      </w:r>
    </w:p>
    <w:p w:rsidR="00974D85" w:rsidRPr="00F85081" w:rsidRDefault="00974D8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-</w:t>
      </w:r>
      <w:r w:rsidRPr="00F85081">
        <w:rPr>
          <w:rFonts w:ascii="Times New Roman" w:hAnsi="Times New Roman"/>
          <w:b/>
          <w:sz w:val="28"/>
        </w:rPr>
        <w:t xml:space="preserve"> </w:t>
      </w:r>
      <w:r w:rsidRPr="00F85081">
        <w:rPr>
          <w:rFonts w:ascii="Times New Roman" w:hAnsi="Times New Roman"/>
          <w:sz w:val="28"/>
        </w:rPr>
        <w:t xml:space="preserve">прочие неналоговые доходы </w:t>
      </w:r>
      <w:r w:rsidR="00F85081">
        <w:rPr>
          <w:rFonts w:ascii="Times New Roman" w:hAnsi="Times New Roman"/>
          <w:sz w:val="28"/>
        </w:rPr>
        <w:t>–</w:t>
      </w:r>
      <w:r w:rsidR="00042D50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3 229</w:t>
      </w:r>
      <w:r w:rsidRPr="00F85081">
        <w:rPr>
          <w:rFonts w:ascii="Times New Roman" w:hAnsi="Times New Roman"/>
          <w:sz w:val="28"/>
        </w:rPr>
        <w:t xml:space="preserve"> руб.</w:t>
      </w:r>
    </w:p>
    <w:p w:rsidR="00DD28B2" w:rsidRPr="00F85081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Дотации бюджетам сельских поселений </w:t>
      </w:r>
      <w:r w:rsidR="00F85081">
        <w:rPr>
          <w:rFonts w:ascii="Times New Roman" w:hAnsi="Times New Roman"/>
          <w:sz w:val="28"/>
        </w:rPr>
        <w:t>–</w:t>
      </w:r>
      <w:r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249 300</w:t>
      </w:r>
      <w:r w:rsidRPr="00F85081">
        <w:rPr>
          <w:rFonts w:ascii="Times New Roman" w:hAnsi="Times New Roman"/>
          <w:sz w:val="28"/>
        </w:rPr>
        <w:t xml:space="preserve"> руб.;</w:t>
      </w:r>
    </w:p>
    <w:p w:rsidR="00DD28B2" w:rsidRPr="00F85081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Субвенции </w:t>
      </w:r>
      <w:r w:rsidR="00F85081">
        <w:rPr>
          <w:rFonts w:ascii="Times New Roman" w:hAnsi="Times New Roman"/>
          <w:sz w:val="28"/>
        </w:rPr>
        <w:t>–</w:t>
      </w:r>
      <w:r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90 600</w:t>
      </w:r>
      <w:r w:rsidRPr="00F85081">
        <w:rPr>
          <w:rFonts w:ascii="Times New Roman" w:hAnsi="Times New Roman"/>
          <w:sz w:val="28"/>
        </w:rPr>
        <w:t xml:space="preserve"> руб.; </w:t>
      </w:r>
    </w:p>
    <w:p w:rsidR="00DD28B2" w:rsidRPr="00F85081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Субсидии </w:t>
      </w:r>
      <w:r w:rsidR="00F85081">
        <w:rPr>
          <w:rFonts w:ascii="Times New Roman" w:hAnsi="Times New Roman"/>
          <w:sz w:val="28"/>
        </w:rPr>
        <w:t>–</w:t>
      </w:r>
      <w:r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202 853</w:t>
      </w:r>
      <w:r w:rsidRPr="00F85081">
        <w:rPr>
          <w:rFonts w:ascii="Times New Roman" w:hAnsi="Times New Roman"/>
          <w:sz w:val="28"/>
        </w:rPr>
        <w:t xml:space="preserve"> руб.;</w:t>
      </w:r>
    </w:p>
    <w:p w:rsidR="00DD28B2" w:rsidRPr="00F85081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Иные межбюджетные трансферты – </w:t>
      </w:r>
      <w:r w:rsidR="00F85081">
        <w:rPr>
          <w:rFonts w:ascii="Times New Roman" w:hAnsi="Times New Roman"/>
          <w:sz w:val="28"/>
        </w:rPr>
        <w:t>9 326 179</w:t>
      </w:r>
      <w:r w:rsidRPr="00F85081">
        <w:rPr>
          <w:rFonts w:ascii="Times New Roman" w:hAnsi="Times New Roman"/>
          <w:sz w:val="28"/>
        </w:rPr>
        <w:t xml:space="preserve"> руб. </w:t>
      </w:r>
    </w:p>
    <w:p w:rsidR="00974D85" w:rsidRPr="00F85081" w:rsidRDefault="00974D8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Прочие безвозмездные поступления </w:t>
      </w:r>
      <w:r w:rsidR="00F85081">
        <w:rPr>
          <w:rFonts w:ascii="Times New Roman" w:hAnsi="Times New Roman"/>
          <w:sz w:val="28"/>
        </w:rPr>
        <w:t>–</w:t>
      </w:r>
      <w:r w:rsidR="00042D50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678 900</w:t>
      </w:r>
      <w:r w:rsidRPr="00F85081">
        <w:rPr>
          <w:rFonts w:ascii="Times New Roman" w:hAnsi="Times New Roman"/>
          <w:sz w:val="28"/>
        </w:rPr>
        <w:t xml:space="preserve"> руб.</w:t>
      </w:r>
    </w:p>
    <w:p w:rsidR="00DD28B2" w:rsidRPr="00F85081" w:rsidRDefault="00DD28B2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</w:rPr>
      </w:pPr>
      <w:r w:rsidRPr="00F85081">
        <w:rPr>
          <w:rFonts w:ascii="Times New Roman" w:hAnsi="Times New Roman"/>
          <w:b/>
          <w:sz w:val="28"/>
        </w:rPr>
        <w:t xml:space="preserve">Расходы бюджета составили </w:t>
      </w:r>
      <w:r w:rsidR="00F85081">
        <w:rPr>
          <w:rFonts w:ascii="Times New Roman" w:hAnsi="Times New Roman"/>
          <w:b/>
          <w:sz w:val="28"/>
        </w:rPr>
        <w:t>13 910 882</w:t>
      </w:r>
      <w:r w:rsidRPr="00F85081">
        <w:rPr>
          <w:rFonts w:ascii="Times New Roman" w:hAnsi="Times New Roman"/>
          <w:b/>
          <w:sz w:val="28"/>
        </w:rPr>
        <w:t xml:space="preserve"> руб. в т.ч.: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b/>
          <w:sz w:val="28"/>
        </w:rPr>
        <w:t xml:space="preserve"> </w:t>
      </w:r>
      <w:r w:rsidR="00DD28B2" w:rsidRPr="00F85081">
        <w:rPr>
          <w:rFonts w:ascii="Times New Roman" w:hAnsi="Times New Roman"/>
          <w:sz w:val="28"/>
        </w:rPr>
        <w:t xml:space="preserve">- на развитие жилищно-коммунального хозяйства </w:t>
      </w:r>
      <w:r w:rsidR="00F85081">
        <w:rPr>
          <w:rFonts w:ascii="Times New Roman" w:hAnsi="Times New Roman"/>
          <w:sz w:val="28"/>
        </w:rPr>
        <w:t>–</w:t>
      </w:r>
      <w:r w:rsidR="00DD28B2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2 582 846</w:t>
      </w:r>
      <w:r w:rsidR="00DD28B2" w:rsidRPr="00F85081">
        <w:rPr>
          <w:rFonts w:ascii="Times New Roman" w:hAnsi="Times New Roman"/>
          <w:sz w:val="28"/>
        </w:rPr>
        <w:t xml:space="preserve"> руб.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</w:t>
      </w:r>
      <w:r w:rsidR="00DD28B2" w:rsidRPr="00F85081">
        <w:rPr>
          <w:rFonts w:ascii="Times New Roman" w:hAnsi="Times New Roman"/>
          <w:sz w:val="28"/>
        </w:rPr>
        <w:t xml:space="preserve">- на содержание учреждений культуры </w:t>
      </w:r>
      <w:r w:rsidR="00F85081">
        <w:rPr>
          <w:rFonts w:ascii="Times New Roman" w:hAnsi="Times New Roman"/>
          <w:sz w:val="28"/>
        </w:rPr>
        <w:t>–</w:t>
      </w:r>
      <w:r w:rsidR="00DD28B2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2 048 647</w:t>
      </w:r>
      <w:r w:rsidR="00DD28B2" w:rsidRPr="00F85081">
        <w:rPr>
          <w:rFonts w:ascii="Times New Roman" w:hAnsi="Times New Roman"/>
          <w:sz w:val="28"/>
        </w:rPr>
        <w:t xml:space="preserve"> руб.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</w:t>
      </w:r>
      <w:r w:rsidR="00DD28B2" w:rsidRPr="00F85081">
        <w:rPr>
          <w:rFonts w:ascii="Times New Roman" w:hAnsi="Times New Roman"/>
          <w:sz w:val="28"/>
        </w:rPr>
        <w:t>- содержание органов местного самоуправления -</w:t>
      </w:r>
      <w:r w:rsidR="00F85081">
        <w:rPr>
          <w:rFonts w:ascii="Times New Roman" w:hAnsi="Times New Roman"/>
          <w:sz w:val="28"/>
        </w:rPr>
        <w:t xml:space="preserve">2 168 552 </w:t>
      </w:r>
      <w:r w:rsidR="00DD28B2" w:rsidRPr="00F85081">
        <w:rPr>
          <w:rFonts w:ascii="Times New Roman" w:hAnsi="Times New Roman"/>
          <w:sz w:val="28"/>
        </w:rPr>
        <w:t>руб.</w:t>
      </w:r>
    </w:p>
    <w:p w:rsidR="00DD28B2" w:rsidRPr="00F85081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- другие общегосударственные вопросы </w:t>
      </w:r>
      <w:r w:rsidR="00F85081">
        <w:rPr>
          <w:rFonts w:ascii="Times New Roman" w:hAnsi="Times New Roman"/>
          <w:sz w:val="28"/>
        </w:rPr>
        <w:t>–</w:t>
      </w:r>
      <w:r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89 055</w:t>
      </w:r>
      <w:r w:rsidR="00042D50" w:rsidRPr="00F85081">
        <w:rPr>
          <w:rFonts w:ascii="Times New Roman" w:hAnsi="Times New Roman"/>
          <w:sz w:val="28"/>
        </w:rPr>
        <w:t xml:space="preserve"> руб.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</w:t>
      </w:r>
      <w:r w:rsidR="00DD28B2" w:rsidRPr="00F85081">
        <w:rPr>
          <w:rFonts w:ascii="Times New Roman" w:hAnsi="Times New Roman"/>
          <w:sz w:val="28"/>
        </w:rPr>
        <w:t>- дорожное хозяйство (дорожные фонды) -</w:t>
      </w:r>
      <w:r w:rsidR="00F85081">
        <w:rPr>
          <w:rFonts w:ascii="Times New Roman" w:hAnsi="Times New Roman"/>
          <w:sz w:val="28"/>
        </w:rPr>
        <w:t>6 666 388</w:t>
      </w:r>
      <w:r w:rsidR="00DD28B2" w:rsidRPr="00F85081">
        <w:rPr>
          <w:rFonts w:ascii="Times New Roman" w:hAnsi="Times New Roman"/>
          <w:sz w:val="28"/>
        </w:rPr>
        <w:t xml:space="preserve"> руб.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</w:t>
      </w:r>
      <w:r w:rsidR="00DD28B2" w:rsidRPr="00F85081">
        <w:rPr>
          <w:rFonts w:ascii="Times New Roman" w:hAnsi="Times New Roman"/>
          <w:sz w:val="28"/>
        </w:rPr>
        <w:t xml:space="preserve">- пенсионное обеспечение </w:t>
      </w:r>
      <w:r w:rsidR="00F85081">
        <w:rPr>
          <w:rFonts w:ascii="Times New Roman" w:hAnsi="Times New Roman"/>
          <w:sz w:val="28"/>
        </w:rPr>
        <w:t>–</w:t>
      </w:r>
      <w:r w:rsidR="00DD28B2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72 534</w:t>
      </w:r>
      <w:r w:rsidR="00DD28B2" w:rsidRPr="00F85081">
        <w:rPr>
          <w:rFonts w:ascii="Times New Roman" w:hAnsi="Times New Roman"/>
          <w:sz w:val="28"/>
        </w:rPr>
        <w:t>руб.</w:t>
      </w:r>
    </w:p>
    <w:p w:rsidR="00DD28B2" w:rsidRPr="00F85081" w:rsidRDefault="004E6F8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</w:t>
      </w:r>
      <w:r w:rsidR="00DD28B2" w:rsidRPr="00F85081">
        <w:rPr>
          <w:rFonts w:ascii="Times New Roman" w:hAnsi="Times New Roman"/>
          <w:sz w:val="28"/>
        </w:rPr>
        <w:t xml:space="preserve">- осуществление первичного воинского учета </w:t>
      </w:r>
      <w:r w:rsidR="00F85081">
        <w:rPr>
          <w:rFonts w:ascii="Times New Roman" w:hAnsi="Times New Roman"/>
          <w:sz w:val="28"/>
        </w:rPr>
        <w:t>–</w:t>
      </w:r>
      <w:r w:rsidR="00DD28B2" w:rsidRPr="00F85081">
        <w:rPr>
          <w:rFonts w:ascii="Times New Roman" w:hAnsi="Times New Roman"/>
          <w:sz w:val="28"/>
        </w:rPr>
        <w:t xml:space="preserve"> </w:t>
      </w:r>
      <w:r w:rsidR="00F85081">
        <w:rPr>
          <w:rFonts w:ascii="Times New Roman" w:hAnsi="Times New Roman"/>
          <w:sz w:val="28"/>
        </w:rPr>
        <w:t>90 600</w:t>
      </w:r>
      <w:r w:rsidR="00DD28B2" w:rsidRPr="00F85081">
        <w:rPr>
          <w:rFonts w:ascii="Times New Roman" w:hAnsi="Times New Roman"/>
          <w:sz w:val="28"/>
        </w:rPr>
        <w:t xml:space="preserve"> руб. </w:t>
      </w:r>
    </w:p>
    <w:p w:rsidR="00F85081" w:rsidRDefault="00DD28B2" w:rsidP="0051146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5081">
        <w:rPr>
          <w:rFonts w:ascii="Times New Roman" w:hAnsi="Times New Roman"/>
          <w:sz w:val="28"/>
        </w:rPr>
        <w:t xml:space="preserve"> - </w:t>
      </w:r>
      <w:r w:rsidR="00F85081">
        <w:rPr>
          <w:rFonts w:ascii="Times New Roman" w:hAnsi="Times New Roman"/>
          <w:sz w:val="28"/>
        </w:rPr>
        <w:t>другие вопросы в области национальной экономики - 145 710</w:t>
      </w:r>
      <w:r w:rsidRPr="00F85081">
        <w:rPr>
          <w:rFonts w:ascii="Times New Roman" w:hAnsi="Times New Roman"/>
          <w:sz w:val="28"/>
        </w:rPr>
        <w:t xml:space="preserve"> руб.</w:t>
      </w:r>
    </w:p>
    <w:p w:rsidR="00DD28B2" w:rsidRPr="00F85081" w:rsidRDefault="00F85081" w:rsidP="005114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пожарная безопасность в границах поселения – 46 550 руб.</w:t>
      </w:r>
    </w:p>
    <w:p w:rsidR="00DD28B2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F85081">
        <w:rPr>
          <w:rFonts w:ascii="Times New Roman" w:hAnsi="Times New Roman"/>
          <w:b/>
          <w:sz w:val="28"/>
        </w:rPr>
        <w:t>Об исполнении полномочий главы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поселения, администрации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по решению вопросов местного значения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местного значения сельского поселения закреплены Федеральным законом от 06.10.2003 года № 131-ФЗ «Об общих принципах организации местного самоуправления в Российской Федерации». Работа главы поселения, администрации поселения строится соответственно так, чтобы в соответствии с полномочиями, закрепленными Уставом поселения, решались вопросы местного значения.</w:t>
      </w:r>
    </w:p>
    <w:p w:rsidR="00DD28B2" w:rsidRDefault="00DD28B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Администрация поселения работает согласно утвержденному плану работы на год, в котором определены основные задачи, направленные на улучшение жизни нашего населения. Все запланированные мероприятия выполняются. За </w:t>
      </w:r>
      <w:r w:rsidR="008F50F8" w:rsidRPr="008F50F8">
        <w:rPr>
          <w:rFonts w:ascii="Times New Roman" w:hAnsi="Times New Roman"/>
          <w:b/>
          <w:sz w:val="28"/>
        </w:rPr>
        <w:t>202</w:t>
      </w:r>
      <w:r w:rsidR="00866D96">
        <w:rPr>
          <w:rFonts w:ascii="Times New Roman" w:hAnsi="Times New Roman"/>
          <w:b/>
          <w:sz w:val="28"/>
        </w:rPr>
        <w:t>1 год в администрации принято 54 постановления</w:t>
      </w:r>
      <w:r w:rsidR="008F50F8">
        <w:rPr>
          <w:rFonts w:ascii="Times New Roman" w:hAnsi="Times New Roman"/>
          <w:b/>
          <w:sz w:val="28"/>
        </w:rPr>
        <w:t xml:space="preserve"> и 6</w:t>
      </w:r>
      <w:r w:rsidR="00866D96">
        <w:rPr>
          <w:rFonts w:ascii="Times New Roman" w:hAnsi="Times New Roman"/>
          <w:b/>
          <w:sz w:val="28"/>
        </w:rPr>
        <w:t>7</w:t>
      </w:r>
      <w:r w:rsidR="008F50F8">
        <w:rPr>
          <w:rFonts w:ascii="Times New Roman" w:hAnsi="Times New Roman"/>
          <w:b/>
          <w:sz w:val="28"/>
        </w:rPr>
        <w:t xml:space="preserve"> </w:t>
      </w:r>
      <w:r w:rsidRPr="008F50F8">
        <w:rPr>
          <w:rFonts w:ascii="Times New Roman" w:hAnsi="Times New Roman"/>
          <w:b/>
          <w:sz w:val="28"/>
        </w:rPr>
        <w:t>распоряжений</w:t>
      </w:r>
      <w:r w:rsidR="00866D96">
        <w:rPr>
          <w:rFonts w:ascii="Times New Roman" w:hAnsi="Times New Roman"/>
          <w:b/>
          <w:sz w:val="28"/>
        </w:rPr>
        <w:t xml:space="preserve"> и 19 распоряжений по личному составу</w:t>
      </w:r>
      <w:r w:rsidRPr="008F50F8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DD28B2" w:rsidRDefault="00DD28B2" w:rsidP="00E96A66">
      <w:pPr>
        <w:spacing w:after="0" w:line="240" w:lineRule="auto"/>
        <w:ind w:right="-6"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Особое внимание в своей работе мы уделяем обращениям граждан по личным вопросам. За 20</w:t>
      </w:r>
      <w:r w:rsidR="00D93766">
        <w:rPr>
          <w:rFonts w:ascii="Times New Roman" w:hAnsi="Times New Roman"/>
          <w:b/>
          <w:sz w:val="28"/>
        </w:rPr>
        <w:t>2</w:t>
      </w:r>
      <w:r w:rsidR="00866D9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 в администрацию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 поступило всего </w:t>
      </w:r>
      <w:r w:rsidRPr="008F50F8">
        <w:rPr>
          <w:rFonts w:ascii="Times New Roman" w:hAnsi="Times New Roman"/>
          <w:b/>
          <w:sz w:val="28"/>
        </w:rPr>
        <w:t>1</w:t>
      </w:r>
      <w:r w:rsidR="008F50F8" w:rsidRPr="008F50F8">
        <w:rPr>
          <w:rFonts w:ascii="Times New Roman" w:hAnsi="Times New Roman"/>
          <w:b/>
          <w:sz w:val="28"/>
        </w:rPr>
        <w:t>4</w:t>
      </w:r>
      <w:r w:rsidRPr="008F50F8">
        <w:rPr>
          <w:rFonts w:ascii="Times New Roman" w:hAnsi="Times New Roman"/>
          <w:b/>
          <w:sz w:val="28"/>
        </w:rPr>
        <w:t xml:space="preserve"> обращений граждан (</w:t>
      </w:r>
      <w:r w:rsidR="00866D96">
        <w:rPr>
          <w:rFonts w:ascii="Times New Roman" w:hAnsi="Times New Roman"/>
          <w:b/>
          <w:sz w:val="28"/>
        </w:rPr>
        <w:t>7</w:t>
      </w:r>
      <w:r w:rsidR="008F50F8" w:rsidRPr="008F50F8">
        <w:rPr>
          <w:rFonts w:ascii="Times New Roman" w:hAnsi="Times New Roman"/>
          <w:b/>
          <w:sz w:val="28"/>
        </w:rPr>
        <w:t xml:space="preserve"> письменных и </w:t>
      </w:r>
      <w:r w:rsidR="00866D96">
        <w:rPr>
          <w:rFonts w:ascii="Times New Roman" w:hAnsi="Times New Roman"/>
          <w:b/>
          <w:sz w:val="28"/>
        </w:rPr>
        <w:t>7</w:t>
      </w:r>
      <w:r w:rsidRPr="008F50F8">
        <w:rPr>
          <w:rFonts w:ascii="Times New Roman" w:hAnsi="Times New Roman"/>
          <w:b/>
          <w:sz w:val="28"/>
        </w:rPr>
        <w:t xml:space="preserve"> устных).</w:t>
      </w:r>
      <w:r w:rsidRPr="00E96A66">
        <w:rPr>
          <w:rFonts w:ascii="Times New Roman" w:hAnsi="Times New Roman"/>
          <w:b/>
          <w:sz w:val="28"/>
        </w:rPr>
        <w:t xml:space="preserve"> Все они были рассмотрены в срок.</w:t>
      </w:r>
    </w:p>
    <w:p w:rsidR="00DD28B2" w:rsidRDefault="00DD28B2">
      <w:pPr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Значительная часть обращений граждан касается жилищно-коммунальных вопросов, таких как уличное освещение, обеспечение водой, уплата налогов. Все они были рассмотрены, многие проблемы решены, и всем гражданам даны ответы, в нескольких случаях гражданам рекомендовано обратиться в органы внутренних дел.</w:t>
      </w:r>
    </w:p>
    <w:p w:rsidR="00DD28B2" w:rsidRDefault="00DD28B2" w:rsidP="00E96A6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20</w:t>
      </w:r>
      <w:r w:rsidR="00D93766">
        <w:rPr>
          <w:rFonts w:ascii="Times New Roman" w:hAnsi="Times New Roman"/>
          <w:b/>
          <w:sz w:val="28"/>
        </w:rPr>
        <w:t>2</w:t>
      </w:r>
      <w:r w:rsidR="00866D96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год специалистами администрации выдано </w:t>
      </w:r>
      <w:r w:rsidR="00A10CFA">
        <w:rPr>
          <w:rFonts w:ascii="Times New Roman" w:hAnsi="Times New Roman"/>
          <w:b/>
          <w:sz w:val="28"/>
        </w:rPr>
        <w:t>40</w:t>
      </w:r>
      <w:r w:rsidRPr="008F50F8">
        <w:rPr>
          <w:rFonts w:ascii="Times New Roman" w:hAnsi="Times New Roman"/>
          <w:b/>
          <w:sz w:val="28"/>
        </w:rPr>
        <w:t xml:space="preserve"> различных </w:t>
      </w:r>
      <w:r w:rsidR="00866D96">
        <w:rPr>
          <w:rFonts w:ascii="Times New Roman" w:hAnsi="Times New Roman"/>
          <w:b/>
          <w:sz w:val="28"/>
        </w:rPr>
        <w:t xml:space="preserve">выписок из </w:t>
      </w:r>
      <w:proofErr w:type="spellStart"/>
      <w:r w:rsidR="00866D96">
        <w:rPr>
          <w:rFonts w:ascii="Times New Roman" w:hAnsi="Times New Roman"/>
          <w:b/>
          <w:sz w:val="28"/>
        </w:rPr>
        <w:t>похозяймственного</w:t>
      </w:r>
      <w:proofErr w:type="spellEnd"/>
      <w:r w:rsidR="00866D96">
        <w:rPr>
          <w:rFonts w:ascii="Times New Roman" w:hAnsi="Times New Roman"/>
          <w:b/>
          <w:sz w:val="28"/>
        </w:rPr>
        <w:t xml:space="preserve"> учета</w:t>
      </w:r>
      <w:r w:rsidR="00A10CFA">
        <w:rPr>
          <w:rFonts w:ascii="Times New Roman" w:hAnsi="Times New Roman"/>
          <w:b/>
          <w:sz w:val="28"/>
        </w:rPr>
        <w:t>, архивных справок,</w:t>
      </w:r>
      <w:proofErr w:type="gramStart"/>
      <w:r w:rsidR="00A10CFA">
        <w:rPr>
          <w:rFonts w:ascii="Times New Roman" w:hAnsi="Times New Roman"/>
          <w:b/>
          <w:sz w:val="28"/>
        </w:rPr>
        <w:t xml:space="preserve"> </w:t>
      </w:r>
      <w:r w:rsidRPr="008F50F8">
        <w:rPr>
          <w:rFonts w:ascii="Times New Roman" w:hAnsi="Times New Roman"/>
          <w:b/>
          <w:sz w:val="28"/>
        </w:rPr>
        <w:t>,</w:t>
      </w:r>
      <w:proofErr w:type="gramEnd"/>
      <w:r w:rsidRPr="008F50F8">
        <w:rPr>
          <w:rFonts w:ascii="Times New Roman" w:hAnsi="Times New Roman"/>
          <w:b/>
          <w:sz w:val="28"/>
        </w:rPr>
        <w:t xml:space="preserve"> </w:t>
      </w:r>
      <w:r w:rsidR="00A10CFA">
        <w:rPr>
          <w:rFonts w:ascii="Times New Roman" w:hAnsi="Times New Roman"/>
          <w:b/>
          <w:sz w:val="28"/>
        </w:rPr>
        <w:t>совершено 13</w:t>
      </w:r>
      <w:r w:rsidRPr="008F50F8">
        <w:rPr>
          <w:rFonts w:ascii="Times New Roman" w:hAnsi="Times New Roman"/>
          <w:b/>
          <w:sz w:val="28"/>
        </w:rPr>
        <w:t xml:space="preserve"> нотариальных действи</w:t>
      </w:r>
      <w:r w:rsidR="00A10CFA">
        <w:rPr>
          <w:rFonts w:ascii="Times New Roman" w:hAnsi="Times New Roman"/>
          <w:b/>
          <w:sz w:val="28"/>
        </w:rPr>
        <w:t>й</w:t>
      </w:r>
      <w:r w:rsidRPr="008F50F8">
        <w:rPr>
          <w:rFonts w:ascii="Times New Roman" w:hAnsi="Times New Roman"/>
          <w:b/>
          <w:sz w:val="28"/>
        </w:rPr>
        <w:t>.</w:t>
      </w:r>
    </w:p>
    <w:p w:rsidR="00DD28B2" w:rsidRDefault="00DD28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Регулярно ведется работа по воинскому учету граждан, пребывающих в запасе. Всего их у нас </w:t>
      </w:r>
      <w:r w:rsidR="00151FB2" w:rsidRPr="00386D65">
        <w:rPr>
          <w:rFonts w:ascii="Times New Roman" w:hAnsi="Times New Roman"/>
          <w:sz w:val="28"/>
        </w:rPr>
        <w:t>1</w:t>
      </w:r>
      <w:r w:rsidR="00386D65" w:rsidRPr="00386D65">
        <w:rPr>
          <w:rFonts w:ascii="Times New Roman" w:hAnsi="Times New Roman"/>
          <w:sz w:val="28"/>
        </w:rPr>
        <w:t>5</w:t>
      </w:r>
      <w:r w:rsidR="00151FB2" w:rsidRPr="00386D65">
        <w:rPr>
          <w:rFonts w:ascii="Times New Roman" w:hAnsi="Times New Roman"/>
          <w:sz w:val="28"/>
        </w:rPr>
        <w:t>8</w:t>
      </w:r>
      <w:r w:rsidRPr="00386D65">
        <w:rPr>
          <w:rFonts w:ascii="Times New Roman" w:hAnsi="Times New Roman"/>
          <w:sz w:val="28"/>
        </w:rPr>
        <w:t xml:space="preserve"> человек</w:t>
      </w:r>
      <w:r>
        <w:rPr>
          <w:rFonts w:ascii="Times New Roman" w:hAnsi="Times New Roman"/>
          <w:sz w:val="28"/>
        </w:rPr>
        <w:t xml:space="preserve">, призывников </w:t>
      </w:r>
      <w:r w:rsidR="00151FB2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386D65" w:rsidRPr="00386D65">
        <w:rPr>
          <w:rFonts w:ascii="Times New Roman" w:hAnsi="Times New Roman"/>
          <w:sz w:val="28"/>
        </w:rPr>
        <w:t>5</w:t>
      </w:r>
      <w:r w:rsidR="00151FB2" w:rsidRPr="00386D65">
        <w:rPr>
          <w:rFonts w:ascii="Times New Roman" w:hAnsi="Times New Roman"/>
          <w:sz w:val="28"/>
        </w:rPr>
        <w:t xml:space="preserve"> </w:t>
      </w:r>
      <w:r w:rsidRPr="00386D65">
        <w:rPr>
          <w:rFonts w:ascii="Times New Roman" w:hAnsi="Times New Roman"/>
          <w:sz w:val="28"/>
        </w:rPr>
        <w:t>человек</w:t>
      </w:r>
      <w:r>
        <w:rPr>
          <w:rFonts w:ascii="Times New Roman" w:hAnsi="Times New Roman"/>
          <w:sz w:val="28"/>
        </w:rPr>
        <w:t>. Также проводятся учения по организации работы в военный период, работа по отбору кандидатов на военную службу по контракту, мероприятия по постановке на первичный воинский учет.</w:t>
      </w:r>
      <w:r>
        <w:rPr>
          <w:rFonts w:ascii="Times New Roman" w:hAnsi="Times New Roman"/>
          <w:b/>
          <w:sz w:val="28"/>
        </w:rPr>
        <w:t xml:space="preserve"> </w:t>
      </w:r>
    </w:p>
    <w:p w:rsidR="00DD28B2" w:rsidRDefault="00DD28B2" w:rsidP="00386D6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Постоянно ведем учет граждан, нуждающихся в улучшении жилищных условий. </w:t>
      </w:r>
      <w:proofErr w:type="gramStart"/>
      <w:r>
        <w:rPr>
          <w:rFonts w:ascii="Times New Roman" w:hAnsi="Times New Roman"/>
          <w:sz w:val="28"/>
        </w:rPr>
        <w:t xml:space="preserve">В </w:t>
      </w:r>
      <w:proofErr w:type="spellStart"/>
      <w:r>
        <w:rPr>
          <w:rFonts w:ascii="Times New Roman" w:hAnsi="Times New Roman"/>
          <w:sz w:val="28"/>
        </w:rPr>
        <w:t>Филоновском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на учете в качестве нуждающихся в жилых помещениях состоит </w:t>
      </w:r>
      <w:r w:rsidR="008F50F8" w:rsidRPr="008F50F8">
        <w:rPr>
          <w:rFonts w:ascii="Times New Roman" w:hAnsi="Times New Roman"/>
          <w:sz w:val="28"/>
        </w:rPr>
        <w:t>2 молодые семьи</w:t>
      </w:r>
      <w:r w:rsidRPr="00404FD7">
        <w:rPr>
          <w:rFonts w:ascii="Times New Roman" w:hAnsi="Times New Roman"/>
          <w:sz w:val="28"/>
        </w:rPr>
        <w:t>.</w:t>
      </w:r>
      <w:proofErr w:type="gramEnd"/>
      <w:r w:rsidRPr="00404FD7">
        <w:rPr>
          <w:rFonts w:ascii="Times New Roman" w:hAnsi="Times New Roman"/>
          <w:sz w:val="28"/>
        </w:rPr>
        <w:t xml:space="preserve"> Они являются участниками Федеральной целевой программы «Жилище».</w:t>
      </w:r>
      <w:r>
        <w:rPr>
          <w:rFonts w:ascii="Times New Roman" w:hAnsi="Times New Roman"/>
          <w:sz w:val="28"/>
        </w:rPr>
        <w:t xml:space="preserve"> </w:t>
      </w:r>
    </w:p>
    <w:p w:rsidR="00DD28B2" w:rsidRPr="008F50F8" w:rsidRDefault="00DD28B2" w:rsidP="00386D65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Постоянно на повестке дня стоит вопрос по увеличению налоговых и </w:t>
      </w:r>
      <w:r w:rsidRPr="008F50F8">
        <w:rPr>
          <w:rFonts w:ascii="Times New Roman" w:hAnsi="Times New Roman"/>
          <w:sz w:val="28"/>
        </w:rPr>
        <w:t>неналоговых поступлений в бюджет поселения.</w:t>
      </w:r>
    </w:p>
    <w:p w:rsidR="00DD28B2" w:rsidRPr="007512D0" w:rsidRDefault="00DD28B2" w:rsidP="0039708D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8560DB">
        <w:rPr>
          <w:rFonts w:ascii="Times New Roman" w:hAnsi="Times New Roman"/>
          <w:sz w:val="28"/>
        </w:rPr>
        <w:t xml:space="preserve">Мы передаем все необходимые изменения, касающиеся налоговой базы, в налоговую инспекцию, выясняем причины неправильного начисления налогов, а так же ведем борьбу с погашением недоимки. Сложность в собираемости налогов заключается в том, что </w:t>
      </w:r>
      <w:proofErr w:type="gramStart"/>
      <w:r w:rsidRPr="008560DB">
        <w:rPr>
          <w:rFonts w:ascii="Times New Roman" w:hAnsi="Times New Roman"/>
          <w:sz w:val="28"/>
        </w:rPr>
        <w:t>печатают и рассылают</w:t>
      </w:r>
      <w:proofErr w:type="gramEnd"/>
      <w:r w:rsidRPr="008560DB">
        <w:rPr>
          <w:rFonts w:ascii="Times New Roman" w:hAnsi="Times New Roman"/>
          <w:sz w:val="28"/>
        </w:rPr>
        <w:t xml:space="preserve"> уведомления сейчас из г. Москвы и не всем гражданам были направлены налоговые уведомления, в данном случае мы просим граждан обращаться в налоговый орган или же к нам в сельское поселение. Постоянно проводится разъяснительная работа с налогоплательщиками по своевременной уплате налогов и по погашению образовавшейся недоимке по налога, что даёт положительный результат</w:t>
      </w:r>
      <w:r w:rsidRPr="007512D0">
        <w:rPr>
          <w:rFonts w:ascii="Times New Roman" w:hAnsi="Times New Roman"/>
          <w:sz w:val="28"/>
        </w:rPr>
        <w:t xml:space="preserve">: недоимка по земельному налогу на </w:t>
      </w:r>
      <w:r w:rsidR="00A10CFA" w:rsidRPr="007512D0">
        <w:rPr>
          <w:rFonts w:ascii="Times New Roman" w:hAnsi="Times New Roman"/>
          <w:sz w:val="28"/>
        </w:rPr>
        <w:t>30</w:t>
      </w:r>
      <w:r w:rsidR="00EC48CD" w:rsidRPr="007512D0">
        <w:rPr>
          <w:rFonts w:ascii="Times New Roman" w:hAnsi="Times New Roman"/>
          <w:sz w:val="28"/>
        </w:rPr>
        <w:t>.12.202</w:t>
      </w:r>
      <w:r w:rsidR="00866D96" w:rsidRPr="007512D0">
        <w:rPr>
          <w:rFonts w:ascii="Times New Roman" w:hAnsi="Times New Roman"/>
          <w:sz w:val="28"/>
        </w:rPr>
        <w:t>1</w:t>
      </w:r>
      <w:r w:rsidRPr="007512D0">
        <w:rPr>
          <w:rFonts w:ascii="Times New Roman" w:hAnsi="Times New Roman"/>
          <w:sz w:val="28"/>
        </w:rPr>
        <w:t>г.</w:t>
      </w:r>
      <w:r w:rsidRPr="007512D0">
        <w:rPr>
          <w:rFonts w:ascii="Times New Roman" w:hAnsi="Times New Roman"/>
          <w:color w:val="FF0000"/>
          <w:sz w:val="28"/>
        </w:rPr>
        <w:t xml:space="preserve"> </w:t>
      </w:r>
      <w:r w:rsidRPr="007512D0">
        <w:rPr>
          <w:rFonts w:ascii="Times New Roman" w:hAnsi="Times New Roman"/>
          <w:sz w:val="28"/>
        </w:rPr>
        <w:t xml:space="preserve">составила </w:t>
      </w:r>
      <w:r w:rsidR="00A10CFA" w:rsidRPr="007512D0">
        <w:rPr>
          <w:rFonts w:ascii="Times New Roman" w:hAnsi="Times New Roman"/>
          <w:sz w:val="28"/>
        </w:rPr>
        <w:t>–</w:t>
      </w:r>
      <w:r w:rsidRPr="007512D0">
        <w:rPr>
          <w:rFonts w:ascii="Times New Roman" w:hAnsi="Times New Roman"/>
          <w:sz w:val="28"/>
        </w:rPr>
        <w:t xml:space="preserve"> </w:t>
      </w:r>
      <w:r w:rsidR="009A741A" w:rsidRPr="007512D0">
        <w:rPr>
          <w:rFonts w:ascii="Times New Roman" w:hAnsi="Times New Roman"/>
          <w:sz w:val="28"/>
        </w:rPr>
        <w:t>68</w:t>
      </w:r>
      <w:r w:rsidR="00A10CFA" w:rsidRPr="007512D0">
        <w:rPr>
          <w:rFonts w:ascii="Times New Roman" w:hAnsi="Times New Roman"/>
          <w:sz w:val="28"/>
        </w:rPr>
        <w:t>,0</w:t>
      </w:r>
      <w:r w:rsidRPr="007512D0">
        <w:rPr>
          <w:rFonts w:ascii="Times New Roman" w:hAnsi="Times New Roman"/>
          <w:sz w:val="28"/>
        </w:rPr>
        <w:t xml:space="preserve"> тыс. руб., из общей суммы недоимки по данному налогу за </w:t>
      </w:r>
      <w:proofErr w:type="gramStart"/>
      <w:r w:rsidRPr="007512D0">
        <w:rPr>
          <w:rFonts w:ascii="Times New Roman" w:hAnsi="Times New Roman"/>
          <w:sz w:val="28"/>
        </w:rPr>
        <w:t>налогоплательщиками</w:t>
      </w:r>
      <w:proofErr w:type="gramEnd"/>
      <w:r w:rsidRPr="007512D0">
        <w:rPr>
          <w:rFonts w:ascii="Times New Roman" w:hAnsi="Times New Roman"/>
          <w:sz w:val="28"/>
        </w:rPr>
        <w:t xml:space="preserve"> не проживающими на территории поселения - имеется задолженность в сумме </w:t>
      </w:r>
      <w:r w:rsidR="00EC48CD" w:rsidRPr="007512D0">
        <w:rPr>
          <w:rFonts w:ascii="Times New Roman" w:hAnsi="Times New Roman"/>
          <w:sz w:val="28"/>
        </w:rPr>
        <w:t>-</w:t>
      </w:r>
      <w:r w:rsidRPr="007512D0">
        <w:rPr>
          <w:rFonts w:ascii="Times New Roman" w:hAnsi="Times New Roman"/>
          <w:sz w:val="28"/>
        </w:rPr>
        <w:t xml:space="preserve"> </w:t>
      </w:r>
      <w:r w:rsidR="009A741A" w:rsidRPr="007512D0">
        <w:rPr>
          <w:rFonts w:ascii="Times New Roman" w:hAnsi="Times New Roman"/>
          <w:sz w:val="28"/>
        </w:rPr>
        <w:t>35</w:t>
      </w:r>
      <w:r w:rsidR="00EC48CD" w:rsidRPr="007512D0">
        <w:rPr>
          <w:rFonts w:ascii="Times New Roman" w:hAnsi="Times New Roman"/>
          <w:sz w:val="28"/>
        </w:rPr>
        <w:t>,0</w:t>
      </w:r>
      <w:r w:rsidRPr="007512D0">
        <w:rPr>
          <w:rFonts w:ascii="Times New Roman" w:hAnsi="Times New Roman"/>
          <w:sz w:val="28"/>
        </w:rPr>
        <w:t xml:space="preserve"> тыс.</w:t>
      </w:r>
      <w:r w:rsidR="00042D50" w:rsidRPr="007512D0">
        <w:rPr>
          <w:rFonts w:ascii="Times New Roman" w:hAnsi="Times New Roman"/>
          <w:sz w:val="28"/>
        </w:rPr>
        <w:t xml:space="preserve"> </w:t>
      </w:r>
      <w:r w:rsidRPr="007512D0">
        <w:rPr>
          <w:rFonts w:ascii="Times New Roman" w:hAnsi="Times New Roman"/>
          <w:sz w:val="28"/>
        </w:rPr>
        <w:t xml:space="preserve">руб., реальная к взысканию сумма недоимки по земельному налогу </w:t>
      </w:r>
      <w:r w:rsidR="00EC48CD" w:rsidRPr="007512D0">
        <w:rPr>
          <w:rFonts w:ascii="Times New Roman" w:hAnsi="Times New Roman"/>
          <w:sz w:val="28"/>
        </w:rPr>
        <w:t>-</w:t>
      </w:r>
      <w:r w:rsidRPr="007512D0">
        <w:rPr>
          <w:rFonts w:ascii="Times New Roman" w:hAnsi="Times New Roman"/>
          <w:sz w:val="28"/>
        </w:rPr>
        <w:t xml:space="preserve"> </w:t>
      </w:r>
      <w:r w:rsidR="009A741A" w:rsidRPr="007512D0">
        <w:rPr>
          <w:rFonts w:ascii="Times New Roman" w:hAnsi="Times New Roman"/>
          <w:sz w:val="28"/>
        </w:rPr>
        <w:t>33</w:t>
      </w:r>
      <w:r w:rsidR="00EC48CD" w:rsidRPr="007512D0">
        <w:rPr>
          <w:rFonts w:ascii="Times New Roman" w:hAnsi="Times New Roman"/>
          <w:sz w:val="28"/>
        </w:rPr>
        <w:t>,</w:t>
      </w:r>
      <w:r w:rsidR="009A741A" w:rsidRPr="007512D0">
        <w:rPr>
          <w:rFonts w:ascii="Times New Roman" w:hAnsi="Times New Roman"/>
          <w:sz w:val="28"/>
        </w:rPr>
        <w:t>0</w:t>
      </w:r>
      <w:r w:rsidRPr="007512D0">
        <w:rPr>
          <w:rFonts w:ascii="Times New Roman" w:hAnsi="Times New Roman"/>
          <w:sz w:val="28"/>
        </w:rPr>
        <w:t xml:space="preserve"> тыс. руб., по имущественному налогу физических лиц общая сумма недоимки составляет </w:t>
      </w:r>
      <w:r w:rsidR="00A10CFA" w:rsidRPr="007512D0">
        <w:rPr>
          <w:rFonts w:ascii="Times New Roman" w:hAnsi="Times New Roman"/>
          <w:sz w:val="28"/>
        </w:rPr>
        <w:t>-</w:t>
      </w:r>
      <w:r w:rsidRPr="007512D0">
        <w:rPr>
          <w:rFonts w:ascii="Times New Roman" w:hAnsi="Times New Roman"/>
          <w:sz w:val="28"/>
        </w:rPr>
        <w:t xml:space="preserve"> </w:t>
      </w:r>
      <w:r w:rsidR="00A10CFA" w:rsidRPr="007512D0">
        <w:rPr>
          <w:rFonts w:ascii="Times New Roman" w:hAnsi="Times New Roman"/>
          <w:sz w:val="28"/>
        </w:rPr>
        <w:t>9,0</w:t>
      </w:r>
      <w:r w:rsidRPr="007512D0">
        <w:rPr>
          <w:rFonts w:ascii="Times New Roman" w:hAnsi="Times New Roman"/>
          <w:sz w:val="28"/>
        </w:rPr>
        <w:t xml:space="preserve"> тыс</w:t>
      </w:r>
      <w:proofErr w:type="gramStart"/>
      <w:r w:rsidRPr="007512D0">
        <w:rPr>
          <w:rFonts w:ascii="Times New Roman" w:hAnsi="Times New Roman"/>
          <w:sz w:val="28"/>
        </w:rPr>
        <w:t>.р</w:t>
      </w:r>
      <w:proofErr w:type="gramEnd"/>
      <w:r w:rsidRPr="007512D0">
        <w:rPr>
          <w:rFonts w:ascii="Times New Roman" w:hAnsi="Times New Roman"/>
          <w:sz w:val="28"/>
        </w:rPr>
        <w:t xml:space="preserve">уб., из неё за не проживающими на территории поселения числится недоимка в сумме </w:t>
      </w:r>
      <w:r w:rsidR="004E6F8A" w:rsidRPr="007512D0">
        <w:rPr>
          <w:rFonts w:ascii="Times New Roman" w:hAnsi="Times New Roman"/>
          <w:sz w:val="28"/>
        </w:rPr>
        <w:t>-</w:t>
      </w:r>
      <w:r w:rsidRPr="007512D0">
        <w:rPr>
          <w:rFonts w:ascii="Times New Roman" w:hAnsi="Times New Roman"/>
          <w:sz w:val="28"/>
        </w:rPr>
        <w:t xml:space="preserve"> </w:t>
      </w:r>
      <w:r w:rsidR="00EC48CD" w:rsidRPr="007512D0">
        <w:rPr>
          <w:rFonts w:ascii="Times New Roman" w:hAnsi="Times New Roman"/>
          <w:sz w:val="28"/>
        </w:rPr>
        <w:t xml:space="preserve">4,8 </w:t>
      </w:r>
      <w:r w:rsidRPr="007512D0">
        <w:rPr>
          <w:rFonts w:ascii="Times New Roman" w:hAnsi="Times New Roman"/>
          <w:sz w:val="28"/>
        </w:rPr>
        <w:t xml:space="preserve">тыс. руб., реальная к взысканию сумма недоимки по имуществу налогу </w:t>
      </w:r>
      <w:r w:rsidR="00B35FFD">
        <w:rPr>
          <w:rFonts w:ascii="Times New Roman" w:hAnsi="Times New Roman"/>
          <w:sz w:val="28"/>
        </w:rPr>
        <w:t>-</w:t>
      </w:r>
      <w:r w:rsidRPr="007512D0">
        <w:rPr>
          <w:rFonts w:ascii="Times New Roman" w:hAnsi="Times New Roman"/>
          <w:sz w:val="28"/>
        </w:rPr>
        <w:t xml:space="preserve"> </w:t>
      </w:r>
      <w:r w:rsidR="009A741A" w:rsidRPr="007512D0">
        <w:rPr>
          <w:rFonts w:ascii="Times New Roman" w:hAnsi="Times New Roman"/>
          <w:sz w:val="28"/>
        </w:rPr>
        <w:t>4,2</w:t>
      </w:r>
      <w:r w:rsidRPr="007512D0">
        <w:rPr>
          <w:rFonts w:ascii="Times New Roman" w:hAnsi="Times New Roman"/>
          <w:sz w:val="28"/>
        </w:rPr>
        <w:t xml:space="preserve"> тыс.руб. </w:t>
      </w:r>
    </w:p>
    <w:p w:rsidR="00B35FFD" w:rsidRDefault="00B35FFD" w:rsidP="008560DB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B35FFD" w:rsidRDefault="00B35FFD" w:rsidP="008560DB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</w:p>
    <w:p w:rsidR="00DD28B2" w:rsidRPr="007512D0" w:rsidRDefault="00DD28B2" w:rsidP="008560DB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7512D0">
        <w:rPr>
          <w:rFonts w:ascii="Times New Roman" w:hAnsi="Times New Roman"/>
          <w:sz w:val="28"/>
        </w:rPr>
        <w:t>Ожидаемое поступление  земельного налога 202</w:t>
      </w:r>
      <w:r w:rsidR="00386D65" w:rsidRPr="007512D0">
        <w:rPr>
          <w:rFonts w:ascii="Times New Roman" w:hAnsi="Times New Roman"/>
          <w:sz w:val="28"/>
        </w:rPr>
        <w:t>2</w:t>
      </w:r>
      <w:r w:rsidRPr="007512D0">
        <w:rPr>
          <w:rFonts w:ascii="Times New Roman" w:hAnsi="Times New Roman"/>
          <w:sz w:val="28"/>
        </w:rPr>
        <w:t xml:space="preserve"> году:</w:t>
      </w:r>
    </w:p>
    <w:p w:rsidR="00DD28B2" w:rsidRPr="007512D0" w:rsidRDefault="00DD28B2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35"/>
        <w:gridCol w:w="2393"/>
      </w:tblGrid>
      <w:tr w:rsidR="00DD28B2" w:rsidRPr="007512D0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DD28B2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7512D0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7512D0">
              <w:rPr>
                <w:rFonts w:ascii="Times New Roman" w:hAnsi="Times New Roman"/>
                <w:sz w:val="28"/>
              </w:rPr>
              <w:t>уб.</w:t>
            </w:r>
          </w:p>
        </w:tc>
      </w:tr>
      <w:tr w:rsidR="00DD28B2" w:rsidRPr="007512D0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DD28B2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земли с/</w:t>
            </w:r>
            <w:proofErr w:type="spellStart"/>
            <w:r w:rsidRPr="007512D0">
              <w:rPr>
                <w:rFonts w:ascii="Times New Roman" w:hAnsi="Times New Roman"/>
                <w:sz w:val="28"/>
              </w:rPr>
              <w:t>х</w:t>
            </w:r>
            <w:proofErr w:type="spellEnd"/>
            <w:r w:rsidRPr="007512D0">
              <w:rPr>
                <w:rFonts w:ascii="Times New Roman" w:hAnsi="Times New Roman"/>
                <w:sz w:val="28"/>
              </w:rPr>
              <w:t xml:space="preserve"> назначения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EC48CD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511</w:t>
            </w:r>
          </w:p>
        </w:tc>
      </w:tr>
      <w:tr w:rsidR="00DD28B2" w:rsidRPr="007512D0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DD28B2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земли населенных пунктов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EC48CD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7</w:t>
            </w:r>
            <w:r w:rsidR="009A741A" w:rsidRPr="007512D0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DD28B2" w:rsidRPr="007512D0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DD28B2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земли промышленного назначения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EC48CD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1569</w:t>
            </w:r>
          </w:p>
        </w:tc>
      </w:tr>
      <w:tr w:rsidR="00DD28B2" w:rsidRPr="007512D0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DD28B2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DD28B2" w:rsidRPr="008560DB">
        <w:trPr>
          <w:trHeight w:val="1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7512D0" w:rsidRDefault="00DD28B2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8B2" w:rsidRPr="009A741A" w:rsidRDefault="00EC48CD" w:rsidP="009A741A">
            <w:pPr>
              <w:spacing w:after="0" w:line="240" w:lineRule="auto"/>
              <w:jc w:val="center"/>
            </w:pPr>
            <w:r w:rsidRPr="007512D0">
              <w:rPr>
                <w:rFonts w:ascii="Times New Roman" w:hAnsi="Times New Roman"/>
                <w:sz w:val="28"/>
              </w:rPr>
              <w:t>27</w:t>
            </w:r>
            <w:r w:rsidR="009A741A" w:rsidRPr="007512D0">
              <w:rPr>
                <w:rFonts w:ascii="Times New Roman" w:hAnsi="Times New Roman"/>
                <w:sz w:val="28"/>
              </w:rPr>
              <w:t>95</w:t>
            </w:r>
          </w:p>
        </w:tc>
      </w:tr>
    </w:tbl>
    <w:p w:rsidR="00DD28B2" w:rsidRPr="008560DB" w:rsidRDefault="00DD28B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28B2" w:rsidRPr="00EC48CD" w:rsidRDefault="00DD28B2" w:rsidP="008F50F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EC48CD">
        <w:rPr>
          <w:rFonts w:ascii="Times New Roman" w:hAnsi="Times New Roman"/>
          <w:sz w:val="28"/>
        </w:rPr>
        <w:t>Ожидаемое поступления налога на имущество</w:t>
      </w:r>
      <w:r w:rsidR="008F50F8" w:rsidRPr="00EC48CD">
        <w:rPr>
          <w:rFonts w:ascii="Times New Roman" w:hAnsi="Times New Roman"/>
          <w:sz w:val="28"/>
        </w:rPr>
        <w:t xml:space="preserve"> физических лиц в 202</w:t>
      </w:r>
      <w:r w:rsidR="009A741A">
        <w:rPr>
          <w:rFonts w:ascii="Times New Roman" w:hAnsi="Times New Roman"/>
          <w:sz w:val="28"/>
        </w:rPr>
        <w:t>2</w:t>
      </w:r>
      <w:r w:rsidR="00EC48CD">
        <w:rPr>
          <w:rFonts w:ascii="Times New Roman" w:hAnsi="Times New Roman"/>
          <w:sz w:val="28"/>
        </w:rPr>
        <w:t xml:space="preserve"> году </w:t>
      </w:r>
      <w:r w:rsidR="00EC48CD" w:rsidRPr="009A741A">
        <w:rPr>
          <w:rFonts w:ascii="Times New Roman" w:hAnsi="Times New Roman"/>
          <w:sz w:val="28"/>
        </w:rPr>
        <w:t xml:space="preserve">- </w:t>
      </w:r>
      <w:r w:rsidR="00CE303B">
        <w:rPr>
          <w:rFonts w:ascii="Times New Roman" w:hAnsi="Times New Roman"/>
          <w:sz w:val="28"/>
        </w:rPr>
        <w:t>55</w:t>
      </w:r>
      <w:r w:rsidRPr="00CE303B">
        <w:rPr>
          <w:rFonts w:ascii="Times New Roman" w:hAnsi="Times New Roman"/>
          <w:sz w:val="28"/>
        </w:rPr>
        <w:t xml:space="preserve"> тыс</w:t>
      </w:r>
      <w:r w:rsidRPr="00EC48CD">
        <w:rPr>
          <w:rFonts w:ascii="Times New Roman" w:hAnsi="Times New Roman"/>
          <w:sz w:val="28"/>
        </w:rPr>
        <w:t>. руб.</w:t>
      </w:r>
      <w:proofErr w:type="gramEnd"/>
    </w:p>
    <w:p w:rsidR="00DD28B2" w:rsidRDefault="00DD28B2" w:rsidP="008F50F8">
      <w:pPr>
        <w:spacing w:after="0" w:line="240" w:lineRule="auto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информации населения о деятельности администрации используется официальный сайт поселения, где размещаются нормативные документы, информация о поселении.</w:t>
      </w:r>
    </w:p>
    <w:p w:rsidR="00DD28B2" w:rsidRDefault="00DD28B2" w:rsidP="00B956EC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Работа</w:t>
      </w:r>
      <w:proofErr w:type="gramEnd"/>
      <w:r>
        <w:rPr>
          <w:rFonts w:ascii="Times New Roman" w:hAnsi="Times New Roman"/>
          <w:b/>
          <w:sz w:val="28"/>
        </w:rPr>
        <w:t xml:space="preserve"> проведенная главой поселения и администрацией поселения</w:t>
      </w:r>
    </w:p>
    <w:p w:rsidR="00D94D20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>За 202</w:t>
      </w:r>
      <w:r>
        <w:rPr>
          <w:rFonts w:ascii="Times New Roman" w:hAnsi="Times New Roman"/>
          <w:sz w:val="28"/>
        </w:rPr>
        <w:t>1</w:t>
      </w:r>
      <w:r w:rsidRPr="004E6F8A">
        <w:rPr>
          <w:rFonts w:ascii="Times New Roman" w:hAnsi="Times New Roman"/>
          <w:sz w:val="28"/>
        </w:rPr>
        <w:t xml:space="preserve"> год администрацией поселения была проделана следующая работа:</w:t>
      </w:r>
    </w:p>
    <w:p w:rsidR="00D94D20" w:rsidRPr="004E6F8A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поселения принимала участие в публичных конкурсах: «</w:t>
      </w:r>
      <w:proofErr w:type="spellStart"/>
      <w:r>
        <w:rPr>
          <w:rFonts w:ascii="Times New Roman" w:hAnsi="Times New Roman"/>
          <w:sz w:val="28"/>
        </w:rPr>
        <w:t>Доборонежец</w:t>
      </w:r>
      <w:proofErr w:type="spellEnd"/>
      <w:r>
        <w:rPr>
          <w:rFonts w:ascii="Times New Roman" w:hAnsi="Times New Roman"/>
          <w:sz w:val="28"/>
        </w:rPr>
        <w:t>», «Лучшее муниципальное образование», «Территория идей».</w:t>
      </w:r>
    </w:p>
    <w:p w:rsidR="00D94D20" w:rsidRPr="004E6F8A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>В 202</w:t>
      </w:r>
      <w:r>
        <w:rPr>
          <w:rFonts w:ascii="Times New Roman" w:hAnsi="Times New Roman"/>
          <w:sz w:val="28"/>
        </w:rPr>
        <w:t>1</w:t>
      </w:r>
      <w:r w:rsidRPr="004E6F8A">
        <w:rPr>
          <w:rFonts w:ascii="Times New Roman" w:hAnsi="Times New Roman"/>
          <w:sz w:val="28"/>
        </w:rPr>
        <w:t xml:space="preserve"> году было </w:t>
      </w:r>
      <w:r>
        <w:rPr>
          <w:rFonts w:ascii="Times New Roman" w:hAnsi="Times New Roman"/>
          <w:sz w:val="28"/>
        </w:rPr>
        <w:t xml:space="preserve">заменены уличные фонари в х. Тихий Дон в (количестве 10 </w:t>
      </w:r>
      <w:proofErr w:type="spellStart"/>
      <w:proofErr w:type="gramStart"/>
      <w:r>
        <w:rPr>
          <w:rFonts w:ascii="Times New Roman" w:hAnsi="Times New Roman"/>
          <w:sz w:val="28"/>
        </w:rPr>
        <w:t>шт</w:t>
      </w:r>
      <w:proofErr w:type="spellEnd"/>
      <w:proofErr w:type="gramEnd"/>
      <w:r>
        <w:rPr>
          <w:rFonts w:ascii="Times New Roman" w:hAnsi="Times New Roman"/>
          <w:sz w:val="28"/>
        </w:rPr>
        <w:t xml:space="preserve">). В с. </w:t>
      </w:r>
      <w:proofErr w:type="spellStart"/>
      <w:r>
        <w:rPr>
          <w:rFonts w:ascii="Times New Roman" w:hAnsi="Times New Roman"/>
          <w:sz w:val="28"/>
        </w:rPr>
        <w:t>Филоново</w:t>
      </w:r>
      <w:proofErr w:type="spellEnd"/>
      <w:r>
        <w:rPr>
          <w:rFonts w:ascii="Times New Roman" w:hAnsi="Times New Roman"/>
          <w:sz w:val="28"/>
        </w:rPr>
        <w:t xml:space="preserve"> добавлено 7 уличных фонарей, В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Свобода и х. </w:t>
      </w:r>
      <w:proofErr w:type="spellStart"/>
      <w:r>
        <w:rPr>
          <w:rFonts w:ascii="Times New Roman" w:hAnsi="Times New Roman"/>
          <w:sz w:val="28"/>
        </w:rPr>
        <w:t>Перещепное</w:t>
      </w:r>
      <w:proofErr w:type="spellEnd"/>
      <w:r>
        <w:rPr>
          <w:rFonts w:ascii="Times New Roman" w:hAnsi="Times New Roman"/>
          <w:sz w:val="28"/>
        </w:rPr>
        <w:t xml:space="preserve"> добавлено по 2 уличных фонаря. Весь год велась активная работа по благоустройству наших сел. Были проведены месячники по уборке территорий. В трех селах 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с. </w:t>
      </w:r>
      <w:proofErr w:type="spellStart"/>
      <w:r>
        <w:rPr>
          <w:rFonts w:ascii="Times New Roman" w:hAnsi="Times New Roman"/>
          <w:sz w:val="28"/>
        </w:rPr>
        <w:t>Филонво</w:t>
      </w:r>
      <w:proofErr w:type="spellEnd"/>
      <w:r>
        <w:rPr>
          <w:rFonts w:ascii="Times New Roman" w:hAnsi="Times New Roman"/>
          <w:sz w:val="28"/>
        </w:rPr>
        <w:t xml:space="preserve">, с. </w:t>
      </w:r>
      <w:proofErr w:type="spellStart"/>
      <w:r>
        <w:rPr>
          <w:rFonts w:ascii="Times New Roman" w:hAnsi="Times New Roman"/>
          <w:sz w:val="28"/>
        </w:rPr>
        <w:t>Собода</w:t>
      </w:r>
      <w:proofErr w:type="spellEnd"/>
      <w:r>
        <w:rPr>
          <w:rFonts w:ascii="Times New Roman" w:hAnsi="Times New Roman"/>
          <w:sz w:val="28"/>
        </w:rPr>
        <w:t xml:space="preserve">, х. </w:t>
      </w:r>
      <w:proofErr w:type="spellStart"/>
      <w:r>
        <w:rPr>
          <w:rFonts w:ascii="Times New Roman" w:hAnsi="Times New Roman"/>
          <w:sz w:val="28"/>
        </w:rPr>
        <w:t>Перещепное</w:t>
      </w:r>
      <w:proofErr w:type="spellEnd"/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Тосовцами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были</w:t>
      </w:r>
      <w:proofErr w:type="gramEnd"/>
      <w:r>
        <w:rPr>
          <w:rFonts w:ascii="Times New Roman" w:hAnsi="Times New Roman"/>
          <w:sz w:val="28"/>
        </w:rPr>
        <w:t xml:space="preserve"> выиграны гранты и установлены детские спортивно-игровые площадки. В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Свобода силами местных жителей была огорожена детская площадка, за счет средств администрации.  В клубе х. </w:t>
      </w:r>
      <w:proofErr w:type="spellStart"/>
      <w:r>
        <w:rPr>
          <w:rFonts w:ascii="Times New Roman" w:hAnsi="Times New Roman"/>
          <w:sz w:val="28"/>
        </w:rPr>
        <w:t>Перещепное</w:t>
      </w:r>
      <w:proofErr w:type="spellEnd"/>
      <w:r>
        <w:rPr>
          <w:rFonts w:ascii="Times New Roman" w:hAnsi="Times New Roman"/>
          <w:sz w:val="28"/>
        </w:rPr>
        <w:t xml:space="preserve"> произведен ремонт коридора, увеличена мощность потребляемой электроэнергии. </w:t>
      </w:r>
    </w:p>
    <w:p w:rsidR="00D94D20" w:rsidRPr="004E6F8A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E6F8A">
        <w:rPr>
          <w:rFonts w:ascii="Times New Roman" w:hAnsi="Times New Roman"/>
          <w:sz w:val="28"/>
        </w:rPr>
        <w:t xml:space="preserve">В текущем году были заасфальтированы в с. </w:t>
      </w:r>
      <w:proofErr w:type="spellStart"/>
      <w:r w:rsidRPr="004E6F8A">
        <w:rPr>
          <w:rFonts w:ascii="Times New Roman" w:hAnsi="Times New Roman"/>
          <w:sz w:val="28"/>
        </w:rPr>
        <w:t>Филоново</w:t>
      </w:r>
      <w:proofErr w:type="spellEnd"/>
      <w:r w:rsidR="00B35FFD">
        <w:rPr>
          <w:rFonts w:ascii="Times New Roman" w:hAnsi="Times New Roman"/>
          <w:sz w:val="28"/>
        </w:rPr>
        <w:t xml:space="preserve"> по</w:t>
      </w:r>
      <w:r w:rsidRPr="004E6F8A">
        <w:rPr>
          <w:rFonts w:ascii="Times New Roman" w:hAnsi="Times New Roman"/>
          <w:sz w:val="28"/>
        </w:rPr>
        <w:t xml:space="preserve"> ул. </w:t>
      </w:r>
      <w:proofErr w:type="gramStart"/>
      <w:r>
        <w:rPr>
          <w:rFonts w:ascii="Times New Roman" w:hAnsi="Times New Roman"/>
          <w:sz w:val="28"/>
        </w:rPr>
        <w:t>Молодежная</w:t>
      </w:r>
      <w:proofErr w:type="gramEnd"/>
      <w:r w:rsidR="00B35FF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протяженностью </w:t>
      </w:r>
      <w:r w:rsidR="00733C29">
        <w:rPr>
          <w:rFonts w:ascii="Times New Roman" w:hAnsi="Times New Roman"/>
          <w:sz w:val="28"/>
        </w:rPr>
        <w:t>450 м.</w:t>
      </w:r>
      <w:r>
        <w:rPr>
          <w:rFonts w:ascii="Times New Roman" w:hAnsi="Times New Roman"/>
          <w:sz w:val="28"/>
        </w:rPr>
        <w:t xml:space="preserve"> и пер. Дорожный</w:t>
      </w:r>
      <w:r w:rsidR="00733C29">
        <w:rPr>
          <w:rFonts w:ascii="Times New Roman" w:hAnsi="Times New Roman"/>
          <w:sz w:val="28"/>
        </w:rPr>
        <w:t xml:space="preserve"> 650 м</w:t>
      </w:r>
      <w:r>
        <w:rPr>
          <w:rFonts w:ascii="Times New Roman" w:hAnsi="Times New Roman"/>
          <w:sz w:val="28"/>
        </w:rPr>
        <w:t xml:space="preserve">. В с. </w:t>
      </w:r>
      <w:proofErr w:type="spellStart"/>
      <w:r>
        <w:rPr>
          <w:rFonts w:ascii="Times New Roman" w:hAnsi="Times New Roman"/>
          <w:sz w:val="28"/>
        </w:rPr>
        <w:t>Филоново</w:t>
      </w:r>
      <w:proofErr w:type="spellEnd"/>
      <w:r>
        <w:rPr>
          <w:rFonts w:ascii="Times New Roman" w:hAnsi="Times New Roman"/>
          <w:sz w:val="28"/>
        </w:rPr>
        <w:t xml:space="preserve"> пер. Школьный</w:t>
      </w:r>
      <w:r w:rsidR="00733C29">
        <w:rPr>
          <w:rFonts w:ascii="Times New Roman" w:hAnsi="Times New Roman"/>
          <w:sz w:val="28"/>
        </w:rPr>
        <w:t xml:space="preserve"> 150м. </w:t>
      </w:r>
      <w:r>
        <w:rPr>
          <w:rFonts w:ascii="Times New Roman" w:hAnsi="Times New Roman"/>
          <w:sz w:val="28"/>
        </w:rPr>
        <w:t xml:space="preserve"> и</w:t>
      </w:r>
      <w:r w:rsidR="00733C29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х. </w:t>
      </w:r>
      <w:proofErr w:type="spellStart"/>
      <w:r>
        <w:rPr>
          <w:rFonts w:ascii="Times New Roman" w:hAnsi="Times New Roman"/>
          <w:sz w:val="28"/>
        </w:rPr>
        <w:t>Перещепное</w:t>
      </w:r>
      <w:proofErr w:type="spellEnd"/>
      <w:r>
        <w:rPr>
          <w:rFonts w:ascii="Times New Roman" w:hAnsi="Times New Roman"/>
          <w:sz w:val="28"/>
        </w:rPr>
        <w:t xml:space="preserve"> отс</w:t>
      </w:r>
      <w:r w:rsidR="00B35FFD">
        <w:rPr>
          <w:rFonts w:ascii="Times New Roman" w:hAnsi="Times New Roman"/>
          <w:sz w:val="28"/>
        </w:rPr>
        <w:t>ыпаны улицы Мира 1300м и Луговая</w:t>
      </w:r>
      <w:r w:rsidR="00733C29">
        <w:rPr>
          <w:rFonts w:ascii="Times New Roman" w:hAnsi="Times New Roman"/>
          <w:sz w:val="28"/>
        </w:rPr>
        <w:t xml:space="preserve"> 600м.</w:t>
      </w:r>
      <w:r>
        <w:rPr>
          <w:rFonts w:ascii="Times New Roman" w:hAnsi="Times New Roman"/>
          <w:sz w:val="28"/>
        </w:rPr>
        <w:t xml:space="preserve"> Отсыпана дорога на кладбище в х. </w:t>
      </w:r>
      <w:proofErr w:type="spellStart"/>
      <w:r>
        <w:rPr>
          <w:rFonts w:ascii="Times New Roman" w:hAnsi="Times New Roman"/>
          <w:sz w:val="28"/>
        </w:rPr>
        <w:t>Перещепное</w:t>
      </w:r>
      <w:proofErr w:type="spellEnd"/>
      <w:r w:rsidR="00733C29">
        <w:rPr>
          <w:rFonts w:ascii="Times New Roman" w:hAnsi="Times New Roman"/>
          <w:sz w:val="28"/>
        </w:rPr>
        <w:t xml:space="preserve"> 150м.</w:t>
      </w:r>
    </w:p>
    <w:p w:rsidR="00B35FFD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 дню Победы были отремонтированы памятники в с. </w:t>
      </w:r>
      <w:proofErr w:type="spellStart"/>
      <w:r>
        <w:rPr>
          <w:rFonts w:ascii="Times New Roman" w:hAnsi="Times New Roman"/>
          <w:sz w:val="28"/>
        </w:rPr>
        <w:t>Филоново</w:t>
      </w:r>
      <w:proofErr w:type="spellEnd"/>
      <w:r>
        <w:rPr>
          <w:rFonts w:ascii="Times New Roman" w:hAnsi="Times New Roman"/>
          <w:sz w:val="28"/>
        </w:rPr>
        <w:t xml:space="preserve"> (окраска памятника) и в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Свобода. В течени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года все памятники убирались и содержались в хорошем состоянии. </w:t>
      </w:r>
    </w:p>
    <w:p w:rsidR="00D94D20" w:rsidRDefault="009B50DA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водоснабжением в 2021</w:t>
      </w:r>
      <w:r w:rsidR="00D94D20" w:rsidRPr="004E6F8A">
        <w:rPr>
          <w:rFonts w:ascii="Times New Roman" w:hAnsi="Times New Roman"/>
          <w:sz w:val="28"/>
        </w:rPr>
        <w:t xml:space="preserve"> году были проблемы, но они решались за счет средств местного бюджета и жителей поселения.</w:t>
      </w:r>
      <w:r w:rsidR="00D94D20">
        <w:rPr>
          <w:rFonts w:ascii="Times New Roman" w:hAnsi="Times New Roman"/>
          <w:sz w:val="28"/>
        </w:rPr>
        <w:t xml:space="preserve"> В с. </w:t>
      </w:r>
      <w:proofErr w:type="spellStart"/>
      <w:r w:rsidR="00D94D20">
        <w:rPr>
          <w:rFonts w:ascii="Times New Roman" w:hAnsi="Times New Roman"/>
          <w:sz w:val="28"/>
        </w:rPr>
        <w:t>Филоново</w:t>
      </w:r>
      <w:proofErr w:type="spellEnd"/>
      <w:r w:rsidR="00D94D20">
        <w:rPr>
          <w:rFonts w:ascii="Times New Roman" w:hAnsi="Times New Roman"/>
          <w:sz w:val="28"/>
        </w:rPr>
        <w:t xml:space="preserve"> заменен глубинный насос в скважине, за счет средств по трехстороннему договору.</w:t>
      </w:r>
      <w:r w:rsidR="00D94D20" w:rsidRPr="004E6F8A">
        <w:rPr>
          <w:rFonts w:ascii="Times New Roman" w:hAnsi="Times New Roman"/>
          <w:sz w:val="28"/>
        </w:rPr>
        <w:t xml:space="preserve"> </w:t>
      </w:r>
    </w:p>
    <w:p w:rsidR="00D94D20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4E6F8A">
        <w:rPr>
          <w:rFonts w:ascii="Times New Roman" w:hAnsi="Times New Roman"/>
          <w:sz w:val="28"/>
        </w:rPr>
        <w:t>Депутат</w:t>
      </w:r>
      <w:r>
        <w:rPr>
          <w:rFonts w:ascii="Times New Roman" w:hAnsi="Times New Roman"/>
          <w:sz w:val="28"/>
        </w:rPr>
        <w:t>ом</w:t>
      </w:r>
      <w:r w:rsidRPr="004E6F8A">
        <w:rPr>
          <w:rFonts w:ascii="Times New Roman" w:hAnsi="Times New Roman"/>
          <w:sz w:val="28"/>
        </w:rPr>
        <w:t xml:space="preserve"> областной Думы </w:t>
      </w:r>
      <w:proofErr w:type="spellStart"/>
      <w:r w:rsidRPr="004E6F8A">
        <w:rPr>
          <w:rFonts w:ascii="Times New Roman" w:hAnsi="Times New Roman"/>
          <w:sz w:val="28"/>
        </w:rPr>
        <w:t>Пешиков</w:t>
      </w:r>
      <w:r w:rsidR="00733C29">
        <w:rPr>
          <w:rFonts w:ascii="Times New Roman" w:hAnsi="Times New Roman"/>
          <w:sz w:val="28"/>
        </w:rPr>
        <w:t>ым</w:t>
      </w:r>
      <w:proofErr w:type="spellEnd"/>
      <w:r w:rsidRPr="004E6F8A">
        <w:rPr>
          <w:rFonts w:ascii="Times New Roman" w:hAnsi="Times New Roman"/>
          <w:sz w:val="28"/>
        </w:rPr>
        <w:t xml:space="preserve"> А.А. в </w:t>
      </w:r>
      <w:r>
        <w:rPr>
          <w:rFonts w:ascii="Times New Roman" w:hAnsi="Times New Roman"/>
          <w:sz w:val="28"/>
        </w:rPr>
        <w:t>октябре</w:t>
      </w:r>
      <w:r w:rsidRPr="004E6F8A"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1</w:t>
      </w:r>
      <w:r w:rsidRPr="004E6F8A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в</w:t>
      </w:r>
      <w:r w:rsidR="00733C2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делены денежные средства в сумме 100 тыс. руб. для ремонта спо</w:t>
      </w:r>
      <w:r w:rsidR="00733C29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 xml:space="preserve">тивного зала </w:t>
      </w:r>
      <w:r w:rsidRPr="004E6F8A">
        <w:rPr>
          <w:rFonts w:ascii="Times New Roman" w:hAnsi="Times New Roman"/>
          <w:sz w:val="28"/>
        </w:rPr>
        <w:t xml:space="preserve">в СОШ с. </w:t>
      </w:r>
      <w:proofErr w:type="spellStart"/>
      <w:r w:rsidRPr="004E6F8A">
        <w:rPr>
          <w:rFonts w:ascii="Times New Roman" w:hAnsi="Times New Roman"/>
          <w:sz w:val="28"/>
        </w:rPr>
        <w:t>Филоново</w:t>
      </w:r>
      <w:proofErr w:type="spellEnd"/>
      <w:r>
        <w:rPr>
          <w:rFonts w:ascii="Times New Roman" w:hAnsi="Times New Roman"/>
          <w:sz w:val="28"/>
        </w:rPr>
        <w:t>.</w:t>
      </w:r>
    </w:p>
    <w:p w:rsidR="00D94D20" w:rsidRDefault="00D94D20" w:rsidP="00D94D2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Огромное </w:t>
      </w:r>
      <w:r w:rsidRPr="004E6F8A">
        <w:rPr>
          <w:rFonts w:ascii="Times New Roman" w:hAnsi="Times New Roman"/>
          <w:b/>
          <w:sz w:val="28"/>
        </w:rPr>
        <w:t xml:space="preserve"> спасибо</w:t>
      </w:r>
      <w:r>
        <w:rPr>
          <w:rFonts w:ascii="Times New Roman" w:hAnsi="Times New Roman"/>
          <w:b/>
          <w:sz w:val="28"/>
        </w:rPr>
        <w:t xml:space="preserve"> всем кто принимал участие в улучшении жилищных условий и благоустройстве нашего  поселения</w:t>
      </w:r>
      <w:r w:rsidRPr="004E6F8A">
        <w:rPr>
          <w:rFonts w:ascii="Times New Roman" w:hAnsi="Times New Roman"/>
          <w:b/>
          <w:sz w:val="28"/>
        </w:rPr>
        <w:t>.</w:t>
      </w:r>
    </w:p>
    <w:p w:rsidR="00D94D20" w:rsidRDefault="00D94D20" w:rsidP="00D94D20"/>
    <w:p w:rsidR="00B35FFD" w:rsidRDefault="00B35FFD" w:rsidP="004E6F8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</w:rPr>
      </w:pPr>
    </w:p>
    <w:p w:rsidR="00D93766" w:rsidRPr="00B956EC" w:rsidRDefault="00D93766" w:rsidP="004E6F8A">
      <w:pPr>
        <w:spacing w:after="0" w:line="240" w:lineRule="auto"/>
        <w:ind w:left="142" w:firstLine="578"/>
        <w:jc w:val="both"/>
        <w:rPr>
          <w:rFonts w:ascii="Times New Roman" w:hAnsi="Times New Roman"/>
          <w:sz w:val="28"/>
        </w:rPr>
      </w:pPr>
      <w:r w:rsidRPr="00B956EC">
        <w:rPr>
          <w:rFonts w:ascii="Times New Roman" w:hAnsi="Times New Roman"/>
          <w:sz w:val="28"/>
        </w:rPr>
        <w:lastRenderedPageBreak/>
        <w:t xml:space="preserve">На территории </w:t>
      </w:r>
      <w:proofErr w:type="spellStart"/>
      <w:r w:rsidRPr="00B956EC">
        <w:rPr>
          <w:rFonts w:ascii="Times New Roman" w:hAnsi="Times New Roman"/>
          <w:sz w:val="28"/>
        </w:rPr>
        <w:t>Филоновского</w:t>
      </w:r>
      <w:proofErr w:type="spellEnd"/>
      <w:r w:rsidRPr="00B956EC">
        <w:rPr>
          <w:rFonts w:ascii="Times New Roman" w:hAnsi="Times New Roman"/>
          <w:sz w:val="28"/>
        </w:rPr>
        <w:t xml:space="preserve"> сельского поселения есть еще немало вопросов, над которыми предстоит работать. </w:t>
      </w:r>
    </w:p>
    <w:p w:rsidR="00DD28B2" w:rsidRDefault="00DD28B2">
      <w:pPr>
        <w:spacing w:after="0" w:line="240" w:lineRule="auto"/>
        <w:jc w:val="both"/>
        <w:rPr>
          <w:rFonts w:ascii="Times New Roman" w:hAnsi="Times New Roman"/>
          <w:b/>
          <w:sz w:val="28"/>
          <w:u w:val="single"/>
        </w:rPr>
      </w:pP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4. Проблемы жителей </w:t>
      </w:r>
      <w:proofErr w:type="spellStart"/>
      <w:r>
        <w:rPr>
          <w:rFonts w:ascii="Times New Roman" w:hAnsi="Times New Roman"/>
          <w:b/>
          <w:sz w:val="28"/>
        </w:rPr>
        <w:t>Филоновского</w:t>
      </w:r>
      <w:proofErr w:type="spellEnd"/>
      <w:r>
        <w:rPr>
          <w:rFonts w:ascii="Times New Roman" w:hAnsi="Times New Roman"/>
          <w:b/>
          <w:sz w:val="28"/>
        </w:rPr>
        <w:t xml:space="preserve"> сельского поселения.</w:t>
      </w:r>
    </w:p>
    <w:p w:rsidR="00DD28B2" w:rsidRDefault="00DD28B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28B2" w:rsidRPr="00463DB3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Ранее на территории </w:t>
      </w:r>
      <w:proofErr w:type="spellStart"/>
      <w:r w:rsidRPr="00463DB3">
        <w:rPr>
          <w:rFonts w:ascii="Times New Roman" w:hAnsi="Times New Roman"/>
          <w:sz w:val="28"/>
        </w:rPr>
        <w:t>Филоновского</w:t>
      </w:r>
      <w:proofErr w:type="spellEnd"/>
      <w:r w:rsidRPr="00463DB3">
        <w:rPr>
          <w:rFonts w:ascii="Times New Roman" w:hAnsi="Times New Roman"/>
          <w:sz w:val="28"/>
        </w:rPr>
        <w:t xml:space="preserve"> сельского поселения 80% трудоспособного населения работали в сельхозпредприятиях. В связи с реорганизацией сельхозпредприятий можно выделить следующие негативные явления в социально-экономической жизни села: </w:t>
      </w:r>
    </w:p>
    <w:p w:rsidR="00DD28B2" w:rsidRPr="00463DB3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1. Большое значение имеет ведение личного подсобного хозяйства, хотя нет государственной ценовой политики </w:t>
      </w:r>
      <w:proofErr w:type="gramStart"/>
      <w:r w:rsidRPr="00463DB3">
        <w:rPr>
          <w:rFonts w:ascii="Times New Roman" w:hAnsi="Times New Roman"/>
          <w:sz w:val="28"/>
        </w:rPr>
        <w:t>на</w:t>
      </w:r>
      <w:proofErr w:type="gramEnd"/>
      <w:r w:rsidRPr="00463DB3">
        <w:rPr>
          <w:rFonts w:ascii="Times New Roman" w:hAnsi="Times New Roman"/>
          <w:sz w:val="28"/>
        </w:rPr>
        <w:t xml:space="preserve"> </w:t>
      </w:r>
      <w:proofErr w:type="gramStart"/>
      <w:r w:rsidRPr="00463DB3">
        <w:rPr>
          <w:rFonts w:ascii="Times New Roman" w:hAnsi="Times New Roman"/>
          <w:sz w:val="28"/>
        </w:rPr>
        <w:t>с</w:t>
      </w:r>
      <w:proofErr w:type="gramEnd"/>
      <w:r w:rsidRPr="00463DB3">
        <w:rPr>
          <w:rFonts w:ascii="Times New Roman" w:hAnsi="Times New Roman"/>
          <w:sz w:val="28"/>
        </w:rPr>
        <w:t>/</w:t>
      </w:r>
      <w:proofErr w:type="spellStart"/>
      <w:r w:rsidRPr="00463DB3">
        <w:rPr>
          <w:rFonts w:ascii="Times New Roman" w:hAnsi="Times New Roman"/>
          <w:sz w:val="28"/>
        </w:rPr>
        <w:t>х</w:t>
      </w:r>
      <w:proofErr w:type="spellEnd"/>
      <w:r w:rsidRPr="00463DB3">
        <w:rPr>
          <w:rFonts w:ascii="Times New Roman" w:hAnsi="Times New Roman"/>
          <w:sz w:val="28"/>
        </w:rPr>
        <w:t xml:space="preserve"> продукцию и продукцию животноводства;</w:t>
      </w:r>
    </w:p>
    <w:p w:rsidR="00DD28B2" w:rsidRPr="00463DB3" w:rsidRDefault="00DD28B2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>2. Свертывание инфраструктуры:</w:t>
      </w:r>
    </w:p>
    <w:p w:rsidR="00DD28B2" w:rsidRPr="00463DB3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 - отсутствует детский садик на территории поселения;</w:t>
      </w:r>
    </w:p>
    <w:p w:rsidR="00DD28B2" w:rsidRPr="00463DB3" w:rsidRDefault="00DD28B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63DB3">
        <w:rPr>
          <w:rFonts w:ascii="Times New Roman" w:hAnsi="Times New Roman"/>
          <w:sz w:val="28"/>
        </w:rPr>
        <w:t xml:space="preserve"> - отсутствует школьная столовая.</w:t>
      </w:r>
    </w:p>
    <w:p w:rsidR="00DD28B2" w:rsidRDefault="004E6F8A" w:rsidP="004E6F8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D28B2" w:rsidRPr="00463DB3">
        <w:rPr>
          <w:rFonts w:ascii="Times New Roman" w:hAnsi="Times New Roman"/>
          <w:sz w:val="28"/>
        </w:rPr>
        <w:t>. Водоснабжение населения. Все водопроводы находятся в критическом состоянии.</w:t>
      </w:r>
      <w:r w:rsidR="00DD28B2">
        <w:rPr>
          <w:rFonts w:ascii="Times New Roman" w:hAnsi="Times New Roman"/>
          <w:sz w:val="28"/>
        </w:rPr>
        <w:t xml:space="preserve"> </w:t>
      </w:r>
    </w:p>
    <w:p w:rsidR="00377CD0" w:rsidRDefault="00377CD0" w:rsidP="00377CD0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их мы будем решать с учетом складывающейся ситуации и финансовых возможностей в тесном сотрудничестве с администрацией Богучарского муниципального района и с Вами уважаемые депутаты, </w:t>
      </w:r>
      <w:r w:rsidRPr="00FF5D1B">
        <w:rPr>
          <w:rFonts w:ascii="Times New Roman" w:hAnsi="Times New Roman"/>
          <w:sz w:val="28"/>
        </w:rPr>
        <w:t>жители, нашими предприятиями, находящимися на территории поселения.</w:t>
      </w:r>
    </w:p>
    <w:p w:rsidR="00377CD0" w:rsidRDefault="00377CD0" w:rsidP="00377CD0">
      <w:pPr>
        <w:spacing w:after="0" w:line="240" w:lineRule="auto"/>
        <w:ind w:firstLine="1080"/>
        <w:jc w:val="both"/>
        <w:rPr>
          <w:rFonts w:ascii="Times New Roman" w:hAnsi="Times New Roman"/>
          <w:sz w:val="28"/>
        </w:rPr>
      </w:pPr>
    </w:p>
    <w:sectPr w:rsidR="00377CD0" w:rsidSect="004E6F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B32"/>
    <w:multiLevelType w:val="multilevel"/>
    <w:tmpl w:val="6E1E0D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9A161F"/>
    <w:multiLevelType w:val="multilevel"/>
    <w:tmpl w:val="C0AC1C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A12ECB"/>
    <w:multiLevelType w:val="multilevel"/>
    <w:tmpl w:val="D28E1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57497D"/>
    <w:multiLevelType w:val="multilevel"/>
    <w:tmpl w:val="22A8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EB"/>
    <w:rsid w:val="00042D50"/>
    <w:rsid w:val="000D5888"/>
    <w:rsid w:val="000E3BE7"/>
    <w:rsid w:val="00134DE0"/>
    <w:rsid w:val="0014328E"/>
    <w:rsid w:val="00146F30"/>
    <w:rsid w:val="00151FB2"/>
    <w:rsid w:val="00156B71"/>
    <w:rsid w:val="001E190D"/>
    <w:rsid w:val="001F3544"/>
    <w:rsid w:val="0023059C"/>
    <w:rsid w:val="00240174"/>
    <w:rsid w:val="0024416A"/>
    <w:rsid w:val="00260F5D"/>
    <w:rsid w:val="00262D54"/>
    <w:rsid w:val="002D2343"/>
    <w:rsid w:val="002E37CF"/>
    <w:rsid w:val="003019D5"/>
    <w:rsid w:val="00325C52"/>
    <w:rsid w:val="00346BCD"/>
    <w:rsid w:val="00363291"/>
    <w:rsid w:val="003710A5"/>
    <w:rsid w:val="00377CD0"/>
    <w:rsid w:val="0038213A"/>
    <w:rsid w:val="00386D65"/>
    <w:rsid w:val="0039708D"/>
    <w:rsid w:val="004006BA"/>
    <w:rsid w:val="00404FD7"/>
    <w:rsid w:val="0042485C"/>
    <w:rsid w:val="004274E2"/>
    <w:rsid w:val="004377FF"/>
    <w:rsid w:val="00462F7C"/>
    <w:rsid w:val="00463DB3"/>
    <w:rsid w:val="004822EE"/>
    <w:rsid w:val="004826CB"/>
    <w:rsid w:val="00496944"/>
    <w:rsid w:val="004A535C"/>
    <w:rsid w:val="004E6F8A"/>
    <w:rsid w:val="004F2C95"/>
    <w:rsid w:val="005005BD"/>
    <w:rsid w:val="00505D0D"/>
    <w:rsid w:val="00511466"/>
    <w:rsid w:val="00525405"/>
    <w:rsid w:val="005405E2"/>
    <w:rsid w:val="005D1C33"/>
    <w:rsid w:val="00606441"/>
    <w:rsid w:val="00674648"/>
    <w:rsid w:val="0069170A"/>
    <w:rsid w:val="006C18D1"/>
    <w:rsid w:val="00733C29"/>
    <w:rsid w:val="007512D0"/>
    <w:rsid w:val="007652B8"/>
    <w:rsid w:val="0078328F"/>
    <w:rsid w:val="008462F5"/>
    <w:rsid w:val="008560DB"/>
    <w:rsid w:val="00860A79"/>
    <w:rsid w:val="00866D96"/>
    <w:rsid w:val="00875AEF"/>
    <w:rsid w:val="008A68C1"/>
    <w:rsid w:val="008E5CC8"/>
    <w:rsid w:val="008F50F8"/>
    <w:rsid w:val="00907CFA"/>
    <w:rsid w:val="00974D85"/>
    <w:rsid w:val="00994B6C"/>
    <w:rsid w:val="009A41A7"/>
    <w:rsid w:val="009A7280"/>
    <w:rsid w:val="009A741A"/>
    <w:rsid w:val="009B50DA"/>
    <w:rsid w:val="009D6154"/>
    <w:rsid w:val="009E6B37"/>
    <w:rsid w:val="00A10CFA"/>
    <w:rsid w:val="00A1183D"/>
    <w:rsid w:val="00A176E9"/>
    <w:rsid w:val="00A44277"/>
    <w:rsid w:val="00A46857"/>
    <w:rsid w:val="00A84E3B"/>
    <w:rsid w:val="00AC2D20"/>
    <w:rsid w:val="00AC6152"/>
    <w:rsid w:val="00AD0B1D"/>
    <w:rsid w:val="00B35FFD"/>
    <w:rsid w:val="00B956EC"/>
    <w:rsid w:val="00BB7717"/>
    <w:rsid w:val="00BE15D0"/>
    <w:rsid w:val="00BE65A9"/>
    <w:rsid w:val="00C12667"/>
    <w:rsid w:val="00C34529"/>
    <w:rsid w:val="00C4747D"/>
    <w:rsid w:val="00C75447"/>
    <w:rsid w:val="00C9161E"/>
    <w:rsid w:val="00CB2981"/>
    <w:rsid w:val="00CC112D"/>
    <w:rsid w:val="00CE1BDF"/>
    <w:rsid w:val="00CE303B"/>
    <w:rsid w:val="00CE6C30"/>
    <w:rsid w:val="00CE76EB"/>
    <w:rsid w:val="00CF2009"/>
    <w:rsid w:val="00D42A1C"/>
    <w:rsid w:val="00D87003"/>
    <w:rsid w:val="00D93766"/>
    <w:rsid w:val="00D94D20"/>
    <w:rsid w:val="00DC1847"/>
    <w:rsid w:val="00DC1A75"/>
    <w:rsid w:val="00DD28B2"/>
    <w:rsid w:val="00DE25EA"/>
    <w:rsid w:val="00DF79BF"/>
    <w:rsid w:val="00E20B16"/>
    <w:rsid w:val="00E225A1"/>
    <w:rsid w:val="00E749C4"/>
    <w:rsid w:val="00E81177"/>
    <w:rsid w:val="00E94647"/>
    <w:rsid w:val="00E96A66"/>
    <w:rsid w:val="00EB2405"/>
    <w:rsid w:val="00EC3937"/>
    <w:rsid w:val="00EC48CD"/>
    <w:rsid w:val="00EC6BF0"/>
    <w:rsid w:val="00F120E2"/>
    <w:rsid w:val="00F34DE8"/>
    <w:rsid w:val="00F35915"/>
    <w:rsid w:val="00F45489"/>
    <w:rsid w:val="00F534C1"/>
    <w:rsid w:val="00F65631"/>
    <w:rsid w:val="00F85081"/>
    <w:rsid w:val="00F924E9"/>
    <w:rsid w:val="00FB7D55"/>
    <w:rsid w:val="00FD48BF"/>
    <w:rsid w:val="00FE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6D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2022-01-13T11:45:00Z</cp:lastPrinted>
  <dcterms:created xsi:type="dcterms:W3CDTF">2022-01-31T08:16:00Z</dcterms:created>
  <dcterms:modified xsi:type="dcterms:W3CDTF">2022-02-01T06:10:00Z</dcterms:modified>
</cp:coreProperties>
</file>