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59" w:rsidRPr="00A21959" w:rsidRDefault="00A21959" w:rsidP="00A21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21959" w:rsidRPr="00A21959" w:rsidRDefault="00A21959" w:rsidP="00A21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59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r w:rsidR="008B3EBB">
        <w:rPr>
          <w:rFonts w:ascii="Times New Roman" w:hAnsi="Times New Roman" w:cs="Times New Roman"/>
          <w:b/>
          <w:sz w:val="28"/>
          <w:szCs w:val="28"/>
        </w:rPr>
        <w:t>Мёдовского</w:t>
      </w:r>
    </w:p>
    <w:p w:rsidR="00A21959" w:rsidRPr="00A21959" w:rsidRDefault="00A21959" w:rsidP="00A21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202</w:t>
      </w:r>
      <w:r w:rsidR="00BE7DEE">
        <w:rPr>
          <w:rFonts w:ascii="Times New Roman" w:hAnsi="Times New Roman" w:cs="Times New Roman"/>
          <w:b/>
          <w:sz w:val="28"/>
          <w:szCs w:val="28"/>
        </w:rPr>
        <w:t>2</w:t>
      </w:r>
      <w:r w:rsidRPr="00A21959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A21959" w:rsidRDefault="00A21959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59" w:rsidRPr="004871AE" w:rsidRDefault="004871AE" w:rsidP="00A2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A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</w:t>
      </w:r>
      <w:r w:rsidR="00F0488F" w:rsidRPr="004871A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Уважаемые депутаты и участники сессии! Как и предусмотрено Федеральным законом от 6 октября 2003 г. </w:t>
      </w:r>
      <w:r w:rsidR="00996476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№</w:t>
      </w:r>
      <w:r w:rsidR="00F0488F" w:rsidRPr="004871A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131-ФЗ "Об общих принципах организации местного самоуправления в Российской Федерации" и Уставом </w:t>
      </w:r>
      <w:r w:rsidR="008B3EBB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Мёдовского</w:t>
      </w:r>
      <w:r w:rsidR="00F0488F" w:rsidRPr="004871A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сельского поселения Вам </w:t>
      </w:r>
      <w:proofErr w:type="gramStart"/>
      <w:r w:rsidR="00F0488F" w:rsidRPr="004871A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предоставляется отчет</w:t>
      </w:r>
      <w:proofErr w:type="gramEnd"/>
      <w:r w:rsidR="00F0488F" w:rsidRPr="004871A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 работе администрации </w:t>
      </w:r>
      <w:r w:rsidR="008B3EBB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Мёдовского</w:t>
      </w:r>
      <w:r w:rsidR="00F0488F" w:rsidRPr="004871A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сельского поселения за 202</w:t>
      </w:r>
      <w:r w:rsidR="00BE7DE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F0488F" w:rsidRPr="004871AE">
        <w:rPr>
          <w:rStyle w:val="msonormal0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г.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состав </w:t>
      </w:r>
      <w:r w:rsidR="008B3EBB">
        <w:rPr>
          <w:rFonts w:ascii="Times New Roman" w:hAnsi="Times New Roman" w:cs="Times New Roman"/>
          <w:sz w:val="28"/>
          <w:szCs w:val="28"/>
        </w:rPr>
        <w:t>Мёдовского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входит пять населенных пункта с общей численностью зарегистрированного населения - 1019 чел. (</w:t>
      </w:r>
      <w:r w:rsidRPr="00B334C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334C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334CB">
        <w:rPr>
          <w:rFonts w:ascii="Times New Roman" w:hAnsi="Times New Roman" w:cs="Times New Roman"/>
          <w:sz w:val="28"/>
          <w:szCs w:val="28"/>
        </w:rPr>
        <w:t>убрава –3</w:t>
      </w:r>
      <w:r>
        <w:rPr>
          <w:rFonts w:ascii="Times New Roman" w:hAnsi="Times New Roman" w:cs="Times New Roman"/>
          <w:sz w:val="28"/>
          <w:szCs w:val="28"/>
        </w:rPr>
        <w:t>90 чел., п.Южный – 331</w:t>
      </w:r>
      <w:r w:rsidRPr="00B334CB">
        <w:rPr>
          <w:rFonts w:ascii="Times New Roman" w:hAnsi="Times New Roman" w:cs="Times New Roman"/>
          <w:sz w:val="28"/>
          <w:szCs w:val="28"/>
        </w:rPr>
        <w:t xml:space="preserve"> чел., х. Малеванный –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334CB">
        <w:rPr>
          <w:rFonts w:ascii="Times New Roman" w:hAnsi="Times New Roman" w:cs="Times New Roman"/>
          <w:sz w:val="28"/>
          <w:szCs w:val="28"/>
        </w:rPr>
        <w:t xml:space="preserve"> чел., с.М</w:t>
      </w:r>
      <w:r w:rsidR="008B3EBB">
        <w:rPr>
          <w:rFonts w:ascii="Times New Roman" w:hAnsi="Times New Roman" w:cs="Times New Roman"/>
          <w:sz w:val="28"/>
          <w:szCs w:val="28"/>
        </w:rPr>
        <w:t>ё</w:t>
      </w:r>
      <w:r w:rsidRPr="00B334CB">
        <w:rPr>
          <w:rFonts w:ascii="Times New Roman" w:hAnsi="Times New Roman" w:cs="Times New Roman"/>
          <w:sz w:val="28"/>
          <w:szCs w:val="28"/>
        </w:rPr>
        <w:t>дово –1</w:t>
      </w:r>
      <w:r>
        <w:rPr>
          <w:rFonts w:ascii="Times New Roman" w:hAnsi="Times New Roman" w:cs="Times New Roman"/>
          <w:sz w:val="28"/>
          <w:szCs w:val="28"/>
        </w:rPr>
        <w:t xml:space="preserve">53 чел.,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с.Каразеево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59</w:t>
      </w:r>
      <w:r w:rsidRPr="00B334CB">
        <w:rPr>
          <w:rFonts w:ascii="Times New Roman" w:hAnsi="Times New Roman" w:cs="Times New Roman"/>
          <w:sz w:val="28"/>
          <w:szCs w:val="28"/>
        </w:rPr>
        <w:t xml:space="preserve"> чел) </w:t>
      </w:r>
      <w:r>
        <w:rPr>
          <w:rFonts w:ascii="Times New Roman" w:hAnsi="Times New Roman" w:cs="Times New Roman"/>
          <w:sz w:val="28"/>
          <w:szCs w:val="28"/>
        </w:rPr>
        <w:t>, общая площадь поселения 23,6 тыс.га, административный центр – п.Дубрава.</w:t>
      </w:r>
    </w:p>
    <w:p w:rsidR="0062373F" w:rsidRDefault="0062373F" w:rsidP="00BE7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закона Воронежской области от </w:t>
      </w:r>
      <w:r w:rsidRPr="0062373F">
        <w:rPr>
          <w:rFonts w:ascii="Times New Roman" w:hAnsi="Times New Roman" w:cs="Times New Roman"/>
          <w:sz w:val="28"/>
          <w:szCs w:val="28"/>
        </w:rPr>
        <w:t>2</w:t>
      </w:r>
      <w:r w:rsidRPr="0062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9.03.2021 № 41-ОЗ "О внесении изменений в отдельные законодательные акты Воронежской области"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2022 года наименование «Медовское сельское поселение» </w:t>
      </w:r>
      <w:r w:rsidR="00CC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изменено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«Мёдовское сельское поселение». На основании этого же закона изменено наименование села «</w:t>
      </w:r>
      <w:r w:rsidR="008B3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Мёдово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 «Мёдово». </w:t>
      </w:r>
    </w:p>
    <w:p w:rsidR="0062373F" w:rsidRPr="0062373F" w:rsidRDefault="0062373F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DEE" w:rsidRDefault="00BE7DEE" w:rsidP="00BE7D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Демографическая информация</w:t>
      </w:r>
    </w:p>
    <w:p w:rsidR="00910D4B" w:rsidRDefault="00BE7DEE" w:rsidP="0091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0D4B">
        <w:rPr>
          <w:rFonts w:ascii="Times New Roman" w:hAnsi="Times New Roman" w:cs="Times New Roman"/>
          <w:sz w:val="28"/>
          <w:szCs w:val="28"/>
        </w:rPr>
        <w:t xml:space="preserve">        Из проживающего на территории поселения дети в возрасте до 16 лет  163 чел., трудоспособного населения – 496 чел</w:t>
      </w:r>
      <w:proofErr w:type="gramStart"/>
      <w:r w:rsidR="00910D4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10D4B">
        <w:rPr>
          <w:rFonts w:ascii="Times New Roman" w:hAnsi="Times New Roman" w:cs="Times New Roman"/>
          <w:sz w:val="28"/>
          <w:szCs w:val="28"/>
        </w:rPr>
        <w:t xml:space="preserve">Пенсионного возраста – 360 чел.. 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  2022     год    </w:t>
      </w:r>
      <w:r w:rsidRPr="004D2999">
        <w:rPr>
          <w:rFonts w:ascii="Times New Roman" w:hAnsi="Times New Roman" w:cs="Times New Roman"/>
          <w:sz w:val="28"/>
          <w:szCs w:val="28"/>
        </w:rPr>
        <w:t xml:space="preserve">родилось –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2999">
        <w:rPr>
          <w:rFonts w:ascii="Times New Roman" w:hAnsi="Times New Roman" w:cs="Times New Roman"/>
          <w:sz w:val="28"/>
          <w:szCs w:val="28"/>
        </w:rPr>
        <w:t xml:space="preserve">   человек, умерло –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2999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DEE" w:rsidRDefault="00BE7DEE" w:rsidP="00BE7D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2.Занятость населения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Занято 339 чел., из них в сельском хозяйстве 209 чел., в образовании –  13 чел., в торговле –  5 чел., здравоохранении – 2 чел. и в др. сферах.</w:t>
      </w:r>
    </w:p>
    <w:p w:rsidR="00BE7DEE" w:rsidRDefault="00BE7DEE" w:rsidP="00BE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                                   3. Социально-культурная сфера_____________________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25787">
        <w:rPr>
          <w:rFonts w:ascii="Times New Roman" w:hAnsi="Times New Roman" w:cs="Times New Roman"/>
          <w:sz w:val="28"/>
          <w:szCs w:val="28"/>
        </w:rPr>
        <w:t>На территории поселения находится два сельских дома культуры (п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>убрава, п.Южный) и один сельский клуб  (с.</w:t>
      </w:r>
      <w:r w:rsidR="008B3EBB">
        <w:rPr>
          <w:rFonts w:ascii="Times New Roman" w:hAnsi="Times New Roman" w:cs="Times New Roman"/>
          <w:sz w:val="28"/>
          <w:szCs w:val="28"/>
        </w:rPr>
        <w:t>Мёдово</w:t>
      </w:r>
      <w:r w:rsidRPr="00F25787">
        <w:rPr>
          <w:rFonts w:ascii="Times New Roman" w:hAnsi="Times New Roman" w:cs="Times New Roman"/>
          <w:sz w:val="28"/>
          <w:szCs w:val="28"/>
        </w:rPr>
        <w:t xml:space="preserve">),  две библиотеки (п.Дубрава и п.Южный),  две школы – одна основная на 380 учащихся (п.Дубрава) фактически занимаются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25787">
        <w:rPr>
          <w:rFonts w:ascii="Times New Roman" w:hAnsi="Times New Roman" w:cs="Times New Roman"/>
          <w:sz w:val="28"/>
          <w:szCs w:val="28"/>
        </w:rPr>
        <w:t xml:space="preserve">  учеников, и вторая основная (п.Южный) на 192 ученика, фактически занимаются 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5787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5787">
        <w:rPr>
          <w:rFonts w:ascii="Times New Roman" w:hAnsi="Times New Roman" w:cs="Times New Roman"/>
          <w:sz w:val="28"/>
          <w:szCs w:val="28"/>
        </w:rPr>
        <w:t>.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убрава, п.Южный и с.Мёдово </w:t>
      </w:r>
      <w:r w:rsidRPr="00F25787">
        <w:rPr>
          <w:rFonts w:ascii="Times New Roman" w:hAnsi="Times New Roman" w:cs="Times New Roman"/>
          <w:sz w:val="28"/>
          <w:szCs w:val="28"/>
        </w:rPr>
        <w:t>имеются фельдшерско-акушерские пункты. Два отделения почтовой связи. Четыре  предприятия  розничной торговли (магазины и павильоны). Два филиала КБО. Одно удаленное место филиала АУ «МФЦ».</w:t>
      </w:r>
    </w:p>
    <w:p w:rsidR="00BE7DEE" w:rsidRPr="007A23B0" w:rsidRDefault="00BE7DEE" w:rsidP="00BE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 w:rsidRPr="007A23B0">
        <w:rPr>
          <w:rFonts w:ascii="Times New Roman" w:hAnsi="Times New Roman" w:cs="Times New Roman"/>
          <w:b/>
          <w:sz w:val="28"/>
          <w:szCs w:val="28"/>
          <w:u w:val="single"/>
        </w:rPr>
        <w:t>4. Жилой фонд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5787">
        <w:rPr>
          <w:rFonts w:ascii="Times New Roman" w:hAnsi="Times New Roman" w:cs="Times New Roman"/>
          <w:sz w:val="28"/>
          <w:szCs w:val="28"/>
        </w:rPr>
        <w:t>Все  населенные пункты  поселения   ( п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>убрава. п.Южный, с.М</w:t>
      </w:r>
      <w:r w:rsidR="008B3EBB">
        <w:rPr>
          <w:rFonts w:ascii="Times New Roman" w:hAnsi="Times New Roman" w:cs="Times New Roman"/>
          <w:sz w:val="28"/>
          <w:szCs w:val="28"/>
        </w:rPr>
        <w:t>ё</w:t>
      </w:r>
      <w:r w:rsidRPr="00F25787">
        <w:rPr>
          <w:rFonts w:ascii="Times New Roman" w:hAnsi="Times New Roman" w:cs="Times New Roman"/>
          <w:sz w:val="28"/>
          <w:szCs w:val="28"/>
        </w:rPr>
        <w:t xml:space="preserve">дово, </w:t>
      </w:r>
      <w:proofErr w:type="spellStart"/>
      <w:r w:rsidRPr="00F25787">
        <w:rPr>
          <w:rFonts w:ascii="Times New Roman" w:hAnsi="Times New Roman" w:cs="Times New Roman"/>
          <w:sz w:val="28"/>
          <w:szCs w:val="28"/>
        </w:rPr>
        <w:t>с.Каразеево</w:t>
      </w:r>
      <w:proofErr w:type="spellEnd"/>
      <w:r w:rsidRPr="00F25787">
        <w:rPr>
          <w:rFonts w:ascii="Times New Roman" w:hAnsi="Times New Roman" w:cs="Times New Roman"/>
          <w:sz w:val="28"/>
          <w:szCs w:val="28"/>
        </w:rPr>
        <w:t>, х.Малеванный) газифицированы.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Подключено  – 63% жилых домовладений. Общее число домовладений 447 (квартир), в том числе жилых 351. 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>Строительство нового жилья: Введены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 – 1 жилой дом в </w:t>
      </w:r>
      <w:r w:rsidRPr="00F257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.</w:t>
      </w:r>
      <w:r w:rsidR="008B3E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B3EBB">
        <w:rPr>
          <w:rFonts w:ascii="Times New Roman" w:hAnsi="Times New Roman" w:cs="Times New Roman"/>
          <w:sz w:val="28"/>
          <w:szCs w:val="28"/>
        </w:rPr>
        <w:t>ёдово</w:t>
      </w:r>
      <w:r w:rsidRPr="00F257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DEE" w:rsidRPr="00F25787" w:rsidRDefault="00BE7DEE" w:rsidP="00BE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__________________________Связь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Транспорт______________________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          Населенные пункты телефонизированы (</w:t>
      </w:r>
      <w:proofErr w:type="spellStart"/>
      <w:r w:rsidRPr="00F25787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F25787">
        <w:rPr>
          <w:rFonts w:ascii="Times New Roman" w:hAnsi="Times New Roman" w:cs="Times New Roman"/>
          <w:sz w:val="28"/>
          <w:szCs w:val="28"/>
        </w:rPr>
        <w:t>), имеются 2 базовые  станции сотовой связи Теле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>. В п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 xml:space="preserve">убрава, п.Южный, х.Малеванный, </w:t>
      </w:r>
      <w:proofErr w:type="spellStart"/>
      <w:r w:rsidRPr="00F25787">
        <w:rPr>
          <w:rFonts w:ascii="Times New Roman" w:hAnsi="Times New Roman" w:cs="Times New Roman"/>
          <w:sz w:val="28"/>
          <w:szCs w:val="28"/>
        </w:rPr>
        <w:t>с.Каразеево</w:t>
      </w:r>
      <w:proofErr w:type="spellEnd"/>
      <w:r w:rsidR="008B3EBB">
        <w:rPr>
          <w:rFonts w:ascii="Times New Roman" w:hAnsi="Times New Roman" w:cs="Times New Roman"/>
          <w:sz w:val="28"/>
          <w:szCs w:val="28"/>
        </w:rPr>
        <w:t xml:space="preserve">, с.Мёдово </w:t>
      </w:r>
      <w:r w:rsidRPr="00F25787">
        <w:rPr>
          <w:rFonts w:ascii="Times New Roman" w:hAnsi="Times New Roman" w:cs="Times New Roman"/>
          <w:sz w:val="28"/>
          <w:szCs w:val="28"/>
        </w:rPr>
        <w:t xml:space="preserve"> проложено оптоволокно. В п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 xml:space="preserve">убрава и п.Южный установлены столбы, в радиусе 100м. от которых работает бесплатный </w:t>
      </w:r>
      <w:proofErr w:type="spellStart"/>
      <w:r w:rsidRPr="00F25787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F257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5787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25787">
        <w:rPr>
          <w:rFonts w:ascii="Times New Roman" w:hAnsi="Times New Roman" w:cs="Times New Roman"/>
          <w:sz w:val="28"/>
          <w:szCs w:val="28"/>
        </w:rPr>
        <w:t>.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          Транспортное сообщение между  селами поселения и г. Богучар (райцентр) обеспечивается рейсовым автобусом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787">
        <w:rPr>
          <w:rFonts w:ascii="Times New Roman" w:hAnsi="Times New Roman" w:cs="Times New Roman"/>
          <w:sz w:val="28"/>
          <w:szCs w:val="28"/>
        </w:rPr>
        <w:t xml:space="preserve"> раза в неделю, стоимость проезда –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78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7DEE" w:rsidRPr="00F25787" w:rsidRDefault="00BE7DEE" w:rsidP="00BE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 w:rsidRPr="00F25787">
        <w:rPr>
          <w:rFonts w:ascii="Times New Roman" w:hAnsi="Times New Roman" w:cs="Times New Roman"/>
          <w:b/>
          <w:sz w:val="28"/>
          <w:szCs w:val="28"/>
          <w:u w:val="single"/>
        </w:rPr>
        <w:t>Коммунальное</w:t>
      </w:r>
      <w:proofErr w:type="spellEnd"/>
      <w:r w:rsidRPr="00F25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         Протяженность дорог местного значения 32,3 км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>в том числе с твердым покрытием 9,6  км.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        Протяженность водопроводных сетей </w:t>
      </w:r>
      <w:smartTag w:uri="urn:schemas-microsoft-com:office:smarttags" w:element="metricconverter">
        <w:smartTagPr>
          <w:attr w:name="ProductID" w:val="21 км"/>
        </w:smartTagPr>
        <w:r w:rsidRPr="00F25787">
          <w:rPr>
            <w:rFonts w:ascii="Times New Roman" w:hAnsi="Times New Roman" w:cs="Times New Roman"/>
            <w:sz w:val="28"/>
            <w:szCs w:val="28"/>
          </w:rPr>
          <w:t>21 км</w:t>
        </w:r>
      </w:smartTag>
      <w:proofErr w:type="gramStart"/>
      <w:r w:rsidRPr="00F257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>6 водонапорных башен.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>Протяженность линий уличного освещения 12  км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>на которых  установлено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0BB5">
        <w:rPr>
          <w:rFonts w:ascii="Times New Roman" w:hAnsi="Times New Roman" w:cs="Times New Roman"/>
          <w:sz w:val="28"/>
          <w:szCs w:val="28"/>
        </w:rPr>
        <w:t>7</w:t>
      </w:r>
      <w:r w:rsidRPr="00F25787">
        <w:rPr>
          <w:rFonts w:ascii="Times New Roman" w:hAnsi="Times New Roman" w:cs="Times New Roman"/>
          <w:sz w:val="28"/>
          <w:szCs w:val="28"/>
        </w:rPr>
        <w:t xml:space="preserve"> фонар</w:t>
      </w:r>
      <w:r w:rsidR="00790BB5">
        <w:rPr>
          <w:rFonts w:ascii="Times New Roman" w:hAnsi="Times New Roman" w:cs="Times New Roman"/>
          <w:sz w:val="28"/>
          <w:szCs w:val="28"/>
        </w:rPr>
        <w:t>ей</w:t>
      </w:r>
      <w:r w:rsidRPr="00F25787">
        <w:rPr>
          <w:rFonts w:ascii="Times New Roman" w:hAnsi="Times New Roman" w:cs="Times New Roman"/>
          <w:sz w:val="28"/>
          <w:szCs w:val="28"/>
        </w:rPr>
        <w:t xml:space="preserve"> и 11 щитов учета с автоматическими включателями фонарей.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>Централизованного отопления и водоотведения (канализации) нет.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>На территории населенных пунктов имеется по одному кладбищу.</w:t>
      </w:r>
    </w:p>
    <w:p w:rsidR="00BE7DEE" w:rsidRPr="00F25787" w:rsidRDefault="00BE7DEE" w:rsidP="00BE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r w:rsidRPr="00F25787">
        <w:rPr>
          <w:rFonts w:ascii="Times New Roman" w:hAnsi="Times New Roman" w:cs="Times New Roman"/>
          <w:b/>
          <w:sz w:val="28"/>
          <w:szCs w:val="28"/>
          <w:u w:val="single"/>
        </w:rPr>
        <w:t>Хозяйствующие</w:t>
      </w:r>
      <w:proofErr w:type="spellEnd"/>
      <w:r w:rsidRPr="00F25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субъекты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         Площадь земель сельскохозяйственного назначения – 20,5 тыс</w:t>
      </w:r>
      <w:proofErr w:type="gramStart"/>
      <w:r w:rsidRPr="00F257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5787">
        <w:rPr>
          <w:rFonts w:ascii="Times New Roman" w:hAnsi="Times New Roman" w:cs="Times New Roman"/>
          <w:sz w:val="28"/>
          <w:szCs w:val="28"/>
        </w:rPr>
        <w:t>а, из них пашни – 13 тыс.га, в том числе 17,8 тыс.га – земли пайщиков.</w:t>
      </w:r>
    </w:p>
    <w:p w:rsidR="00BE7DEE" w:rsidRPr="00F25787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87">
        <w:rPr>
          <w:rFonts w:ascii="Times New Roman" w:hAnsi="Times New Roman" w:cs="Times New Roman"/>
          <w:sz w:val="28"/>
          <w:szCs w:val="28"/>
        </w:rPr>
        <w:t xml:space="preserve">         На территории </w:t>
      </w:r>
      <w:r w:rsidR="008B3EBB">
        <w:rPr>
          <w:rFonts w:ascii="Times New Roman" w:hAnsi="Times New Roman" w:cs="Times New Roman"/>
          <w:sz w:val="28"/>
          <w:szCs w:val="28"/>
        </w:rPr>
        <w:t>Мёдовского</w:t>
      </w:r>
      <w:r w:rsidRPr="00F2578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 свою деятельность  ООО «Степное»,  СХА «Чайка»,  ООО «Наше молоко», 18 крестьянско-фермерских хозяйств,  занимающихся  растениеводством и животноводством.</w:t>
      </w:r>
    </w:p>
    <w:p w:rsidR="00BE7DEE" w:rsidRPr="00F25787" w:rsidRDefault="00BE7DEE" w:rsidP="00BE7D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Перспектива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развития поселения_______________________</w:t>
      </w:r>
    </w:p>
    <w:p w:rsidR="00BE7DEE" w:rsidRDefault="00BE7DEE" w:rsidP="00BE7DE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в установленном порядке утвержден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по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Стратегии социально-экономического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развития Богучарского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района на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2035 года. В этот план мероприятий  включены проекты, имеющие отношение к населенным пунктам поселения, планом  предусмотрено:</w:t>
      </w:r>
    </w:p>
    <w:p w:rsidR="00BE7DEE" w:rsidRDefault="00BE7DEE" w:rsidP="00BE7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5DA4">
        <w:rPr>
          <w:rFonts w:ascii="Times New Roman" w:hAnsi="Times New Roman" w:cs="Times New Roman"/>
          <w:sz w:val="28"/>
          <w:szCs w:val="28"/>
        </w:rPr>
        <w:t>роведение капитального ремонта спортивных  залов в  образовательных  организациях: МКОУ «</w:t>
      </w:r>
      <w:proofErr w:type="spellStart"/>
      <w:r w:rsidRPr="00915DA4">
        <w:rPr>
          <w:rFonts w:ascii="Times New Roman" w:hAnsi="Times New Roman" w:cs="Times New Roman"/>
          <w:sz w:val="28"/>
          <w:szCs w:val="28"/>
        </w:rPr>
        <w:t>Дубравская</w:t>
      </w:r>
      <w:proofErr w:type="spellEnd"/>
      <w:r w:rsidRPr="00915DA4">
        <w:rPr>
          <w:rFonts w:ascii="Times New Roman" w:hAnsi="Times New Roman" w:cs="Times New Roman"/>
          <w:sz w:val="28"/>
          <w:szCs w:val="28"/>
        </w:rPr>
        <w:t xml:space="preserve"> ООШ», МКОУ «Южанская ООШ»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DEE" w:rsidRDefault="00BE7DEE" w:rsidP="00BE7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5632F">
        <w:rPr>
          <w:rFonts w:ascii="Times New Roman" w:hAnsi="Times New Roman" w:cs="Times New Roman"/>
          <w:sz w:val="28"/>
          <w:szCs w:val="28"/>
        </w:rPr>
        <w:t>еконструкция сетей водоснабжения п. Дубрава, Богучарского района.</w:t>
      </w:r>
    </w:p>
    <w:p w:rsidR="00BE7DEE" w:rsidRDefault="00BE7DEE" w:rsidP="00BE7D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Бюджетные ресурсы </w:t>
      </w:r>
      <w:r w:rsidR="008B3EBB">
        <w:rPr>
          <w:rFonts w:ascii="Times New Roman" w:hAnsi="Times New Roman" w:cs="Times New Roman"/>
          <w:b/>
          <w:sz w:val="28"/>
          <w:szCs w:val="28"/>
        </w:rPr>
        <w:t>Мёдовского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E7DEE" w:rsidRPr="00663142" w:rsidRDefault="00BE7DEE" w:rsidP="00BE7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5557">
        <w:rPr>
          <w:rFonts w:ascii="Times New Roman" w:hAnsi="Times New Roman" w:cs="Times New Roman"/>
          <w:sz w:val="28"/>
          <w:szCs w:val="28"/>
        </w:rPr>
        <w:t>За     2022  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42">
        <w:rPr>
          <w:rFonts w:ascii="Times New Roman" w:hAnsi="Times New Roman" w:cs="Times New Roman"/>
          <w:sz w:val="28"/>
          <w:szCs w:val="28"/>
        </w:rPr>
        <w:t xml:space="preserve">    доходы бюджета поселения составили  </w:t>
      </w:r>
      <w:r>
        <w:rPr>
          <w:rFonts w:ascii="Times New Roman" w:hAnsi="Times New Roman" w:cs="Times New Roman"/>
          <w:sz w:val="28"/>
          <w:szCs w:val="28"/>
        </w:rPr>
        <w:t xml:space="preserve">13526,6 </w:t>
      </w:r>
      <w:r w:rsidRPr="00663142">
        <w:rPr>
          <w:rFonts w:ascii="Times New Roman" w:hAnsi="Times New Roman" w:cs="Times New Roman"/>
          <w:sz w:val="28"/>
          <w:szCs w:val="28"/>
        </w:rPr>
        <w:t xml:space="preserve"> тыс. руб., из них собственные (налоговые и неналоговые) </w:t>
      </w:r>
      <w:r>
        <w:rPr>
          <w:rFonts w:ascii="Times New Roman" w:hAnsi="Times New Roman" w:cs="Times New Roman"/>
          <w:sz w:val="28"/>
          <w:szCs w:val="28"/>
        </w:rPr>
        <w:t xml:space="preserve"> 2495,9</w:t>
      </w:r>
      <w:r w:rsidRPr="00663142">
        <w:rPr>
          <w:rFonts w:ascii="Times New Roman" w:hAnsi="Times New Roman" w:cs="Times New Roman"/>
          <w:sz w:val="28"/>
          <w:szCs w:val="28"/>
        </w:rPr>
        <w:t xml:space="preserve">   тыс</w:t>
      </w:r>
      <w:proofErr w:type="gramStart"/>
      <w:r w:rsidRPr="00663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3142">
        <w:rPr>
          <w:rFonts w:ascii="Times New Roman" w:hAnsi="Times New Roman" w:cs="Times New Roman"/>
          <w:sz w:val="28"/>
          <w:szCs w:val="28"/>
        </w:rPr>
        <w:t>уб. (</w:t>
      </w:r>
      <w:r>
        <w:rPr>
          <w:rFonts w:ascii="Times New Roman" w:hAnsi="Times New Roman" w:cs="Times New Roman"/>
          <w:sz w:val="28"/>
          <w:szCs w:val="28"/>
        </w:rPr>
        <w:t>18,5</w:t>
      </w:r>
      <w:r w:rsidRPr="00663142">
        <w:rPr>
          <w:rFonts w:ascii="Times New Roman" w:hAnsi="Times New Roman" w:cs="Times New Roman"/>
          <w:sz w:val="28"/>
          <w:szCs w:val="28"/>
        </w:rPr>
        <w:t>%), безвозмездные поступления –</w:t>
      </w:r>
      <w:r>
        <w:rPr>
          <w:rFonts w:ascii="Times New Roman" w:hAnsi="Times New Roman" w:cs="Times New Roman"/>
          <w:sz w:val="28"/>
          <w:szCs w:val="28"/>
        </w:rPr>
        <w:t xml:space="preserve"> 11030,7 </w:t>
      </w:r>
      <w:r w:rsidRPr="00663142">
        <w:rPr>
          <w:rFonts w:ascii="Times New Roman" w:hAnsi="Times New Roman" w:cs="Times New Roman"/>
          <w:sz w:val="28"/>
          <w:szCs w:val="28"/>
        </w:rPr>
        <w:t>тыс.руб. (</w:t>
      </w:r>
      <w:r>
        <w:rPr>
          <w:rFonts w:ascii="Times New Roman" w:hAnsi="Times New Roman" w:cs="Times New Roman"/>
          <w:sz w:val="28"/>
          <w:szCs w:val="28"/>
        </w:rPr>
        <w:t>81,5</w:t>
      </w:r>
      <w:r w:rsidRPr="0066314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E7DEE" w:rsidRPr="00663142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142">
        <w:rPr>
          <w:rFonts w:ascii="Times New Roman" w:hAnsi="Times New Roman" w:cs="Times New Roman"/>
          <w:sz w:val="28"/>
          <w:szCs w:val="28"/>
        </w:rPr>
        <w:t xml:space="preserve">          Бюджетные средства  за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314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3142">
        <w:rPr>
          <w:rFonts w:ascii="Times New Roman" w:hAnsi="Times New Roman" w:cs="Times New Roman"/>
          <w:sz w:val="28"/>
          <w:szCs w:val="28"/>
        </w:rPr>
        <w:t xml:space="preserve">  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42">
        <w:rPr>
          <w:rFonts w:ascii="Times New Roman" w:hAnsi="Times New Roman" w:cs="Times New Roman"/>
          <w:sz w:val="28"/>
          <w:szCs w:val="28"/>
        </w:rPr>
        <w:t xml:space="preserve">   направлены: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142">
        <w:rPr>
          <w:rFonts w:ascii="Times New Roman" w:hAnsi="Times New Roman" w:cs="Times New Roman"/>
          <w:sz w:val="28"/>
          <w:szCs w:val="28"/>
        </w:rPr>
        <w:t>- на содержание учреждений культуры –</w:t>
      </w:r>
      <w:r>
        <w:rPr>
          <w:rFonts w:ascii="Times New Roman" w:hAnsi="Times New Roman" w:cs="Times New Roman"/>
          <w:sz w:val="28"/>
          <w:szCs w:val="28"/>
        </w:rPr>
        <w:t xml:space="preserve"> 2217,2</w:t>
      </w:r>
      <w:r w:rsidRPr="00663142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663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3142">
        <w:rPr>
          <w:rFonts w:ascii="Times New Roman" w:hAnsi="Times New Roman" w:cs="Times New Roman"/>
          <w:sz w:val="28"/>
          <w:szCs w:val="28"/>
        </w:rPr>
        <w:t>уб. (</w:t>
      </w:r>
      <w:r>
        <w:rPr>
          <w:rFonts w:ascii="Times New Roman" w:hAnsi="Times New Roman" w:cs="Times New Roman"/>
          <w:sz w:val="28"/>
          <w:szCs w:val="28"/>
        </w:rPr>
        <w:t>18,1</w:t>
      </w:r>
      <w:r w:rsidRPr="00663142">
        <w:rPr>
          <w:rFonts w:ascii="Times New Roman" w:hAnsi="Times New Roman" w:cs="Times New Roman"/>
          <w:sz w:val="28"/>
          <w:szCs w:val="28"/>
        </w:rPr>
        <w:t>%)</w:t>
      </w:r>
    </w:p>
    <w:p w:rsidR="00BE7DEE" w:rsidRPr="00663142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142">
        <w:rPr>
          <w:rFonts w:ascii="Times New Roman" w:hAnsi="Times New Roman" w:cs="Times New Roman"/>
          <w:sz w:val="28"/>
          <w:szCs w:val="28"/>
        </w:rPr>
        <w:t xml:space="preserve">- содержание органов местного самоуправления –  </w:t>
      </w:r>
      <w:r>
        <w:rPr>
          <w:rFonts w:ascii="Times New Roman" w:hAnsi="Times New Roman" w:cs="Times New Roman"/>
          <w:sz w:val="28"/>
          <w:szCs w:val="28"/>
        </w:rPr>
        <w:t>2929,7</w:t>
      </w:r>
      <w:r w:rsidRPr="006631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63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3142">
        <w:rPr>
          <w:rFonts w:ascii="Times New Roman" w:hAnsi="Times New Roman" w:cs="Times New Roman"/>
          <w:sz w:val="28"/>
          <w:szCs w:val="28"/>
        </w:rPr>
        <w:t>уб. (</w:t>
      </w:r>
      <w:r>
        <w:rPr>
          <w:rFonts w:ascii="Times New Roman" w:hAnsi="Times New Roman" w:cs="Times New Roman"/>
          <w:sz w:val="28"/>
          <w:szCs w:val="28"/>
        </w:rPr>
        <w:t>23,9</w:t>
      </w:r>
      <w:r w:rsidRPr="00663142">
        <w:rPr>
          <w:rFonts w:ascii="Times New Roman" w:hAnsi="Times New Roman" w:cs="Times New Roman"/>
          <w:sz w:val="28"/>
          <w:szCs w:val="28"/>
        </w:rPr>
        <w:t>%)</w:t>
      </w:r>
    </w:p>
    <w:p w:rsidR="00BE7DEE" w:rsidRPr="00663142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142">
        <w:rPr>
          <w:rFonts w:ascii="Times New Roman" w:hAnsi="Times New Roman" w:cs="Times New Roman"/>
          <w:sz w:val="28"/>
          <w:szCs w:val="28"/>
        </w:rPr>
        <w:t xml:space="preserve">- социальная политика – </w:t>
      </w:r>
      <w:r>
        <w:rPr>
          <w:rFonts w:ascii="Times New Roman" w:hAnsi="Times New Roman" w:cs="Times New Roman"/>
          <w:sz w:val="28"/>
          <w:szCs w:val="28"/>
        </w:rPr>
        <w:t>250,1</w:t>
      </w:r>
      <w:r w:rsidRPr="006631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63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3142">
        <w:rPr>
          <w:rFonts w:ascii="Times New Roman" w:hAnsi="Times New Roman" w:cs="Times New Roman"/>
          <w:sz w:val="28"/>
          <w:szCs w:val="28"/>
        </w:rPr>
        <w:t>уб.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3142">
        <w:rPr>
          <w:rFonts w:ascii="Times New Roman" w:hAnsi="Times New Roman" w:cs="Times New Roman"/>
          <w:sz w:val="28"/>
          <w:szCs w:val="28"/>
        </w:rPr>
        <w:t>%)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перечисление другим бюджетам бюджетной системы РФ (согласно заключенных соглашений) – </w:t>
      </w:r>
      <w:r>
        <w:rPr>
          <w:rFonts w:ascii="Times New Roman" w:hAnsi="Times New Roman" w:cs="Times New Roman"/>
          <w:sz w:val="28"/>
          <w:szCs w:val="28"/>
        </w:rPr>
        <w:t>430,9</w:t>
      </w:r>
      <w:r w:rsidRPr="00DC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  <w:r w:rsidRPr="00DC32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DC32ED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E7DEE" w:rsidRPr="00DC32ED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автомобильных дорог местного значения – 1487,4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(12,1%)</w:t>
      </w:r>
    </w:p>
    <w:p w:rsidR="00BE7DEE" w:rsidRDefault="00BE7DEE" w:rsidP="00B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содержание и благоустройство кладбищ и  братских могил – 136,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(1,1%)</w:t>
      </w:r>
    </w:p>
    <w:p w:rsidR="00BE7DEE" w:rsidRDefault="00BE7DEE" w:rsidP="00B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уличное освещение – </w:t>
      </w:r>
      <w:r>
        <w:rPr>
          <w:rFonts w:ascii="Times New Roman" w:hAnsi="Times New Roman" w:cs="Times New Roman"/>
          <w:sz w:val="28"/>
          <w:szCs w:val="28"/>
        </w:rPr>
        <w:t>379,4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(3,1%)  </w:t>
      </w:r>
    </w:p>
    <w:p w:rsidR="00BE7DEE" w:rsidRDefault="00BE7DEE" w:rsidP="00B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пожарной безопасности – 92,2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(1%)</w:t>
      </w:r>
    </w:p>
    <w:p w:rsidR="00BE7DEE" w:rsidRPr="00DC32ED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прочее благоустройство (покупка контейнеров и их установка) – 1110,5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 (9,1%)</w:t>
      </w:r>
    </w:p>
    <w:p w:rsidR="00BE7DEE" w:rsidRDefault="00BE7DEE" w:rsidP="00B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строительство  водопровода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убрава</w:t>
      </w:r>
      <w:r w:rsidR="008B3EBB">
        <w:rPr>
          <w:rFonts w:ascii="Times New Roman" w:hAnsi="Times New Roman" w:cs="Times New Roman"/>
          <w:sz w:val="28"/>
          <w:szCs w:val="28"/>
        </w:rPr>
        <w:t xml:space="preserve"> (ПИР)</w:t>
      </w:r>
      <w:r>
        <w:rPr>
          <w:rFonts w:ascii="Times New Roman" w:hAnsi="Times New Roman" w:cs="Times New Roman"/>
          <w:sz w:val="28"/>
          <w:szCs w:val="28"/>
        </w:rPr>
        <w:t xml:space="preserve"> – 2920,0 тыс.руб. (23,8%).</w:t>
      </w:r>
    </w:p>
    <w:p w:rsidR="00BE7DEE" w:rsidRPr="00DC32ED" w:rsidRDefault="00BE7DEE" w:rsidP="00B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DEE" w:rsidRPr="00DC32ED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21959" w:rsidRDefault="00A21959" w:rsidP="00BE7D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2E53">
        <w:rPr>
          <w:rFonts w:ascii="Times New Roman" w:hAnsi="Times New Roman" w:cs="Times New Roman"/>
          <w:sz w:val="28"/>
          <w:szCs w:val="28"/>
        </w:rPr>
        <w:t>В 202</w:t>
      </w:r>
      <w:r w:rsidR="008B2E53" w:rsidRPr="008B2E53">
        <w:rPr>
          <w:rFonts w:ascii="Times New Roman" w:hAnsi="Times New Roman" w:cs="Times New Roman"/>
          <w:sz w:val="28"/>
          <w:szCs w:val="28"/>
        </w:rPr>
        <w:t>2</w:t>
      </w:r>
      <w:r w:rsidRPr="008B2E53">
        <w:rPr>
          <w:rFonts w:ascii="Times New Roman" w:hAnsi="Times New Roman" w:cs="Times New Roman"/>
          <w:sz w:val="28"/>
          <w:szCs w:val="28"/>
        </w:rPr>
        <w:t xml:space="preserve"> году за счет средств администрации </w:t>
      </w:r>
      <w:r w:rsidR="008B3EBB">
        <w:rPr>
          <w:rFonts w:ascii="Times New Roman" w:hAnsi="Times New Roman" w:cs="Times New Roman"/>
          <w:sz w:val="28"/>
          <w:szCs w:val="28"/>
        </w:rPr>
        <w:t>Мёдовского</w:t>
      </w:r>
      <w:r w:rsidRPr="008B2E53">
        <w:rPr>
          <w:rFonts w:ascii="Times New Roman" w:hAnsi="Times New Roman" w:cs="Times New Roman"/>
          <w:sz w:val="28"/>
          <w:szCs w:val="28"/>
        </w:rPr>
        <w:t xml:space="preserve">  сельского поселения проведено:</w:t>
      </w:r>
    </w:p>
    <w:p w:rsidR="008B3EBB" w:rsidRPr="008B2E53" w:rsidRDefault="008B3EBB" w:rsidP="008B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автомобильных дорог (ремонт дороги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есчаная, х.Малеванный) – 1487,4 тыс.руб.</w:t>
      </w:r>
    </w:p>
    <w:p w:rsidR="00A21959" w:rsidRPr="008B3EBB" w:rsidRDefault="00A21959" w:rsidP="008B3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-  организация освещения улиц населенных пунктов поселения (оплата электроэнергии,</w:t>
      </w:r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обслуживание, расширение сети</w:t>
      </w:r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 том числе установка </w:t>
      </w:r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светильников) – </w:t>
      </w:r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379,4</w:t>
      </w:r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тыс. руб.;</w:t>
      </w:r>
    </w:p>
    <w:p w:rsidR="00A21959" w:rsidRPr="008B3EBB" w:rsidRDefault="00A21959" w:rsidP="008B3E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B3EBB">
        <w:rPr>
          <w:color w:val="000000" w:themeColor="text1"/>
          <w:sz w:val="28"/>
          <w:szCs w:val="28"/>
        </w:rPr>
        <w:t>- содержание водопровода (подготовка материалов по проектированию водопровода  п. Дубрава</w:t>
      </w:r>
      <w:r w:rsidR="008B3EBB" w:rsidRPr="008B3EBB">
        <w:rPr>
          <w:color w:val="000000" w:themeColor="text1"/>
          <w:sz w:val="28"/>
          <w:szCs w:val="28"/>
        </w:rPr>
        <w:t xml:space="preserve">, оплата проекта 2920,0 </w:t>
      </w:r>
      <w:r w:rsidRPr="008B3EBB">
        <w:rPr>
          <w:color w:val="000000" w:themeColor="text1"/>
          <w:sz w:val="28"/>
          <w:szCs w:val="28"/>
        </w:rPr>
        <w:t xml:space="preserve"> тыс.руб.</w:t>
      </w:r>
      <w:r w:rsidR="00F0488F" w:rsidRPr="008B3EBB">
        <w:rPr>
          <w:color w:val="000000" w:themeColor="text1"/>
          <w:sz w:val="28"/>
          <w:szCs w:val="28"/>
        </w:rPr>
        <w:t xml:space="preserve">, </w:t>
      </w:r>
      <w:r w:rsidRPr="008B3EBB">
        <w:rPr>
          <w:color w:val="000000" w:themeColor="text1"/>
          <w:sz w:val="28"/>
          <w:szCs w:val="28"/>
        </w:rPr>
        <w:t xml:space="preserve">текущий ремонт водопровода </w:t>
      </w:r>
      <w:r w:rsidR="008B3EBB" w:rsidRPr="008B3EBB">
        <w:rPr>
          <w:color w:val="000000" w:themeColor="text1"/>
          <w:sz w:val="28"/>
          <w:szCs w:val="28"/>
        </w:rPr>
        <w:t>п</w:t>
      </w:r>
      <w:proofErr w:type="gramStart"/>
      <w:r w:rsidR="008B3EBB" w:rsidRPr="008B3EBB">
        <w:rPr>
          <w:color w:val="000000" w:themeColor="text1"/>
          <w:sz w:val="28"/>
          <w:szCs w:val="28"/>
        </w:rPr>
        <w:t>.Ю</w:t>
      </w:r>
      <w:proofErr w:type="gramEnd"/>
      <w:r w:rsidR="008B3EBB" w:rsidRPr="008B3EBB">
        <w:rPr>
          <w:color w:val="000000" w:themeColor="text1"/>
          <w:sz w:val="28"/>
          <w:szCs w:val="28"/>
        </w:rPr>
        <w:t>жный</w:t>
      </w:r>
      <w:r w:rsidRPr="008B3EBB">
        <w:rPr>
          <w:color w:val="000000" w:themeColor="text1"/>
          <w:sz w:val="28"/>
          <w:szCs w:val="28"/>
        </w:rPr>
        <w:t xml:space="preserve">  </w:t>
      </w:r>
      <w:r w:rsidR="008B3EBB" w:rsidRPr="008B3EBB">
        <w:rPr>
          <w:color w:val="000000" w:themeColor="text1"/>
          <w:sz w:val="28"/>
          <w:szCs w:val="28"/>
        </w:rPr>
        <w:t>13,5</w:t>
      </w:r>
      <w:r w:rsidRPr="008B3EBB">
        <w:rPr>
          <w:color w:val="000000" w:themeColor="text1"/>
          <w:sz w:val="28"/>
          <w:szCs w:val="28"/>
        </w:rPr>
        <w:t xml:space="preserve"> тыс.руб.,   </w:t>
      </w:r>
      <w:r w:rsidR="00F0488F" w:rsidRPr="008B3EBB">
        <w:rPr>
          <w:color w:val="000000" w:themeColor="text1"/>
          <w:sz w:val="28"/>
          <w:szCs w:val="28"/>
        </w:rPr>
        <w:t xml:space="preserve">приобретение насоса </w:t>
      </w:r>
      <w:r w:rsidR="008B3EBB" w:rsidRPr="008B3EBB">
        <w:rPr>
          <w:color w:val="000000" w:themeColor="text1"/>
          <w:sz w:val="28"/>
          <w:szCs w:val="28"/>
        </w:rPr>
        <w:t>п.Южный</w:t>
      </w:r>
      <w:r w:rsidR="00F0488F" w:rsidRPr="008B3EBB">
        <w:rPr>
          <w:color w:val="000000" w:themeColor="text1"/>
          <w:sz w:val="28"/>
          <w:szCs w:val="28"/>
        </w:rPr>
        <w:t xml:space="preserve">  – </w:t>
      </w:r>
      <w:r w:rsidR="008B3EBB" w:rsidRPr="008B3EBB">
        <w:rPr>
          <w:color w:val="000000" w:themeColor="text1"/>
          <w:sz w:val="28"/>
          <w:szCs w:val="28"/>
        </w:rPr>
        <w:t>53,1</w:t>
      </w:r>
      <w:r w:rsidRPr="008B3EBB">
        <w:rPr>
          <w:color w:val="000000" w:themeColor="text1"/>
          <w:sz w:val="28"/>
          <w:szCs w:val="28"/>
        </w:rPr>
        <w:t xml:space="preserve">  тыс. руб</w:t>
      </w:r>
      <w:r w:rsidR="00F0488F" w:rsidRPr="008B3EBB">
        <w:rPr>
          <w:color w:val="000000" w:themeColor="text1"/>
          <w:sz w:val="28"/>
          <w:szCs w:val="28"/>
        </w:rPr>
        <w:t xml:space="preserve">.) – </w:t>
      </w:r>
      <w:r w:rsidR="008B3EBB" w:rsidRPr="008B3EBB">
        <w:rPr>
          <w:color w:val="000000" w:themeColor="text1"/>
          <w:sz w:val="28"/>
          <w:szCs w:val="28"/>
        </w:rPr>
        <w:t>2986,6</w:t>
      </w:r>
      <w:r w:rsidR="00F0488F" w:rsidRPr="008B3EBB">
        <w:rPr>
          <w:color w:val="000000" w:themeColor="text1"/>
          <w:sz w:val="28"/>
          <w:szCs w:val="28"/>
        </w:rPr>
        <w:t xml:space="preserve"> тыс. руб.</w:t>
      </w:r>
      <w:r w:rsidRPr="008B3EBB">
        <w:rPr>
          <w:color w:val="000000" w:themeColor="text1"/>
          <w:sz w:val="28"/>
          <w:szCs w:val="28"/>
        </w:rPr>
        <w:t>;</w:t>
      </w:r>
    </w:p>
    <w:p w:rsidR="00A21959" w:rsidRPr="008B3EBB" w:rsidRDefault="00A21959" w:rsidP="008B3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сохранности  военно-мемориальных объектов (косметический ремонт</w:t>
      </w:r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725C2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проектно-сметной документации на благоустройство с заменой скульптур на братских могилах в с</w:t>
      </w:r>
      <w:proofErr w:type="gramStart"/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ёдово и </w:t>
      </w:r>
      <w:proofErr w:type="spellStart"/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с.Каразеево</w:t>
      </w:r>
      <w:proofErr w:type="spellEnd"/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136,3 </w:t>
      </w:r>
      <w:proofErr w:type="spellStart"/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1959" w:rsidRPr="008B3EBB" w:rsidRDefault="00A21959" w:rsidP="008B3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расходы по прочему благоустройству территории поселения (основные затраты на </w:t>
      </w:r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площадок для сбора ТБО и покупка контейнеров ТКО)</w:t>
      </w:r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1110,4</w:t>
      </w:r>
      <w:r w:rsid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8B3EB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B3EBB">
        <w:rPr>
          <w:rFonts w:ascii="Times New Roman" w:hAnsi="Times New Roman" w:cs="Times New Roman"/>
          <w:color w:val="000000" w:themeColor="text1"/>
          <w:sz w:val="28"/>
          <w:szCs w:val="28"/>
        </w:rPr>
        <w:t>уб.;</w:t>
      </w:r>
    </w:p>
    <w:p w:rsidR="007725C2" w:rsidRDefault="007725C2" w:rsidP="008B3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пожарной сигнализации </w:t>
      </w:r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установка 4-х окон ПВХ  в СДК п. Южный  -</w:t>
      </w:r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404,7</w:t>
      </w:r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="008B3EBB" w:rsidRPr="008B3E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3EBB" w:rsidRPr="008B3EBB" w:rsidRDefault="008B3EBB" w:rsidP="008B3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ноутбука для СДК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убрава (библиотеки)</w:t>
      </w:r>
      <w:r w:rsid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30,0 тыс.руб.;</w:t>
      </w:r>
    </w:p>
    <w:p w:rsidR="007D5D1E" w:rsidRDefault="007725C2" w:rsidP="008B3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- пожарная безопасность (</w:t>
      </w:r>
      <w:r w:rsidR="00DF14B5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пожарного резервуара в </w:t>
      </w:r>
      <w:proofErr w:type="spellStart"/>
      <w:r w:rsidR="00DF14B5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DF14B5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DF14B5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аразеево</w:t>
      </w:r>
      <w:proofErr w:type="spellEnd"/>
      <w:r w:rsidR="007D5D1E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="00DF14B5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90,1</w:t>
      </w:r>
      <w:r w:rsidR="007D5D1E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725C2" w:rsidRPr="00DF14B5" w:rsidRDefault="008B2E53" w:rsidP="00BE7D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7D5D1E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администрация </w:t>
      </w:r>
      <w:r w:rsidR="008B3EBB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Мёдовского</w:t>
      </w:r>
      <w:r w:rsidR="007D5D1E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оказывала содействия при осуществлении государственных и региональных мероприятий таких как: выборы </w:t>
      </w:r>
      <w:r w:rsidRPr="00DF14B5">
        <w:rPr>
          <w:rFonts w:ascii="Times New Roman" w:hAnsi="Times New Roman" w:cs="Times New Roman"/>
          <w:sz w:val="28"/>
          <w:szCs w:val="28"/>
        </w:rPr>
        <w:t xml:space="preserve"> депутатов  Совета народных депутатов Богучарского муниципального района Воронежской области  восьмого созыва</w:t>
      </w:r>
      <w:r w:rsidR="007D5D1E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D1E" w:rsidRPr="007E5C9C" w:rsidRDefault="007D5D1E" w:rsidP="007D5D1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D5D1E" w:rsidRDefault="00A21959" w:rsidP="007D5D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7DEE" w:rsidRPr="00DC32ED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B1">
        <w:rPr>
          <w:rFonts w:ascii="Times New Roman" w:hAnsi="Times New Roman" w:cs="Times New Roman"/>
          <w:sz w:val="28"/>
          <w:szCs w:val="28"/>
        </w:rPr>
        <w:t>В 2023 году</w:t>
      </w:r>
      <w:r w:rsidRPr="00DC32ED">
        <w:rPr>
          <w:rFonts w:ascii="Times New Roman" w:hAnsi="Times New Roman" w:cs="Times New Roman"/>
          <w:sz w:val="28"/>
          <w:szCs w:val="28"/>
        </w:rPr>
        <w:t xml:space="preserve"> планируется направить бюджетные средства на следующие цели: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содержание  учреждений культуры  -  </w:t>
      </w:r>
      <w:r>
        <w:rPr>
          <w:rFonts w:ascii="Times New Roman" w:hAnsi="Times New Roman" w:cs="Times New Roman"/>
          <w:sz w:val="28"/>
          <w:szCs w:val="28"/>
        </w:rPr>
        <w:t>2424,6</w:t>
      </w:r>
      <w:r w:rsidRPr="00DC32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содержание органов местного самоуправления –  </w:t>
      </w:r>
      <w:r>
        <w:rPr>
          <w:rFonts w:ascii="Times New Roman" w:hAnsi="Times New Roman" w:cs="Times New Roman"/>
          <w:sz w:val="28"/>
          <w:szCs w:val="28"/>
        </w:rPr>
        <w:t>3155,1</w:t>
      </w:r>
      <w:r w:rsidRPr="00DC32ED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E7DEE" w:rsidRPr="00DC32ED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социальная политика – </w:t>
      </w:r>
      <w:r>
        <w:rPr>
          <w:rFonts w:ascii="Times New Roman" w:hAnsi="Times New Roman" w:cs="Times New Roman"/>
          <w:sz w:val="28"/>
          <w:szCs w:val="28"/>
        </w:rPr>
        <w:t>272,5</w:t>
      </w:r>
      <w:r w:rsidRPr="00DC32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E7DEE" w:rsidRDefault="00BE7DEE" w:rsidP="00B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уличное освещение – </w:t>
      </w:r>
      <w:r>
        <w:rPr>
          <w:rFonts w:ascii="Times New Roman" w:hAnsi="Times New Roman" w:cs="Times New Roman"/>
          <w:sz w:val="28"/>
          <w:szCs w:val="28"/>
        </w:rPr>
        <w:t>210,0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E7DEE" w:rsidRPr="00DC32ED" w:rsidRDefault="00BE7DEE" w:rsidP="00B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обустройство и восстановление воинских захоронений – 3117,6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E7DEE" w:rsidRPr="00DC32ED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lastRenderedPageBreak/>
        <w:t xml:space="preserve">- перечисление другим бюджетам бюджетной системы РФ (согласно заключенных соглашений) –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DC32ED">
        <w:rPr>
          <w:rFonts w:ascii="Times New Roman" w:hAnsi="Times New Roman" w:cs="Times New Roman"/>
          <w:sz w:val="28"/>
          <w:szCs w:val="28"/>
        </w:rPr>
        <w:t xml:space="preserve">,9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E7DEE" w:rsidRDefault="00BE7DEE" w:rsidP="00B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расходы на организацию надежности функционирования систем коммунального хозяйства – 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DC32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E7DEE" w:rsidRDefault="00BE7DEE" w:rsidP="00B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прочее благоустройство – 182,0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E7DEE" w:rsidRDefault="00BE7DEE" w:rsidP="00B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пожарной безопасности – 20,0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E7DEE" w:rsidRDefault="00BE7DEE" w:rsidP="00B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DEE" w:rsidRDefault="00BE7DEE" w:rsidP="00BE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DEE" w:rsidRPr="00DC32ED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0B">
        <w:rPr>
          <w:rFonts w:ascii="Times New Roman" w:hAnsi="Times New Roman" w:cs="Times New Roman"/>
          <w:sz w:val="28"/>
          <w:szCs w:val="28"/>
        </w:rPr>
        <w:t>В 2023 году планируется: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32ED">
        <w:rPr>
          <w:rFonts w:ascii="Times New Roman" w:hAnsi="Times New Roman" w:cs="Times New Roman"/>
          <w:sz w:val="28"/>
          <w:szCs w:val="28"/>
        </w:rPr>
        <w:t>троительство водозаборных сооружений и водопроводных сетей в п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>убрава;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ED">
        <w:rPr>
          <w:rFonts w:ascii="Times New Roman" w:hAnsi="Times New Roman" w:cs="Times New Roman"/>
          <w:sz w:val="28"/>
          <w:szCs w:val="28"/>
        </w:rPr>
        <w:t>- капитальный ремонт нежилого здания в п</w:t>
      </w:r>
      <w:proofErr w:type="gramStart"/>
      <w:r w:rsidRPr="00DC32E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DC32ED">
        <w:rPr>
          <w:rFonts w:ascii="Times New Roman" w:hAnsi="Times New Roman" w:cs="Times New Roman"/>
          <w:sz w:val="28"/>
          <w:szCs w:val="28"/>
        </w:rPr>
        <w:t>жный для размещения «пожарного депо»;</w:t>
      </w:r>
    </w:p>
    <w:p w:rsidR="00BE7DEE" w:rsidRPr="00366DDA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6DDA">
        <w:rPr>
          <w:rFonts w:ascii="Times New Roman" w:hAnsi="Times New Roman" w:cs="Times New Roman"/>
          <w:sz w:val="28"/>
          <w:szCs w:val="28"/>
        </w:rPr>
        <w:t>бустройство и восстановление воинского захоронения № 54, расположенного по адресу: Воронежская область, Богучарский район, село Мёдово, улица Песчаная, 5а;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6DDA">
        <w:rPr>
          <w:rFonts w:ascii="Times New Roman" w:hAnsi="Times New Roman" w:cs="Times New Roman"/>
          <w:sz w:val="28"/>
          <w:szCs w:val="28"/>
        </w:rPr>
        <w:t xml:space="preserve">бустройство и восстановление воинского захоронения Братской могилы № 54, расположенной по адресу: Воронежская область, Богучарский район, село </w:t>
      </w:r>
      <w:proofErr w:type="spellStart"/>
      <w:r w:rsidRPr="00366DDA">
        <w:rPr>
          <w:rFonts w:ascii="Times New Roman" w:hAnsi="Times New Roman" w:cs="Times New Roman"/>
          <w:sz w:val="28"/>
          <w:szCs w:val="28"/>
        </w:rPr>
        <w:t>Каразеево</w:t>
      </w:r>
      <w:proofErr w:type="spellEnd"/>
      <w:r w:rsidRPr="00366DDA">
        <w:rPr>
          <w:rFonts w:ascii="Times New Roman" w:hAnsi="Times New Roman" w:cs="Times New Roman"/>
          <w:sz w:val="28"/>
          <w:szCs w:val="28"/>
        </w:rPr>
        <w:t>, улица Ленина, 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асфальтирование дороги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алеванный по улице Песчаная;</w:t>
      </w:r>
      <w:r w:rsidRPr="0036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подготовка проектно-сметной  документации по о</w:t>
      </w:r>
      <w:r w:rsidRPr="00366DDA">
        <w:rPr>
          <w:rFonts w:ascii="Times New Roman" w:hAnsi="Times New Roman" w:cs="Times New Roman"/>
          <w:sz w:val="28"/>
          <w:szCs w:val="28"/>
        </w:rPr>
        <w:t>бустройств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6DDA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6DDA">
        <w:rPr>
          <w:rFonts w:ascii="Times New Roman" w:hAnsi="Times New Roman" w:cs="Times New Roman"/>
          <w:sz w:val="28"/>
          <w:szCs w:val="28"/>
        </w:rPr>
        <w:t xml:space="preserve"> воинского </w:t>
      </w:r>
      <w:r>
        <w:rPr>
          <w:rFonts w:ascii="Times New Roman" w:hAnsi="Times New Roman" w:cs="Times New Roman"/>
          <w:sz w:val="28"/>
          <w:szCs w:val="28"/>
        </w:rPr>
        <w:t>захоронения Братской могилы № 61</w:t>
      </w:r>
      <w:r w:rsidRPr="00366DDA">
        <w:rPr>
          <w:rFonts w:ascii="Times New Roman" w:hAnsi="Times New Roman" w:cs="Times New Roman"/>
          <w:sz w:val="28"/>
          <w:szCs w:val="28"/>
        </w:rPr>
        <w:t>, расположенной по адресу: Воронежская область, Богучарский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убрава, пл.Центральная, 3а;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проектно-сметной  документации по благоустройству прилегающей территории к СДК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убрава;</w:t>
      </w:r>
    </w:p>
    <w:p w:rsidR="00BE7DEE" w:rsidRDefault="00BE7DEE" w:rsidP="00BE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проектно-сметной  документации по установке многофункциональной спортивной площадки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ёдово.</w:t>
      </w:r>
    </w:p>
    <w:p w:rsidR="00A21959" w:rsidRPr="00DF14B5" w:rsidRDefault="00A21959" w:rsidP="00DF14B5">
      <w:pPr>
        <w:tabs>
          <w:tab w:val="left" w:pos="267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4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Одной из форм участия населения в осуществлении местного самоуправления является территориальное общественное самоуправление (ТОС). </w:t>
      </w: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жителей, проживающих на территории </w:t>
      </w:r>
      <w:r w:rsidR="008B3EBB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Мёдовского</w:t>
      </w: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создано 5  </w:t>
      </w:r>
      <w:proofErr w:type="spell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ТОСов</w:t>
      </w:r>
      <w:proofErr w:type="spell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 п</w:t>
      </w:r>
      <w:proofErr w:type="gram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убрава, п.Южный, с.</w:t>
      </w:r>
      <w:r w:rsidR="008B3EBB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Мёдово</w:t>
      </w: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х.Малеванный, </w:t>
      </w:r>
      <w:proofErr w:type="spell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с.Каразеево</w:t>
      </w:r>
      <w:proofErr w:type="spell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Сегодня развитие инициативного </w:t>
      </w:r>
      <w:proofErr w:type="spell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бюджетирования</w:t>
      </w:r>
      <w:proofErr w:type="spell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18BC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 общественного самоуправления (ТОС) </w:t>
      </w: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одним из стратегических приоритетов. Одним из направлений работы является необходимость повышения гражданской активности жителей.</w:t>
      </w:r>
    </w:p>
    <w:p w:rsidR="00A21959" w:rsidRPr="00DF14B5" w:rsidRDefault="00A21959" w:rsidP="00DF14B5">
      <w:pPr>
        <w:tabs>
          <w:tab w:val="left" w:pos="267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Нашими </w:t>
      </w:r>
      <w:proofErr w:type="spell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ТОСами</w:t>
      </w:r>
      <w:proofErr w:type="spell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реализовывались проекты по благоустройству детских игровых площадок (п</w:t>
      </w:r>
      <w:proofErr w:type="gram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.Ю</w:t>
      </w:r>
      <w:proofErr w:type="gram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жный, с.</w:t>
      </w:r>
      <w:r w:rsidR="008B3EBB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Мёдово</w:t>
      </w: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, х.Малеванный),  благоустроен  родник в  с.</w:t>
      </w:r>
      <w:r w:rsidR="008B3EBB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Мёдово</w:t>
      </w: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A21959" w:rsidRPr="00DF14B5" w:rsidRDefault="00A21959" w:rsidP="00DF14B5">
      <w:pPr>
        <w:tabs>
          <w:tab w:val="left" w:pos="267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Кроме этого, в 2018 году</w:t>
      </w:r>
      <w:r w:rsidRPr="00DF14B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развития инициативного </w:t>
      </w:r>
      <w:proofErr w:type="spell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бюджетирования</w:t>
      </w:r>
      <w:proofErr w:type="spell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инициативе и поддержке населения п. Дубрава,  был проведен текущий наружный ремонт здания  СДК п</w:t>
      </w:r>
      <w:proofErr w:type="gram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убрава. </w:t>
      </w:r>
    </w:p>
    <w:p w:rsidR="00A21959" w:rsidRPr="00DF14B5" w:rsidRDefault="00A21959" w:rsidP="00DF14B5">
      <w:pPr>
        <w:tabs>
          <w:tab w:val="left" w:pos="267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 при поддержке жителей с</w:t>
      </w:r>
      <w:proofErr w:type="gram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3EBB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8B3EBB"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ёдово</w:t>
      </w: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реализован проект</w:t>
      </w:r>
      <w:r w:rsidRPr="00DF14B5">
        <w:rPr>
          <w:rFonts w:ascii="Times New Roman" w:hAnsi="Times New Roman" w:cs="Times New Roman"/>
          <w:sz w:val="28"/>
          <w:szCs w:val="28"/>
        </w:rPr>
        <w:t xml:space="preserve"> «Текущий ремонт водопровода с.</w:t>
      </w:r>
      <w:r w:rsidR="008B3EBB" w:rsidRPr="00DF14B5">
        <w:rPr>
          <w:rFonts w:ascii="Times New Roman" w:hAnsi="Times New Roman" w:cs="Times New Roman"/>
          <w:sz w:val="28"/>
          <w:szCs w:val="28"/>
        </w:rPr>
        <w:t>Мёдово</w:t>
      </w:r>
      <w:r w:rsidRPr="00DF14B5">
        <w:rPr>
          <w:rFonts w:ascii="Times New Roman" w:hAnsi="Times New Roman" w:cs="Times New Roman"/>
          <w:sz w:val="28"/>
          <w:szCs w:val="28"/>
        </w:rPr>
        <w:t xml:space="preserve"> Богучарского  района  Воронежской области»</w:t>
      </w: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959" w:rsidRPr="00DF14B5" w:rsidRDefault="00DF14B5" w:rsidP="00DF14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2022 году ТОС «п</w:t>
      </w:r>
      <w:proofErr w:type="gram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.Ю</w:t>
      </w:r>
      <w:proofErr w:type="gram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жный» и ТОС «х.Малеванный» подали заявки на участие в конкурсе общественно полезных проектов (мероприятий) территориального общественного самоуправления в Воронежской области. </w:t>
      </w:r>
    </w:p>
    <w:p w:rsidR="00DF14B5" w:rsidRPr="00DF14B5" w:rsidRDefault="00DF14B5" w:rsidP="00DF1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ТОС «х</w:t>
      </w:r>
      <w:proofErr w:type="gram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алеванный» подал заявку по проекту «Отсыпка и </w:t>
      </w:r>
      <w:proofErr w:type="spell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по </w:t>
      </w:r>
      <w:proofErr w:type="spell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Российскя</w:t>
      </w:r>
      <w:proofErr w:type="spell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х.Малеванный Богучарского района»;</w:t>
      </w:r>
    </w:p>
    <w:p w:rsidR="00DF14B5" w:rsidRDefault="00DF14B5" w:rsidP="002B25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ТОС «п</w:t>
      </w:r>
      <w:proofErr w:type="gram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.Ю</w:t>
      </w:r>
      <w:proofErr w:type="gram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жный» подал заявку по проекту «Приобретение </w:t>
      </w:r>
      <w:proofErr w:type="spellStart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мультимедийного</w:t>
      </w:r>
      <w:proofErr w:type="spellEnd"/>
      <w:r w:rsidRPr="00DF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проектора и музыкальной аппаратуры»</w:t>
      </w:r>
    </w:p>
    <w:p w:rsidR="00A21959" w:rsidRPr="002B2505" w:rsidRDefault="00A21959" w:rsidP="002B25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505">
        <w:rPr>
          <w:rFonts w:ascii="Times New Roman" w:hAnsi="Times New Roman" w:cs="Times New Roman"/>
          <w:sz w:val="28"/>
          <w:szCs w:val="28"/>
        </w:rPr>
        <w:t xml:space="preserve">      </w:t>
      </w:r>
      <w:r w:rsidRPr="002B2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Подводя итоги, мы понимаем, то, что сделано – это маленькая доля того, что нужно сделать. Поверьте, это не от того, что мы не хотим, есть объективные причины – отсутствие в полной мере средств и субъективные -  мы с Вами еще не в полной мере осознали, что многие проблемы, например</w:t>
      </w:r>
      <w:proofErr w:type="gramStart"/>
      <w:r w:rsidRPr="002B25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B2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вопросов благоустройства, зависят не только от вложенных денег, а еще от нашей сознательности, личного участия каждого в наведении порядка на своей территории и желания участвовать в жизни своих сел.</w:t>
      </w:r>
    </w:p>
    <w:p w:rsidR="002B2505" w:rsidRDefault="00A21959" w:rsidP="002B250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21959">
        <w:rPr>
          <w:color w:val="000000" w:themeColor="text1"/>
          <w:sz w:val="28"/>
          <w:szCs w:val="28"/>
        </w:rPr>
        <w:t xml:space="preserve">    </w:t>
      </w:r>
      <w:r w:rsidR="002B2505">
        <w:rPr>
          <w:color w:val="212121"/>
          <w:sz w:val="28"/>
          <w:szCs w:val="28"/>
          <w:shd w:val="clear" w:color="auto" w:fill="FFFFFF"/>
        </w:rPr>
        <w:t>Выражаю слова благодарности гражданам, руководителям учреждений, расположенных на территории поселения,  депутатам, администрации Богучарского муниципального района, которые оказывают внимание, поддержку и помощь в решении многих проблем на территории нашего общего «дома» - Мёдовского  сельского поселения.</w:t>
      </w:r>
      <w:r w:rsidR="002B2505">
        <w:rPr>
          <w:color w:val="000000"/>
          <w:sz w:val="28"/>
          <w:szCs w:val="28"/>
        </w:rPr>
        <w:t> Надеемся на дальнейшее доверие со стороны жителей и повышение гражданской активности.</w:t>
      </w:r>
    </w:p>
    <w:p w:rsidR="002B2505" w:rsidRDefault="002B2505" w:rsidP="002B250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B2505" w:rsidRDefault="002B2505" w:rsidP="002B250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           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2B2505" w:rsidRDefault="002B2505" w:rsidP="002B2505">
      <w:pPr>
        <w:ind w:firstLine="708"/>
      </w:pPr>
    </w:p>
    <w:p w:rsidR="00A21959" w:rsidRPr="00A21959" w:rsidRDefault="00A21959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A21959" w:rsidRPr="00A21959" w:rsidRDefault="00A21959" w:rsidP="00A21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</w:t>
      </w:r>
      <w:r w:rsidR="008B3EBB">
        <w:rPr>
          <w:rFonts w:ascii="Times New Roman" w:hAnsi="Times New Roman" w:cs="Times New Roman"/>
          <w:color w:val="000000" w:themeColor="text1"/>
          <w:sz w:val="28"/>
          <w:szCs w:val="28"/>
        </w:rPr>
        <w:t>Мёдовского</w:t>
      </w:r>
      <w:r w:rsidRPr="00A2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        С.В.Чупраков</w:t>
      </w:r>
    </w:p>
    <w:p w:rsidR="00A21959" w:rsidRDefault="00A21959" w:rsidP="00A21959"/>
    <w:p w:rsidR="00A21959" w:rsidRDefault="00A21959" w:rsidP="00A21959"/>
    <w:p w:rsidR="00A21959" w:rsidRPr="00FB54D8" w:rsidRDefault="00A21959" w:rsidP="00A21959">
      <w:pPr>
        <w:rPr>
          <w:rFonts w:ascii="Times New Roman" w:hAnsi="Times New Roman" w:cs="Times New Roman"/>
          <w:sz w:val="28"/>
          <w:szCs w:val="28"/>
        </w:rPr>
      </w:pPr>
    </w:p>
    <w:p w:rsidR="00C65156" w:rsidRPr="00FB54D8" w:rsidRDefault="00C65156">
      <w:pPr>
        <w:rPr>
          <w:rFonts w:ascii="Times New Roman" w:hAnsi="Times New Roman" w:cs="Times New Roman"/>
          <w:sz w:val="28"/>
          <w:szCs w:val="28"/>
        </w:rPr>
      </w:pPr>
    </w:p>
    <w:sectPr w:rsidR="00C65156" w:rsidRPr="00FB54D8" w:rsidSect="00A219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59"/>
    <w:rsid w:val="0006394F"/>
    <w:rsid w:val="00171A9B"/>
    <w:rsid w:val="00200555"/>
    <w:rsid w:val="00273601"/>
    <w:rsid w:val="002B2505"/>
    <w:rsid w:val="00370A43"/>
    <w:rsid w:val="003B253D"/>
    <w:rsid w:val="004871AE"/>
    <w:rsid w:val="0059316C"/>
    <w:rsid w:val="0062373F"/>
    <w:rsid w:val="007725C2"/>
    <w:rsid w:val="00790BB5"/>
    <w:rsid w:val="007D5D1E"/>
    <w:rsid w:val="007E5C9C"/>
    <w:rsid w:val="008B2E53"/>
    <w:rsid w:val="008B3152"/>
    <w:rsid w:val="008B3EBB"/>
    <w:rsid w:val="00901DEE"/>
    <w:rsid w:val="00910D4B"/>
    <w:rsid w:val="00917E0E"/>
    <w:rsid w:val="00995568"/>
    <w:rsid w:val="00996476"/>
    <w:rsid w:val="00A21959"/>
    <w:rsid w:val="00A90005"/>
    <w:rsid w:val="00AD18BC"/>
    <w:rsid w:val="00BE7DEE"/>
    <w:rsid w:val="00C65156"/>
    <w:rsid w:val="00CC024F"/>
    <w:rsid w:val="00DF14B5"/>
    <w:rsid w:val="00E03A84"/>
    <w:rsid w:val="00F0488F"/>
    <w:rsid w:val="00F6583D"/>
    <w:rsid w:val="00FB54D8"/>
    <w:rsid w:val="00FC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959"/>
  </w:style>
  <w:style w:type="paragraph" w:styleId="a3">
    <w:name w:val="Normal (Web)"/>
    <w:basedOn w:val="a"/>
    <w:uiPriority w:val="99"/>
    <w:semiHidden/>
    <w:unhideWhenUsed/>
    <w:rsid w:val="00A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5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F04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3F4F-9514-49FF-8C93-DE17EE2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18</cp:revision>
  <cp:lastPrinted>2023-02-02T07:20:00Z</cp:lastPrinted>
  <dcterms:created xsi:type="dcterms:W3CDTF">2022-01-21T11:12:00Z</dcterms:created>
  <dcterms:modified xsi:type="dcterms:W3CDTF">2023-02-02T11:09:00Z</dcterms:modified>
</cp:coreProperties>
</file>