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10" w:rsidRDefault="00310310" w:rsidP="007A2E43">
      <w:pPr>
        <w:pStyle w:val="20"/>
        <w:shd w:val="clear" w:color="auto" w:fill="auto"/>
        <w:spacing w:after="0" w:line="240" w:lineRule="auto"/>
        <w:ind w:left="6237" w:right="-2" w:firstLine="0"/>
        <w:jc w:val="left"/>
        <w:rPr>
          <w:rStyle w:val="2"/>
          <w:rFonts w:eastAsia="Calibri"/>
          <w:color w:val="000000"/>
          <w:sz w:val="28"/>
          <w:szCs w:val="28"/>
        </w:rPr>
      </w:pPr>
    </w:p>
    <w:p w:rsidR="007A2E43" w:rsidRPr="00653D77" w:rsidRDefault="007A2E43" w:rsidP="007A2E43">
      <w:pPr>
        <w:pStyle w:val="20"/>
        <w:shd w:val="clear" w:color="auto" w:fill="auto"/>
        <w:spacing w:after="0" w:line="240" w:lineRule="auto"/>
        <w:ind w:left="6237" w:right="-2" w:firstLine="0"/>
        <w:jc w:val="left"/>
        <w:rPr>
          <w:rStyle w:val="2"/>
          <w:rFonts w:eastAsia="Calibri"/>
          <w:color w:val="000000"/>
          <w:sz w:val="28"/>
          <w:szCs w:val="28"/>
        </w:rPr>
      </w:pPr>
      <w:r w:rsidRPr="00653D77">
        <w:rPr>
          <w:rStyle w:val="2"/>
          <w:rFonts w:eastAsia="Calibri"/>
          <w:color w:val="000000"/>
          <w:sz w:val="28"/>
          <w:szCs w:val="28"/>
        </w:rPr>
        <w:t>Приложение к протоколу засед</w:t>
      </w:r>
      <w:r w:rsidRPr="00653D77">
        <w:rPr>
          <w:rStyle w:val="2"/>
          <w:rFonts w:eastAsia="Calibri"/>
          <w:color w:val="000000"/>
          <w:sz w:val="28"/>
          <w:szCs w:val="28"/>
        </w:rPr>
        <w:t>а</w:t>
      </w:r>
      <w:r w:rsidRPr="00653D77">
        <w:rPr>
          <w:rStyle w:val="2"/>
          <w:rFonts w:eastAsia="Calibri"/>
          <w:color w:val="000000"/>
          <w:sz w:val="28"/>
          <w:szCs w:val="28"/>
        </w:rPr>
        <w:t xml:space="preserve">ния общественного </w:t>
      </w:r>
      <w:r w:rsidR="00B83A2F">
        <w:rPr>
          <w:rStyle w:val="2"/>
          <w:rFonts w:eastAsia="Calibri"/>
          <w:color w:val="000000"/>
          <w:sz w:val="28"/>
          <w:szCs w:val="28"/>
        </w:rPr>
        <w:t>С</w:t>
      </w:r>
      <w:r w:rsidRPr="00653D77">
        <w:rPr>
          <w:rStyle w:val="2"/>
          <w:rFonts w:eastAsia="Calibri"/>
          <w:color w:val="000000"/>
          <w:sz w:val="28"/>
          <w:szCs w:val="28"/>
        </w:rPr>
        <w:t xml:space="preserve">овета </w:t>
      </w:r>
      <w:r w:rsidR="00B83A2F">
        <w:rPr>
          <w:rStyle w:val="2"/>
          <w:rFonts w:eastAsia="Calibri"/>
          <w:color w:val="000000"/>
          <w:sz w:val="28"/>
          <w:szCs w:val="28"/>
        </w:rPr>
        <w:t xml:space="preserve">при главе </w:t>
      </w:r>
      <w:r w:rsidRPr="00653D77">
        <w:rPr>
          <w:rStyle w:val="2"/>
          <w:rFonts w:eastAsia="Calibri"/>
          <w:color w:val="000000"/>
          <w:sz w:val="28"/>
          <w:szCs w:val="28"/>
        </w:rPr>
        <w:t>Богучарского муниципал</w:t>
      </w:r>
      <w:r w:rsidRPr="00653D77">
        <w:rPr>
          <w:rStyle w:val="2"/>
          <w:rFonts w:eastAsia="Calibri"/>
          <w:color w:val="000000"/>
          <w:sz w:val="28"/>
          <w:szCs w:val="28"/>
        </w:rPr>
        <w:t>ь</w:t>
      </w:r>
      <w:r w:rsidRPr="00653D77">
        <w:rPr>
          <w:rStyle w:val="2"/>
          <w:rFonts w:eastAsia="Calibri"/>
          <w:color w:val="000000"/>
          <w:sz w:val="28"/>
          <w:szCs w:val="28"/>
        </w:rPr>
        <w:t xml:space="preserve">ного района </w:t>
      </w:r>
    </w:p>
    <w:p w:rsidR="007A2E43" w:rsidRDefault="007A2E43" w:rsidP="007A2E43">
      <w:pPr>
        <w:ind w:left="6237"/>
        <w:rPr>
          <w:rStyle w:val="2"/>
          <w:sz w:val="28"/>
          <w:szCs w:val="28"/>
        </w:rPr>
      </w:pPr>
      <w:r w:rsidRPr="00653D77">
        <w:rPr>
          <w:rStyle w:val="2"/>
          <w:sz w:val="28"/>
          <w:szCs w:val="28"/>
        </w:rPr>
        <w:t>от «</w:t>
      </w:r>
      <w:r w:rsidR="001428D5">
        <w:rPr>
          <w:rStyle w:val="2"/>
          <w:sz w:val="28"/>
          <w:szCs w:val="28"/>
        </w:rPr>
        <w:t>29</w:t>
      </w:r>
      <w:r w:rsidRPr="00653D77">
        <w:rPr>
          <w:rStyle w:val="2"/>
          <w:sz w:val="28"/>
          <w:szCs w:val="28"/>
        </w:rPr>
        <w:t>»</w:t>
      </w:r>
      <w:r w:rsidR="00742CCC">
        <w:rPr>
          <w:rStyle w:val="2"/>
          <w:sz w:val="28"/>
          <w:szCs w:val="28"/>
        </w:rPr>
        <w:t xml:space="preserve">декабря </w:t>
      </w:r>
      <w:r w:rsidRPr="00653D77">
        <w:rPr>
          <w:rStyle w:val="2"/>
          <w:sz w:val="28"/>
          <w:szCs w:val="28"/>
        </w:rPr>
        <w:t>20</w:t>
      </w:r>
      <w:r w:rsidR="00B83A2F">
        <w:rPr>
          <w:rStyle w:val="2"/>
          <w:sz w:val="28"/>
          <w:szCs w:val="28"/>
        </w:rPr>
        <w:t>20 г.</w:t>
      </w:r>
      <w:r w:rsidRPr="00653D77">
        <w:rPr>
          <w:rStyle w:val="2"/>
          <w:sz w:val="28"/>
          <w:szCs w:val="28"/>
        </w:rPr>
        <w:t xml:space="preserve"> №</w:t>
      </w:r>
      <w:r w:rsidR="00742CCC">
        <w:rPr>
          <w:rStyle w:val="2"/>
          <w:sz w:val="28"/>
          <w:szCs w:val="28"/>
        </w:rPr>
        <w:t>4</w:t>
      </w:r>
    </w:p>
    <w:p w:rsidR="00EC6074" w:rsidRDefault="00EC6074" w:rsidP="007A2E43">
      <w:pPr>
        <w:ind w:firstLine="708"/>
        <w:rPr>
          <w:rStyle w:val="2"/>
          <w:sz w:val="28"/>
          <w:szCs w:val="28"/>
        </w:rPr>
      </w:pPr>
    </w:p>
    <w:p w:rsidR="00793C4F" w:rsidRDefault="00793C4F" w:rsidP="000F6DD1">
      <w:pPr>
        <w:pStyle w:val="30"/>
        <w:shd w:val="clear" w:color="auto" w:fill="auto"/>
        <w:spacing w:before="0" w:after="0" w:line="276" w:lineRule="auto"/>
        <w:ind w:left="200"/>
        <w:rPr>
          <w:rStyle w:val="3"/>
          <w:rFonts w:eastAsia="Calibri"/>
          <w:b/>
          <w:color w:val="000000"/>
          <w:sz w:val="28"/>
          <w:szCs w:val="28"/>
        </w:rPr>
      </w:pPr>
    </w:p>
    <w:p w:rsidR="00EC6074" w:rsidRPr="007A2E43" w:rsidRDefault="00EC6074" w:rsidP="000F6DD1">
      <w:pPr>
        <w:pStyle w:val="30"/>
        <w:shd w:val="clear" w:color="auto" w:fill="auto"/>
        <w:spacing w:before="0" w:after="0" w:line="276" w:lineRule="auto"/>
        <w:ind w:left="200"/>
        <w:rPr>
          <w:rFonts w:eastAsia="Calibri"/>
          <w:b w:val="0"/>
          <w:sz w:val="28"/>
          <w:szCs w:val="28"/>
        </w:rPr>
      </w:pPr>
      <w:r w:rsidRPr="007A2E43">
        <w:rPr>
          <w:rStyle w:val="3"/>
          <w:rFonts w:eastAsia="Calibri"/>
          <w:b/>
          <w:color w:val="000000"/>
          <w:sz w:val="28"/>
          <w:szCs w:val="28"/>
        </w:rPr>
        <w:t>ПЛАН РАБОТЫ</w:t>
      </w:r>
    </w:p>
    <w:p w:rsidR="00EC6074" w:rsidRPr="007A2E43" w:rsidRDefault="00EC6074" w:rsidP="000F6DD1">
      <w:pPr>
        <w:pStyle w:val="30"/>
        <w:shd w:val="clear" w:color="auto" w:fill="auto"/>
        <w:spacing w:before="0" w:after="188" w:line="276" w:lineRule="auto"/>
        <w:ind w:left="200"/>
        <w:rPr>
          <w:rStyle w:val="3"/>
          <w:b/>
          <w:color w:val="000000"/>
          <w:sz w:val="28"/>
          <w:szCs w:val="28"/>
        </w:rPr>
      </w:pPr>
      <w:r w:rsidRPr="007A2E43">
        <w:rPr>
          <w:rStyle w:val="3"/>
          <w:rFonts w:eastAsia="Calibri"/>
          <w:b/>
          <w:color w:val="000000"/>
          <w:sz w:val="28"/>
          <w:szCs w:val="28"/>
        </w:rPr>
        <w:t xml:space="preserve">общественного </w:t>
      </w:r>
      <w:r w:rsidR="001C132E">
        <w:rPr>
          <w:rStyle w:val="3"/>
          <w:rFonts w:eastAsia="Calibri"/>
          <w:b/>
          <w:color w:val="000000"/>
          <w:sz w:val="28"/>
          <w:szCs w:val="28"/>
        </w:rPr>
        <w:t>С</w:t>
      </w:r>
      <w:r w:rsidRPr="007A2E43">
        <w:rPr>
          <w:rStyle w:val="3"/>
          <w:rFonts w:eastAsia="Calibri"/>
          <w:b/>
          <w:color w:val="000000"/>
          <w:sz w:val="28"/>
          <w:szCs w:val="28"/>
        </w:rPr>
        <w:t>овета администрации Богучарского муниципального района на 20</w:t>
      </w:r>
      <w:r w:rsidR="00B83A2F">
        <w:rPr>
          <w:rStyle w:val="3"/>
          <w:rFonts w:eastAsia="Calibri"/>
          <w:b/>
          <w:color w:val="000000"/>
          <w:sz w:val="28"/>
          <w:szCs w:val="28"/>
        </w:rPr>
        <w:t>2</w:t>
      </w:r>
      <w:r w:rsidR="00742CCC">
        <w:rPr>
          <w:rStyle w:val="3"/>
          <w:rFonts w:eastAsia="Calibri"/>
          <w:b/>
          <w:color w:val="000000"/>
          <w:sz w:val="28"/>
          <w:szCs w:val="28"/>
        </w:rPr>
        <w:t>1</w:t>
      </w:r>
      <w:r w:rsidRPr="007A2E43">
        <w:rPr>
          <w:rStyle w:val="3"/>
          <w:rFonts w:eastAsia="Calibri"/>
          <w:b/>
          <w:color w:val="000000"/>
          <w:sz w:val="28"/>
          <w:szCs w:val="28"/>
        </w:rPr>
        <w:t xml:space="preserve"> год</w:t>
      </w:r>
    </w:p>
    <w:tbl>
      <w:tblPr>
        <w:tblStyle w:val="a3"/>
        <w:tblW w:w="10704" w:type="dxa"/>
        <w:tblLook w:val="04A0"/>
      </w:tblPr>
      <w:tblGrid>
        <w:gridCol w:w="699"/>
        <w:gridCol w:w="165"/>
        <w:gridCol w:w="4500"/>
        <w:gridCol w:w="218"/>
        <w:gridCol w:w="2145"/>
        <w:gridCol w:w="2977"/>
      </w:tblGrid>
      <w:tr w:rsidR="00EC6074" w:rsidTr="009419E7">
        <w:tc>
          <w:tcPr>
            <w:tcW w:w="10704" w:type="dxa"/>
            <w:gridSpan w:val="6"/>
            <w:shd w:val="clear" w:color="auto" w:fill="D9D9D9" w:themeFill="background1" w:themeFillShade="D9"/>
          </w:tcPr>
          <w:p w:rsidR="00EC6074" w:rsidRDefault="00EC6074" w:rsidP="00EC6074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rStyle w:val="a5"/>
                <w:noProof w:val="0"/>
                <w:color w:val="000000"/>
                <w:sz w:val="24"/>
                <w:szCs w:val="28"/>
              </w:rPr>
            </w:pPr>
          </w:p>
          <w:p w:rsidR="00EC6074" w:rsidRPr="00444B5F" w:rsidRDefault="00444B5F" w:rsidP="00444B5F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444B5F">
              <w:rPr>
                <w:b/>
                <w:i w:val="0"/>
                <w:sz w:val="24"/>
              </w:rPr>
              <w:t>Участи в осуществлении местного самоуправления</w:t>
            </w:r>
          </w:p>
          <w:p w:rsidR="00444B5F" w:rsidRPr="00EC6074" w:rsidRDefault="00444B5F" w:rsidP="00444B5F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</w:rPr>
            </w:pPr>
          </w:p>
        </w:tc>
      </w:tr>
      <w:tr w:rsidR="00EC6074" w:rsidRPr="00EC6074" w:rsidTr="00EB0010">
        <w:tc>
          <w:tcPr>
            <w:tcW w:w="699" w:type="dxa"/>
          </w:tcPr>
          <w:p w:rsid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6074">
              <w:rPr>
                <w:rFonts w:ascii="Times New Roman" w:hAnsi="Times New Roman" w:cs="Times New Roman"/>
                <w:b/>
                <w:i/>
                <w:sz w:val="28"/>
              </w:rPr>
              <w:t xml:space="preserve">№ </w:t>
            </w:r>
          </w:p>
          <w:p w:rsidR="00EC6074" w:rsidRP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proofErr w:type="gramStart"/>
            <w:r w:rsidRPr="00EC6074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proofErr w:type="spellEnd"/>
            <w:proofErr w:type="gramEnd"/>
            <w:r w:rsidRPr="00EC6074">
              <w:rPr>
                <w:rFonts w:ascii="Times New Roman" w:hAnsi="Times New Roman" w:cs="Times New Roman"/>
                <w:b/>
                <w:i/>
                <w:sz w:val="28"/>
              </w:rPr>
              <w:t>/</w:t>
            </w:r>
            <w:proofErr w:type="spellStart"/>
            <w:r w:rsidRPr="00EC6074">
              <w:rPr>
                <w:rFonts w:ascii="Times New Roman" w:hAnsi="Times New Roman" w:cs="Times New Roman"/>
                <w:b/>
                <w:i/>
                <w:sz w:val="28"/>
              </w:rPr>
              <w:t>п</w:t>
            </w:r>
            <w:proofErr w:type="spellEnd"/>
          </w:p>
        </w:tc>
        <w:tc>
          <w:tcPr>
            <w:tcW w:w="4883" w:type="dxa"/>
            <w:gridSpan w:val="3"/>
          </w:tcPr>
          <w:p w:rsidR="00EC6074" w:rsidRP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</w:tcPr>
          <w:p w:rsidR="00EC6074" w:rsidRPr="00EC6074" w:rsidRDefault="00EC6074" w:rsidP="00EC6074">
            <w:pPr>
              <w:pStyle w:val="a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6074">
              <w:rPr>
                <w:rFonts w:eastAsia="Calibri"/>
                <w:b/>
                <w:color w:val="000000"/>
                <w:sz w:val="24"/>
                <w:szCs w:val="24"/>
              </w:rPr>
              <w:t>Срок</w:t>
            </w:r>
          </w:p>
          <w:p w:rsidR="00EC6074" w:rsidRPr="00EC6074" w:rsidRDefault="00EC6074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C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EC6074" w:rsidRPr="00EC6074" w:rsidRDefault="00EC6074" w:rsidP="00EC6074">
            <w:pPr>
              <w:pStyle w:val="a4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C6074">
              <w:rPr>
                <w:rFonts w:eastAsia="Calibri"/>
                <w:b/>
                <w:color w:val="000000"/>
                <w:sz w:val="24"/>
                <w:szCs w:val="24"/>
              </w:rPr>
              <w:t>Ответственный</w:t>
            </w:r>
          </w:p>
          <w:p w:rsidR="00EC6074" w:rsidRDefault="009419E7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EC6074" w:rsidRPr="00EC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сполнитель</w:t>
            </w:r>
          </w:p>
          <w:p w:rsidR="000F6DD1" w:rsidRPr="00EC6074" w:rsidRDefault="000F6DD1" w:rsidP="00EC60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EC6074" w:rsidRPr="00EC6074" w:rsidTr="00EB0010">
        <w:tc>
          <w:tcPr>
            <w:tcW w:w="69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3"/>
          </w:tcPr>
          <w:p w:rsidR="00EC6074" w:rsidRPr="00EC6074" w:rsidRDefault="00EC6074" w:rsidP="00742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отчётных </w:t>
            </w:r>
            <w:proofErr w:type="gramStart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proofErr w:type="gramEnd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 по ит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гам работы глав администраций сел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ских поселений района за 20</w:t>
            </w:r>
            <w:r w:rsidR="00742C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5" w:type="dxa"/>
          </w:tcPr>
          <w:p w:rsidR="00EC6074" w:rsidRPr="00DD20F0" w:rsidRDefault="00DD20F0" w:rsidP="00742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е полугодие 20</w:t>
            </w:r>
            <w:r w:rsidR="00B83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C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DD20F0" w:rsidRPr="00DD20F0" w:rsidRDefault="00DD20F0" w:rsidP="00DD20F0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 w:rsidR="001C132E"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EC6074" w:rsidRPr="00EC6074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B0010">
        <w:tc>
          <w:tcPr>
            <w:tcW w:w="69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3"/>
          </w:tcPr>
          <w:p w:rsidR="00EC6074" w:rsidRPr="00EC6074" w:rsidRDefault="00EC6074" w:rsidP="001C132E">
            <w:pPr>
              <w:pStyle w:val="a4"/>
              <w:shd w:val="clear" w:color="auto" w:fill="auto"/>
              <w:spacing w:before="0" w:after="0" w:line="259" w:lineRule="exact"/>
              <w:ind w:right="142" w:firstLine="141"/>
              <w:jc w:val="both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EC6074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Участие в отчёте главы администрации городского поселения – город Богучар о результатах деятельности </w:t>
            </w:r>
          </w:p>
          <w:p w:rsidR="00EC6074" w:rsidRPr="00EC6074" w:rsidRDefault="00EC6074" w:rsidP="0092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923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5" w:type="dxa"/>
          </w:tcPr>
          <w:p w:rsidR="00B83A2F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DD20F0" w:rsidRPr="00DD2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074" w:rsidRPr="00DD20F0" w:rsidRDefault="00DD20F0" w:rsidP="0092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3A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3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B83A2F" w:rsidRPr="00DD20F0" w:rsidRDefault="00B83A2F" w:rsidP="00B83A2F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EC6074" w:rsidRPr="00EC6074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B0010">
        <w:tc>
          <w:tcPr>
            <w:tcW w:w="69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3"/>
          </w:tcPr>
          <w:p w:rsidR="00EC6074" w:rsidRPr="00EC6074" w:rsidRDefault="00EC6074" w:rsidP="00EC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по против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действию коррупции в </w:t>
            </w:r>
            <w:proofErr w:type="spellStart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2145" w:type="dxa"/>
          </w:tcPr>
          <w:p w:rsidR="00EC6074" w:rsidRPr="00DD20F0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7" w:type="dxa"/>
          </w:tcPr>
          <w:p w:rsidR="00B83A2F" w:rsidRPr="00DD20F0" w:rsidRDefault="00B83A2F" w:rsidP="00B83A2F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EC6074" w:rsidRPr="00EC6074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B0010">
        <w:tc>
          <w:tcPr>
            <w:tcW w:w="69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3"/>
          </w:tcPr>
          <w:p w:rsidR="00EC6074" w:rsidRDefault="00EC6074" w:rsidP="00EC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 по основным вопросам </w:t>
            </w:r>
            <w:proofErr w:type="gramStart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</w:t>
            </w:r>
            <w:proofErr w:type="gramEnd"/>
            <w:r w:rsidRPr="00EC607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района</w:t>
            </w:r>
          </w:p>
          <w:p w:rsidR="00444B5F" w:rsidRPr="00EC6074" w:rsidRDefault="00444B5F" w:rsidP="00EC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EC6074" w:rsidRPr="00DD20F0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83A2F" w:rsidRPr="00DD20F0" w:rsidRDefault="00B83A2F" w:rsidP="00B83A2F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EC6074" w:rsidRPr="00EC6074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C6074" w:rsidRPr="00EC6074" w:rsidTr="00EB0010">
        <w:tc>
          <w:tcPr>
            <w:tcW w:w="699" w:type="dxa"/>
          </w:tcPr>
          <w:p w:rsidR="00EC6074" w:rsidRPr="00EC6074" w:rsidRDefault="00EC6074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3"/>
          </w:tcPr>
          <w:p w:rsidR="00444B5F" w:rsidRPr="00EC6074" w:rsidRDefault="00EC6074" w:rsidP="001C1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комиссии по собл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дению требований к служебному п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6074">
              <w:rPr>
                <w:rFonts w:ascii="Times New Roman" w:hAnsi="Times New Roman" w:cs="Times New Roman"/>
                <w:sz w:val="28"/>
                <w:szCs w:val="28"/>
              </w:rPr>
              <w:t>ведению муниципальных  служащих и урегулированию конфликта интересов</w:t>
            </w:r>
          </w:p>
        </w:tc>
        <w:tc>
          <w:tcPr>
            <w:tcW w:w="2145" w:type="dxa"/>
          </w:tcPr>
          <w:p w:rsidR="00EC6074" w:rsidRPr="00DD20F0" w:rsidRDefault="00DD20F0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83A2F" w:rsidRPr="00DD20F0" w:rsidRDefault="00B83A2F" w:rsidP="00B83A2F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EC6074" w:rsidRPr="00EC6074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132E" w:rsidRPr="00EC6074" w:rsidTr="00EB0010">
        <w:tc>
          <w:tcPr>
            <w:tcW w:w="699" w:type="dxa"/>
          </w:tcPr>
          <w:p w:rsidR="001C132E" w:rsidRPr="00EC6074" w:rsidRDefault="001C132E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3"/>
          </w:tcPr>
          <w:p w:rsidR="001C132E" w:rsidRPr="001C132E" w:rsidRDefault="001C132E" w:rsidP="001C132E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C132E">
              <w:rPr>
                <w:rFonts w:ascii="Times New Roman" w:hAnsi="Times New Roman"/>
                <w:sz w:val="28"/>
                <w:szCs w:val="26"/>
              </w:rPr>
              <w:t>Участие в работе постоянно-действующего комиссий при админ</w:t>
            </w:r>
            <w:r w:rsidRPr="001C132E">
              <w:rPr>
                <w:rFonts w:ascii="Times New Roman" w:hAnsi="Times New Roman"/>
                <w:sz w:val="28"/>
                <w:szCs w:val="26"/>
              </w:rPr>
              <w:t>и</w:t>
            </w:r>
            <w:r w:rsidRPr="001C132E">
              <w:rPr>
                <w:rFonts w:ascii="Times New Roman" w:hAnsi="Times New Roman"/>
                <w:sz w:val="28"/>
                <w:szCs w:val="26"/>
              </w:rPr>
              <w:t>страции муниципального района, р</w:t>
            </w:r>
            <w:r w:rsidRPr="001C132E">
              <w:rPr>
                <w:rFonts w:ascii="Times New Roman" w:hAnsi="Times New Roman"/>
                <w:sz w:val="28"/>
                <w:szCs w:val="26"/>
              </w:rPr>
              <w:t>а</w:t>
            </w:r>
            <w:r w:rsidRPr="001C132E">
              <w:rPr>
                <w:rFonts w:ascii="Times New Roman" w:hAnsi="Times New Roman"/>
                <w:sz w:val="28"/>
                <w:szCs w:val="26"/>
              </w:rPr>
              <w:t>бочих групп</w:t>
            </w:r>
          </w:p>
        </w:tc>
        <w:tc>
          <w:tcPr>
            <w:tcW w:w="2145" w:type="dxa"/>
          </w:tcPr>
          <w:p w:rsidR="001C132E" w:rsidRPr="00DD20F0" w:rsidRDefault="001C132E" w:rsidP="00A3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83A2F" w:rsidRPr="00DD20F0" w:rsidRDefault="00B83A2F" w:rsidP="00B83A2F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1C132E" w:rsidRPr="00EC6074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F6DD1" w:rsidRPr="000F6DD1" w:rsidTr="00EB0010">
        <w:tc>
          <w:tcPr>
            <w:tcW w:w="699" w:type="dxa"/>
          </w:tcPr>
          <w:p w:rsidR="000F6DD1" w:rsidRPr="000F6DD1" w:rsidRDefault="000F6DD1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  <w:gridSpan w:val="3"/>
          </w:tcPr>
          <w:p w:rsidR="000F6DD1" w:rsidRDefault="000F6DD1" w:rsidP="000F6DD1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F6DD1">
              <w:rPr>
                <w:rFonts w:ascii="Times New Roman" w:hAnsi="Times New Roman"/>
                <w:sz w:val="28"/>
                <w:szCs w:val="26"/>
              </w:rPr>
              <w:t xml:space="preserve">Участие в работе сессий </w:t>
            </w:r>
            <w:proofErr w:type="spellStart"/>
            <w:r w:rsidRPr="000F6DD1">
              <w:rPr>
                <w:rFonts w:ascii="Times New Roman" w:hAnsi="Times New Roman"/>
                <w:sz w:val="28"/>
                <w:szCs w:val="26"/>
              </w:rPr>
              <w:t>СНД</w:t>
            </w:r>
            <w:proofErr w:type="spellEnd"/>
            <w:r w:rsidRPr="000F6DD1">
              <w:rPr>
                <w:rFonts w:ascii="Times New Roman" w:hAnsi="Times New Roman"/>
                <w:sz w:val="28"/>
                <w:szCs w:val="26"/>
              </w:rPr>
              <w:t xml:space="preserve"> Бог</w:t>
            </w:r>
            <w:r w:rsidRPr="000F6DD1">
              <w:rPr>
                <w:rFonts w:ascii="Times New Roman" w:hAnsi="Times New Roman"/>
                <w:sz w:val="28"/>
                <w:szCs w:val="26"/>
              </w:rPr>
              <w:t>у</w:t>
            </w:r>
            <w:r w:rsidRPr="000F6DD1">
              <w:rPr>
                <w:rFonts w:ascii="Times New Roman" w:hAnsi="Times New Roman"/>
                <w:sz w:val="28"/>
                <w:szCs w:val="26"/>
              </w:rPr>
              <w:t xml:space="preserve">чарского муниципального района, публичных слушаний по вопросам </w:t>
            </w:r>
            <w:proofErr w:type="gramStart"/>
            <w:r w:rsidRPr="000F6DD1">
              <w:rPr>
                <w:rFonts w:ascii="Times New Roman" w:hAnsi="Times New Roman"/>
                <w:sz w:val="28"/>
                <w:szCs w:val="26"/>
              </w:rPr>
              <w:t>с</w:t>
            </w:r>
            <w:r w:rsidRPr="000F6DD1">
              <w:rPr>
                <w:rFonts w:ascii="Times New Roman" w:hAnsi="Times New Roman"/>
                <w:sz w:val="28"/>
                <w:szCs w:val="26"/>
              </w:rPr>
              <w:t>о</w:t>
            </w:r>
            <w:r w:rsidRPr="000F6DD1">
              <w:rPr>
                <w:rFonts w:ascii="Times New Roman" w:hAnsi="Times New Roman"/>
                <w:sz w:val="28"/>
                <w:szCs w:val="26"/>
              </w:rPr>
              <w:t>циального</w:t>
            </w:r>
            <w:proofErr w:type="gramEnd"/>
            <w:r w:rsidRPr="000F6DD1">
              <w:rPr>
                <w:rFonts w:ascii="Times New Roman" w:hAnsi="Times New Roman"/>
                <w:sz w:val="28"/>
                <w:szCs w:val="26"/>
              </w:rPr>
              <w:t xml:space="preserve"> и экономического развития района</w:t>
            </w:r>
          </w:p>
          <w:p w:rsidR="00607D8F" w:rsidRPr="000F6DD1" w:rsidRDefault="00607D8F" w:rsidP="000F6DD1">
            <w:pPr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145" w:type="dxa"/>
          </w:tcPr>
          <w:p w:rsidR="000F6DD1" w:rsidRPr="000F6DD1" w:rsidRDefault="000F6DD1" w:rsidP="00A33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DD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83A2F" w:rsidRPr="00DD20F0" w:rsidRDefault="00B83A2F" w:rsidP="00B83A2F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0F6DD1" w:rsidRPr="000F6DD1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132E" w:rsidRPr="00EC6074" w:rsidTr="009419E7">
        <w:tc>
          <w:tcPr>
            <w:tcW w:w="10704" w:type="dxa"/>
            <w:gridSpan w:val="6"/>
            <w:shd w:val="clear" w:color="auto" w:fill="D9D9D9" w:themeFill="background1" w:themeFillShade="D9"/>
          </w:tcPr>
          <w:p w:rsidR="001C132E" w:rsidRDefault="001C132E" w:rsidP="00DD20F0">
            <w:pPr>
              <w:pStyle w:val="a4"/>
              <w:shd w:val="clear" w:color="auto" w:fill="auto"/>
              <w:spacing w:before="0" w:after="0" w:line="220" w:lineRule="exact"/>
              <w:ind w:left="360" w:firstLine="0"/>
              <w:jc w:val="center"/>
              <w:rPr>
                <w:rStyle w:val="a5"/>
                <w:noProof w:val="0"/>
                <w:color w:val="000000"/>
                <w:sz w:val="24"/>
                <w:szCs w:val="28"/>
              </w:rPr>
            </w:pPr>
          </w:p>
          <w:p w:rsidR="001C132E" w:rsidRPr="00AD3C01" w:rsidRDefault="001C132E" w:rsidP="00DD20F0">
            <w:pPr>
              <w:pStyle w:val="a4"/>
              <w:shd w:val="clear" w:color="auto" w:fill="auto"/>
              <w:spacing w:before="0" w:after="0" w:line="220" w:lineRule="exact"/>
              <w:ind w:left="360" w:firstLine="0"/>
              <w:jc w:val="center"/>
              <w:rPr>
                <w:rStyle w:val="a5"/>
                <w:rFonts w:eastAsia="Calibri"/>
                <w:noProof w:val="0"/>
                <w:color w:val="000000"/>
                <w:sz w:val="24"/>
                <w:szCs w:val="28"/>
              </w:rPr>
            </w:pPr>
            <w:r w:rsidRPr="00444B5F">
              <w:rPr>
                <w:rStyle w:val="a5"/>
                <w:rFonts w:eastAsia="Calibri"/>
                <w:noProof w:val="0"/>
                <w:color w:val="000000"/>
                <w:sz w:val="24"/>
                <w:szCs w:val="28"/>
                <w:shd w:val="clear" w:color="auto" w:fill="D9D9D9"/>
              </w:rPr>
              <w:lastRenderedPageBreak/>
              <w:t>Общественно значимые мероприятия</w:t>
            </w:r>
          </w:p>
          <w:p w:rsidR="001C132E" w:rsidRPr="00EC6074" w:rsidRDefault="001C132E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2E" w:rsidRPr="00EC6074" w:rsidTr="00EB0010">
        <w:tc>
          <w:tcPr>
            <w:tcW w:w="864" w:type="dxa"/>
            <w:gridSpan w:val="2"/>
          </w:tcPr>
          <w:p w:rsidR="001C132E" w:rsidRPr="00EC6074" w:rsidRDefault="001C132E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132E" w:rsidRPr="00DD20F0" w:rsidRDefault="001C132E" w:rsidP="00DD20F0">
            <w:pPr>
              <w:pStyle w:val="a4"/>
              <w:shd w:val="clear" w:color="auto" w:fill="auto"/>
              <w:spacing w:before="0" w:after="0" w:line="259" w:lineRule="exact"/>
              <w:ind w:left="142" w:right="142" w:firstLine="283"/>
              <w:jc w:val="both"/>
              <w:rPr>
                <w:rFonts w:eastAsia="Calibri"/>
                <w:i w:val="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Участие в подготовке проведения мероприятий, приуроченных:</w:t>
            </w:r>
          </w:p>
          <w:p w:rsidR="001C132E" w:rsidRPr="00DD20F0" w:rsidRDefault="001C132E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spacing w:before="0" w:after="0" w:line="259" w:lineRule="exact"/>
              <w:ind w:left="317" w:right="142" w:firstLine="0"/>
              <w:jc w:val="both"/>
              <w:rPr>
                <w:rFonts w:eastAsia="Calibri"/>
                <w:i w:val="0"/>
                <w:sz w:val="36"/>
                <w:szCs w:val="28"/>
              </w:rPr>
            </w:pPr>
            <w:r w:rsidRPr="00DD20F0">
              <w:rPr>
                <w:rFonts w:eastAsia="Calibri"/>
                <w:i w:val="0"/>
                <w:sz w:val="28"/>
              </w:rPr>
              <w:t>ко Дню местного самоуправления;</w:t>
            </w:r>
          </w:p>
          <w:p w:rsidR="001C132E" w:rsidRPr="000F6DD1" w:rsidRDefault="001C132E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ind w:left="142" w:right="142" w:firstLine="175"/>
              <w:jc w:val="both"/>
              <w:rPr>
                <w:rFonts w:eastAsia="Calibri"/>
                <w:i w:val="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к 7</w:t>
            </w:r>
            <w:r w:rsidR="00923F92">
              <w:rPr>
                <w:rFonts w:eastAsia="Calibri"/>
                <w:i w:val="0"/>
                <w:color w:val="000000"/>
                <w:sz w:val="28"/>
                <w:szCs w:val="28"/>
              </w:rPr>
              <w:t>6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-</w:t>
            </w:r>
            <w:r w:rsidR="00B83A2F">
              <w:rPr>
                <w:rFonts w:eastAsia="Calibri"/>
                <w:i w:val="0"/>
                <w:color w:val="000000"/>
                <w:sz w:val="28"/>
                <w:szCs w:val="28"/>
              </w:rPr>
              <w:t>о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й годовщине Победы в Великой Отечественной войне;</w:t>
            </w:r>
          </w:p>
          <w:p w:rsidR="000F6DD1" w:rsidRPr="000F6DD1" w:rsidRDefault="000F6DD1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ind w:left="142" w:right="142" w:firstLine="175"/>
              <w:jc w:val="both"/>
              <w:rPr>
                <w:rFonts w:eastAsia="Calibri"/>
                <w:i w:val="0"/>
                <w:sz w:val="28"/>
                <w:szCs w:val="28"/>
              </w:rPr>
            </w:pP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ко </w:t>
            </w:r>
            <w:r w:rsidRPr="000F6DD1">
              <w:rPr>
                <w:i w:val="0"/>
                <w:sz w:val="28"/>
                <w:szCs w:val="26"/>
              </w:rPr>
              <w:t>Дн</w:t>
            </w:r>
            <w:r>
              <w:rPr>
                <w:i w:val="0"/>
                <w:sz w:val="28"/>
                <w:szCs w:val="26"/>
              </w:rPr>
              <w:t>ю</w:t>
            </w:r>
            <w:r w:rsidRPr="000F6DD1">
              <w:rPr>
                <w:i w:val="0"/>
                <w:sz w:val="28"/>
                <w:szCs w:val="26"/>
              </w:rPr>
              <w:t xml:space="preserve"> защиты детей</w:t>
            </w:r>
            <w:r>
              <w:rPr>
                <w:i w:val="0"/>
                <w:sz w:val="28"/>
                <w:szCs w:val="26"/>
              </w:rPr>
              <w:t>;</w:t>
            </w:r>
          </w:p>
          <w:p w:rsidR="000F6DD1" w:rsidRPr="000F6DD1" w:rsidRDefault="000F6DD1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ind w:left="142" w:right="142" w:firstLine="175"/>
              <w:jc w:val="both"/>
              <w:rPr>
                <w:rFonts w:eastAsia="Calibri"/>
                <w:i w:val="0"/>
                <w:sz w:val="32"/>
                <w:szCs w:val="28"/>
              </w:rPr>
            </w:pPr>
            <w:r>
              <w:rPr>
                <w:i w:val="0"/>
                <w:sz w:val="28"/>
                <w:szCs w:val="26"/>
              </w:rPr>
              <w:t xml:space="preserve">ко </w:t>
            </w:r>
            <w:r w:rsidRPr="000F6DD1">
              <w:rPr>
                <w:i w:val="0"/>
                <w:sz w:val="28"/>
                <w:szCs w:val="26"/>
              </w:rPr>
              <w:t>Дн</w:t>
            </w:r>
            <w:r>
              <w:rPr>
                <w:i w:val="0"/>
                <w:sz w:val="28"/>
                <w:szCs w:val="26"/>
              </w:rPr>
              <w:t>ю</w:t>
            </w:r>
            <w:r w:rsidRPr="000F6DD1">
              <w:rPr>
                <w:i w:val="0"/>
                <w:sz w:val="28"/>
                <w:szCs w:val="26"/>
              </w:rPr>
              <w:t xml:space="preserve"> Памяти и скорби</w:t>
            </w:r>
            <w:r>
              <w:rPr>
                <w:i w:val="0"/>
                <w:sz w:val="28"/>
                <w:szCs w:val="26"/>
              </w:rPr>
              <w:t>;</w:t>
            </w:r>
          </w:p>
          <w:p w:rsidR="001C132E" w:rsidRPr="00C7439B" w:rsidRDefault="001C132E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after="0" w:line="259" w:lineRule="exact"/>
              <w:ind w:right="142" w:firstLine="317"/>
              <w:jc w:val="both"/>
              <w:rPr>
                <w:rFonts w:eastAsia="Calibri"/>
                <w:i w:val="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ко Дню семьи, любви и верности;</w:t>
            </w:r>
          </w:p>
          <w:p w:rsidR="00C7439B" w:rsidRPr="00DD20F0" w:rsidRDefault="00C7439B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before="0" w:after="0" w:line="259" w:lineRule="exact"/>
              <w:ind w:right="142" w:firstLine="317"/>
              <w:jc w:val="both"/>
              <w:rPr>
                <w:rFonts w:eastAsia="Calibri"/>
                <w:i w:val="0"/>
                <w:sz w:val="28"/>
                <w:szCs w:val="28"/>
              </w:rPr>
            </w:pP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к 31</w:t>
            </w:r>
            <w:r w:rsidR="00923F92">
              <w:rPr>
                <w:rFonts w:eastAsia="Calibri"/>
                <w:i w:val="0"/>
                <w:color w:val="000000"/>
                <w:sz w:val="28"/>
                <w:szCs w:val="28"/>
              </w:rPr>
              <w:t>7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-</w:t>
            </w:r>
            <w:r w:rsidR="00B83A2F">
              <w:rPr>
                <w:rFonts w:eastAsia="Calibri"/>
                <w:i w:val="0"/>
                <w:color w:val="000000"/>
                <w:sz w:val="28"/>
                <w:szCs w:val="28"/>
              </w:rPr>
              <w:t>й годовщине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 со дня образования г.Богучар;</w:t>
            </w:r>
          </w:p>
          <w:p w:rsidR="001C132E" w:rsidRPr="000F6DD1" w:rsidRDefault="001C132E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ind w:right="142" w:firstLine="317"/>
              <w:jc w:val="both"/>
              <w:rPr>
                <w:rFonts w:eastAsia="Calibri"/>
                <w:i w:val="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ко Дню пожилого человека;</w:t>
            </w:r>
          </w:p>
          <w:p w:rsidR="000F6DD1" w:rsidRPr="00DD20F0" w:rsidRDefault="000F6DD1" w:rsidP="00232D9B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before="0" w:after="0" w:line="259" w:lineRule="exact"/>
              <w:ind w:right="142" w:firstLine="317"/>
              <w:jc w:val="both"/>
              <w:rPr>
                <w:rFonts w:eastAsia="Calibri"/>
                <w:i w:val="0"/>
                <w:sz w:val="28"/>
                <w:szCs w:val="28"/>
              </w:rPr>
            </w:pP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ко </w:t>
            </w:r>
            <w:r w:rsidRPr="000F6DD1">
              <w:rPr>
                <w:i w:val="0"/>
                <w:sz w:val="28"/>
                <w:szCs w:val="26"/>
              </w:rPr>
              <w:t>Дню России</w:t>
            </w:r>
            <w:r>
              <w:rPr>
                <w:i w:val="0"/>
                <w:sz w:val="28"/>
                <w:szCs w:val="26"/>
              </w:rPr>
              <w:t>;</w:t>
            </w:r>
          </w:p>
          <w:p w:rsidR="00923F92" w:rsidRDefault="001C132E" w:rsidP="00232D9B">
            <w:pPr>
              <w:pStyle w:val="a7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B">
              <w:rPr>
                <w:rFonts w:ascii="Times New Roman" w:hAnsi="Times New Roman" w:cs="Times New Roman"/>
                <w:sz w:val="28"/>
                <w:szCs w:val="28"/>
              </w:rPr>
              <w:t xml:space="preserve">ко Дню матери </w:t>
            </w:r>
          </w:p>
          <w:p w:rsidR="001C132E" w:rsidRPr="00923F92" w:rsidRDefault="001C132E" w:rsidP="00923F92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23F92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363" w:type="dxa"/>
            <w:gridSpan w:val="2"/>
          </w:tcPr>
          <w:p w:rsidR="001C132E" w:rsidRPr="00EC6074" w:rsidRDefault="001C132E" w:rsidP="00DD2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83A2F" w:rsidRPr="00DD20F0" w:rsidRDefault="00B83A2F" w:rsidP="00B83A2F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1C132E" w:rsidRPr="00EC6074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132E" w:rsidRPr="00EC6074" w:rsidTr="00EB0010">
        <w:tc>
          <w:tcPr>
            <w:tcW w:w="864" w:type="dxa"/>
            <w:gridSpan w:val="2"/>
          </w:tcPr>
          <w:p w:rsidR="001C132E" w:rsidRPr="00EC6074" w:rsidRDefault="001C132E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132E" w:rsidRDefault="001C132E" w:rsidP="00EC6074">
            <w:pPr>
              <w:rPr>
                <w:rFonts w:ascii="Times New Roman" w:hAnsi="Times New Roman" w:cs="Times New Roman"/>
                <w:sz w:val="28"/>
              </w:rPr>
            </w:pPr>
            <w:r w:rsidRPr="00232D9B"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proofErr w:type="gramStart"/>
            <w:r w:rsidRPr="00232D9B">
              <w:rPr>
                <w:rFonts w:ascii="Times New Roman" w:hAnsi="Times New Roman" w:cs="Times New Roman"/>
                <w:sz w:val="28"/>
              </w:rPr>
              <w:t>акциях</w:t>
            </w:r>
            <w:proofErr w:type="gramEnd"/>
            <w:r w:rsidRPr="00232D9B">
              <w:rPr>
                <w:rFonts w:ascii="Times New Roman" w:hAnsi="Times New Roman" w:cs="Times New Roman"/>
                <w:sz w:val="28"/>
              </w:rPr>
              <w:t xml:space="preserve"> и субботниках по благоустройству территорий нас</w:t>
            </w:r>
            <w:r w:rsidRPr="00232D9B">
              <w:rPr>
                <w:rFonts w:ascii="Times New Roman" w:hAnsi="Times New Roman" w:cs="Times New Roman"/>
                <w:sz w:val="28"/>
              </w:rPr>
              <w:t>е</w:t>
            </w:r>
            <w:r w:rsidRPr="00232D9B">
              <w:rPr>
                <w:rFonts w:ascii="Times New Roman" w:hAnsi="Times New Roman" w:cs="Times New Roman"/>
                <w:sz w:val="28"/>
              </w:rPr>
              <w:t>лённых пунктов Богучарского м</w:t>
            </w:r>
            <w:r w:rsidRPr="00232D9B">
              <w:rPr>
                <w:rFonts w:ascii="Times New Roman" w:hAnsi="Times New Roman" w:cs="Times New Roman"/>
                <w:sz w:val="28"/>
              </w:rPr>
              <w:t>у</w:t>
            </w:r>
            <w:r w:rsidRPr="00232D9B">
              <w:rPr>
                <w:rFonts w:ascii="Times New Roman" w:hAnsi="Times New Roman" w:cs="Times New Roman"/>
                <w:sz w:val="28"/>
              </w:rPr>
              <w:t>ниципального района</w:t>
            </w:r>
          </w:p>
          <w:p w:rsidR="00793C4F" w:rsidRPr="00232D9B" w:rsidRDefault="00793C4F" w:rsidP="00EC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1C132E" w:rsidRPr="00EC6074" w:rsidRDefault="001C132E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83A2F" w:rsidRPr="00DD20F0" w:rsidRDefault="00B83A2F" w:rsidP="00B83A2F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1C132E" w:rsidRPr="00EC6074" w:rsidRDefault="00B83A2F" w:rsidP="00B83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25EA" w:rsidRPr="00EC6074" w:rsidTr="00EB0010">
        <w:tc>
          <w:tcPr>
            <w:tcW w:w="864" w:type="dxa"/>
            <w:gridSpan w:val="2"/>
          </w:tcPr>
          <w:p w:rsidR="004225EA" w:rsidRPr="00EC6074" w:rsidRDefault="004225EA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225EA" w:rsidRPr="004225EA" w:rsidRDefault="004225EA" w:rsidP="004225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 xml:space="preserve">Общественный </w:t>
            </w:r>
            <w:proofErr w:type="gramStart"/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контроль за</w:t>
            </w:r>
            <w:proofErr w:type="gramEnd"/>
            <w:r w:rsidRPr="004225EA">
              <w:rPr>
                <w:rFonts w:ascii="Times New Roman" w:hAnsi="Times New Roman" w:cs="Times New Roman"/>
                <w:sz w:val="28"/>
                <w:szCs w:val="24"/>
              </w:rPr>
              <w:t xml:space="preserve"> сохр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нением памятников истории и культуры района</w:t>
            </w:r>
          </w:p>
        </w:tc>
        <w:tc>
          <w:tcPr>
            <w:tcW w:w="2363" w:type="dxa"/>
            <w:gridSpan w:val="2"/>
          </w:tcPr>
          <w:p w:rsidR="004225EA" w:rsidRPr="004225EA" w:rsidRDefault="004225EA" w:rsidP="00422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остоянно</w:t>
            </w:r>
          </w:p>
        </w:tc>
        <w:tc>
          <w:tcPr>
            <w:tcW w:w="2977" w:type="dxa"/>
          </w:tcPr>
          <w:p w:rsidR="00067896" w:rsidRPr="00DD20F0" w:rsidRDefault="00067896" w:rsidP="00067896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4225EA" w:rsidRPr="004225EA" w:rsidRDefault="00067896" w:rsidP="000678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25EA" w:rsidRPr="00EC6074" w:rsidTr="00EB0010">
        <w:tc>
          <w:tcPr>
            <w:tcW w:w="864" w:type="dxa"/>
            <w:gridSpan w:val="2"/>
          </w:tcPr>
          <w:p w:rsidR="004225EA" w:rsidRPr="00EC6074" w:rsidRDefault="004225EA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225EA" w:rsidRPr="004225EA" w:rsidRDefault="004225EA" w:rsidP="0006789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Выездные проверки в летни</w:t>
            </w:r>
            <w:r w:rsidR="00067896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 xml:space="preserve"> озд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ровительны</w:t>
            </w:r>
            <w:r w:rsidR="00067896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 xml:space="preserve"> лагер</w:t>
            </w:r>
            <w:r w:rsidR="00067896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 xml:space="preserve"> на предмет </w:t>
            </w:r>
            <w:r w:rsidR="00067896">
              <w:rPr>
                <w:rFonts w:ascii="Times New Roman" w:hAnsi="Times New Roman" w:cs="Times New Roman"/>
                <w:sz w:val="28"/>
                <w:szCs w:val="24"/>
              </w:rPr>
              <w:t>его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 xml:space="preserve"> готовности к приёму детей</w:t>
            </w:r>
          </w:p>
        </w:tc>
        <w:tc>
          <w:tcPr>
            <w:tcW w:w="2363" w:type="dxa"/>
            <w:gridSpan w:val="2"/>
          </w:tcPr>
          <w:p w:rsidR="004225EA" w:rsidRPr="004225EA" w:rsidRDefault="004225EA" w:rsidP="00422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ай-август</w:t>
            </w:r>
          </w:p>
        </w:tc>
        <w:tc>
          <w:tcPr>
            <w:tcW w:w="2977" w:type="dxa"/>
          </w:tcPr>
          <w:p w:rsidR="00067896" w:rsidRPr="00DD20F0" w:rsidRDefault="00067896" w:rsidP="00067896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4225EA" w:rsidRPr="004225EA" w:rsidRDefault="00067896" w:rsidP="000678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25EA" w:rsidRPr="00EC6074" w:rsidTr="00EB0010">
        <w:tc>
          <w:tcPr>
            <w:tcW w:w="864" w:type="dxa"/>
            <w:gridSpan w:val="2"/>
          </w:tcPr>
          <w:p w:rsidR="004225EA" w:rsidRPr="00EC6074" w:rsidRDefault="004225EA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225EA" w:rsidRPr="004225EA" w:rsidRDefault="004225EA" w:rsidP="004225E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Выездные проверки в общеобраз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вательные учреждения на предмет их готовности к началу учебного года</w:t>
            </w:r>
          </w:p>
        </w:tc>
        <w:tc>
          <w:tcPr>
            <w:tcW w:w="2363" w:type="dxa"/>
            <w:gridSpan w:val="2"/>
          </w:tcPr>
          <w:p w:rsidR="004225EA" w:rsidRPr="004225EA" w:rsidRDefault="004225EA" w:rsidP="00422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4225EA">
              <w:rPr>
                <w:rFonts w:ascii="Times New Roman" w:hAnsi="Times New Roman" w:cs="Times New Roman"/>
                <w:sz w:val="28"/>
                <w:szCs w:val="24"/>
              </w:rPr>
              <w:t>вгуст</w:t>
            </w:r>
          </w:p>
        </w:tc>
        <w:tc>
          <w:tcPr>
            <w:tcW w:w="2977" w:type="dxa"/>
          </w:tcPr>
          <w:p w:rsidR="00067896" w:rsidRPr="00DD20F0" w:rsidRDefault="00067896" w:rsidP="00067896">
            <w:pPr>
              <w:pStyle w:val="a4"/>
              <w:shd w:val="clear" w:color="auto" w:fill="auto"/>
              <w:spacing w:before="0" w:after="0" w:line="264" w:lineRule="exact"/>
              <w:ind w:right="161" w:firstLine="142"/>
              <w:jc w:val="center"/>
              <w:rPr>
                <w:rFonts w:eastAsia="Calibri"/>
                <w:i w:val="0"/>
                <w:color w:val="000000"/>
                <w:sz w:val="28"/>
                <w:szCs w:val="28"/>
              </w:rPr>
            </w:pP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 xml:space="preserve">Члены общественного </w:t>
            </w:r>
            <w:r>
              <w:rPr>
                <w:rFonts w:eastAsia="Calibri"/>
                <w:i w:val="0"/>
                <w:color w:val="000000"/>
                <w:sz w:val="28"/>
                <w:szCs w:val="28"/>
              </w:rPr>
              <w:t>С</w:t>
            </w:r>
            <w:r w:rsidRPr="00DD20F0">
              <w:rPr>
                <w:rFonts w:eastAsia="Calibri"/>
                <w:i w:val="0"/>
                <w:color w:val="000000"/>
                <w:sz w:val="28"/>
                <w:szCs w:val="28"/>
              </w:rPr>
              <w:t>овета</w:t>
            </w:r>
          </w:p>
          <w:p w:rsidR="004225EA" w:rsidRPr="004225EA" w:rsidRDefault="00067896" w:rsidP="0006789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D20F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132E" w:rsidRPr="00EC6074" w:rsidTr="009419E7">
        <w:tc>
          <w:tcPr>
            <w:tcW w:w="10704" w:type="dxa"/>
            <w:gridSpan w:val="6"/>
            <w:shd w:val="clear" w:color="auto" w:fill="D9D9D9" w:themeFill="background1" w:themeFillShade="D9"/>
          </w:tcPr>
          <w:p w:rsidR="001C132E" w:rsidRDefault="001C132E" w:rsidP="00232D9B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i w:val="0"/>
                <w:color w:val="000000"/>
                <w:sz w:val="24"/>
              </w:rPr>
            </w:pPr>
          </w:p>
          <w:p w:rsidR="001C132E" w:rsidRPr="00232D9B" w:rsidRDefault="001C132E" w:rsidP="00232D9B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eastAsia="Calibri"/>
                <w:b/>
                <w:i w:val="0"/>
                <w:color w:val="000000"/>
                <w:sz w:val="24"/>
              </w:rPr>
            </w:pPr>
            <w:r w:rsidRPr="00232D9B">
              <w:rPr>
                <w:rFonts w:eastAsia="Calibri"/>
                <w:b/>
                <w:i w:val="0"/>
                <w:color w:val="000000"/>
                <w:sz w:val="24"/>
              </w:rPr>
              <w:t>Организационные мероприятия</w:t>
            </w:r>
          </w:p>
          <w:p w:rsidR="001C132E" w:rsidRPr="00C7439B" w:rsidRDefault="001C132E" w:rsidP="00EC607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C132E" w:rsidRPr="00EC6074" w:rsidTr="00EB0010">
        <w:tc>
          <w:tcPr>
            <w:tcW w:w="864" w:type="dxa"/>
            <w:gridSpan w:val="2"/>
          </w:tcPr>
          <w:p w:rsidR="001C132E" w:rsidRPr="00EC6074" w:rsidRDefault="001C132E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132E" w:rsidRDefault="001C132E" w:rsidP="008A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</w:t>
            </w: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8A4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793C4F" w:rsidRDefault="00793C4F" w:rsidP="008A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896" w:rsidRPr="00444B5F" w:rsidRDefault="00067896" w:rsidP="008A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1C132E" w:rsidRDefault="001C132E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1C132E" w:rsidRPr="00444B5F" w:rsidRDefault="001C132E" w:rsidP="00DE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132E" w:rsidRPr="00444B5F" w:rsidRDefault="00B83A2F" w:rsidP="008A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екретарь обществе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8A4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1C132E" w:rsidRPr="00232D9B" w:rsidTr="009419E7">
        <w:tc>
          <w:tcPr>
            <w:tcW w:w="10704" w:type="dxa"/>
            <w:gridSpan w:val="6"/>
            <w:shd w:val="clear" w:color="auto" w:fill="D9D9D9" w:themeFill="background1" w:themeFillShade="D9"/>
          </w:tcPr>
          <w:p w:rsidR="001C132E" w:rsidRPr="00C7439B" w:rsidRDefault="001C132E" w:rsidP="00232D9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1C132E" w:rsidRPr="00444B5F" w:rsidRDefault="001C132E" w:rsidP="00232D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44B5F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Информационное обеспечение</w:t>
            </w:r>
          </w:p>
          <w:p w:rsidR="001C132E" w:rsidRPr="00C7439B" w:rsidRDefault="001C132E" w:rsidP="00232D9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C132E" w:rsidRPr="00EC6074" w:rsidTr="00EB0010">
        <w:tc>
          <w:tcPr>
            <w:tcW w:w="864" w:type="dxa"/>
            <w:gridSpan w:val="2"/>
          </w:tcPr>
          <w:p w:rsidR="001C132E" w:rsidRPr="00EC6074" w:rsidRDefault="001C132E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132E" w:rsidRDefault="001C132E" w:rsidP="008A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о</w:t>
            </w: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щественного </w:t>
            </w:r>
            <w:r w:rsidR="008A4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овета со средствами массовой информации района</w:t>
            </w:r>
          </w:p>
          <w:p w:rsidR="00793C4F" w:rsidRPr="00444B5F" w:rsidRDefault="00793C4F" w:rsidP="008A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1C132E" w:rsidRPr="00444B5F" w:rsidRDefault="001C132E" w:rsidP="00232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1C132E" w:rsidRPr="00444B5F" w:rsidRDefault="00B83A2F" w:rsidP="008A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екретарь обществе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8A4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1C132E" w:rsidRPr="00EC6074" w:rsidTr="00EB0010">
        <w:tc>
          <w:tcPr>
            <w:tcW w:w="864" w:type="dxa"/>
            <w:gridSpan w:val="2"/>
          </w:tcPr>
          <w:p w:rsidR="001C132E" w:rsidRPr="00EC6074" w:rsidRDefault="001C132E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132E" w:rsidRDefault="001C132E" w:rsidP="008A4CF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</w:t>
            </w:r>
            <w:r w:rsidRPr="00444B5F">
              <w:rPr>
                <w:rFonts w:ascii="Times New Roman" w:hAnsi="Times New Roman" w:cs="Times New Roman"/>
                <w:sz w:val="28"/>
              </w:rPr>
              <w:t xml:space="preserve"> информации о де</w:t>
            </w:r>
            <w:r w:rsidRPr="00444B5F">
              <w:rPr>
                <w:rFonts w:ascii="Times New Roman" w:hAnsi="Times New Roman" w:cs="Times New Roman"/>
                <w:sz w:val="28"/>
              </w:rPr>
              <w:t>я</w:t>
            </w:r>
            <w:r w:rsidRPr="00444B5F">
              <w:rPr>
                <w:rFonts w:ascii="Times New Roman" w:hAnsi="Times New Roman" w:cs="Times New Roman"/>
                <w:sz w:val="28"/>
              </w:rPr>
              <w:t xml:space="preserve">тельности общественного </w:t>
            </w:r>
            <w:r w:rsidR="008A4CF6">
              <w:rPr>
                <w:rFonts w:ascii="Times New Roman" w:hAnsi="Times New Roman" w:cs="Times New Roman"/>
                <w:sz w:val="28"/>
              </w:rPr>
              <w:t>С</w:t>
            </w:r>
            <w:r w:rsidRPr="00444B5F">
              <w:rPr>
                <w:rFonts w:ascii="Times New Roman" w:hAnsi="Times New Roman" w:cs="Times New Roman"/>
                <w:sz w:val="28"/>
              </w:rPr>
              <w:t>овета на официальном сайте админис</w:t>
            </w:r>
            <w:r w:rsidRPr="00444B5F">
              <w:rPr>
                <w:rFonts w:ascii="Times New Roman" w:hAnsi="Times New Roman" w:cs="Times New Roman"/>
                <w:sz w:val="28"/>
              </w:rPr>
              <w:t>т</w:t>
            </w:r>
            <w:r w:rsidRPr="00444B5F">
              <w:rPr>
                <w:rFonts w:ascii="Times New Roman" w:hAnsi="Times New Roman" w:cs="Times New Roman"/>
                <w:sz w:val="28"/>
              </w:rPr>
              <w:lastRenderedPageBreak/>
              <w:t>рации Богучарского муниципал</w:t>
            </w:r>
            <w:r w:rsidRPr="00444B5F">
              <w:rPr>
                <w:rFonts w:ascii="Times New Roman" w:hAnsi="Times New Roman" w:cs="Times New Roman"/>
                <w:sz w:val="28"/>
              </w:rPr>
              <w:t>ь</w:t>
            </w:r>
            <w:r w:rsidRPr="00444B5F">
              <w:rPr>
                <w:rFonts w:ascii="Times New Roman" w:hAnsi="Times New Roman" w:cs="Times New Roman"/>
                <w:sz w:val="28"/>
              </w:rPr>
              <w:t>ного района</w:t>
            </w:r>
          </w:p>
          <w:p w:rsidR="00793C4F" w:rsidRPr="00444B5F" w:rsidRDefault="00793C4F" w:rsidP="008A4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1C132E" w:rsidRPr="00444B5F" w:rsidRDefault="001C132E" w:rsidP="0044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F"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1C132E" w:rsidRPr="00444B5F" w:rsidRDefault="00B83A2F" w:rsidP="008A4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екретарь обществе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8A4C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132E" w:rsidRPr="00444B5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1C132E" w:rsidRPr="00EC6074" w:rsidTr="009419E7">
        <w:tc>
          <w:tcPr>
            <w:tcW w:w="10704" w:type="dxa"/>
            <w:gridSpan w:val="6"/>
            <w:shd w:val="clear" w:color="auto" w:fill="D9D9D9" w:themeFill="background1" w:themeFillShade="D9"/>
          </w:tcPr>
          <w:p w:rsidR="001C132E" w:rsidRDefault="001C132E" w:rsidP="00444B5F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b/>
                <w:i w:val="0"/>
                <w:color w:val="000000"/>
                <w:sz w:val="24"/>
              </w:rPr>
            </w:pPr>
          </w:p>
          <w:p w:rsidR="001C132E" w:rsidRPr="00444B5F" w:rsidRDefault="001C132E" w:rsidP="00444B5F">
            <w:pPr>
              <w:pStyle w:val="a4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eastAsia="Calibri"/>
                <w:b/>
                <w:i w:val="0"/>
                <w:color w:val="000000"/>
                <w:sz w:val="24"/>
              </w:rPr>
            </w:pPr>
            <w:r w:rsidRPr="00444B5F">
              <w:rPr>
                <w:rFonts w:eastAsia="Calibri"/>
                <w:b/>
                <w:i w:val="0"/>
                <w:color w:val="000000"/>
                <w:sz w:val="24"/>
              </w:rPr>
              <w:t xml:space="preserve">Заседания общественного </w:t>
            </w:r>
            <w:r w:rsidR="008A4CF6">
              <w:rPr>
                <w:rFonts w:eastAsia="Calibri"/>
                <w:b/>
                <w:i w:val="0"/>
                <w:color w:val="000000"/>
                <w:sz w:val="24"/>
              </w:rPr>
              <w:t>С</w:t>
            </w:r>
            <w:r w:rsidRPr="00444B5F">
              <w:rPr>
                <w:rFonts w:eastAsia="Calibri"/>
                <w:b/>
                <w:i w:val="0"/>
                <w:color w:val="000000"/>
                <w:sz w:val="24"/>
              </w:rPr>
              <w:t>овета</w:t>
            </w:r>
          </w:p>
          <w:p w:rsidR="001C132E" w:rsidRPr="00C7439B" w:rsidRDefault="001C132E" w:rsidP="00EC6074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1C132E" w:rsidRPr="009419E7" w:rsidTr="00EB0010">
        <w:tc>
          <w:tcPr>
            <w:tcW w:w="864" w:type="dxa"/>
            <w:gridSpan w:val="2"/>
          </w:tcPr>
          <w:p w:rsidR="001C132E" w:rsidRPr="009419E7" w:rsidRDefault="001C132E" w:rsidP="00444B5F">
            <w:pPr>
              <w:pStyle w:val="a4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9419E7">
              <w:rPr>
                <w:rFonts w:eastAsia="Calibri"/>
                <w:b/>
                <w:color w:val="000000"/>
                <w:sz w:val="24"/>
                <w:szCs w:val="26"/>
              </w:rPr>
              <w:t>№</w:t>
            </w:r>
          </w:p>
          <w:p w:rsidR="001C132E" w:rsidRPr="009419E7" w:rsidRDefault="001C132E" w:rsidP="00444B5F">
            <w:pPr>
              <w:pStyle w:val="a4"/>
              <w:shd w:val="clear" w:color="auto" w:fill="auto"/>
              <w:spacing w:before="60" w:after="0" w:line="220" w:lineRule="exact"/>
              <w:ind w:firstLine="0"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9419E7">
              <w:rPr>
                <w:rFonts w:eastAsia="Calibri"/>
                <w:b/>
                <w:color w:val="000000"/>
                <w:sz w:val="24"/>
                <w:szCs w:val="26"/>
              </w:rPr>
              <w:t>п/п</w:t>
            </w:r>
          </w:p>
        </w:tc>
        <w:tc>
          <w:tcPr>
            <w:tcW w:w="4500" w:type="dxa"/>
          </w:tcPr>
          <w:p w:rsidR="001C132E" w:rsidRPr="009419E7" w:rsidRDefault="001C132E" w:rsidP="00444B5F">
            <w:pPr>
              <w:pStyle w:val="a4"/>
              <w:shd w:val="clear" w:color="auto" w:fill="auto"/>
              <w:spacing w:before="0" w:after="0" w:line="298" w:lineRule="exact"/>
              <w:ind w:firstLine="0"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9419E7">
              <w:rPr>
                <w:rFonts w:eastAsia="Calibri"/>
                <w:b/>
                <w:color w:val="000000"/>
                <w:sz w:val="24"/>
                <w:szCs w:val="26"/>
              </w:rPr>
              <w:t>Вопросы, выносимые на заседания совета</w:t>
            </w:r>
          </w:p>
        </w:tc>
        <w:tc>
          <w:tcPr>
            <w:tcW w:w="2363" w:type="dxa"/>
            <w:gridSpan w:val="2"/>
          </w:tcPr>
          <w:p w:rsidR="001C132E" w:rsidRPr="009419E7" w:rsidRDefault="001C132E" w:rsidP="00444B5F">
            <w:pPr>
              <w:pStyle w:val="a4"/>
              <w:shd w:val="clear" w:color="auto" w:fill="auto"/>
              <w:spacing w:before="0" w:after="180" w:line="220" w:lineRule="exact"/>
              <w:ind w:firstLine="0"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9419E7">
              <w:rPr>
                <w:rFonts w:eastAsia="Calibri"/>
                <w:b/>
                <w:color w:val="000000"/>
                <w:sz w:val="24"/>
                <w:szCs w:val="26"/>
              </w:rPr>
              <w:t>Срок</w:t>
            </w:r>
          </w:p>
          <w:p w:rsidR="001C132E" w:rsidRPr="009419E7" w:rsidRDefault="001C132E" w:rsidP="00444B5F">
            <w:pPr>
              <w:pStyle w:val="a4"/>
              <w:shd w:val="clear" w:color="auto" w:fill="auto"/>
              <w:spacing w:after="0" w:line="220" w:lineRule="exact"/>
              <w:ind w:firstLine="0"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9419E7">
              <w:rPr>
                <w:rFonts w:eastAsia="Calibri"/>
                <w:b/>
                <w:color w:val="000000"/>
                <w:sz w:val="24"/>
                <w:szCs w:val="26"/>
              </w:rPr>
              <w:t>проведения</w:t>
            </w:r>
          </w:p>
        </w:tc>
        <w:tc>
          <w:tcPr>
            <w:tcW w:w="2977" w:type="dxa"/>
          </w:tcPr>
          <w:p w:rsidR="001C132E" w:rsidRPr="009419E7" w:rsidRDefault="001C132E" w:rsidP="00444B5F">
            <w:pPr>
              <w:pStyle w:val="a4"/>
              <w:shd w:val="clear" w:color="auto" w:fill="auto"/>
              <w:spacing w:before="0" w:after="0" w:line="307" w:lineRule="exact"/>
              <w:ind w:firstLine="0"/>
              <w:jc w:val="center"/>
              <w:rPr>
                <w:rFonts w:eastAsia="Calibri"/>
                <w:b/>
                <w:sz w:val="24"/>
                <w:szCs w:val="26"/>
              </w:rPr>
            </w:pPr>
            <w:r w:rsidRPr="009419E7">
              <w:rPr>
                <w:rFonts w:eastAsia="Calibri"/>
                <w:b/>
                <w:color w:val="000000"/>
                <w:sz w:val="24"/>
                <w:szCs w:val="26"/>
              </w:rPr>
              <w:t>Лицо ответственное за подготовку вопроса</w:t>
            </w:r>
          </w:p>
        </w:tc>
      </w:tr>
      <w:tr w:rsidR="00B83A2F" w:rsidRPr="00EC6074" w:rsidTr="00EB0010">
        <w:trPr>
          <w:trHeight w:val="4350"/>
        </w:trPr>
        <w:tc>
          <w:tcPr>
            <w:tcW w:w="864" w:type="dxa"/>
            <w:gridSpan w:val="2"/>
            <w:tcBorders>
              <w:bottom w:val="single" w:sz="4" w:space="0" w:color="auto"/>
            </w:tcBorders>
          </w:tcPr>
          <w:p w:rsidR="00B83A2F" w:rsidRPr="00EC6074" w:rsidRDefault="00B83A2F" w:rsidP="00311E2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01357" w:rsidRDefault="00401357" w:rsidP="00EB0010">
            <w:pPr>
              <w:pStyle w:val="a4"/>
              <w:numPr>
                <w:ilvl w:val="0"/>
                <w:numId w:val="3"/>
              </w:numPr>
              <w:shd w:val="clear" w:color="auto" w:fill="auto"/>
              <w:spacing w:before="0" w:after="0"/>
              <w:ind w:right="88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 xml:space="preserve">Подготовка к </w:t>
            </w:r>
            <w:r w:rsidR="00EB0010">
              <w:rPr>
                <w:i w:val="0"/>
                <w:sz w:val="28"/>
              </w:rPr>
              <w:t xml:space="preserve"> п</w:t>
            </w:r>
            <w:r>
              <w:rPr>
                <w:i w:val="0"/>
                <w:sz w:val="28"/>
              </w:rPr>
              <w:t>ожароопасному весенне-летнему периоду</w:t>
            </w:r>
          </w:p>
          <w:p w:rsidR="00401357" w:rsidRDefault="00401357" w:rsidP="00793C4F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</w:p>
          <w:p w:rsidR="00401357" w:rsidRDefault="00401357" w:rsidP="00793C4F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</w:p>
          <w:p w:rsidR="00401357" w:rsidRDefault="00401357" w:rsidP="00793C4F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</w:p>
          <w:p w:rsidR="00401357" w:rsidRDefault="00401357" w:rsidP="00793C4F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</w:p>
          <w:p w:rsidR="00C92F33" w:rsidRDefault="00C92F33" w:rsidP="00793C4F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</w:p>
          <w:p w:rsidR="00C92F33" w:rsidRPr="00C92F33" w:rsidRDefault="00C92F33" w:rsidP="00EB0010">
            <w:pPr>
              <w:pStyle w:val="Default"/>
              <w:numPr>
                <w:ilvl w:val="0"/>
                <w:numId w:val="3"/>
              </w:numPr>
              <w:rPr>
                <w:sz w:val="28"/>
                <w:szCs w:val="23"/>
              </w:rPr>
            </w:pPr>
            <w:r w:rsidRPr="00C92F33">
              <w:rPr>
                <w:sz w:val="28"/>
                <w:szCs w:val="23"/>
              </w:rPr>
              <w:t>О готовности общеобраз</w:t>
            </w:r>
            <w:r w:rsidRPr="00C92F33">
              <w:rPr>
                <w:sz w:val="28"/>
                <w:szCs w:val="23"/>
              </w:rPr>
              <w:t>о</w:t>
            </w:r>
            <w:r w:rsidRPr="00C92F33">
              <w:rPr>
                <w:sz w:val="28"/>
                <w:szCs w:val="23"/>
              </w:rPr>
              <w:t>вательных учреждений района к проведению гос</w:t>
            </w:r>
            <w:r w:rsidRPr="00C92F33">
              <w:rPr>
                <w:sz w:val="28"/>
                <w:szCs w:val="23"/>
              </w:rPr>
              <w:t>у</w:t>
            </w:r>
            <w:r w:rsidRPr="00C92F33">
              <w:rPr>
                <w:sz w:val="28"/>
                <w:szCs w:val="23"/>
              </w:rPr>
              <w:t>дарственной итоговой атт</w:t>
            </w:r>
            <w:r w:rsidRPr="00C92F33">
              <w:rPr>
                <w:sz w:val="28"/>
                <w:szCs w:val="23"/>
              </w:rPr>
              <w:t>е</w:t>
            </w:r>
            <w:r w:rsidRPr="00C92F33">
              <w:rPr>
                <w:sz w:val="28"/>
                <w:szCs w:val="23"/>
              </w:rPr>
              <w:t xml:space="preserve">стации выпускников 9; 11 классов. </w:t>
            </w:r>
          </w:p>
          <w:p w:rsidR="00C92F33" w:rsidRDefault="00C92F33" w:rsidP="00793C4F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</w:p>
          <w:p w:rsidR="00C92F33" w:rsidRDefault="00C92F33" w:rsidP="00793C4F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</w:p>
          <w:p w:rsidR="00B83A2F" w:rsidRPr="001D004F" w:rsidRDefault="00B83A2F" w:rsidP="00F3068B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  <w:szCs w:val="26"/>
              </w:rPr>
            </w:pPr>
          </w:p>
        </w:tc>
        <w:tc>
          <w:tcPr>
            <w:tcW w:w="2363" w:type="dxa"/>
            <w:gridSpan w:val="2"/>
            <w:tcBorders>
              <w:bottom w:val="single" w:sz="4" w:space="0" w:color="auto"/>
            </w:tcBorders>
          </w:tcPr>
          <w:p w:rsidR="00B83A2F" w:rsidRPr="00311E2E" w:rsidRDefault="001D004F" w:rsidP="008A4CF6">
            <w:pPr>
              <w:pStyle w:val="a4"/>
              <w:shd w:val="clear" w:color="auto" w:fill="auto"/>
              <w:spacing w:before="0" w:after="0" w:line="259" w:lineRule="exact"/>
              <w:ind w:firstLine="182"/>
              <w:jc w:val="center"/>
              <w:rPr>
                <w:rFonts w:eastAsia="Calibri"/>
                <w:i w:val="0"/>
                <w:sz w:val="28"/>
              </w:rPr>
            </w:pPr>
            <w:r>
              <w:rPr>
                <w:rFonts w:eastAsia="Calibri"/>
                <w:i w:val="0"/>
                <w:sz w:val="28"/>
              </w:rPr>
              <w:t>1 квартал 2021 года, март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0010" w:rsidRDefault="00401357" w:rsidP="00401357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 w:rsidRPr="00401357">
              <w:rPr>
                <w:bCs/>
                <w:i w:val="0"/>
                <w:color w:val="000000"/>
                <w:sz w:val="28"/>
                <w:szCs w:val="28"/>
              </w:rPr>
              <w:t xml:space="preserve">Коптев А. С., </w:t>
            </w:r>
          </w:p>
          <w:p w:rsidR="00401357" w:rsidRPr="00401357" w:rsidRDefault="00401357" w:rsidP="00401357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  <w:r w:rsidRPr="00401357">
              <w:rPr>
                <w:bCs/>
                <w:i w:val="0"/>
                <w:color w:val="000000"/>
                <w:sz w:val="28"/>
                <w:szCs w:val="28"/>
              </w:rPr>
              <w:t>начальник отдела надзорной деятельности по Богучарскому району ГУ МЧС России по Воронежской области</w:t>
            </w:r>
          </w:p>
          <w:p w:rsidR="00401357" w:rsidRDefault="00401357" w:rsidP="00401357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</w:p>
          <w:p w:rsidR="00401357" w:rsidRDefault="00401357" w:rsidP="00401357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</w:p>
          <w:p w:rsidR="00C92F33" w:rsidRPr="00C92F33" w:rsidRDefault="00C92F33" w:rsidP="00401357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  <w:r w:rsidRPr="00C92F33">
              <w:rPr>
                <w:i w:val="0"/>
                <w:sz w:val="28"/>
              </w:rPr>
              <w:t>Ткачев И.В., руководитель МКУ «Управление по образованию и молодежной политике</w:t>
            </w:r>
            <w:r w:rsidRPr="00C92F33">
              <w:rPr>
                <w:bCs/>
                <w:i w:val="0"/>
                <w:sz w:val="28"/>
                <w:szCs w:val="28"/>
              </w:rPr>
              <w:t xml:space="preserve"> </w:t>
            </w:r>
            <w:r w:rsidRPr="00C92F33">
              <w:rPr>
                <w:bCs/>
                <w:i w:val="0"/>
                <w:color w:val="000000"/>
                <w:sz w:val="28"/>
                <w:szCs w:val="28"/>
              </w:rPr>
              <w:t>Богучарского муниципального  района</w:t>
            </w:r>
            <w:r w:rsidRPr="00C92F33">
              <w:rPr>
                <w:i w:val="0"/>
                <w:sz w:val="28"/>
              </w:rPr>
              <w:t>»</w:t>
            </w:r>
          </w:p>
          <w:p w:rsidR="00B83A2F" w:rsidRPr="00B83A2F" w:rsidRDefault="00B83A2F" w:rsidP="00401357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</w:p>
        </w:tc>
      </w:tr>
      <w:tr w:rsidR="00EB0010" w:rsidRPr="00EC6074" w:rsidTr="00EB0010">
        <w:trPr>
          <w:trHeight w:val="3360"/>
        </w:trPr>
        <w:tc>
          <w:tcPr>
            <w:tcW w:w="864" w:type="dxa"/>
            <w:gridSpan w:val="2"/>
            <w:tcBorders>
              <w:top w:val="single" w:sz="4" w:space="0" w:color="auto"/>
            </w:tcBorders>
          </w:tcPr>
          <w:p w:rsidR="00EB0010" w:rsidRPr="00EC6074" w:rsidRDefault="00EB0010" w:rsidP="00311E2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B0010" w:rsidRPr="00793C4F" w:rsidRDefault="00EB0010" w:rsidP="00EB0010">
            <w:pPr>
              <w:pStyle w:val="a4"/>
              <w:numPr>
                <w:ilvl w:val="0"/>
                <w:numId w:val="4"/>
              </w:numPr>
              <w:shd w:val="clear" w:color="auto" w:fill="auto"/>
              <w:spacing w:before="0" w:after="0"/>
              <w:ind w:right="88"/>
              <w:jc w:val="both"/>
              <w:rPr>
                <w:i w:val="0"/>
                <w:sz w:val="96"/>
                <w:szCs w:val="24"/>
              </w:rPr>
            </w:pPr>
            <w:r w:rsidRPr="00793C4F">
              <w:rPr>
                <w:i w:val="0"/>
                <w:sz w:val="28"/>
              </w:rPr>
              <w:t>Об итогах работы сельскохозяйственных организаций всех форм собственности Бо</w:t>
            </w:r>
            <w:r>
              <w:rPr>
                <w:i w:val="0"/>
                <w:sz w:val="28"/>
              </w:rPr>
              <w:t>гучарского</w:t>
            </w:r>
            <w:r w:rsidRPr="00793C4F">
              <w:rPr>
                <w:i w:val="0"/>
                <w:sz w:val="28"/>
              </w:rPr>
              <w:t xml:space="preserve"> муниципального района в 20</w:t>
            </w:r>
            <w:r>
              <w:rPr>
                <w:i w:val="0"/>
                <w:sz w:val="28"/>
              </w:rPr>
              <w:t>20</w:t>
            </w:r>
            <w:r w:rsidRPr="00793C4F">
              <w:rPr>
                <w:i w:val="0"/>
                <w:sz w:val="28"/>
              </w:rPr>
              <w:t xml:space="preserve"> году и об основных направлениях деятельности в 20</w:t>
            </w:r>
            <w:r>
              <w:rPr>
                <w:i w:val="0"/>
                <w:sz w:val="28"/>
              </w:rPr>
              <w:t>21</w:t>
            </w:r>
            <w:r w:rsidRPr="00793C4F">
              <w:rPr>
                <w:i w:val="0"/>
                <w:sz w:val="28"/>
              </w:rPr>
              <w:t xml:space="preserve"> году</w:t>
            </w:r>
          </w:p>
          <w:p w:rsidR="00EB0010" w:rsidRDefault="00EB0010" w:rsidP="00F3068B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</w:rPr>
            </w:pPr>
          </w:p>
          <w:p w:rsidR="00EB0010" w:rsidRDefault="00EB0010" w:rsidP="00EB0010">
            <w:pPr>
              <w:pStyle w:val="a4"/>
              <w:numPr>
                <w:ilvl w:val="0"/>
                <w:numId w:val="4"/>
              </w:numPr>
              <w:spacing w:after="0"/>
              <w:ind w:right="88"/>
              <w:jc w:val="both"/>
              <w:rPr>
                <w:i w:val="0"/>
                <w:sz w:val="28"/>
              </w:rPr>
            </w:pPr>
            <w:r w:rsidRPr="001D004F">
              <w:rPr>
                <w:i w:val="0"/>
                <w:sz w:val="28"/>
              </w:rPr>
              <w:t>О мерах поддержки сельхозтоваропроизводителей района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</w:tcBorders>
          </w:tcPr>
          <w:p w:rsidR="00EB0010" w:rsidRDefault="00EB0010" w:rsidP="00EB0010">
            <w:pPr>
              <w:pStyle w:val="a4"/>
              <w:shd w:val="clear" w:color="auto" w:fill="auto"/>
              <w:spacing w:before="0" w:after="0" w:line="240" w:lineRule="auto"/>
              <w:ind w:firstLine="182"/>
              <w:jc w:val="center"/>
              <w:rPr>
                <w:rFonts w:eastAsia="Calibri"/>
                <w:i w:val="0"/>
                <w:sz w:val="28"/>
              </w:rPr>
            </w:pPr>
            <w:r>
              <w:rPr>
                <w:rFonts w:eastAsia="Calibri"/>
                <w:i w:val="0"/>
                <w:sz w:val="28"/>
              </w:rPr>
              <w:t>2</w:t>
            </w:r>
            <w:r w:rsidRPr="00311E2E">
              <w:rPr>
                <w:rFonts w:eastAsia="Calibri"/>
                <w:i w:val="0"/>
                <w:sz w:val="28"/>
              </w:rPr>
              <w:t xml:space="preserve"> квартал</w:t>
            </w:r>
            <w:r>
              <w:rPr>
                <w:rFonts w:eastAsia="Calibri"/>
                <w:i w:val="0"/>
                <w:sz w:val="28"/>
              </w:rPr>
              <w:t xml:space="preserve"> </w:t>
            </w:r>
            <w:r w:rsidRPr="00311E2E">
              <w:rPr>
                <w:rFonts w:eastAsia="Calibri"/>
                <w:i w:val="0"/>
                <w:sz w:val="28"/>
              </w:rPr>
              <w:t>20</w:t>
            </w:r>
            <w:r>
              <w:rPr>
                <w:rFonts w:eastAsia="Calibri"/>
                <w:i w:val="0"/>
                <w:sz w:val="28"/>
              </w:rPr>
              <w:t>21</w:t>
            </w:r>
            <w:r w:rsidRPr="00311E2E">
              <w:rPr>
                <w:rFonts w:eastAsia="Calibri"/>
                <w:i w:val="0"/>
                <w:sz w:val="28"/>
              </w:rPr>
              <w:t xml:space="preserve"> года, </w:t>
            </w:r>
            <w:r>
              <w:rPr>
                <w:rFonts w:eastAsia="Calibri"/>
                <w:i w:val="0"/>
                <w:sz w:val="28"/>
              </w:rPr>
              <w:t>июнь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B0010" w:rsidRDefault="00EB0010" w:rsidP="00EB0010">
            <w:pPr>
              <w:pStyle w:val="a4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  <w:r>
              <w:rPr>
                <w:i w:val="0"/>
                <w:color w:val="000000"/>
                <w:sz w:val="28"/>
              </w:rPr>
              <w:t xml:space="preserve">Чернов В.И., </w:t>
            </w:r>
          </w:p>
          <w:p w:rsidR="00EB0010" w:rsidRPr="00401357" w:rsidRDefault="00EB0010" w:rsidP="00EB0010">
            <w:pPr>
              <w:pStyle w:val="a4"/>
              <w:spacing w:before="0" w:after="0" w:line="259" w:lineRule="exact"/>
              <w:ind w:firstLine="0"/>
              <w:jc w:val="center"/>
              <w:rPr>
                <w:bCs/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</w:rPr>
              <w:t>начальник управления сельского хозяйства МКУ «Функциональный центр Богучарского муниципального района»</w:t>
            </w:r>
          </w:p>
        </w:tc>
      </w:tr>
      <w:tr w:rsidR="001C132E" w:rsidRPr="00EC6074" w:rsidTr="00EB0010">
        <w:trPr>
          <w:trHeight w:val="2255"/>
        </w:trPr>
        <w:tc>
          <w:tcPr>
            <w:tcW w:w="864" w:type="dxa"/>
            <w:gridSpan w:val="2"/>
          </w:tcPr>
          <w:p w:rsidR="001C132E" w:rsidRPr="00EC6074" w:rsidRDefault="001C132E" w:rsidP="00311E2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132E" w:rsidRDefault="00B83A2F" w:rsidP="00EB0010">
            <w:pPr>
              <w:pStyle w:val="a4"/>
              <w:numPr>
                <w:ilvl w:val="0"/>
                <w:numId w:val="5"/>
              </w:numPr>
              <w:shd w:val="clear" w:color="auto" w:fill="auto"/>
              <w:spacing w:before="0" w:after="0"/>
              <w:ind w:right="88"/>
              <w:jc w:val="both"/>
              <w:rPr>
                <w:i w:val="0"/>
                <w:sz w:val="28"/>
                <w:szCs w:val="24"/>
              </w:rPr>
            </w:pPr>
            <w:r w:rsidRPr="00B83A2F">
              <w:rPr>
                <w:i w:val="0"/>
                <w:sz w:val="28"/>
                <w:szCs w:val="24"/>
              </w:rPr>
              <w:t>О развитии детского- юношеского спорта в Богучарском муниципальном районе</w:t>
            </w:r>
            <w:r w:rsidR="00EB0010">
              <w:rPr>
                <w:i w:val="0"/>
                <w:sz w:val="28"/>
                <w:szCs w:val="24"/>
              </w:rPr>
              <w:t>;</w:t>
            </w:r>
          </w:p>
          <w:p w:rsidR="00EF1A6D" w:rsidRDefault="00EF1A6D" w:rsidP="00F3068B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  <w:szCs w:val="24"/>
              </w:rPr>
            </w:pPr>
          </w:p>
          <w:p w:rsidR="00EF1A6D" w:rsidRDefault="00EF1A6D" w:rsidP="00F3068B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  <w:szCs w:val="26"/>
              </w:rPr>
            </w:pPr>
          </w:p>
          <w:p w:rsidR="00EF1A6D" w:rsidRDefault="00EB0010" w:rsidP="00EB0010">
            <w:pPr>
              <w:pStyle w:val="a4"/>
              <w:numPr>
                <w:ilvl w:val="0"/>
                <w:numId w:val="5"/>
              </w:numPr>
              <w:shd w:val="clear" w:color="auto" w:fill="auto"/>
              <w:spacing w:before="0" w:after="0"/>
              <w:ind w:right="88"/>
              <w:jc w:val="both"/>
              <w:rPr>
                <w:i w:val="0"/>
                <w:sz w:val="28"/>
                <w:szCs w:val="26"/>
              </w:rPr>
            </w:pPr>
            <w:r w:rsidRPr="00A43A73">
              <w:rPr>
                <w:i w:val="0"/>
                <w:sz w:val="28"/>
                <w:szCs w:val="28"/>
              </w:rPr>
              <w:t xml:space="preserve">О </w:t>
            </w:r>
            <w:r>
              <w:rPr>
                <w:i w:val="0"/>
                <w:sz w:val="28"/>
                <w:szCs w:val="28"/>
              </w:rPr>
              <w:t>мерах по реализации государственной политики в сфере защиты детей-сирот и детей оставшихся без попечения родителей</w:t>
            </w:r>
          </w:p>
          <w:p w:rsidR="00EF1A6D" w:rsidRDefault="00EF1A6D" w:rsidP="00F3068B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  <w:szCs w:val="26"/>
              </w:rPr>
            </w:pPr>
          </w:p>
          <w:p w:rsidR="00EF1A6D" w:rsidRDefault="00EF1A6D" w:rsidP="00F3068B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  <w:szCs w:val="26"/>
              </w:rPr>
            </w:pPr>
          </w:p>
          <w:p w:rsidR="00EF1A6D" w:rsidRDefault="00EF1A6D" w:rsidP="00F3068B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i w:val="0"/>
                <w:sz w:val="28"/>
                <w:szCs w:val="26"/>
              </w:rPr>
            </w:pPr>
          </w:p>
          <w:p w:rsidR="00EF1A6D" w:rsidRPr="00EF1A6D" w:rsidRDefault="00EF1A6D" w:rsidP="00F3068B">
            <w:pPr>
              <w:pStyle w:val="a4"/>
              <w:shd w:val="clear" w:color="auto" w:fill="auto"/>
              <w:spacing w:before="0" w:after="0"/>
              <w:ind w:left="73" w:right="88" w:firstLine="142"/>
              <w:jc w:val="both"/>
              <w:rPr>
                <w:rFonts w:eastAsia="Calibri"/>
                <w:i w:val="0"/>
                <w:sz w:val="28"/>
              </w:rPr>
            </w:pPr>
          </w:p>
        </w:tc>
        <w:tc>
          <w:tcPr>
            <w:tcW w:w="2363" w:type="dxa"/>
            <w:gridSpan w:val="2"/>
          </w:tcPr>
          <w:p w:rsidR="00EB0010" w:rsidRPr="00A43A73" w:rsidRDefault="00EB0010" w:rsidP="00EB001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</w:rPr>
              <w:t>3</w:t>
            </w:r>
            <w:r w:rsidRPr="00A43A73">
              <w:rPr>
                <w:rFonts w:ascii="Times New Roman" w:eastAsia="Calibri" w:hAnsi="Times New Roman" w:cs="Times New Roman"/>
                <w:color w:val="auto"/>
                <w:sz w:val="28"/>
              </w:rPr>
              <w:t xml:space="preserve"> квартал </w:t>
            </w:r>
          </w:p>
          <w:p w:rsidR="00EB0010" w:rsidRPr="00A43A73" w:rsidRDefault="00EB0010" w:rsidP="00EB001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</w:rPr>
            </w:pPr>
            <w:r w:rsidRPr="00A43A73">
              <w:rPr>
                <w:rFonts w:ascii="Times New Roman" w:eastAsia="Calibri" w:hAnsi="Times New Roman" w:cs="Times New Roman"/>
                <w:color w:val="auto"/>
                <w:sz w:val="28"/>
              </w:rPr>
              <w:t xml:space="preserve">2020 года, </w:t>
            </w:r>
          </w:p>
          <w:p w:rsidR="001C132E" w:rsidRPr="00EB0010" w:rsidRDefault="00EB0010" w:rsidP="00EB0010">
            <w:pPr>
              <w:pStyle w:val="a4"/>
              <w:shd w:val="clear" w:color="auto" w:fill="auto"/>
              <w:spacing w:before="0" w:after="0" w:line="259" w:lineRule="exact"/>
              <w:ind w:firstLine="182"/>
              <w:jc w:val="center"/>
              <w:rPr>
                <w:rFonts w:eastAsia="Calibri"/>
                <w:i w:val="0"/>
                <w:sz w:val="28"/>
              </w:rPr>
            </w:pPr>
            <w:r w:rsidRPr="00EB0010">
              <w:rPr>
                <w:rFonts w:eastAsia="Calibri"/>
                <w:i w:val="0"/>
                <w:sz w:val="28"/>
              </w:rPr>
              <w:t>сентябрь</w:t>
            </w:r>
          </w:p>
        </w:tc>
        <w:tc>
          <w:tcPr>
            <w:tcW w:w="2977" w:type="dxa"/>
          </w:tcPr>
          <w:p w:rsidR="00B83A2F" w:rsidRPr="00B83A2F" w:rsidRDefault="00B83A2F" w:rsidP="00B83A2F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sz w:val="28"/>
                <w:szCs w:val="28"/>
              </w:rPr>
            </w:pPr>
            <w:r w:rsidRPr="00B83A2F">
              <w:rPr>
                <w:i w:val="0"/>
                <w:sz w:val="28"/>
                <w:szCs w:val="28"/>
              </w:rPr>
              <w:t xml:space="preserve">Гоцкин Ю.В., </w:t>
            </w:r>
          </w:p>
          <w:p w:rsidR="001C132E" w:rsidRDefault="00B83A2F" w:rsidP="00B83A2F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  <w:r w:rsidRPr="00B83A2F">
              <w:rPr>
                <w:i w:val="0"/>
                <w:sz w:val="28"/>
                <w:szCs w:val="28"/>
              </w:rPr>
              <w:t>руководитель МКУ «Управление физической культуры и спорта»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="008A4CF6" w:rsidRPr="00B83A2F">
              <w:rPr>
                <w:i w:val="0"/>
                <w:color w:val="000000"/>
                <w:sz w:val="28"/>
              </w:rPr>
              <w:t>Богучарского муниципального района</w:t>
            </w:r>
          </w:p>
          <w:p w:rsidR="00EB0010" w:rsidRDefault="00EB0010" w:rsidP="00B83A2F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</w:p>
          <w:p w:rsidR="00EF1A6D" w:rsidRDefault="00EB0010" w:rsidP="00EB0010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i w:val="0"/>
                <w:color w:val="000000"/>
                <w:sz w:val="28"/>
              </w:rPr>
            </w:pPr>
            <w:r>
              <w:rPr>
                <w:i w:val="0"/>
                <w:color w:val="000000"/>
                <w:sz w:val="28"/>
              </w:rPr>
              <w:t>Ткачев И.В., руководитель МКУ «Управление</w:t>
            </w:r>
            <w:r>
              <w:rPr>
                <w:sz w:val="28"/>
              </w:rPr>
              <w:t xml:space="preserve"> </w:t>
            </w:r>
            <w:r w:rsidRPr="00EB0010">
              <w:rPr>
                <w:i w:val="0"/>
                <w:sz w:val="28"/>
              </w:rPr>
              <w:t>по образованию и молодежной политике</w:t>
            </w:r>
            <w:r w:rsidRPr="00EB0010">
              <w:rPr>
                <w:bCs/>
                <w:i w:val="0"/>
                <w:sz w:val="28"/>
                <w:szCs w:val="28"/>
              </w:rPr>
              <w:t xml:space="preserve"> </w:t>
            </w:r>
            <w:r w:rsidRPr="00EB0010">
              <w:rPr>
                <w:bCs/>
                <w:i w:val="0"/>
                <w:color w:val="000000"/>
                <w:sz w:val="28"/>
                <w:szCs w:val="28"/>
              </w:rPr>
              <w:t>Богучарского муниципального  района</w:t>
            </w:r>
            <w:r w:rsidRPr="00EB0010">
              <w:rPr>
                <w:i w:val="0"/>
                <w:sz w:val="28"/>
              </w:rPr>
              <w:t>»</w:t>
            </w:r>
            <w:r w:rsidRPr="00EB0010">
              <w:rPr>
                <w:i w:val="0"/>
                <w:color w:val="000000"/>
                <w:sz w:val="28"/>
              </w:rPr>
              <w:t xml:space="preserve"> </w:t>
            </w:r>
          </w:p>
          <w:p w:rsidR="00EB0010" w:rsidRPr="00311E2E" w:rsidRDefault="00EB0010" w:rsidP="00EB0010">
            <w:pPr>
              <w:pStyle w:val="a4"/>
              <w:shd w:val="clear" w:color="auto" w:fill="auto"/>
              <w:spacing w:before="0" w:after="0" w:line="259" w:lineRule="exact"/>
              <w:ind w:firstLine="0"/>
              <w:jc w:val="center"/>
              <w:rPr>
                <w:rFonts w:eastAsia="Calibri"/>
                <w:i w:val="0"/>
                <w:sz w:val="28"/>
                <w:szCs w:val="28"/>
              </w:rPr>
            </w:pPr>
          </w:p>
        </w:tc>
      </w:tr>
      <w:tr w:rsidR="00EB0010" w:rsidRPr="00EA68C0" w:rsidTr="00D91B90">
        <w:trPr>
          <w:trHeight w:val="8357"/>
        </w:trPr>
        <w:tc>
          <w:tcPr>
            <w:tcW w:w="864" w:type="dxa"/>
            <w:gridSpan w:val="2"/>
          </w:tcPr>
          <w:p w:rsidR="00EB0010" w:rsidRPr="00EA68C0" w:rsidRDefault="00EB0010" w:rsidP="00EC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EB0010" w:rsidRPr="00EB0010" w:rsidRDefault="00EB0010" w:rsidP="0068480A">
            <w:pPr>
              <w:pStyle w:val="a7"/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15"/>
              </w:rPr>
            </w:pPr>
            <w:r w:rsidRPr="00EB0010"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О работе с обращениями граждан,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 xml:space="preserve"> </w:t>
            </w:r>
            <w:r w:rsidRPr="00EB0010"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поступившими в администрацию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 xml:space="preserve"> Богуча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 xml:space="preserve">ского </w:t>
            </w:r>
            <w:r w:rsidRPr="00EB0010"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муниципального района.</w:t>
            </w:r>
          </w:p>
          <w:p w:rsidR="00EB0010" w:rsidRPr="00D4488D" w:rsidRDefault="00EB0010" w:rsidP="0068480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15"/>
              </w:rPr>
            </w:pPr>
          </w:p>
          <w:p w:rsidR="00EB0010" w:rsidRDefault="00EB0010" w:rsidP="0068480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15"/>
              </w:rPr>
            </w:pPr>
          </w:p>
          <w:p w:rsidR="00EB0010" w:rsidRDefault="00EB0010" w:rsidP="0068480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15"/>
              </w:rPr>
            </w:pPr>
          </w:p>
          <w:p w:rsidR="00EB0010" w:rsidRDefault="00EB0010" w:rsidP="0068480A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15"/>
              </w:rPr>
            </w:pPr>
          </w:p>
          <w:p w:rsidR="00EB0010" w:rsidRPr="00D91B90" w:rsidRDefault="00EB0010" w:rsidP="00EB0010">
            <w:pPr>
              <w:pStyle w:val="a7"/>
              <w:widowControl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EB0010"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О работе с обращениями граждан,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 xml:space="preserve"> </w:t>
            </w:r>
            <w:r w:rsidRPr="00D4488D"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поступивши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ми</w:t>
            </w:r>
            <w:r w:rsidRPr="00D4488D"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 xml:space="preserve"> в 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 xml:space="preserve">общественную приемную губернатора Воронежской области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Богучарском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 xml:space="preserve"> м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у</w:t>
            </w:r>
            <w:r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ниципальном районе</w:t>
            </w:r>
            <w:r w:rsidR="00D91B90">
              <w:rPr>
                <w:rFonts w:ascii="Times New Roman" w:hAnsi="Times New Roman" w:cs="Times New Roman"/>
                <w:color w:val="auto"/>
                <w:sz w:val="28"/>
                <w:szCs w:val="15"/>
              </w:rPr>
              <w:t>.</w:t>
            </w:r>
          </w:p>
          <w:p w:rsidR="00D91B90" w:rsidRDefault="00D91B90" w:rsidP="00D91B9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  <w:p w:rsidR="00D91B90" w:rsidRPr="00D91B90" w:rsidRDefault="00D91B90" w:rsidP="00D91B9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</w:p>
          <w:p w:rsidR="00EB0010" w:rsidRDefault="00EB0010" w:rsidP="00EB001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0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о работе обществе</w:t>
            </w:r>
            <w:r w:rsidRPr="00EB0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EB00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ного Совета за 2021 год</w:t>
            </w:r>
            <w:r w:rsidR="00D91B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91B90" w:rsidRDefault="00D91B90" w:rsidP="00D91B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91B90" w:rsidRPr="00D91B90" w:rsidRDefault="00D91B90" w:rsidP="00D91B90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B0010" w:rsidRPr="00D91B90" w:rsidRDefault="00EB0010" w:rsidP="00D91B9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FF0000"/>
                <w:sz w:val="28"/>
                <w:szCs w:val="26"/>
              </w:rPr>
            </w:pPr>
            <w:r w:rsidRPr="00D91B9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Согласование плана работы общественного Совета на 2022 год</w:t>
            </w:r>
          </w:p>
        </w:tc>
        <w:tc>
          <w:tcPr>
            <w:tcW w:w="2363" w:type="dxa"/>
            <w:gridSpan w:val="2"/>
            <w:vAlign w:val="center"/>
          </w:tcPr>
          <w:p w:rsidR="00EB0010" w:rsidRPr="000A089D" w:rsidRDefault="00EB0010" w:rsidP="00310310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>4 квартал</w:t>
            </w:r>
          </w:p>
          <w:p w:rsidR="00EB0010" w:rsidRPr="00D4488D" w:rsidRDefault="00EB0010" w:rsidP="00C92F33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 xml:space="preserve"> года</w:t>
            </w:r>
          </w:p>
        </w:tc>
        <w:tc>
          <w:tcPr>
            <w:tcW w:w="2977" w:type="dxa"/>
          </w:tcPr>
          <w:p w:rsidR="00EB0010" w:rsidRPr="00310310" w:rsidRDefault="00EB0010" w:rsidP="00B373F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proofErr w:type="spellStart"/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Самодурова</w:t>
            </w:r>
            <w:proofErr w:type="spellEnd"/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 xml:space="preserve"> Н.А., з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а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меститель главы а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д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министрации Богуча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р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ского муниципального района – руководитель аппарата администр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а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ции района</w:t>
            </w:r>
          </w:p>
          <w:p w:rsidR="00EB0010" w:rsidRPr="00310310" w:rsidRDefault="00EB0010" w:rsidP="00B373F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EB0010" w:rsidRPr="00EA68C0" w:rsidRDefault="00EB0010" w:rsidP="00B373F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Лацыгина Е.В., рук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о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водитель обществе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н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ной приемной губе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р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 xml:space="preserve">натора Воронежской области в </w:t>
            </w:r>
            <w:proofErr w:type="spellStart"/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Богучарском</w:t>
            </w:r>
            <w:proofErr w:type="spellEnd"/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 xml:space="preserve"> муниципальном ра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й</w:t>
            </w:r>
            <w:r w:rsidRPr="00310310">
              <w:rPr>
                <w:rFonts w:ascii="Times New Roman" w:hAnsi="Times New Roman" w:cs="Times New Roman"/>
                <w:color w:val="auto"/>
                <w:sz w:val="28"/>
              </w:rPr>
              <w:t>оне</w:t>
            </w:r>
          </w:p>
          <w:p w:rsidR="00D91B90" w:rsidRDefault="00D91B90" w:rsidP="00B373F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EB0010" w:rsidRPr="000A089D" w:rsidRDefault="00EB0010" w:rsidP="00B373F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>Председатель общес</w:t>
            </w: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>т</w:t>
            </w: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>венного Совета</w:t>
            </w:r>
          </w:p>
          <w:p w:rsidR="00D91B90" w:rsidRDefault="00D91B90" w:rsidP="00B373F1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EB0010" w:rsidRPr="00EA68C0" w:rsidRDefault="00EB0010" w:rsidP="00B373F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>Председатель общес</w:t>
            </w: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>т</w:t>
            </w:r>
            <w:r w:rsidRPr="000A089D">
              <w:rPr>
                <w:rFonts w:ascii="Times New Roman" w:hAnsi="Times New Roman" w:cs="Times New Roman"/>
                <w:color w:val="auto"/>
                <w:sz w:val="28"/>
              </w:rPr>
              <w:t>венного Совета</w:t>
            </w:r>
          </w:p>
        </w:tc>
      </w:tr>
    </w:tbl>
    <w:p w:rsidR="00DE0336" w:rsidRPr="00DE0336" w:rsidRDefault="00B373F1" w:rsidP="00C7439B">
      <w:pPr>
        <w:pStyle w:val="a4"/>
        <w:shd w:val="clear" w:color="auto" w:fill="auto"/>
        <w:tabs>
          <w:tab w:val="left" w:pos="8162"/>
        </w:tabs>
        <w:spacing w:before="140" w:after="236" w:line="276" w:lineRule="auto"/>
        <w:ind w:left="60" w:right="80"/>
        <w:jc w:val="both"/>
        <w:rPr>
          <w:rStyle w:val="1"/>
          <w:iCs/>
          <w:noProof w:val="0"/>
          <w:color w:val="000000"/>
          <w:sz w:val="28"/>
          <w:szCs w:val="22"/>
        </w:rPr>
      </w:pPr>
      <w:r w:rsidRPr="00B373F1">
        <w:rPr>
          <w:rStyle w:val="1"/>
          <w:iCs/>
          <w:noProof w:val="0"/>
          <w:color w:val="000000"/>
          <w:sz w:val="28"/>
          <w:szCs w:val="22"/>
        </w:rPr>
        <w:t xml:space="preserve">Примечание: в </w:t>
      </w:r>
      <w:proofErr w:type="gramStart"/>
      <w:r w:rsidRPr="00B373F1">
        <w:rPr>
          <w:rStyle w:val="1"/>
          <w:iCs/>
          <w:noProof w:val="0"/>
          <w:color w:val="000000"/>
          <w:sz w:val="28"/>
          <w:szCs w:val="22"/>
        </w:rPr>
        <w:t>целях</w:t>
      </w:r>
      <w:proofErr w:type="gramEnd"/>
      <w:r w:rsidRPr="00B373F1">
        <w:rPr>
          <w:rStyle w:val="1"/>
          <w:iCs/>
          <w:noProof w:val="0"/>
          <w:color w:val="000000"/>
          <w:sz w:val="28"/>
          <w:szCs w:val="22"/>
        </w:rPr>
        <w:t xml:space="preserve"> повышения эффективности работы общественного </w:t>
      </w:r>
      <w:r w:rsidR="006F79B7">
        <w:rPr>
          <w:rStyle w:val="1"/>
          <w:iCs/>
          <w:noProof w:val="0"/>
          <w:color w:val="000000"/>
          <w:sz w:val="28"/>
          <w:szCs w:val="22"/>
        </w:rPr>
        <w:t>С</w:t>
      </w:r>
      <w:r w:rsidRPr="00B373F1">
        <w:rPr>
          <w:rStyle w:val="1"/>
          <w:iCs/>
          <w:noProof w:val="0"/>
          <w:color w:val="000000"/>
          <w:sz w:val="28"/>
          <w:szCs w:val="22"/>
        </w:rPr>
        <w:t>о</w:t>
      </w:r>
      <w:r w:rsidRPr="00B373F1">
        <w:rPr>
          <w:rStyle w:val="1"/>
          <w:iCs/>
          <w:noProof w:val="0"/>
          <w:color w:val="000000"/>
          <w:sz w:val="28"/>
          <w:szCs w:val="22"/>
        </w:rPr>
        <w:t xml:space="preserve">вета члены </w:t>
      </w:r>
      <w:r w:rsidR="006F79B7">
        <w:rPr>
          <w:rStyle w:val="1"/>
          <w:iCs/>
          <w:noProof w:val="0"/>
          <w:color w:val="000000"/>
          <w:sz w:val="28"/>
          <w:szCs w:val="22"/>
        </w:rPr>
        <w:t>С</w:t>
      </w:r>
      <w:r w:rsidRPr="00B373F1">
        <w:rPr>
          <w:rStyle w:val="1"/>
          <w:iCs/>
          <w:noProof w:val="0"/>
          <w:color w:val="000000"/>
          <w:sz w:val="28"/>
          <w:szCs w:val="22"/>
        </w:rPr>
        <w:t xml:space="preserve">овета имеют право вносить </w:t>
      </w:r>
      <w:r w:rsidRPr="00DE0336">
        <w:rPr>
          <w:rStyle w:val="1"/>
          <w:iCs/>
          <w:noProof w:val="0"/>
          <w:color w:val="000000"/>
          <w:sz w:val="28"/>
          <w:szCs w:val="22"/>
        </w:rPr>
        <w:t xml:space="preserve">изменения и дополнения в настоящий </w:t>
      </w:r>
      <w:r w:rsidR="006F79B7">
        <w:rPr>
          <w:rStyle w:val="1"/>
          <w:iCs/>
          <w:noProof w:val="0"/>
          <w:color w:val="000000"/>
          <w:sz w:val="28"/>
          <w:szCs w:val="22"/>
        </w:rPr>
        <w:t>П</w:t>
      </w:r>
      <w:r w:rsidRPr="00DE0336">
        <w:rPr>
          <w:rStyle w:val="1"/>
          <w:iCs/>
          <w:noProof w:val="0"/>
          <w:color w:val="000000"/>
          <w:sz w:val="28"/>
          <w:szCs w:val="22"/>
        </w:rPr>
        <w:t>лан.</w:t>
      </w:r>
      <w:bookmarkStart w:id="0" w:name="bookmark0"/>
    </w:p>
    <w:p w:rsidR="00EC6074" w:rsidRDefault="00B373F1" w:rsidP="00310310">
      <w:pPr>
        <w:pStyle w:val="a4"/>
        <w:shd w:val="clear" w:color="auto" w:fill="auto"/>
        <w:tabs>
          <w:tab w:val="left" w:pos="8162"/>
        </w:tabs>
        <w:spacing w:before="0" w:after="0" w:line="240" w:lineRule="auto"/>
        <w:ind w:left="60" w:right="80"/>
        <w:rPr>
          <w:rStyle w:val="10"/>
          <w:b/>
          <w:i w:val="0"/>
          <w:sz w:val="28"/>
        </w:rPr>
      </w:pPr>
      <w:r w:rsidRPr="00DE0336">
        <w:rPr>
          <w:rStyle w:val="10"/>
          <w:b/>
          <w:i w:val="0"/>
          <w:sz w:val="28"/>
        </w:rPr>
        <w:t xml:space="preserve">Председатель общественного </w:t>
      </w:r>
      <w:r w:rsidR="00310310">
        <w:rPr>
          <w:rStyle w:val="10"/>
          <w:b/>
          <w:i w:val="0"/>
          <w:sz w:val="28"/>
        </w:rPr>
        <w:t>С</w:t>
      </w:r>
      <w:r w:rsidRPr="00DE0336">
        <w:rPr>
          <w:rStyle w:val="10"/>
          <w:b/>
          <w:i w:val="0"/>
          <w:sz w:val="28"/>
        </w:rPr>
        <w:t>овета</w:t>
      </w:r>
      <w:bookmarkEnd w:id="0"/>
      <w:r w:rsidR="00C7439B">
        <w:rPr>
          <w:rStyle w:val="10"/>
          <w:b/>
          <w:i w:val="0"/>
          <w:sz w:val="28"/>
        </w:rPr>
        <w:t xml:space="preserve">                                    </w:t>
      </w:r>
      <w:r w:rsidR="00372613">
        <w:rPr>
          <w:rStyle w:val="10"/>
          <w:b/>
          <w:i w:val="0"/>
          <w:sz w:val="28"/>
        </w:rPr>
        <w:t>С.Н. Чвикалов</w:t>
      </w:r>
    </w:p>
    <w:sectPr w:rsidR="00EC6074" w:rsidSect="007A2E43">
      <w:pgSz w:w="11906" w:h="16838"/>
      <w:pgMar w:top="794" w:right="85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C097549"/>
    <w:multiLevelType w:val="hybridMultilevel"/>
    <w:tmpl w:val="3E04AEC4"/>
    <w:lvl w:ilvl="0" w:tplc="0419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23EA70FB"/>
    <w:multiLevelType w:val="hybridMultilevel"/>
    <w:tmpl w:val="9BF8FC1A"/>
    <w:lvl w:ilvl="0" w:tplc="A1C69DD6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>
    <w:nsid w:val="26F828C9"/>
    <w:multiLevelType w:val="hybridMultilevel"/>
    <w:tmpl w:val="D9E492B6"/>
    <w:lvl w:ilvl="0" w:tplc="2E6A05EA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2010"/>
    <w:multiLevelType w:val="hybridMultilevel"/>
    <w:tmpl w:val="8FC6087E"/>
    <w:lvl w:ilvl="0" w:tplc="A1C69DD6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>
    <w:nsid w:val="4132649E"/>
    <w:multiLevelType w:val="hybridMultilevel"/>
    <w:tmpl w:val="DCD0927C"/>
    <w:lvl w:ilvl="0" w:tplc="4CFA8C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C6074"/>
    <w:rsid w:val="00034EB5"/>
    <w:rsid w:val="00067896"/>
    <w:rsid w:val="000A089D"/>
    <w:rsid w:val="000B796F"/>
    <w:rsid w:val="000F6DD1"/>
    <w:rsid w:val="00112233"/>
    <w:rsid w:val="00115E07"/>
    <w:rsid w:val="001428D5"/>
    <w:rsid w:val="001A18B3"/>
    <w:rsid w:val="001A2DAD"/>
    <w:rsid w:val="001C132E"/>
    <w:rsid w:val="001D004F"/>
    <w:rsid w:val="00232D9B"/>
    <w:rsid w:val="00310310"/>
    <w:rsid w:val="00311E2E"/>
    <w:rsid w:val="00363D7E"/>
    <w:rsid w:val="00372613"/>
    <w:rsid w:val="00401357"/>
    <w:rsid w:val="004225EA"/>
    <w:rsid w:val="0043457C"/>
    <w:rsid w:val="00444B5F"/>
    <w:rsid w:val="004B2345"/>
    <w:rsid w:val="004B5842"/>
    <w:rsid w:val="00504555"/>
    <w:rsid w:val="00517337"/>
    <w:rsid w:val="00520EED"/>
    <w:rsid w:val="00584993"/>
    <w:rsid w:val="005D138B"/>
    <w:rsid w:val="005E6924"/>
    <w:rsid w:val="00607D8F"/>
    <w:rsid w:val="006747BE"/>
    <w:rsid w:val="0068480A"/>
    <w:rsid w:val="006938BE"/>
    <w:rsid w:val="006A603A"/>
    <w:rsid w:val="006D1033"/>
    <w:rsid w:val="006D33FF"/>
    <w:rsid w:val="006F79B7"/>
    <w:rsid w:val="00742CCC"/>
    <w:rsid w:val="00793C4F"/>
    <w:rsid w:val="007A2E43"/>
    <w:rsid w:val="008929C6"/>
    <w:rsid w:val="008A4160"/>
    <w:rsid w:val="008A4CF6"/>
    <w:rsid w:val="00923F92"/>
    <w:rsid w:val="009419E7"/>
    <w:rsid w:val="00975362"/>
    <w:rsid w:val="00997973"/>
    <w:rsid w:val="009E42A3"/>
    <w:rsid w:val="00A43A73"/>
    <w:rsid w:val="00A6635A"/>
    <w:rsid w:val="00A92FDA"/>
    <w:rsid w:val="00A95904"/>
    <w:rsid w:val="00AC7EFD"/>
    <w:rsid w:val="00AE36B6"/>
    <w:rsid w:val="00AF3A04"/>
    <w:rsid w:val="00B02850"/>
    <w:rsid w:val="00B13589"/>
    <w:rsid w:val="00B22CE1"/>
    <w:rsid w:val="00B3010E"/>
    <w:rsid w:val="00B373F1"/>
    <w:rsid w:val="00B4786B"/>
    <w:rsid w:val="00B513A9"/>
    <w:rsid w:val="00B72B16"/>
    <w:rsid w:val="00B83A2F"/>
    <w:rsid w:val="00C53603"/>
    <w:rsid w:val="00C7439B"/>
    <w:rsid w:val="00C92F33"/>
    <w:rsid w:val="00CB61D3"/>
    <w:rsid w:val="00D4488D"/>
    <w:rsid w:val="00D77E32"/>
    <w:rsid w:val="00D904E3"/>
    <w:rsid w:val="00D91B90"/>
    <w:rsid w:val="00DD20F0"/>
    <w:rsid w:val="00DE0336"/>
    <w:rsid w:val="00E15884"/>
    <w:rsid w:val="00E90C7B"/>
    <w:rsid w:val="00E96BCA"/>
    <w:rsid w:val="00EA68C0"/>
    <w:rsid w:val="00EB0010"/>
    <w:rsid w:val="00EC6074"/>
    <w:rsid w:val="00ED0FFB"/>
    <w:rsid w:val="00EF1A6D"/>
    <w:rsid w:val="00F14654"/>
    <w:rsid w:val="00F3068B"/>
    <w:rsid w:val="00F8482D"/>
    <w:rsid w:val="00F92CE4"/>
    <w:rsid w:val="00FA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7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C607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C6074"/>
    <w:pPr>
      <w:shd w:val="clear" w:color="auto" w:fill="FFFFFF"/>
      <w:spacing w:after="240" w:line="302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EC60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C6074"/>
    <w:pPr>
      <w:shd w:val="clear" w:color="auto" w:fill="FFFFFF"/>
      <w:spacing w:before="24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table" w:styleId="a3">
    <w:name w:val="Table Grid"/>
    <w:basedOn w:val="a1"/>
    <w:uiPriority w:val="59"/>
    <w:rsid w:val="00EC6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EC607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a5">
    <w:name w:val="Основной текст + Полужирный"/>
    <w:basedOn w:val="1"/>
    <w:uiPriority w:val="99"/>
    <w:rsid w:val="00EC6074"/>
    <w:rPr>
      <w:b/>
      <w:bCs/>
      <w:sz w:val="22"/>
      <w:szCs w:val="22"/>
    </w:rPr>
  </w:style>
  <w:style w:type="paragraph" w:styleId="a4">
    <w:name w:val="Body Text"/>
    <w:basedOn w:val="a"/>
    <w:link w:val="1"/>
    <w:uiPriority w:val="99"/>
    <w:rsid w:val="00EC6074"/>
    <w:pPr>
      <w:shd w:val="clear" w:color="auto" w:fill="FFFFFF"/>
      <w:spacing w:before="180" w:after="240" w:line="254" w:lineRule="exact"/>
      <w:ind w:firstLine="760"/>
    </w:pPr>
    <w:rPr>
      <w:rFonts w:ascii="Times New Roman" w:eastAsiaTheme="minorHAnsi" w:hAnsi="Times New Roman" w:cs="Times New Roman"/>
      <w:i/>
      <w:iCs/>
      <w:noProof/>
      <w:color w:val="auto"/>
      <w:sz w:val="8"/>
      <w:szCs w:val="8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EC607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6074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B373F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B373F1"/>
    <w:pPr>
      <w:shd w:val="clear" w:color="auto" w:fill="FFFFFF"/>
      <w:spacing w:before="24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customStyle="1" w:styleId="Default">
    <w:name w:val="Default"/>
    <w:rsid w:val="00C92F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2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2020-05-26T05:28:00Z</cp:lastPrinted>
  <dcterms:created xsi:type="dcterms:W3CDTF">2021-02-15T07:59:00Z</dcterms:created>
  <dcterms:modified xsi:type="dcterms:W3CDTF">2021-02-15T07:59:00Z</dcterms:modified>
</cp:coreProperties>
</file>