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24" w:rsidRDefault="006A1124" w:rsidP="006A112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15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-635</wp:posOffset>
            </wp:positionV>
            <wp:extent cx="3180715" cy="2339975"/>
            <wp:effectExtent l="19050" t="0" r="635" b="0"/>
            <wp:wrapSquare wrapText="bothSides"/>
            <wp:docPr id="1" name="Рисунок 1" descr="C:\Users\op.boguch\AppData\Local\Microsoft\Windows\Temporary Internet Files\Content.Word\20201229_105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boguch\AppData\Local\Microsoft\Windows\Temporary Internet Files\Content.Word\20201229_1052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33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9A2" w:rsidRPr="00A129A2" w:rsidRDefault="00A129A2" w:rsidP="00A129A2">
      <w:pPr>
        <w:spacing w:after="0"/>
        <w:ind w:left="115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1</w:t>
      </w:r>
      <w:r w:rsidRPr="00A129A2">
        <w:rPr>
          <w:rFonts w:ascii="Times New Roman" w:eastAsia="Times New Roman" w:hAnsi="Times New Roman"/>
          <w:b/>
          <w:bCs/>
          <w:sz w:val="28"/>
          <w:szCs w:val="28"/>
        </w:rPr>
        <w:t xml:space="preserve">0 </w:t>
      </w:r>
      <w:r>
        <w:rPr>
          <w:rFonts w:ascii="Times New Roman" w:eastAsia="Times New Roman" w:hAnsi="Times New Roman"/>
          <w:b/>
          <w:bCs/>
          <w:sz w:val="28"/>
          <w:szCs w:val="28"/>
        </w:rPr>
        <w:t>но</w:t>
      </w:r>
      <w:r w:rsidRPr="00A129A2">
        <w:rPr>
          <w:rFonts w:ascii="Times New Roman" w:eastAsia="Times New Roman" w:hAnsi="Times New Roman"/>
          <w:b/>
          <w:bCs/>
          <w:sz w:val="28"/>
          <w:szCs w:val="28"/>
        </w:rPr>
        <w:t xml:space="preserve">ября 2021 года состоялось очередное заседание общественного Совета при главе Богучарского района под председательством </w:t>
      </w:r>
      <w:proofErr w:type="spellStart"/>
      <w:r w:rsidRPr="00A129A2">
        <w:rPr>
          <w:rFonts w:ascii="Times New Roman" w:eastAsia="Times New Roman" w:hAnsi="Times New Roman"/>
          <w:b/>
          <w:bCs/>
          <w:sz w:val="28"/>
          <w:szCs w:val="28"/>
        </w:rPr>
        <w:t>Чвикалова</w:t>
      </w:r>
      <w:proofErr w:type="spellEnd"/>
      <w:r w:rsidRPr="00A129A2">
        <w:rPr>
          <w:rFonts w:ascii="Times New Roman" w:eastAsia="Times New Roman" w:hAnsi="Times New Roman"/>
          <w:b/>
          <w:bCs/>
          <w:sz w:val="28"/>
          <w:szCs w:val="28"/>
        </w:rPr>
        <w:t xml:space="preserve"> Сергея Николаевича.</w:t>
      </w:r>
    </w:p>
    <w:p w:rsidR="00A129A2" w:rsidRPr="00A129A2" w:rsidRDefault="00A129A2" w:rsidP="00A129A2">
      <w:pPr>
        <w:spacing w:after="0" w:line="240" w:lineRule="auto"/>
        <w:ind w:left="115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</w:t>
      </w:r>
      <w:r w:rsidRPr="00A129A2">
        <w:rPr>
          <w:rFonts w:ascii="Times New Roman" w:eastAsia="Times New Roman" w:hAnsi="Times New Roman"/>
          <w:bCs/>
          <w:sz w:val="28"/>
          <w:szCs w:val="28"/>
        </w:rPr>
        <w:t>На заседании были рассмотрены следующие  вопросы:</w:t>
      </w:r>
    </w:p>
    <w:p w:rsidR="006A1124" w:rsidRPr="00A129A2" w:rsidRDefault="006A1124" w:rsidP="006A1124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15"/>
        </w:rPr>
      </w:pPr>
      <w:r w:rsidRPr="00A129A2">
        <w:rPr>
          <w:rFonts w:ascii="Times New Roman" w:hAnsi="Times New Roman"/>
          <w:b/>
          <w:i/>
          <w:sz w:val="28"/>
          <w:szCs w:val="15"/>
        </w:rPr>
        <w:t>О работе с обращениями граждан, поступившими в администрацию Богуча</w:t>
      </w:r>
      <w:r w:rsidRPr="00A129A2">
        <w:rPr>
          <w:rFonts w:ascii="Times New Roman" w:hAnsi="Times New Roman"/>
          <w:b/>
          <w:i/>
          <w:sz w:val="28"/>
          <w:szCs w:val="15"/>
        </w:rPr>
        <w:t>р</w:t>
      </w:r>
      <w:r w:rsidRPr="00A129A2">
        <w:rPr>
          <w:rFonts w:ascii="Times New Roman" w:hAnsi="Times New Roman"/>
          <w:b/>
          <w:i/>
          <w:sz w:val="28"/>
          <w:szCs w:val="15"/>
        </w:rPr>
        <w:t xml:space="preserve">ского </w:t>
      </w:r>
      <w:proofErr w:type="gramStart"/>
      <w:r w:rsidRPr="00A129A2">
        <w:rPr>
          <w:rFonts w:ascii="Times New Roman" w:hAnsi="Times New Roman"/>
          <w:b/>
          <w:i/>
          <w:sz w:val="28"/>
          <w:szCs w:val="15"/>
        </w:rPr>
        <w:t>муниципального</w:t>
      </w:r>
      <w:proofErr w:type="gramEnd"/>
      <w:r w:rsidRPr="00A129A2">
        <w:rPr>
          <w:rFonts w:ascii="Times New Roman" w:hAnsi="Times New Roman"/>
          <w:b/>
          <w:i/>
          <w:sz w:val="28"/>
          <w:szCs w:val="15"/>
        </w:rPr>
        <w:t xml:space="preserve"> района;</w:t>
      </w:r>
    </w:p>
    <w:p w:rsidR="006A1124" w:rsidRPr="00A129A2" w:rsidRDefault="006A1124" w:rsidP="00A129A2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b/>
          <w:i/>
          <w:sz w:val="28"/>
          <w:szCs w:val="26"/>
        </w:rPr>
      </w:pPr>
      <w:r w:rsidRPr="00A129A2">
        <w:rPr>
          <w:rFonts w:ascii="Times New Roman" w:hAnsi="Times New Roman"/>
          <w:b/>
          <w:i/>
          <w:sz w:val="28"/>
          <w:szCs w:val="15"/>
        </w:rPr>
        <w:t xml:space="preserve">О работе с обращениями граждан, поступившими в общественную приемную губернатора Воронежской области в </w:t>
      </w:r>
      <w:proofErr w:type="spellStart"/>
      <w:r w:rsidRPr="00A129A2">
        <w:rPr>
          <w:rFonts w:ascii="Times New Roman" w:hAnsi="Times New Roman"/>
          <w:b/>
          <w:i/>
          <w:sz w:val="28"/>
          <w:szCs w:val="15"/>
        </w:rPr>
        <w:t>Богучарском</w:t>
      </w:r>
      <w:proofErr w:type="spellEnd"/>
      <w:r w:rsidRPr="00A129A2">
        <w:rPr>
          <w:rFonts w:ascii="Times New Roman" w:hAnsi="Times New Roman"/>
          <w:b/>
          <w:i/>
          <w:sz w:val="28"/>
          <w:szCs w:val="15"/>
        </w:rPr>
        <w:t xml:space="preserve"> м</w:t>
      </w:r>
      <w:r w:rsidRPr="00A129A2">
        <w:rPr>
          <w:rFonts w:ascii="Times New Roman" w:hAnsi="Times New Roman"/>
          <w:b/>
          <w:i/>
          <w:sz w:val="28"/>
          <w:szCs w:val="15"/>
        </w:rPr>
        <w:t>у</w:t>
      </w:r>
      <w:r w:rsidRPr="00A129A2">
        <w:rPr>
          <w:rFonts w:ascii="Times New Roman" w:hAnsi="Times New Roman"/>
          <w:b/>
          <w:i/>
          <w:sz w:val="28"/>
          <w:szCs w:val="15"/>
        </w:rPr>
        <w:t>ниципальном районе.</w:t>
      </w:r>
    </w:p>
    <w:p w:rsidR="00EA4786" w:rsidRDefault="00A129A2" w:rsidP="00EA4786">
      <w:pPr>
        <w:pStyle w:val="aa"/>
        <w:ind w:firstLine="708"/>
        <w:rPr>
          <w:color w:val="000000"/>
          <w:sz w:val="28"/>
          <w:szCs w:val="28"/>
        </w:rPr>
      </w:pPr>
      <w:r w:rsidRPr="00A129A2">
        <w:rPr>
          <w:sz w:val="28"/>
          <w:szCs w:val="28"/>
          <w:shd w:val="clear" w:color="auto" w:fill="FFFFFF"/>
        </w:rPr>
        <w:t>С докладом по первому вопросу повестки дня выступил</w:t>
      </w:r>
      <w:r>
        <w:rPr>
          <w:sz w:val="28"/>
          <w:szCs w:val="28"/>
          <w:shd w:val="clear" w:color="auto" w:fill="FFFFFF"/>
        </w:rPr>
        <w:t>а</w:t>
      </w:r>
      <w:r w:rsidRPr="00A129A2">
        <w:rPr>
          <w:color w:val="000000"/>
          <w:szCs w:val="28"/>
        </w:rPr>
        <w:t xml:space="preserve"> </w:t>
      </w:r>
      <w:r w:rsidRPr="00A129A2">
        <w:rPr>
          <w:color w:val="000000"/>
          <w:sz w:val="28"/>
          <w:szCs w:val="28"/>
        </w:rPr>
        <w:t>заместитель главы администрации Богучарского муниципального района – руководител</w:t>
      </w:r>
      <w:r>
        <w:rPr>
          <w:color w:val="000000"/>
          <w:sz w:val="28"/>
          <w:szCs w:val="28"/>
        </w:rPr>
        <w:t>ь</w:t>
      </w:r>
      <w:r w:rsidRPr="00A129A2">
        <w:rPr>
          <w:color w:val="000000"/>
          <w:sz w:val="28"/>
          <w:szCs w:val="28"/>
        </w:rPr>
        <w:t xml:space="preserve"> аппарата администрации района </w:t>
      </w:r>
      <w:proofErr w:type="spellStart"/>
      <w:r w:rsidRPr="00A129A2">
        <w:rPr>
          <w:color w:val="000000"/>
          <w:sz w:val="28"/>
          <w:szCs w:val="28"/>
        </w:rPr>
        <w:t>Самодуров</w:t>
      </w:r>
      <w:r w:rsidR="00EA4786">
        <w:rPr>
          <w:color w:val="000000"/>
          <w:sz w:val="28"/>
          <w:szCs w:val="28"/>
        </w:rPr>
        <w:t>а</w:t>
      </w:r>
      <w:proofErr w:type="spellEnd"/>
      <w:r w:rsidRPr="00A129A2">
        <w:rPr>
          <w:color w:val="000000"/>
          <w:sz w:val="28"/>
          <w:szCs w:val="28"/>
        </w:rPr>
        <w:t xml:space="preserve"> Наталь</w:t>
      </w:r>
      <w:r w:rsidR="00EA4786">
        <w:rPr>
          <w:color w:val="000000"/>
          <w:sz w:val="28"/>
          <w:szCs w:val="28"/>
        </w:rPr>
        <w:t>я</w:t>
      </w:r>
      <w:r w:rsidRPr="00A129A2">
        <w:rPr>
          <w:color w:val="000000"/>
          <w:sz w:val="28"/>
          <w:szCs w:val="28"/>
        </w:rPr>
        <w:t xml:space="preserve"> Анатольевн</w:t>
      </w:r>
      <w:r w:rsidR="00EA4786">
        <w:rPr>
          <w:color w:val="000000"/>
          <w:sz w:val="28"/>
          <w:szCs w:val="28"/>
        </w:rPr>
        <w:t xml:space="preserve">а. </w:t>
      </w:r>
    </w:p>
    <w:p w:rsidR="00EA4786" w:rsidRDefault="00EA4786" w:rsidP="00EA4786">
      <w:pPr>
        <w:pStyle w:val="aa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своем выступлении она привела цифры статистики по обращениям граждан за 2020 год по сравнению с 2019 годом: «</w:t>
      </w:r>
      <w:r w:rsidRPr="00376DB9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20</w:t>
      </w:r>
      <w:r w:rsidRPr="00376DB9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 xml:space="preserve">в органы местного самоуправления </w:t>
      </w:r>
      <w:proofErr w:type="spellStart"/>
      <w:r>
        <w:rPr>
          <w:color w:val="000000"/>
          <w:sz w:val="28"/>
          <w:szCs w:val="28"/>
        </w:rPr>
        <w:t>Богучрского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376DB9">
        <w:rPr>
          <w:color w:val="000000"/>
          <w:sz w:val="28"/>
          <w:szCs w:val="28"/>
        </w:rPr>
        <w:t xml:space="preserve"> поступило </w:t>
      </w:r>
      <w:r w:rsidRPr="000A7521">
        <w:rPr>
          <w:color w:val="000000"/>
          <w:sz w:val="28"/>
          <w:szCs w:val="28"/>
        </w:rPr>
        <w:t>385 обращений</w:t>
      </w:r>
      <w:r>
        <w:rPr>
          <w:color w:val="000000"/>
          <w:sz w:val="28"/>
          <w:szCs w:val="28"/>
        </w:rPr>
        <w:t>, и</w:t>
      </w:r>
      <w:r w:rsidRPr="00376DB9">
        <w:rPr>
          <w:color w:val="000000"/>
          <w:sz w:val="28"/>
          <w:szCs w:val="28"/>
        </w:rPr>
        <w:t>з них</w:t>
      </w:r>
      <w:r>
        <w:rPr>
          <w:color w:val="000000"/>
          <w:sz w:val="28"/>
          <w:szCs w:val="28"/>
        </w:rPr>
        <w:t>:</w:t>
      </w:r>
      <w:r w:rsidRPr="00376D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230</w:t>
      </w:r>
      <w:r w:rsidRPr="00376DB9">
        <w:rPr>
          <w:color w:val="000000"/>
          <w:sz w:val="28"/>
          <w:szCs w:val="28"/>
        </w:rPr>
        <w:t xml:space="preserve"> письменных и  </w:t>
      </w:r>
      <w:r>
        <w:rPr>
          <w:color w:val="000000"/>
          <w:sz w:val="28"/>
          <w:szCs w:val="28"/>
        </w:rPr>
        <w:t>155</w:t>
      </w:r>
      <w:r w:rsidRPr="00376DB9">
        <w:rPr>
          <w:color w:val="000000"/>
          <w:sz w:val="28"/>
          <w:szCs w:val="28"/>
        </w:rPr>
        <w:t xml:space="preserve"> ус</w:t>
      </w:r>
      <w:r w:rsidRPr="00376DB9">
        <w:rPr>
          <w:color w:val="000000"/>
          <w:sz w:val="28"/>
          <w:szCs w:val="28"/>
        </w:rPr>
        <w:t>т</w:t>
      </w:r>
      <w:r w:rsidRPr="00376DB9">
        <w:rPr>
          <w:color w:val="000000"/>
          <w:sz w:val="28"/>
          <w:szCs w:val="28"/>
        </w:rPr>
        <w:t>ных.</w:t>
      </w:r>
      <w:r>
        <w:rPr>
          <w:color w:val="000000"/>
          <w:sz w:val="28"/>
          <w:szCs w:val="28"/>
        </w:rPr>
        <w:t xml:space="preserve"> </w:t>
      </w:r>
      <w:r w:rsidRPr="00376DB9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19</w:t>
      </w:r>
      <w:r w:rsidRPr="00376DB9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 xml:space="preserve">в органы местного самоуправления </w:t>
      </w:r>
      <w:proofErr w:type="spellStart"/>
      <w:r>
        <w:rPr>
          <w:color w:val="000000"/>
          <w:sz w:val="28"/>
          <w:szCs w:val="28"/>
        </w:rPr>
        <w:t>Богучрского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376DB9">
        <w:rPr>
          <w:color w:val="000000"/>
          <w:sz w:val="28"/>
          <w:szCs w:val="28"/>
        </w:rPr>
        <w:t xml:space="preserve"> поступило </w:t>
      </w:r>
      <w:r>
        <w:rPr>
          <w:color w:val="000000"/>
          <w:sz w:val="28"/>
          <w:szCs w:val="28"/>
        </w:rPr>
        <w:t>543</w:t>
      </w:r>
      <w:r w:rsidRPr="000A7521">
        <w:rPr>
          <w:color w:val="000000"/>
          <w:sz w:val="28"/>
          <w:szCs w:val="28"/>
        </w:rPr>
        <w:t xml:space="preserve"> обращени</w:t>
      </w:r>
      <w:r>
        <w:rPr>
          <w:color w:val="000000"/>
          <w:sz w:val="28"/>
          <w:szCs w:val="28"/>
        </w:rPr>
        <w:t>я, и</w:t>
      </w:r>
      <w:r w:rsidRPr="00376DB9">
        <w:rPr>
          <w:color w:val="000000"/>
          <w:sz w:val="28"/>
          <w:szCs w:val="28"/>
        </w:rPr>
        <w:t>з них</w:t>
      </w:r>
      <w:r>
        <w:rPr>
          <w:color w:val="000000"/>
          <w:sz w:val="28"/>
          <w:szCs w:val="28"/>
        </w:rPr>
        <w:t>:</w:t>
      </w:r>
      <w:r w:rsidRPr="00376D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275</w:t>
      </w:r>
      <w:r w:rsidRPr="00376DB9">
        <w:rPr>
          <w:color w:val="000000"/>
          <w:sz w:val="28"/>
          <w:szCs w:val="28"/>
        </w:rPr>
        <w:t xml:space="preserve"> письменных и  </w:t>
      </w:r>
      <w:r>
        <w:rPr>
          <w:color w:val="000000"/>
          <w:sz w:val="28"/>
          <w:szCs w:val="28"/>
        </w:rPr>
        <w:t>268</w:t>
      </w:r>
      <w:r w:rsidRPr="00376DB9">
        <w:rPr>
          <w:color w:val="000000"/>
          <w:sz w:val="28"/>
          <w:szCs w:val="28"/>
        </w:rPr>
        <w:t xml:space="preserve"> устных</w:t>
      </w:r>
      <w:r>
        <w:rPr>
          <w:color w:val="000000"/>
          <w:sz w:val="28"/>
          <w:szCs w:val="28"/>
        </w:rPr>
        <w:t>»</w:t>
      </w:r>
      <w:r w:rsidRPr="00376D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30410" w:rsidRDefault="00EA4786" w:rsidP="00EA4786">
      <w:pPr>
        <w:pStyle w:val="aa"/>
        <w:ind w:firstLine="708"/>
        <w:rPr>
          <w:sz w:val="28"/>
          <w:szCs w:val="28"/>
        </w:rPr>
      </w:pPr>
      <w:r w:rsidRPr="00E86432">
        <w:rPr>
          <w:sz w:val="28"/>
          <w:szCs w:val="28"/>
        </w:rPr>
        <w:t>Основная масса обращений граждан, поступивших в адрес органов местн</w:t>
      </w:r>
      <w:r w:rsidRPr="00E86432">
        <w:rPr>
          <w:sz w:val="28"/>
          <w:szCs w:val="28"/>
        </w:rPr>
        <w:t>о</w:t>
      </w:r>
      <w:r>
        <w:rPr>
          <w:sz w:val="28"/>
          <w:szCs w:val="28"/>
        </w:rPr>
        <w:t xml:space="preserve">го самоуправления, </w:t>
      </w:r>
      <w:r w:rsidRPr="00E86432">
        <w:rPr>
          <w:sz w:val="28"/>
          <w:szCs w:val="28"/>
        </w:rPr>
        <w:t xml:space="preserve">касались </w:t>
      </w:r>
      <w:r>
        <w:rPr>
          <w:sz w:val="28"/>
          <w:szCs w:val="28"/>
        </w:rPr>
        <w:t>вопросов оказания финансовой помощи, социальной поддержки и защиты граждан, находящихся в трудной жизненной ситуации. Кр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 того, ряд вопросов касался ремонта и реконструкции автомобильных дорог, мостов, организации уличного освещения в поселениях района.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Вопросы работы коммунальной сферы, перебои в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>- и водоснабжении были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совместно с органами прокуратуры и органами местного самоуправления поселений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B30410" w:rsidRDefault="00B30410" w:rsidP="00357709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30410">
        <w:rPr>
          <w:rFonts w:ascii="Times New Roman" w:hAnsi="Times New Roman"/>
          <w:sz w:val="28"/>
          <w:szCs w:val="28"/>
        </w:rPr>
        <w:t>По второму вопросу повестки дня выступила</w:t>
      </w:r>
      <w:r w:rsidR="00EA4786" w:rsidRPr="00A20D1E">
        <w:rPr>
          <w:sz w:val="28"/>
          <w:szCs w:val="28"/>
        </w:rPr>
        <w:t xml:space="preserve"> </w:t>
      </w:r>
      <w:r w:rsidRPr="00B3471B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ь</w:t>
      </w:r>
      <w:r w:rsidRPr="00B3471B">
        <w:rPr>
          <w:rFonts w:ascii="Times New Roman" w:hAnsi="Times New Roman"/>
          <w:sz w:val="28"/>
          <w:szCs w:val="28"/>
        </w:rPr>
        <w:t xml:space="preserve"> общественной приемной губернатора Воронежской области в </w:t>
      </w:r>
      <w:proofErr w:type="spellStart"/>
      <w:r w:rsidRPr="00B3471B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B3471B">
        <w:rPr>
          <w:rFonts w:ascii="Times New Roman" w:hAnsi="Times New Roman"/>
          <w:sz w:val="28"/>
          <w:szCs w:val="28"/>
        </w:rPr>
        <w:t xml:space="preserve"> муниципальном районе </w:t>
      </w:r>
      <w:proofErr w:type="spellStart"/>
      <w:r w:rsidRPr="00B3471B">
        <w:rPr>
          <w:rFonts w:ascii="Times New Roman" w:hAnsi="Times New Roman"/>
          <w:sz w:val="28"/>
          <w:szCs w:val="28"/>
        </w:rPr>
        <w:t>Лацыгин</w:t>
      </w:r>
      <w:r w:rsidR="00357709">
        <w:rPr>
          <w:rFonts w:ascii="Times New Roman" w:hAnsi="Times New Roman"/>
          <w:sz w:val="28"/>
          <w:szCs w:val="28"/>
        </w:rPr>
        <w:t>а</w:t>
      </w:r>
      <w:proofErr w:type="spellEnd"/>
      <w:r w:rsidRPr="00B3471B">
        <w:rPr>
          <w:rFonts w:ascii="Times New Roman" w:hAnsi="Times New Roman"/>
          <w:sz w:val="28"/>
          <w:szCs w:val="28"/>
        </w:rPr>
        <w:t xml:space="preserve"> Елен</w:t>
      </w:r>
      <w:r w:rsidR="00357709">
        <w:rPr>
          <w:rFonts w:ascii="Times New Roman" w:hAnsi="Times New Roman"/>
          <w:sz w:val="28"/>
          <w:szCs w:val="28"/>
        </w:rPr>
        <w:t>а</w:t>
      </w:r>
      <w:r w:rsidRPr="00B3471B">
        <w:rPr>
          <w:rFonts w:ascii="Times New Roman" w:hAnsi="Times New Roman"/>
          <w:sz w:val="28"/>
          <w:szCs w:val="28"/>
        </w:rPr>
        <w:t xml:space="preserve"> Вячеславовн</w:t>
      </w:r>
      <w:r w:rsidR="00357709">
        <w:rPr>
          <w:rFonts w:ascii="Times New Roman" w:hAnsi="Times New Roman"/>
          <w:sz w:val="28"/>
          <w:szCs w:val="28"/>
        </w:rPr>
        <w:t>а</w:t>
      </w:r>
      <w:r w:rsidRPr="00B3471B">
        <w:rPr>
          <w:rFonts w:ascii="Times New Roman" w:hAnsi="Times New Roman"/>
          <w:sz w:val="28"/>
          <w:szCs w:val="28"/>
        </w:rPr>
        <w:t>.</w:t>
      </w:r>
      <w:r w:rsidR="00357709">
        <w:rPr>
          <w:rFonts w:ascii="Times New Roman" w:hAnsi="Times New Roman"/>
          <w:sz w:val="28"/>
          <w:szCs w:val="28"/>
        </w:rPr>
        <w:t xml:space="preserve"> </w:t>
      </w:r>
    </w:p>
    <w:p w:rsidR="00357709" w:rsidRPr="005A6B17" w:rsidRDefault="00357709" w:rsidP="003577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 xml:space="preserve">Елена Вячеславовна отметила, что общественная приемная губернатора Воронежской области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1"/>
        </w:rPr>
        <w:t>Богучарском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1"/>
        </w:rPr>
        <w:t xml:space="preserve"> муниципальном районе работает уже 12 лет. И за этот период накоплен большой практический опыт. </w:t>
      </w:r>
    </w:p>
    <w:p w:rsidR="00357709" w:rsidRDefault="00357709" w:rsidP="003577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664CE7">
        <w:rPr>
          <w:rFonts w:ascii="Times New Roman" w:hAnsi="Times New Roman" w:cs="Times New Roman"/>
          <w:color w:val="000000"/>
          <w:sz w:val="28"/>
          <w:szCs w:val="21"/>
        </w:rPr>
        <w:t xml:space="preserve">Даже в </w:t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нынешних </w:t>
      </w:r>
      <w:r w:rsidRPr="00664CE7">
        <w:rPr>
          <w:rFonts w:ascii="Times New Roman" w:hAnsi="Times New Roman" w:cs="Times New Roman"/>
          <w:color w:val="000000"/>
          <w:sz w:val="28"/>
          <w:szCs w:val="21"/>
        </w:rPr>
        <w:t xml:space="preserve">непростых условиях, связанных с пандемией и введенными ограничительными мерами </w:t>
      </w:r>
      <w:proofErr w:type="gramStart"/>
      <w:r>
        <w:rPr>
          <w:rFonts w:ascii="Times New Roman" w:hAnsi="Times New Roman" w:cs="Times New Roman"/>
          <w:color w:val="000000"/>
          <w:sz w:val="28"/>
          <w:szCs w:val="21"/>
        </w:rPr>
        <w:t>общественная</w:t>
      </w:r>
      <w:proofErr w:type="gramEnd"/>
      <w:r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r w:rsidRPr="00664CE7">
        <w:rPr>
          <w:rFonts w:ascii="Times New Roman" w:hAnsi="Times New Roman" w:cs="Times New Roman"/>
          <w:color w:val="000000"/>
          <w:sz w:val="28"/>
          <w:szCs w:val="21"/>
        </w:rPr>
        <w:t xml:space="preserve">приемная </w:t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губернатора Воронежской области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1"/>
        </w:rPr>
        <w:t>Богучарском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1"/>
        </w:rPr>
        <w:t xml:space="preserve"> муниципальном районе продолжает </w:t>
      </w:r>
      <w:r w:rsidRPr="00664CE7">
        <w:rPr>
          <w:rFonts w:ascii="Times New Roman" w:hAnsi="Times New Roman" w:cs="Times New Roman"/>
          <w:color w:val="000000"/>
          <w:sz w:val="28"/>
          <w:szCs w:val="21"/>
        </w:rPr>
        <w:t xml:space="preserve"> работать. </w:t>
      </w:r>
      <w:r>
        <w:rPr>
          <w:rFonts w:ascii="Times New Roman" w:hAnsi="Times New Roman" w:cs="Times New Roman"/>
          <w:color w:val="000000"/>
          <w:sz w:val="28"/>
          <w:szCs w:val="21"/>
        </w:rPr>
        <w:t>В данный период</w:t>
      </w:r>
      <w:r w:rsidRPr="00664CE7">
        <w:rPr>
          <w:rFonts w:ascii="Times New Roman" w:hAnsi="Times New Roman" w:cs="Times New Roman"/>
          <w:color w:val="000000"/>
          <w:sz w:val="28"/>
          <w:szCs w:val="21"/>
        </w:rPr>
        <w:t xml:space="preserve"> времени –</w:t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r w:rsidRPr="00664CE7">
        <w:rPr>
          <w:rFonts w:ascii="Times New Roman" w:hAnsi="Times New Roman" w:cs="Times New Roman"/>
          <w:color w:val="000000"/>
          <w:sz w:val="28"/>
          <w:szCs w:val="21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1"/>
        </w:rPr>
        <w:t>дистанционном режиме</w:t>
      </w:r>
      <w:r w:rsidRPr="00664CE7">
        <w:rPr>
          <w:rFonts w:ascii="Times New Roman" w:hAnsi="Times New Roman" w:cs="Times New Roman"/>
          <w:color w:val="000000"/>
          <w:sz w:val="28"/>
          <w:szCs w:val="21"/>
        </w:rPr>
        <w:t xml:space="preserve">. Но любой житель </w:t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района всегда </w:t>
      </w:r>
      <w:r w:rsidRPr="00664CE7">
        <w:rPr>
          <w:rFonts w:ascii="Times New Roman" w:hAnsi="Times New Roman" w:cs="Times New Roman"/>
          <w:color w:val="000000"/>
          <w:sz w:val="28"/>
          <w:szCs w:val="21"/>
        </w:rPr>
        <w:t>мо</w:t>
      </w:r>
      <w:r>
        <w:rPr>
          <w:rFonts w:ascii="Times New Roman" w:hAnsi="Times New Roman" w:cs="Times New Roman"/>
          <w:color w:val="000000"/>
          <w:sz w:val="28"/>
          <w:szCs w:val="21"/>
        </w:rPr>
        <w:t>жет</w:t>
      </w:r>
      <w:r w:rsidRPr="00664CE7">
        <w:rPr>
          <w:rFonts w:ascii="Times New Roman" w:hAnsi="Times New Roman" w:cs="Times New Roman"/>
          <w:color w:val="000000"/>
          <w:sz w:val="28"/>
          <w:szCs w:val="21"/>
        </w:rPr>
        <w:t xml:space="preserve"> позвонить или написать</w:t>
      </w:r>
      <w:r>
        <w:rPr>
          <w:rFonts w:ascii="Times New Roman" w:hAnsi="Times New Roman" w:cs="Times New Roman"/>
          <w:color w:val="000000"/>
          <w:sz w:val="28"/>
          <w:szCs w:val="21"/>
        </w:rPr>
        <w:t>,</w:t>
      </w:r>
      <w:r w:rsidRPr="00664CE7">
        <w:rPr>
          <w:rFonts w:ascii="Times New Roman" w:hAnsi="Times New Roman" w:cs="Times New Roman"/>
          <w:color w:val="000000"/>
          <w:sz w:val="28"/>
          <w:szCs w:val="21"/>
        </w:rPr>
        <w:t xml:space="preserve"> и сообщить о своей проб</w:t>
      </w:r>
      <w:r>
        <w:rPr>
          <w:rFonts w:ascii="Times New Roman" w:hAnsi="Times New Roman" w:cs="Times New Roman"/>
          <w:color w:val="000000"/>
          <w:sz w:val="28"/>
          <w:szCs w:val="21"/>
        </w:rPr>
        <w:t>леме. Ни одно обращение не остается</w:t>
      </w:r>
      <w:r w:rsidRPr="00664CE7">
        <w:rPr>
          <w:rFonts w:ascii="Times New Roman" w:hAnsi="Times New Roman" w:cs="Times New Roman"/>
          <w:color w:val="000000"/>
          <w:sz w:val="28"/>
          <w:szCs w:val="21"/>
        </w:rPr>
        <w:t xml:space="preserve"> без внимания и, если треб</w:t>
      </w:r>
      <w:r>
        <w:rPr>
          <w:rFonts w:ascii="Times New Roman" w:hAnsi="Times New Roman" w:cs="Times New Roman"/>
          <w:color w:val="000000"/>
          <w:sz w:val="28"/>
          <w:szCs w:val="21"/>
        </w:rPr>
        <w:t>уется</w:t>
      </w:r>
      <w:r w:rsidRPr="00664CE7">
        <w:rPr>
          <w:rFonts w:ascii="Times New Roman" w:hAnsi="Times New Roman" w:cs="Times New Roman"/>
          <w:color w:val="000000"/>
          <w:sz w:val="28"/>
          <w:szCs w:val="21"/>
        </w:rPr>
        <w:t>, поддержки. В каких-</w:t>
      </w:r>
      <w:r w:rsidRPr="00664CE7">
        <w:rPr>
          <w:rFonts w:ascii="Times New Roman" w:hAnsi="Times New Roman" w:cs="Times New Roman"/>
          <w:color w:val="000000"/>
          <w:sz w:val="28"/>
          <w:szCs w:val="21"/>
        </w:rPr>
        <w:lastRenderedPageBreak/>
        <w:t>то случаях достаточно консультации или разъяснения, нередко</w:t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 же </w:t>
      </w:r>
      <w:r w:rsidRPr="00664CE7">
        <w:rPr>
          <w:rFonts w:ascii="Times New Roman" w:hAnsi="Times New Roman" w:cs="Times New Roman"/>
          <w:color w:val="000000"/>
          <w:sz w:val="28"/>
          <w:szCs w:val="21"/>
        </w:rPr>
        <w:t xml:space="preserve"> треб</w:t>
      </w:r>
      <w:r>
        <w:rPr>
          <w:rFonts w:ascii="Times New Roman" w:hAnsi="Times New Roman" w:cs="Times New Roman"/>
          <w:color w:val="000000"/>
          <w:sz w:val="28"/>
          <w:szCs w:val="21"/>
        </w:rPr>
        <w:t>уется</w:t>
      </w:r>
      <w:r w:rsidRPr="00664CE7">
        <w:rPr>
          <w:rFonts w:ascii="Times New Roman" w:hAnsi="Times New Roman" w:cs="Times New Roman"/>
          <w:color w:val="000000"/>
          <w:sz w:val="28"/>
          <w:szCs w:val="21"/>
        </w:rPr>
        <w:t xml:space="preserve"> и конкретная помощь. </w:t>
      </w:r>
    </w:p>
    <w:p w:rsidR="00357709" w:rsidRDefault="00357709" w:rsidP="00357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 xml:space="preserve">В докладе отмечено, что традиционные ежемесячные приемы в общественной приемной </w:t>
      </w:r>
      <w:r w:rsidRPr="00EE7FAD">
        <w:rPr>
          <w:rFonts w:ascii="Times New Roman" w:hAnsi="Times New Roman" w:cs="Times New Roman"/>
          <w:sz w:val="28"/>
          <w:szCs w:val="28"/>
        </w:rPr>
        <w:t>руководителями областных и федеральных структур</w:t>
      </w:r>
      <w:r>
        <w:rPr>
          <w:rFonts w:ascii="Times New Roman" w:hAnsi="Times New Roman" w:cs="Times New Roman"/>
          <w:sz w:val="28"/>
          <w:szCs w:val="28"/>
        </w:rPr>
        <w:t xml:space="preserve"> также пока </w:t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перешли в новый - дистанционный формат </w:t>
      </w:r>
      <w:r w:rsidRPr="00561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осуществляется в режиме  </w:t>
      </w:r>
      <w:proofErr w:type="spellStart"/>
      <w:r w:rsidRPr="00561611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видео-конференц-связи</w:t>
      </w:r>
      <w:proofErr w:type="spellEnd"/>
      <w:r w:rsidRPr="00561611">
        <w:rPr>
          <w:rFonts w:ascii="Times New Roman" w:hAnsi="Times New Roman" w:cs="Times New Roman"/>
          <w:sz w:val="28"/>
          <w:szCs w:val="28"/>
          <w:shd w:val="clear" w:color="auto" w:fill="FFFFFF"/>
        </w:rPr>
        <w:t>  либо по письменному обращению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57709" w:rsidRDefault="00357709" w:rsidP="003577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 xml:space="preserve">За </w:t>
      </w:r>
      <w:proofErr w:type="gramStart"/>
      <w:r>
        <w:rPr>
          <w:rFonts w:ascii="Times New Roman" w:hAnsi="Times New Roman" w:cs="Times New Roman"/>
          <w:color w:val="000000"/>
          <w:sz w:val="28"/>
          <w:szCs w:val="21"/>
        </w:rPr>
        <w:t>истекшие</w:t>
      </w:r>
      <w:proofErr w:type="gramEnd"/>
      <w:r>
        <w:rPr>
          <w:rFonts w:ascii="Times New Roman" w:hAnsi="Times New Roman" w:cs="Times New Roman"/>
          <w:color w:val="000000"/>
          <w:sz w:val="28"/>
          <w:szCs w:val="21"/>
        </w:rPr>
        <w:t xml:space="preserve"> 10 месяцев текущего года в общественную приемную губернатора Воронежской области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1"/>
        </w:rPr>
        <w:t>Богучарском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1"/>
        </w:rPr>
        <w:t xml:space="preserve"> муниципальном районе на прием ко мне, как к руководителю общественной приемной губернатора, обратились 10</w:t>
      </w:r>
      <w:r w:rsidRPr="005A6B17">
        <w:rPr>
          <w:rFonts w:ascii="Times New Roman" w:hAnsi="Times New Roman" w:cs="Times New Roman"/>
          <w:color w:val="000000"/>
          <w:sz w:val="28"/>
          <w:szCs w:val="21"/>
        </w:rPr>
        <w:t>4</w:t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 жителя нашего района, по 11</w:t>
      </w:r>
      <w:r w:rsidRPr="005A6B17">
        <w:rPr>
          <w:rFonts w:ascii="Times New Roman" w:hAnsi="Times New Roman" w:cs="Times New Roman"/>
          <w:color w:val="000000"/>
          <w:sz w:val="28"/>
          <w:szCs w:val="21"/>
        </w:rPr>
        <w:t>4</w:t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 вопросам. Из них 110 вопросов поступило непосредственно руководителю общественной приемной, а к членам правительства Воронежской области через нашу общественную приемную было адресовано 4 обращения. </w:t>
      </w:r>
    </w:p>
    <w:p w:rsidR="00357709" w:rsidRPr="00B3471B" w:rsidRDefault="00357709" w:rsidP="00357709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A4786" w:rsidRDefault="00EA4786" w:rsidP="00EA4786">
      <w:pPr>
        <w:pStyle w:val="aa"/>
        <w:ind w:firstLine="708"/>
        <w:rPr>
          <w:sz w:val="28"/>
          <w:szCs w:val="28"/>
        </w:rPr>
      </w:pPr>
    </w:p>
    <w:p w:rsidR="00EA4786" w:rsidRDefault="00EA4786" w:rsidP="00EA478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F96" w:rsidRPr="00A129A2" w:rsidRDefault="00202F96" w:rsidP="00A129A2">
      <w:pPr>
        <w:ind w:firstLine="708"/>
        <w:jc w:val="both"/>
        <w:rPr>
          <w:rFonts w:ascii="Times New Roman" w:hAnsi="Times New Roman" w:cs="Times New Roman"/>
          <w:sz w:val="36"/>
        </w:rPr>
      </w:pPr>
    </w:p>
    <w:sectPr w:rsidR="00202F96" w:rsidRPr="00A129A2" w:rsidSect="00A129A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16BF"/>
    <w:multiLevelType w:val="hybridMultilevel"/>
    <w:tmpl w:val="5EB6029A"/>
    <w:lvl w:ilvl="0" w:tplc="1C926632">
      <w:start w:val="1"/>
      <w:numFmt w:val="decimal"/>
      <w:lvlText w:val="%1."/>
      <w:lvlJc w:val="left"/>
      <w:pPr>
        <w:ind w:left="151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1F30AD"/>
    <w:rsid w:val="001F30AD"/>
    <w:rsid w:val="00202F96"/>
    <w:rsid w:val="00357709"/>
    <w:rsid w:val="00420B9C"/>
    <w:rsid w:val="00496B1D"/>
    <w:rsid w:val="006A1124"/>
    <w:rsid w:val="007D6824"/>
    <w:rsid w:val="008C58AE"/>
    <w:rsid w:val="008F351E"/>
    <w:rsid w:val="00934670"/>
    <w:rsid w:val="00A129A2"/>
    <w:rsid w:val="00B30410"/>
    <w:rsid w:val="00C465F6"/>
    <w:rsid w:val="00EA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A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0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30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0AD"/>
    <w:rPr>
      <w:color w:val="0000FF"/>
      <w:u w:val="single"/>
    </w:rPr>
  </w:style>
  <w:style w:type="paragraph" w:customStyle="1" w:styleId="a4">
    <w:name w:val="Должность"/>
    <w:basedOn w:val="8"/>
    <w:link w:val="a5"/>
    <w:rsid w:val="001F30AD"/>
    <w:pPr>
      <w:keepNext w:val="0"/>
      <w:keepLines w:val="0"/>
      <w:tabs>
        <w:tab w:val="left" w:pos="709"/>
      </w:tabs>
      <w:spacing w:before="120" w:line="240" w:lineRule="auto"/>
    </w:pPr>
    <w:rPr>
      <w:rFonts w:ascii="Times New Roman" w:eastAsia="Times New Roman" w:hAnsi="Times New Roman" w:cs="Times New Roman"/>
      <w:i/>
      <w:iCs/>
      <w:color w:val="auto"/>
      <w:szCs w:val="24"/>
    </w:rPr>
  </w:style>
  <w:style w:type="character" w:customStyle="1" w:styleId="a5">
    <w:name w:val="Должность Знак"/>
    <w:basedOn w:val="a0"/>
    <w:link w:val="a4"/>
    <w:rsid w:val="001F30AD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a6">
    <w:name w:val="Приемная"/>
    <w:basedOn w:val="a0"/>
    <w:rsid w:val="001F30AD"/>
    <w:rPr>
      <w:i/>
      <w:sz w:val="20"/>
      <w:szCs w:val="20"/>
    </w:rPr>
  </w:style>
  <w:style w:type="paragraph" w:customStyle="1" w:styleId="31">
    <w:name w:val="Стиль3"/>
    <w:basedOn w:val="3"/>
    <w:qFormat/>
    <w:rsid w:val="001F30AD"/>
    <w:pPr>
      <w:keepNext w:val="0"/>
      <w:keepLines w:val="0"/>
      <w:pBdr>
        <w:bottom w:val="thinThickSmallGap" w:sz="12" w:space="1" w:color="943634" w:themeColor="accent2" w:themeShade="BF"/>
      </w:pBdr>
      <w:spacing w:before="400" w:after="80" w:line="252" w:lineRule="auto"/>
      <w:jc w:val="center"/>
    </w:pPr>
    <w:rPr>
      <w:rFonts w:ascii="Cambria Math" w:hAnsi="Cambria Math"/>
      <w:b w:val="0"/>
      <w:caps/>
      <w:color w:val="000000" w:themeColor="text1"/>
      <w:spacing w:val="2"/>
      <w:sz w:val="20"/>
      <w:szCs w:val="20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F30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F30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D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82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A11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No Spacing"/>
    <w:uiPriority w:val="1"/>
    <w:qFormat/>
    <w:rsid w:val="00EA478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op.boguch</dc:creator>
  <cp:lastModifiedBy>Общественная приемная Богучар</cp:lastModifiedBy>
  <cp:revision>2</cp:revision>
  <cp:lastPrinted>2022-01-19T10:00:00Z</cp:lastPrinted>
  <dcterms:created xsi:type="dcterms:W3CDTF">2022-01-19T10:02:00Z</dcterms:created>
  <dcterms:modified xsi:type="dcterms:W3CDTF">2022-01-19T10:02:00Z</dcterms:modified>
</cp:coreProperties>
</file>