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25" w:rsidRDefault="00B05625" w:rsidP="00D62FF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C3E23" w:rsidRPr="003C3E23" w:rsidRDefault="003C3E23" w:rsidP="00D62FF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C3E23">
        <w:rPr>
          <w:rFonts w:ascii="Times New Roman" w:hAnsi="Times New Roman" w:cs="Times New Roman"/>
          <w:b/>
          <w:sz w:val="28"/>
        </w:rPr>
        <w:t>ОТЧЕТ</w:t>
      </w:r>
    </w:p>
    <w:p w:rsidR="003C3E23" w:rsidRPr="003C3E23" w:rsidRDefault="003C3E23" w:rsidP="00D62FF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C3E23">
        <w:rPr>
          <w:rFonts w:ascii="Times New Roman" w:hAnsi="Times New Roman" w:cs="Times New Roman"/>
          <w:b/>
          <w:sz w:val="28"/>
        </w:rPr>
        <w:t>о работе общественной приемной губернатора Воронежской области</w:t>
      </w:r>
    </w:p>
    <w:p w:rsidR="003C3E23" w:rsidRPr="003C3E23" w:rsidRDefault="003C3E23" w:rsidP="00D62FF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C3E23">
        <w:rPr>
          <w:rFonts w:ascii="Times New Roman" w:hAnsi="Times New Roman" w:cs="Times New Roman"/>
          <w:b/>
          <w:sz w:val="28"/>
        </w:rPr>
        <w:t xml:space="preserve">в </w:t>
      </w:r>
      <w:proofErr w:type="spellStart"/>
      <w:r w:rsidRPr="003C3E23">
        <w:rPr>
          <w:rFonts w:ascii="Times New Roman" w:hAnsi="Times New Roman" w:cs="Times New Roman"/>
          <w:b/>
          <w:sz w:val="28"/>
        </w:rPr>
        <w:t>Богучарском</w:t>
      </w:r>
      <w:proofErr w:type="spellEnd"/>
      <w:r w:rsidRPr="003C3E23">
        <w:rPr>
          <w:rFonts w:ascii="Times New Roman" w:hAnsi="Times New Roman" w:cs="Times New Roman"/>
          <w:b/>
          <w:sz w:val="28"/>
        </w:rPr>
        <w:t xml:space="preserve"> муниципальном </w:t>
      </w:r>
      <w:proofErr w:type="gramStart"/>
      <w:r w:rsidRPr="003C3E23">
        <w:rPr>
          <w:rFonts w:ascii="Times New Roman" w:hAnsi="Times New Roman" w:cs="Times New Roman"/>
          <w:b/>
          <w:sz w:val="28"/>
        </w:rPr>
        <w:t>районе</w:t>
      </w:r>
      <w:proofErr w:type="gramEnd"/>
    </w:p>
    <w:p w:rsidR="00B3010E" w:rsidRDefault="003C3E23" w:rsidP="00D62FF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C3E23">
        <w:rPr>
          <w:rFonts w:ascii="Times New Roman" w:hAnsi="Times New Roman" w:cs="Times New Roman"/>
          <w:b/>
          <w:sz w:val="28"/>
        </w:rPr>
        <w:t xml:space="preserve">за </w:t>
      </w:r>
      <w:r w:rsidR="00B05625">
        <w:rPr>
          <w:rFonts w:ascii="Times New Roman" w:hAnsi="Times New Roman" w:cs="Times New Roman"/>
          <w:b/>
          <w:sz w:val="28"/>
        </w:rPr>
        <w:t>МАРТ</w:t>
      </w:r>
      <w:r w:rsidRPr="003C3E23">
        <w:rPr>
          <w:rFonts w:ascii="Times New Roman" w:hAnsi="Times New Roman" w:cs="Times New Roman"/>
          <w:b/>
          <w:sz w:val="28"/>
        </w:rPr>
        <w:t xml:space="preserve"> 2018 года</w:t>
      </w:r>
    </w:p>
    <w:p w:rsidR="003C3E23" w:rsidRDefault="003C3E23" w:rsidP="003C3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9509" w:type="dxa"/>
        <w:tblInd w:w="97" w:type="dxa"/>
        <w:tblLook w:val="04A0"/>
      </w:tblPr>
      <w:tblGrid>
        <w:gridCol w:w="940"/>
        <w:gridCol w:w="5740"/>
        <w:gridCol w:w="1200"/>
        <w:gridCol w:w="1629"/>
      </w:tblGrid>
      <w:tr w:rsidR="00B05625" w:rsidRPr="00B05625" w:rsidTr="0035325E">
        <w:trPr>
          <w:trHeight w:val="69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56"/>
                <w:lang w:eastAsia="ru-RU"/>
              </w:rPr>
              <w:t>Март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за год 2018</w:t>
            </w:r>
          </w:p>
        </w:tc>
      </w:tr>
      <w:tr w:rsidR="00B05625" w:rsidRPr="00B05625" w:rsidTr="0035325E">
        <w:trPr>
          <w:trHeight w:val="5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</w:t>
            </w:r>
          </w:p>
        </w:tc>
      </w:tr>
      <w:tr w:rsidR="00B05625" w:rsidRPr="00B05625" w:rsidTr="0035325E">
        <w:trPr>
          <w:trHeight w:val="12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ИОГВ</w:t>
            </w:r>
            <w:proofErr w:type="spellEnd"/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B05625" w:rsidRPr="00B05625" w:rsidTr="0035325E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B05625" w:rsidRPr="00B05625" w:rsidTr="0035325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</w:t>
            </w:r>
          </w:p>
        </w:tc>
      </w:tr>
      <w:tr w:rsidR="00B05625" w:rsidRPr="00B05625" w:rsidTr="0035325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Рассмотрено обращений (всего), из них: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107</w:t>
            </w:r>
          </w:p>
        </w:tc>
      </w:tr>
      <w:tr w:rsidR="00B05625" w:rsidRPr="00B05625" w:rsidTr="0035325E">
        <w:trPr>
          <w:trHeight w:val="12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2.0.1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ИОГВ</w:t>
            </w:r>
            <w:proofErr w:type="spellEnd"/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</w:p>
        </w:tc>
      </w:tr>
      <w:tr w:rsidR="00B05625" w:rsidRPr="00B05625" w:rsidTr="0035325E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2.0.2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B05625" w:rsidRPr="00B05625" w:rsidTr="0035325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2.0.3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</w:t>
            </w:r>
          </w:p>
        </w:tc>
      </w:tr>
      <w:tr w:rsidR="00B05625" w:rsidRPr="00B05625" w:rsidTr="0035325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Письменных, из них: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B05625" w:rsidRPr="00B05625" w:rsidTr="0035325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зарегистрировано в общественной приемной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B05625" w:rsidRPr="00B05625" w:rsidTr="0035325E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B05625" w:rsidRPr="00B05625" w:rsidTr="0035325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Устных из них: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</w:t>
            </w:r>
          </w:p>
        </w:tc>
      </w:tr>
      <w:tr w:rsidR="00B05625" w:rsidRPr="00B05625" w:rsidTr="0035325E">
        <w:trPr>
          <w:trHeight w:val="12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ИОГВ</w:t>
            </w:r>
            <w:proofErr w:type="spellEnd"/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</w:tr>
      <w:tr w:rsidR="00B05625" w:rsidRPr="00B05625" w:rsidTr="0035325E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B05625" w:rsidRPr="00B05625" w:rsidTr="0035325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2.2.3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</w:t>
            </w:r>
          </w:p>
        </w:tc>
      </w:tr>
      <w:tr w:rsidR="00B05625" w:rsidRPr="00B05625" w:rsidTr="0035325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Решено положительно на месте (меры приняты)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B05625" w:rsidRPr="00B05625" w:rsidTr="0035325E">
        <w:trPr>
          <w:trHeight w:val="12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ИОГВ</w:t>
            </w:r>
            <w:proofErr w:type="spellEnd"/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B05625" w:rsidRPr="00B05625" w:rsidTr="0035325E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B05625" w:rsidRPr="00B05625" w:rsidTr="0035325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B05625" w:rsidRPr="00B05625" w:rsidTr="0035325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Разъяснено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</w:t>
            </w:r>
          </w:p>
        </w:tc>
      </w:tr>
      <w:tr w:rsidR="00B05625" w:rsidRPr="00B05625" w:rsidTr="0035325E">
        <w:trPr>
          <w:trHeight w:val="5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Отказано в </w:t>
            </w:r>
            <w:proofErr w:type="gramStart"/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решении</w:t>
            </w:r>
            <w:proofErr w:type="gramEnd"/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 основаниям, предусмотренным действующим законодательством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B05625" w:rsidRPr="00B05625" w:rsidTr="0035325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Находятся на рассмотрении</w:t>
            </w:r>
          </w:p>
          <w:p w:rsidR="00B05625" w:rsidRPr="00B05625" w:rsidRDefault="00B05625" w:rsidP="00B0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5625" w:rsidRPr="00B05625" w:rsidRDefault="00B05625" w:rsidP="00B0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05625" w:rsidRPr="00B05625" w:rsidRDefault="00B05625" w:rsidP="00B0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B05625" w:rsidRPr="00B05625" w:rsidTr="0035325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Государство, общество, политика: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B05625" w:rsidRPr="00B05625" w:rsidTr="0035325E">
        <w:trPr>
          <w:trHeight w:val="109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Население Российской Федерации      </w:t>
            </w:r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B05625" w:rsidRPr="00B05625" w:rsidTr="0035325E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Референдум. Выборы. Избирательная система</w:t>
            </w:r>
            <w:proofErr w:type="gramStart"/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proofErr w:type="gramEnd"/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(</w:t>
            </w:r>
            <w:proofErr w:type="gramStart"/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gramEnd"/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частие в выборах, совершенствование избирательной системы и т.д.)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B05625" w:rsidRPr="00B05625" w:rsidTr="0035325E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Общественные и религиозные объединения </w:t>
            </w:r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B05625" w:rsidRPr="00B05625" w:rsidTr="0035325E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Основы государственного управления             </w:t>
            </w:r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(работа исполнительной и законодательной власти, органов местного самоуправления и т.д.) </w:t>
            </w: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B05625" w:rsidRPr="00B05625" w:rsidTr="0035325E">
        <w:trPr>
          <w:trHeight w:val="124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Государственные награды. Высшие степени и знаки отличия. Почетные звания. </w:t>
            </w:r>
            <w:proofErr w:type="gramStart"/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Знаки, значки  </w:t>
            </w:r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(праздники, памятные даты, юбилеи, увековечение памяти, порядок наименования и переименования и т.д.)  </w:t>
            </w: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B05625" w:rsidRPr="00B05625" w:rsidTr="0035325E">
        <w:trPr>
          <w:trHeight w:val="135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Обращения, заявления и жалобы граждан  </w:t>
            </w:r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(неполучение ответа,  действие бездействие при рассмотрении обращения, благодарности, приглашения, соболезнования, подарки, книги, фотографии, автографы и т.д.)   </w:t>
            </w: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B05625" w:rsidRPr="00B05625" w:rsidTr="0035325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другие вопросы по данной тематике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B05625" w:rsidRPr="00B05625" w:rsidTr="0035325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Жилищно-коммунальная сфера: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B05625" w:rsidRPr="00B05625" w:rsidTr="0035325E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B05625" w:rsidRPr="00B05625" w:rsidTr="0035325E">
        <w:trPr>
          <w:trHeight w:val="155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Коммунальное хозяйство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(перебои в </w:t>
            </w:r>
            <w:proofErr w:type="gramStart"/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электроснабжении</w:t>
            </w:r>
            <w:proofErr w:type="gramEnd"/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водоснабжении, газоснабжении, теплоснабжении, водоотведении и </w:t>
            </w:r>
            <w:proofErr w:type="spellStart"/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канализовании</w:t>
            </w:r>
            <w:proofErr w:type="spellEnd"/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 эксплуатации ливневой канализации, обращение с твердыми коммунальными отходами, несанкционированная свалка мусора, </w:t>
            </w:r>
            <w:proofErr w:type="spellStart"/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биоотходы</w:t>
            </w:r>
            <w:proofErr w:type="spellEnd"/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т.д.) </w:t>
            </w: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B05625" w:rsidRPr="00B05625" w:rsidTr="0035325E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8.2.1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B05625" w:rsidRPr="00B05625" w:rsidTr="0035325E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8.2.2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B05625" w:rsidRPr="00B05625" w:rsidTr="0035325E">
        <w:trPr>
          <w:trHeight w:val="74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8.2.3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B05625" w:rsidRPr="00B05625" w:rsidTr="0035325E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8.2.4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B05625" w:rsidRPr="00B05625" w:rsidTr="0035325E">
        <w:trPr>
          <w:trHeight w:val="112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8.2.5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общего имущества                    (канализация, вентиляция кровля, ограждающие конструкции, инженерное оборудование</w:t>
            </w:r>
            <w:proofErr w:type="gramStart"/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места общего пользования, придомовая территория и т.д.)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B05625" w:rsidRPr="00B05625" w:rsidTr="0035325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другие вопросы по данной тематике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B05625" w:rsidRPr="00B05625" w:rsidTr="0035325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Оборона, безопасность, законность: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B05625" w:rsidRPr="00B05625" w:rsidTr="0035325E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B05625" w:rsidRPr="00B05625" w:rsidTr="0035325E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9.2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B05625" w:rsidRPr="00B05625" w:rsidTr="0035325E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Безопасность и охрана правопорядка</w:t>
            </w:r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(безопасность государства, общества, личности и т.д.)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B05625" w:rsidRPr="00B05625" w:rsidTr="0035325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другие вопросы по данной тематике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B05625" w:rsidRPr="00B05625" w:rsidTr="0035325E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сфера: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</w:tr>
      <w:tr w:rsidR="00B05625" w:rsidRPr="00B05625" w:rsidTr="0035325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Здравоохранение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B05625" w:rsidRPr="00B05625" w:rsidTr="0035325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спорт. Туризм.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B05625" w:rsidRPr="00B05625" w:rsidTr="0035325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Образование. Наука. Культура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B05625" w:rsidRPr="00B05625" w:rsidTr="0035325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B05625" w:rsidRPr="00B05625" w:rsidTr="0035325E">
        <w:trPr>
          <w:trHeight w:val="113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Семья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             </w:t>
            </w: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B05625" w:rsidRPr="00B05625" w:rsidTr="0035325E">
        <w:trPr>
          <w:trHeight w:val="182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Социальное обеспечение и социальное страхование                                                            </w:t>
            </w:r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     </w:t>
            </w: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</w:tr>
      <w:tr w:rsidR="00B05625" w:rsidRPr="00B05625" w:rsidTr="0035325E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10.6.1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B05625" w:rsidRPr="00B05625" w:rsidTr="0035325E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Труд и занятость населения                               </w:t>
            </w:r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(вопросы труда и занятости населения и т.д.)        </w:t>
            </w: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B05625" w:rsidRPr="00B05625" w:rsidTr="0035325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другие вопросы по данной тематике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B05625" w:rsidRPr="00B05625" w:rsidTr="0035325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Экономика: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</w:tr>
      <w:tr w:rsidR="00B05625" w:rsidRPr="00B05625" w:rsidTr="0035325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Информация и информатизация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B05625" w:rsidRPr="00B05625" w:rsidTr="0035325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B05625" w:rsidRPr="00B05625" w:rsidTr="0035325E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Финансы                                                                         </w:t>
            </w:r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(финансы, страхование и т.д.)  </w:t>
            </w: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B05625" w:rsidRPr="00B05625" w:rsidTr="0035325E">
        <w:trPr>
          <w:trHeight w:val="117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11.3.1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Денежная система и денежное обращение     </w:t>
            </w:r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(деятельность </w:t>
            </w:r>
            <w:proofErr w:type="spellStart"/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микрофинансовых</w:t>
            </w:r>
            <w:proofErr w:type="spellEnd"/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организаций, ломбардов, игорный бизнес, лотереи, платежные системы, расчеты наличными и т.д.)   </w:t>
            </w: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B05625" w:rsidRPr="00B05625" w:rsidTr="0035325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11.3.2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и сборы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B05625" w:rsidRPr="00B05625" w:rsidTr="0035325E">
        <w:trPr>
          <w:trHeight w:val="4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Хозяйственная деятельность          Промышленность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B05625" w:rsidRPr="00B05625" w:rsidTr="0035325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11.4.1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Строительство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B05625" w:rsidRPr="00B05625" w:rsidTr="0035325E">
        <w:trPr>
          <w:trHeight w:val="19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11.4.2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Градостроительство и архитектура      </w:t>
            </w:r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</w:t>
            </w:r>
            <w:proofErr w:type="spellStart"/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канализование</w:t>
            </w:r>
            <w:proofErr w:type="spellEnd"/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электрификация, газификация и т.д.)     </w:t>
            </w: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B05625" w:rsidRPr="00B05625" w:rsidTr="0035325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11.4.3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Сельское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B05625" w:rsidRPr="00B05625" w:rsidTr="0035325E">
        <w:trPr>
          <w:trHeight w:val="165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11.4.4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Транспорт</w:t>
            </w:r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B05625" w:rsidRPr="00B05625" w:rsidTr="0035325E">
        <w:trPr>
          <w:trHeight w:val="14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11.4.5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Связь</w:t>
            </w:r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(телефонная связь, качество оказания услуг связи, «интернет», почтовая связь</w:t>
            </w:r>
            <w:proofErr w:type="gramStart"/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,, </w:t>
            </w:r>
            <w:proofErr w:type="gramEnd"/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   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B05625" w:rsidRPr="00B05625" w:rsidTr="0035325E">
        <w:trPr>
          <w:trHeight w:val="83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11.4.6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Торговля                  </w:t>
            </w:r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(торговые точки, качество товаров, защита прав потребителей, продажа товаров, правила торговли и т.д.)   </w:t>
            </w: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B05625" w:rsidRPr="00B05625" w:rsidTr="0035325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11.4.7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Общественное питание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B05625" w:rsidRPr="00B05625" w:rsidTr="0035325E">
        <w:trPr>
          <w:trHeight w:val="81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Бытовое обслуживание населения</w:t>
            </w:r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(предприятия бытового обслуживания, ритуальные услуги, содержание кладбищ и т.д.)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B05625" w:rsidRPr="00B05625" w:rsidTr="0035325E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другие вопросы по данной тематике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05625" w:rsidRPr="00B05625" w:rsidRDefault="00B05625" w:rsidP="00B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5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</w:tbl>
    <w:p w:rsidR="003C3E23" w:rsidRPr="00B05625" w:rsidRDefault="003C3E23" w:rsidP="003C3E2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3"/>
        <w:gridCol w:w="1418"/>
        <w:gridCol w:w="992"/>
        <w:gridCol w:w="851"/>
        <w:gridCol w:w="1134"/>
        <w:gridCol w:w="850"/>
        <w:gridCol w:w="851"/>
      </w:tblGrid>
      <w:tr w:rsidR="002B5B73" w:rsidRPr="002B5B73" w:rsidTr="002B5B73">
        <w:trPr>
          <w:tblHeader/>
        </w:trPr>
        <w:tc>
          <w:tcPr>
            <w:tcW w:w="709" w:type="dxa"/>
            <w:vMerge w:val="restart"/>
            <w:vAlign w:val="center"/>
          </w:tcPr>
          <w:p w:rsidR="002B5B73" w:rsidRPr="002B5B73" w:rsidRDefault="002B5B73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2B5B73" w:rsidRPr="002B5B73" w:rsidRDefault="002B5B73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B5B73" w:rsidRPr="002B5B73" w:rsidRDefault="002B5B73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2B5B73" w:rsidRPr="002B5B73" w:rsidRDefault="002B5B73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B5B73" w:rsidRPr="002B5B73" w:rsidRDefault="002B5B73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половой </w:t>
            </w:r>
            <w:proofErr w:type="spellStart"/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>принадлеж-ности</w:t>
            </w:r>
            <w:proofErr w:type="spellEnd"/>
          </w:p>
        </w:tc>
      </w:tr>
      <w:tr w:rsidR="002B5B73" w:rsidRPr="002B5B73" w:rsidTr="002B5B73">
        <w:trPr>
          <w:tblHeader/>
        </w:trPr>
        <w:tc>
          <w:tcPr>
            <w:tcW w:w="709" w:type="dxa"/>
            <w:vMerge/>
            <w:vAlign w:val="center"/>
          </w:tcPr>
          <w:p w:rsidR="002B5B73" w:rsidRPr="002B5B73" w:rsidRDefault="002B5B73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B5B73" w:rsidRPr="002B5B73" w:rsidRDefault="002B5B73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B5B73" w:rsidRPr="002B5B73" w:rsidRDefault="002B5B73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B5B73" w:rsidRPr="002B5B73" w:rsidRDefault="002B5B73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5B73" w:rsidRPr="002B5B73" w:rsidRDefault="002B5B73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>От 30 до 60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5B73" w:rsidRPr="002B5B73" w:rsidRDefault="002B5B73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>Старше 60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5B73" w:rsidRPr="002B5B73" w:rsidRDefault="002B5B73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>муж-чины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2B5B73" w:rsidRPr="002B5B73" w:rsidRDefault="002B5B73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>жен-щины</w:t>
            </w:r>
            <w:proofErr w:type="spellEnd"/>
            <w:proofErr w:type="gramEnd"/>
          </w:p>
        </w:tc>
      </w:tr>
      <w:tr w:rsidR="002B5B73" w:rsidRPr="002B5B73" w:rsidTr="002B5B73">
        <w:tc>
          <w:tcPr>
            <w:tcW w:w="709" w:type="dxa"/>
            <w:shd w:val="clear" w:color="auto" w:fill="FFC000"/>
          </w:tcPr>
          <w:p w:rsidR="002B5B73" w:rsidRPr="002B5B73" w:rsidRDefault="002B5B73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5B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93" w:type="dxa"/>
            <w:shd w:val="clear" w:color="auto" w:fill="FFC000"/>
          </w:tcPr>
          <w:p w:rsidR="002B5B73" w:rsidRPr="002B5B73" w:rsidRDefault="002B5B73" w:rsidP="00E20E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5B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 граждан всего, из них:</w:t>
            </w:r>
          </w:p>
        </w:tc>
        <w:tc>
          <w:tcPr>
            <w:tcW w:w="1418" w:type="dxa"/>
            <w:shd w:val="clear" w:color="auto" w:fill="FFC000"/>
          </w:tcPr>
          <w:p w:rsidR="002B5B73" w:rsidRPr="002B5B73" w:rsidRDefault="008320E2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FFC000"/>
          </w:tcPr>
          <w:p w:rsidR="002B5B73" w:rsidRPr="002B5B73" w:rsidRDefault="008320E2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C000"/>
          </w:tcPr>
          <w:p w:rsidR="002B5B73" w:rsidRPr="002B5B73" w:rsidRDefault="008320E2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FFC000"/>
          </w:tcPr>
          <w:p w:rsidR="002B5B73" w:rsidRPr="002B5B73" w:rsidRDefault="008320E2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FFC000"/>
          </w:tcPr>
          <w:p w:rsidR="002B5B73" w:rsidRPr="002B5B73" w:rsidRDefault="008320E2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FFC000"/>
          </w:tcPr>
          <w:p w:rsidR="002B5B73" w:rsidRPr="002B5B73" w:rsidRDefault="008320E2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2B5B73" w:rsidRPr="002B5B73" w:rsidTr="002B5B73">
        <w:tc>
          <w:tcPr>
            <w:tcW w:w="709" w:type="dxa"/>
          </w:tcPr>
          <w:p w:rsidR="002B5B73" w:rsidRPr="002B5B73" w:rsidRDefault="002B5B73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2693" w:type="dxa"/>
            <w:shd w:val="clear" w:color="auto" w:fill="auto"/>
          </w:tcPr>
          <w:p w:rsidR="002B5B73" w:rsidRPr="002B5B73" w:rsidRDefault="002B5B73" w:rsidP="00E20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1418" w:type="dxa"/>
            <w:shd w:val="clear" w:color="auto" w:fill="auto"/>
          </w:tcPr>
          <w:p w:rsidR="002B5B73" w:rsidRPr="002B5B73" w:rsidRDefault="008320E2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B5B73" w:rsidRPr="002B5B73" w:rsidRDefault="008320E2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B5B73" w:rsidRPr="002B5B73" w:rsidRDefault="008320E2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B5B73" w:rsidRPr="002B5B73" w:rsidRDefault="008320E2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B5B73" w:rsidRPr="002B5B73" w:rsidRDefault="008320E2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B5B73" w:rsidRPr="002B5B73" w:rsidRDefault="008320E2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5B73" w:rsidRPr="002B5B73" w:rsidTr="002B5B73">
        <w:tc>
          <w:tcPr>
            <w:tcW w:w="709" w:type="dxa"/>
          </w:tcPr>
          <w:p w:rsidR="002B5B73" w:rsidRPr="002B5B73" w:rsidRDefault="002B5B73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2693" w:type="dxa"/>
            <w:shd w:val="clear" w:color="auto" w:fill="auto"/>
          </w:tcPr>
          <w:p w:rsidR="002B5B73" w:rsidRPr="002B5B73" w:rsidRDefault="002B5B73" w:rsidP="00E20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1418" w:type="dxa"/>
            <w:shd w:val="clear" w:color="auto" w:fill="auto"/>
          </w:tcPr>
          <w:p w:rsidR="002B5B73" w:rsidRPr="002B5B73" w:rsidRDefault="008320E2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B5B73" w:rsidRPr="002B5B73" w:rsidRDefault="008320E2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B5B73" w:rsidRPr="002B5B73" w:rsidRDefault="008320E2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B5B73" w:rsidRPr="002B5B73" w:rsidRDefault="008320E2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B5B73" w:rsidRPr="002B5B73" w:rsidRDefault="008320E2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B5B73" w:rsidRPr="002B5B73" w:rsidRDefault="008320E2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5B73" w:rsidRPr="002B5B73" w:rsidTr="002B5B73">
        <w:tc>
          <w:tcPr>
            <w:tcW w:w="709" w:type="dxa"/>
          </w:tcPr>
          <w:p w:rsidR="002B5B73" w:rsidRPr="002B5B73" w:rsidRDefault="002B5B73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2693" w:type="dxa"/>
            <w:shd w:val="clear" w:color="auto" w:fill="auto"/>
          </w:tcPr>
          <w:p w:rsidR="002B5B73" w:rsidRPr="002B5B73" w:rsidRDefault="002B5B73" w:rsidP="00E20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1418" w:type="dxa"/>
            <w:shd w:val="clear" w:color="auto" w:fill="auto"/>
          </w:tcPr>
          <w:p w:rsidR="002B5B73" w:rsidRPr="002B5B73" w:rsidRDefault="008320E2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B5B73" w:rsidRPr="002B5B73" w:rsidRDefault="008320E2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B5B73" w:rsidRPr="002B5B73" w:rsidRDefault="008320E2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B5B73" w:rsidRPr="002B5B73" w:rsidRDefault="008320E2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B5B73" w:rsidRPr="002B5B73" w:rsidRDefault="008320E2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B5B73" w:rsidRPr="002B5B73" w:rsidRDefault="008320E2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B5B73" w:rsidRPr="002B5B73" w:rsidTr="002B5B73">
        <w:tc>
          <w:tcPr>
            <w:tcW w:w="709" w:type="dxa"/>
          </w:tcPr>
          <w:p w:rsidR="002B5B73" w:rsidRPr="002B5B73" w:rsidRDefault="002B5B73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2693" w:type="dxa"/>
            <w:shd w:val="clear" w:color="auto" w:fill="auto"/>
          </w:tcPr>
          <w:p w:rsidR="002B5B73" w:rsidRPr="002B5B73" w:rsidRDefault="002B5B73" w:rsidP="00E20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1418" w:type="dxa"/>
            <w:shd w:val="clear" w:color="auto" w:fill="auto"/>
          </w:tcPr>
          <w:p w:rsidR="002B5B73" w:rsidRPr="002B5B73" w:rsidRDefault="008320E2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B5B73" w:rsidRPr="002B5B73" w:rsidRDefault="008320E2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B5B73" w:rsidRPr="002B5B73" w:rsidRDefault="008320E2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5B73" w:rsidRPr="002B5B73" w:rsidRDefault="008320E2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B5B73" w:rsidRPr="002B5B73" w:rsidRDefault="008320E2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B5B73" w:rsidRPr="002B5B73" w:rsidRDefault="008320E2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B5B73" w:rsidRPr="002B5B73" w:rsidTr="002B5B73">
        <w:tc>
          <w:tcPr>
            <w:tcW w:w="709" w:type="dxa"/>
          </w:tcPr>
          <w:p w:rsidR="002B5B73" w:rsidRPr="002B5B73" w:rsidRDefault="002B5B73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2693" w:type="dxa"/>
            <w:shd w:val="clear" w:color="auto" w:fill="auto"/>
          </w:tcPr>
          <w:p w:rsidR="002B5B73" w:rsidRPr="002B5B73" w:rsidRDefault="002B5B73" w:rsidP="00E20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418" w:type="dxa"/>
            <w:shd w:val="clear" w:color="auto" w:fill="auto"/>
          </w:tcPr>
          <w:p w:rsidR="002B5B73" w:rsidRPr="002B5B73" w:rsidRDefault="008320E2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B5B73" w:rsidRPr="002B5B73" w:rsidRDefault="008320E2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B5B73" w:rsidRPr="002B5B73" w:rsidRDefault="008320E2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B5B73" w:rsidRPr="002B5B73" w:rsidRDefault="008320E2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B5B73" w:rsidRPr="002B5B73" w:rsidRDefault="008320E2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B5B73" w:rsidRPr="002B5B73" w:rsidRDefault="008320E2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B5B73" w:rsidRPr="002B5B73" w:rsidTr="002B5B73">
        <w:tc>
          <w:tcPr>
            <w:tcW w:w="709" w:type="dxa"/>
          </w:tcPr>
          <w:p w:rsidR="002B5B73" w:rsidRPr="002B5B73" w:rsidRDefault="002B5B73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2693" w:type="dxa"/>
            <w:shd w:val="clear" w:color="auto" w:fill="auto"/>
          </w:tcPr>
          <w:p w:rsidR="002B5B73" w:rsidRPr="002B5B73" w:rsidRDefault="002B5B73" w:rsidP="00E20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1418" w:type="dxa"/>
            <w:shd w:val="clear" w:color="auto" w:fill="auto"/>
          </w:tcPr>
          <w:p w:rsidR="002B5B73" w:rsidRPr="002B5B73" w:rsidRDefault="008320E2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B5B73" w:rsidRPr="002B5B73" w:rsidRDefault="008320E2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B5B73" w:rsidRPr="002B5B73" w:rsidRDefault="008320E2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5B73" w:rsidRPr="002B5B73" w:rsidRDefault="008320E2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B5B73" w:rsidRPr="002B5B73" w:rsidRDefault="008320E2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B5B73" w:rsidRPr="002B5B73" w:rsidRDefault="008320E2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B5B73" w:rsidRPr="002B5B73" w:rsidTr="002B5B73">
        <w:trPr>
          <w:trHeight w:val="165"/>
        </w:trPr>
        <w:tc>
          <w:tcPr>
            <w:tcW w:w="709" w:type="dxa"/>
          </w:tcPr>
          <w:p w:rsidR="002B5B73" w:rsidRPr="002B5B73" w:rsidRDefault="002B5B73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2693" w:type="dxa"/>
            <w:shd w:val="clear" w:color="auto" w:fill="auto"/>
          </w:tcPr>
          <w:p w:rsidR="002B5B73" w:rsidRPr="002B5B73" w:rsidRDefault="002B5B73" w:rsidP="00E20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1418" w:type="dxa"/>
            <w:shd w:val="clear" w:color="auto" w:fill="auto"/>
          </w:tcPr>
          <w:p w:rsidR="002B5B73" w:rsidRPr="002B5B73" w:rsidRDefault="008320E2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B5B73" w:rsidRPr="002B5B73" w:rsidRDefault="008320E2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B5B73" w:rsidRPr="002B5B73" w:rsidRDefault="008320E2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B5B73" w:rsidRPr="002B5B73" w:rsidRDefault="008320E2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B5B73" w:rsidRPr="002B5B73" w:rsidRDefault="008320E2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B5B73" w:rsidRPr="002B5B73" w:rsidRDefault="008320E2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B5B73" w:rsidRPr="002B5B73" w:rsidTr="002B5B73">
        <w:tc>
          <w:tcPr>
            <w:tcW w:w="709" w:type="dxa"/>
          </w:tcPr>
          <w:p w:rsidR="002B5B73" w:rsidRPr="002B5B73" w:rsidRDefault="002B5B73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2693" w:type="dxa"/>
            <w:shd w:val="clear" w:color="auto" w:fill="auto"/>
          </w:tcPr>
          <w:p w:rsidR="002B5B73" w:rsidRPr="002B5B73" w:rsidRDefault="002B5B73" w:rsidP="00E20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>Иные категории</w:t>
            </w:r>
          </w:p>
        </w:tc>
        <w:tc>
          <w:tcPr>
            <w:tcW w:w="1418" w:type="dxa"/>
            <w:shd w:val="clear" w:color="auto" w:fill="auto"/>
          </w:tcPr>
          <w:p w:rsidR="002B5B73" w:rsidRPr="002B5B73" w:rsidRDefault="008320E2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B5B73" w:rsidRPr="002B5B73" w:rsidRDefault="008320E2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B5B73" w:rsidRPr="002B5B73" w:rsidRDefault="008320E2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5B73" w:rsidRPr="002B5B73" w:rsidRDefault="008320E2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B5B73" w:rsidRPr="002B5B73" w:rsidRDefault="008320E2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B5B73" w:rsidRPr="002B5B73" w:rsidRDefault="008320E2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B313CE" w:rsidRPr="00B313CE" w:rsidRDefault="00B313CE" w:rsidP="00BA5D35">
      <w:pPr>
        <w:pStyle w:val="a7"/>
        <w:shd w:val="clear" w:color="auto" w:fill="FFFFFF"/>
        <w:spacing w:after="0"/>
        <w:rPr>
          <w:rFonts w:eastAsia="Calibri"/>
          <w:sz w:val="20"/>
          <w:szCs w:val="28"/>
        </w:rPr>
      </w:pPr>
    </w:p>
    <w:p w:rsidR="003C3E23" w:rsidRPr="003C3E23" w:rsidRDefault="003C3E23" w:rsidP="003C3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3C3E23" w:rsidRPr="003C3E23" w:rsidSect="00442647">
      <w:pgSz w:w="11906" w:h="16838"/>
      <w:pgMar w:top="289" w:right="851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7CE" w:rsidRDefault="000877CE" w:rsidP="003C3E23">
      <w:pPr>
        <w:spacing w:after="0" w:line="240" w:lineRule="auto"/>
      </w:pPr>
      <w:r>
        <w:separator/>
      </w:r>
    </w:p>
  </w:endnote>
  <w:endnote w:type="continuationSeparator" w:id="1">
    <w:p w:rsidR="000877CE" w:rsidRDefault="000877CE" w:rsidP="003C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7CE" w:rsidRDefault="000877CE" w:rsidP="003C3E23">
      <w:pPr>
        <w:spacing w:after="0" w:line="240" w:lineRule="auto"/>
      </w:pPr>
      <w:r>
        <w:separator/>
      </w:r>
    </w:p>
  </w:footnote>
  <w:footnote w:type="continuationSeparator" w:id="1">
    <w:p w:rsidR="000877CE" w:rsidRDefault="000877CE" w:rsidP="003C3E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E23"/>
    <w:rsid w:val="000206B4"/>
    <w:rsid w:val="0002577C"/>
    <w:rsid w:val="00061E00"/>
    <w:rsid w:val="000877CE"/>
    <w:rsid w:val="00112233"/>
    <w:rsid w:val="00121AF9"/>
    <w:rsid w:val="00135379"/>
    <w:rsid w:val="001E0D12"/>
    <w:rsid w:val="001F6597"/>
    <w:rsid w:val="00274DE2"/>
    <w:rsid w:val="002A3441"/>
    <w:rsid w:val="002A701E"/>
    <w:rsid w:val="002B5B73"/>
    <w:rsid w:val="0035325E"/>
    <w:rsid w:val="003B5A88"/>
    <w:rsid w:val="003C3E23"/>
    <w:rsid w:val="003C4220"/>
    <w:rsid w:val="00405D4A"/>
    <w:rsid w:val="00425517"/>
    <w:rsid w:val="00431A10"/>
    <w:rsid w:val="00431EA5"/>
    <w:rsid w:val="00442647"/>
    <w:rsid w:val="00485839"/>
    <w:rsid w:val="004E79CB"/>
    <w:rsid w:val="00517337"/>
    <w:rsid w:val="005631E7"/>
    <w:rsid w:val="005D138B"/>
    <w:rsid w:val="005D60B1"/>
    <w:rsid w:val="005E069B"/>
    <w:rsid w:val="00680249"/>
    <w:rsid w:val="00690CF9"/>
    <w:rsid w:val="006938BE"/>
    <w:rsid w:val="006A2BA0"/>
    <w:rsid w:val="006C2ECA"/>
    <w:rsid w:val="00773085"/>
    <w:rsid w:val="007E54F2"/>
    <w:rsid w:val="008047F9"/>
    <w:rsid w:val="00827B21"/>
    <w:rsid w:val="008320E2"/>
    <w:rsid w:val="00997973"/>
    <w:rsid w:val="009A6606"/>
    <w:rsid w:val="009F376D"/>
    <w:rsid w:val="009F4648"/>
    <w:rsid w:val="00A95904"/>
    <w:rsid w:val="00AF3A04"/>
    <w:rsid w:val="00B05625"/>
    <w:rsid w:val="00B22CE1"/>
    <w:rsid w:val="00B3010E"/>
    <w:rsid w:val="00B313CE"/>
    <w:rsid w:val="00B96901"/>
    <w:rsid w:val="00BA5D35"/>
    <w:rsid w:val="00BA718A"/>
    <w:rsid w:val="00C509C8"/>
    <w:rsid w:val="00D62FF5"/>
    <w:rsid w:val="00D947CD"/>
    <w:rsid w:val="00E12947"/>
    <w:rsid w:val="00E42C09"/>
    <w:rsid w:val="00E96BCA"/>
    <w:rsid w:val="00EF738D"/>
    <w:rsid w:val="00F14654"/>
    <w:rsid w:val="00F842EA"/>
    <w:rsid w:val="00F92CE4"/>
    <w:rsid w:val="00FA27FC"/>
    <w:rsid w:val="00FA3932"/>
    <w:rsid w:val="00FA5900"/>
    <w:rsid w:val="00FC3FA1"/>
    <w:rsid w:val="00FD02E6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0E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47F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3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3E23"/>
  </w:style>
  <w:style w:type="paragraph" w:styleId="a5">
    <w:name w:val="footer"/>
    <w:basedOn w:val="a"/>
    <w:link w:val="a6"/>
    <w:uiPriority w:val="99"/>
    <w:semiHidden/>
    <w:unhideWhenUsed/>
    <w:rsid w:val="003C3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3E23"/>
  </w:style>
  <w:style w:type="paragraph" w:styleId="a7">
    <w:name w:val="Normal (Web)"/>
    <w:basedOn w:val="a"/>
    <w:uiPriority w:val="99"/>
    <w:semiHidden/>
    <w:unhideWhenUsed/>
    <w:rsid w:val="00BA5D35"/>
    <w:pPr>
      <w:spacing w:after="16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6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31E7"/>
    <w:rPr>
      <w:rFonts w:ascii="Tahoma" w:hAnsi="Tahoma" w:cs="Tahoma"/>
      <w:sz w:val="16"/>
      <w:szCs w:val="16"/>
    </w:rPr>
  </w:style>
  <w:style w:type="paragraph" w:customStyle="1" w:styleId="aa">
    <w:name w:val="Должность"/>
    <w:basedOn w:val="8"/>
    <w:link w:val="ab"/>
    <w:rsid w:val="008047F9"/>
    <w:pPr>
      <w:keepNext w:val="0"/>
      <w:keepLines w:val="0"/>
      <w:tabs>
        <w:tab w:val="left" w:pos="709"/>
      </w:tabs>
      <w:spacing w:before="120" w:line="240" w:lineRule="auto"/>
    </w:pPr>
    <w:rPr>
      <w:rFonts w:ascii="Times New Roman" w:eastAsia="Times New Roman" w:hAnsi="Times New Roman" w:cs="Times New Roman"/>
      <w:i/>
      <w:iCs/>
      <w:color w:val="auto"/>
      <w:szCs w:val="24"/>
      <w:lang w:eastAsia="ru-RU"/>
    </w:rPr>
  </w:style>
  <w:style w:type="character" w:customStyle="1" w:styleId="ab">
    <w:name w:val="Должность Знак"/>
    <w:basedOn w:val="a0"/>
    <w:link w:val="aa"/>
    <w:rsid w:val="008047F9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047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Standard">
    <w:name w:val="Standard"/>
    <w:rsid w:val="008047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op.boguch</dc:creator>
  <cp:lastModifiedBy>op.boguch</cp:lastModifiedBy>
  <cp:revision>2</cp:revision>
  <cp:lastPrinted>2018-03-30T05:31:00Z</cp:lastPrinted>
  <dcterms:created xsi:type="dcterms:W3CDTF">2018-03-30T06:20:00Z</dcterms:created>
  <dcterms:modified xsi:type="dcterms:W3CDTF">2018-03-30T06:20:00Z</dcterms:modified>
</cp:coreProperties>
</file>