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5" w:rsidRDefault="00B05625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ОТЧЕТ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 работе общественной приемной губернатора Воронежской области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3C3E23">
        <w:rPr>
          <w:rFonts w:ascii="Times New Roman" w:hAnsi="Times New Roman" w:cs="Times New Roman"/>
          <w:b/>
          <w:sz w:val="28"/>
        </w:rPr>
        <w:t>Богучарском</w:t>
      </w:r>
      <w:proofErr w:type="spellEnd"/>
      <w:r w:rsidRPr="003C3E23">
        <w:rPr>
          <w:rFonts w:ascii="Times New Roman" w:hAnsi="Times New Roman" w:cs="Times New Roman"/>
          <w:b/>
          <w:sz w:val="28"/>
        </w:rPr>
        <w:t xml:space="preserve"> муниципальном </w:t>
      </w:r>
      <w:proofErr w:type="gramStart"/>
      <w:r w:rsidRPr="003C3E23">
        <w:rPr>
          <w:rFonts w:ascii="Times New Roman" w:hAnsi="Times New Roman" w:cs="Times New Roman"/>
          <w:b/>
          <w:sz w:val="28"/>
        </w:rPr>
        <w:t>районе</w:t>
      </w:r>
      <w:proofErr w:type="gramEnd"/>
    </w:p>
    <w:p w:rsidR="00B3010E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за </w:t>
      </w:r>
      <w:r w:rsidR="00417B10">
        <w:rPr>
          <w:rFonts w:ascii="Times New Roman" w:hAnsi="Times New Roman" w:cs="Times New Roman"/>
          <w:b/>
          <w:sz w:val="28"/>
        </w:rPr>
        <w:t>МАЙ</w:t>
      </w:r>
      <w:r w:rsidRPr="003C3E23">
        <w:rPr>
          <w:rFonts w:ascii="Times New Roman" w:hAnsi="Times New Roman" w:cs="Times New Roman"/>
          <w:b/>
          <w:sz w:val="28"/>
        </w:rPr>
        <w:t xml:space="preserve"> 2018 года</w:t>
      </w:r>
    </w:p>
    <w:p w:rsidR="00822FE1" w:rsidRDefault="00822FE1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92" w:type="dxa"/>
        <w:tblInd w:w="97" w:type="dxa"/>
        <w:tblLook w:val="04A0"/>
      </w:tblPr>
      <w:tblGrid>
        <w:gridCol w:w="940"/>
        <w:gridCol w:w="6726"/>
        <w:gridCol w:w="992"/>
        <w:gridCol w:w="1134"/>
      </w:tblGrid>
      <w:tr w:rsidR="00822FE1" w:rsidRPr="00822FE1" w:rsidTr="00822FE1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6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2018</w:t>
            </w:r>
          </w:p>
        </w:tc>
      </w:tr>
      <w:tr w:rsidR="00822FE1" w:rsidRPr="00822FE1" w:rsidTr="00822FE1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22FE1" w:rsidRPr="00822FE1" w:rsidTr="00822FE1">
        <w:trPr>
          <w:trHeight w:val="102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22FE1" w:rsidRPr="00822FE1" w:rsidTr="00822F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обращений (всего),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822FE1" w:rsidRPr="00822FE1" w:rsidTr="00822FE1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22FE1" w:rsidRPr="00822FE1" w:rsidTr="00822F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2FE1" w:rsidRPr="00822FE1" w:rsidTr="00822FE1">
        <w:trPr>
          <w:trHeight w:val="41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822FE1" w:rsidRPr="00822FE1" w:rsidTr="00822FE1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22FE1" w:rsidRPr="00822FE1" w:rsidTr="00822F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2FE1" w:rsidRPr="00822FE1" w:rsidTr="00822FE1">
        <w:trPr>
          <w:trHeight w:val="9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822FE1" w:rsidRPr="00822FE1" w:rsidTr="00822FE1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Отказано в 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Находятся на </w:t>
            </w:r>
            <w:proofErr w:type="spellStart"/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рассмотрении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2FE1" w:rsidRPr="00822FE1" w:rsidTr="00822FE1">
        <w:trPr>
          <w:trHeight w:val="9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7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2FE1" w:rsidRPr="00822FE1" w:rsidTr="00822FE1">
        <w:trPr>
          <w:trHeight w:val="6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5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2FE1" w:rsidRPr="00822FE1" w:rsidTr="00822FE1">
        <w:trPr>
          <w:trHeight w:val="9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Знаки, значки 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10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22FE1" w:rsidRPr="00822FE1" w:rsidTr="00822FE1">
        <w:trPr>
          <w:trHeight w:val="5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2FE1" w:rsidRPr="00822FE1" w:rsidTr="00822FE1">
        <w:trPr>
          <w:trHeight w:val="14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2FE1" w:rsidRPr="00822FE1" w:rsidTr="00822FE1">
        <w:trPr>
          <w:trHeight w:val="7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5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FE1" w:rsidRPr="00822FE1" w:rsidTr="00822FE1">
        <w:trPr>
          <w:trHeight w:val="4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FE1" w:rsidRPr="00822FE1" w:rsidTr="00822FE1">
        <w:trPr>
          <w:trHeight w:val="1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FE1" w:rsidRPr="00822FE1" w:rsidTr="00822FE1">
        <w:trPr>
          <w:trHeight w:val="9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(канализация, вентиляция кровля, ограждающие конструкции, инженерное оборудование, места общего пользования, придомовая территория и т.д.)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2FE1" w:rsidRPr="00822FE1" w:rsidTr="00822FE1">
        <w:trPr>
          <w:trHeight w:val="6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FE1" w:rsidRPr="00822FE1" w:rsidTr="00822FE1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Образование. Наука.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FE1" w:rsidRPr="00822FE1" w:rsidTr="00822FE1">
        <w:trPr>
          <w:trHeight w:val="8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141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22FE1" w:rsidRPr="00822FE1" w:rsidTr="00822FE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4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(финансы, страхование и т.д.)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61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 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деятельность. Промышленность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15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электрификация, газификация и т.д.)   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16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1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(телефонная связь, качество оказания услуг связи, «интернет», почтовая связь</w:t>
            </w:r>
            <w:proofErr w:type="gramStart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5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(торговые точки, качество товаров, защита прав потребителей, продажа товаров, правила торговли и т.д.)   </w:t>
            </w: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(предприятия бытового обслуживания, ритуальные услуги, содержание кладбищ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2FE1" w:rsidRPr="00822FE1" w:rsidTr="00822FE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22FE1" w:rsidRPr="00822FE1" w:rsidRDefault="00822FE1" w:rsidP="0082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22FE1" w:rsidRPr="00822FE1" w:rsidRDefault="00822FE1" w:rsidP="00D62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418"/>
        <w:gridCol w:w="992"/>
        <w:gridCol w:w="851"/>
        <w:gridCol w:w="1134"/>
        <w:gridCol w:w="992"/>
        <w:gridCol w:w="992"/>
      </w:tblGrid>
      <w:tr w:rsidR="002B5B73" w:rsidRPr="002B5B73" w:rsidTr="00822FE1">
        <w:trPr>
          <w:tblHeader/>
        </w:trPr>
        <w:tc>
          <w:tcPr>
            <w:tcW w:w="709" w:type="dxa"/>
            <w:vMerge w:val="restart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половой </w:t>
            </w:r>
            <w:proofErr w:type="spell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принадлеж-ности</w:t>
            </w:r>
            <w:proofErr w:type="spellEnd"/>
          </w:p>
        </w:tc>
      </w:tr>
      <w:tr w:rsidR="002B5B73" w:rsidRPr="002B5B73" w:rsidTr="00822FE1">
        <w:trPr>
          <w:tblHeader/>
        </w:trPr>
        <w:tc>
          <w:tcPr>
            <w:tcW w:w="709" w:type="dxa"/>
            <w:vMerge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муж-чины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жен-щины</w:t>
            </w:r>
            <w:proofErr w:type="spellEnd"/>
            <w:proofErr w:type="gramEnd"/>
          </w:p>
        </w:tc>
      </w:tr>
      <w:tr w:rsidR="002B5B73" w:rsidRPr="002B5B73" w:rsidTr="00822FE1">
        <w:tc>
          <w:tcPr>
            <w:tcW w:w="709" w:type="dxa"/>
            <w:shd w:val="clear" w:color="auto" w:fill="FFC000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C000"/>
          </w:tcPr>
          <w:p w:rsidR="002B5B73" w:rsidRPr="002B5B73" w:rsidRDefault="002B5B73" w:rsidP="00A40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1418" w:type="dxa"/>
            <w:shd w:val="clear" w:color="auto" w:fill="FFC000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C000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C000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C000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C000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822FE1">
        <w:trPr>
          <w:trHeight w:val="165"/>
        </w:trPr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B73" w:rsidRPr="002B5B73" w:rsidTr="00822FE1">
        <w:tc>
          <w:tcPr>
            <w:tcW w:w="709" w:type="dxa"/>
          </w:tcPr>
          <w:p w:rsidR="002B5B73" w:rsidRPr="002B5B73" w:rsidRDefault="002B5B73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A40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BF1447" w:rsidP="00A4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313CE" w:rsidRPr="00B313CE" w:rsidRDefault="00B313CE" w:rsidP="00BA5D35">
      <w:pPr>
        <w:pStyle w:val="a7"/>
        <w:shd w:val="clear" w:color="auto" w:fill="FFFFFF"/>
        <w:spacing w:after="0"/>
        <w:rPr>
          <w:rFonts w:eastAsia="Calibri"/>
          <w:sz w:val="20"/>
          <w:szCs w:val="28"/>
        </w:rPr>
      </w:pPr>
    </w:p>
    <w:p w:rsidR="003C3E23" w:rsidRPr="003C3E23" w:rsidRDefault="003C3E23" w:rsidP="003C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C3E23" w:rsidRPr="003C3E23" w:rsidSect="00442647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CC" w:rsidRDefault="00AC70CC" w:rsidP="003C3E23">
      <w:pPr>
        <w:spacing w:after="0" w:line="240" w:lineRule="auto"/>
      </w:pPr>
      <w:r>
        <w:separator/>
      </w:r>
    </w:p>
  </w:endnote>
  <w:endnote w:type="continuationSeparator" w:id="1">
    <w:p w:rsidR="00AC70CC" w:rsidRDefault="00AC70CC" w:rsidP="003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CC" w:rsidRDefault="00AC70CC" w:rsidP="003C3E23">
      <w:pPr>
        <w:spacing w:after="0" w:line="240" w:lineRule="auto"/>
      </w:pPr>
      <w:r>
        <w:separator/>
      </w:r>
    </w:p>
  </w:footnote>
  <w:footnote w:type="continuationSeparator" w:id="1">
    <w:p w:rsidR="00AC70CC" w:rsidRDefault="00AC70CC" w:rsidP="003C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23"/>
    <w:rsid w:val="000005EB"/>
    <w:rsid w:val="000206B4"/>
    <w:rsid w:val="0002577C"/>
    <w:rsid w:val="00061E00"/>
    <w:rsid w:val="000877CE"/>
    <w:rsid w:val="000A07F5"/>
    <w:rsid w:val="00112233"/>
    <w:rsid w:val="00121AF9"/>
    <w:rsid w:val="00135379"/>
    <w:rsid w:val="001E0D12"/>
    <w:rsid w:val="001F6597"/>
    <w:rsid w:val="00261338"/>
    <w:rsid w:val="00274DE2"/>
    <w:rsid w:val="002A3441"/>
    <w:rsid w:val="002A701E"/>
    <w:rsid w:val="002B5B73"/>
    <w:rsid w:val="002D494E"/>
    <w:rsid w:val="0030254F"/>
    <w:rsid w:val="003369FE"/>
    <w:rsid w:val="0035325E"/>
    <w:rsid w:val="003B5A88"/>
    <w:rsid w:val="003C3E23"/>
    <w:rsid w:val="003C4220"/>
    <w:rsid w:val="00405D4A"/>
    <w:rsid w:val="00417B10"/>
    <w:rsid w:val="00420EE5"/>
    <w:rsid w:val="00425517"/>
    <w:rsid w:val="00431A10"/>
    <w:rsid w:val="00431EA5"/>
    <w:rsid w:val="00442647"/>
    <w:rsid w:val="004436F3"/>
    <w:rsid w:val="00485839"/>
    <w:rsid w:val="004B353C"/>
    <w:rsid w:val="004E79CB"/>
    <w:rsid w:val="00517337"/>
    <w:rsid w:val="005631E7"/>
    <w:rsid w:val="005D138B"/>
    <w:rsid w:val="005D60B1"/>
    <w:rsid w:val="005E069B"/>
    <w:rsid w:val="00680249"/>
    <w:rsid w:val="00690CF9"/>
    <w:rsid w:val="006938BE"/>
    <w:rsid w:val="006A2BA0"/>
    <w:rsid w:val="006C2ECA"/>
    <w:rsid w:val="00755BE4"/>
    <w:rsid w:val="00773085"/>
    <w:rsid w:val="007E54F2"/>
    <w:rsid w:val="008047F9"/>
    <w:rsid w:val="00822FE1"/>
    <w:rsid w:val="00827B21"/>
    <w:rsid w:val="008320E2"/>
    <w:rsid w:val="00907300"/>
    <w:rsid w:val="00997973"/>
    <w:rsid w:val="009A6606"/>
    <w:rsid w:val="009F376D"/>
    <w:rsid w:val="009F4648"/>
    <w:rsid w:val="00A40C26"/>
    <w:rsid w:val="00A95904"/>
    <w:rsid w:val="00AC70CC"/>
    <w:rsid w:val="00AF3A04"/>
    <w:rsid w:val="00B05625"/>
    <w:rsid w:val="00B22CE1"/>
    <w:rsid w:val="00B3010E"/>
    <w:rsid w:val="00B313CE"/>
    <w:rsid w:val="00B96901"/>
    <w:rsid w:val="00BA4EBE"/>
    <w:rsid w:val="00BA5D35"/>
    <w:rsid w:val="00BA718A"/>
    <w:rsid w:val="00BF1447"/>
    <w:rsid w:val="00C509C8"/>
    <w:rsid w:val="00D62FF5"/>
    <w:rsid w:val="00D947CD"/>
    <w:rsid w:val="00E12947"/>
    <w:rsid w:val="00E42C09"/>
    <w:rsid w:val="00E96BCA"/>
    <w:rsid w:val="00ED5226"/>
    <w:rsid w:val="00EF738D"/>
    <w:rsid w:val="00F14654"/>
    <w:rsid w:val="00F842EA"/>
    <w:rsid w:val="00F92CE4"/>
    <w:rsid w:val="00FA27FC"/>
    <w:rsid w:val="00FA3932"/>
    <w:rsid w:val="00FA5900"/>
    <w:rsid w:val="00FC3FA1"/>
    <w:rsid w:val="00FD02E6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E23"/>
  </w:style>
  <w:style w:type="paragraph" w:styleId="a5">
    <w:name w:val="footer"/>
    <w:basedOn w:val="a"/>
    <w:link w:val="a6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E23"/>
  </w:style>
  <w:style w:type="paragraph" w:styleId="a7">
    <w:name w:val="Normal (Web)"/>
    <w:basedOn w:val="a"/>
    <w:uiPriority w:val="99"/>
    <w:semiHidden/>
    <w:unhideWhenUsed/>
    <w:rsid w:val="00BA5D3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E7"/>
    <w:rPr>
      <w:rFonts w:ascii="Tahoma" w:hAnsi="Tahoma" w:cs="Tahoma"/>
      <w:sz w:val="16"/>
      <w:szCs w:val="16"/>
    </w:rPr>
  </w:style>
  <w:style w:type="paragraph" w:customStyle="1" w:styleId="aa">
    <w:name w:val="Должность"/>
    <w:basedOn w:val="8"/>
    <w:link w:val="ab"/>
    <w:rsid w:val="008047F9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b">
    <w:name w:val="Должность Знак"/>
    <w:basedOn w:val="a0"/>
    <w:link w:val="aa"/>
    <w:rsid w:val="008047F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4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804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F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2018-05-30T11:31:00Z</cp:lastPrinted>
  <dcterms:created xsi:type="dcterms:W3CDTF">2018-05-31T11:24:00Z</dcterms:created>
  <dcterms:modified xsi:type="dcterms:W3CDTF">2018-05-31T11:24:00Z</dcterms:modified>
</cp:coreProperties>
</file>