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0" w:rsidRPr="00785650" w:rsidRDefault="00785650" w:rsidP="00785650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85650">
        <w:rPr>
          <w:rFonts w:ascii="Times New Roman" w:hAnsi="Times New Roman" w:cs="Times New Roman"/>
          <w:sz w:val="32"/>
          <w:szCs w:val="32"/>
        </w:rPr>
        <w:t>ОТЧЕТ</w:t>
      </w:r>
    </w:p>
    <w:p w:rsidR="00785650" w:rsidRPr="00785650" w:rsidRDefault="00785650" w:rsidP="00785650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785650" w:rsidRPr="00785650" w:rsidRDefault="00785650" w:rsidP="00785650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Богучарского  муниципального  района  за  1 квартал  2019  года</w:t>
      </w:r>
    </w:p>
    <w:p w:rsidR="00785650" w:rsidRPr="00785650" w:rsidRDefault="00785650" w:rsidP="00785650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785650" w:rsidRPr="00785650" w:rsidRDefault="00785650" w:rsidP="0078565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785650">
        <w:rPr>
          <w:rFonts w:ascii="Times New Roman" w:hAnsi="Times New Roman" w:cs="Times New Roman"/>
          <w:szCs w:val="28"/>
        </w:rPr>
        <w:t>Положение о ревизионной комиссии Богучарского муниципального района, План работы ревизионной  комиссии  Богучарского  района  на 2019 год п.20.</w:t>
      </w:r>
    </w:p>
    <w:p w:rsidR="00785650" w:rsidRPr="00785650" w:rsidRDefault="00785650" w:rsidP="0078565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785650">
        <w:rPr>
          <w:rFonts w:ascii="Times New Roman" w:hAnsi="Times New Roman" w:cs="Times New Roman"/>
          <w:szCs w:val="28"/>
        </w:rPr>
        <w:t>исполнение бюджета Богучарского муниципального  района за 1 квартал  2019  года в  соответствии  с  действующим  законодательством.</w:t>
      </w:r>
    </w:p>
    <w:p w:rsidR="00785650" w:rsidRPr="00785650" w:rsidRDefault="00785650" w:rsidP="0078565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3.</w:t>
      </w:r>
      <w:r w:rsidRPr="00785650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785650">
        <w:rPr>
          <w:rFonts w:ascii="Times New Roman" w:hAnsi="Times New Roman" w:cs="Times New Roman"/>
          <w:szCs w:val="28"/>
        </w:rPr>
        <w:t>отчет финансового отдела администрации  Богучарского  муниципального  района  об  исполнении  районного  бюджета  за  1 квартал 2019 года.</w:t>
      </w:r>
    </w:p>
    <w:p w:rsidR="00785650" w:rsidRPr="00785650" w:rsidRDefault="00785650" w:rsidP="007856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785650">
        <w:rPr>
          <w:rFonts w:ascii="Times New Roman" w:hAnsi="Times New Roman" w:cs="Times New Roman"/>
          <w:szCs w:val="28"/>
        </w:rPr>
        <w:t>01 января  2019 года  по  1 апреля  2019 года.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 xml:space="preserve">  </w:t>
      </w:r>
      <w:r w:rsidRPr="00785650">
        <w:rPr>
          <w:rFonts w:ascii="Times New Roman" w:hAnsi="Times New Roman" w:cs="Times New Roman"/>
          <w:szCs w:val="28"/>
        </w:rPr>
        <w:t>Бюджетный  процесс  в проверяемом  периоде  осуществлялся  в  соответствии  с  положением  «О бюджетном  процессе  в  Богучарском  муниципальном  районе» ( далее – Положение  о бюджетном  процессе).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 xml:space="preserve">В  течение  периода  в  решение  «О  бюджете  Богучарского  муниципального  района  на 2018 год и на плановый период 2019 и 2020 годов»  вносились  изменения  и  дополнения. 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 xml:space="preserve"> Постановлением администрации Богучарского муниципального района от 10.04.2019 года № 241 «Об исполнении районного бюджета за 1 квартал 2019 года» утверждено исполнение районного бюджета.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 xml:space="preserve"> По доходам  за 1 квартал  2019 года 162246,8  тыс. руб., по расходам  на  138328,5  тыс. руб. </w:t>
      </w:r>
    </w:p>
    <w:p w:rsidR="00785650" w:rsidRPr="00785650" w:rsidRDefault="00785650" w:rsidP="00785650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785650">
        <w:rPr>
          <w:rFonts w:ascii="Times New Roman" w:hAnsi="Times New Roman" w:cs="Times New Roman"/>
          <w:iCs/>
          <w:szCs w:val="28"/>
        </w:rPr>
        <w:t>Налоговые и неналоговые доходы получены в сумме 59697,5 тыс. рублей, удельный вес в доходах 36,7 %.</w:t>
      </w:r>
      <w:r w:rsidRPr="00785650">
        <w:rPr>
          <w:rFonts w:ascii="Times New Roman" w:hAnsi="Times New Roman" w:cs="Times New Roman"/>
          <w:szCs w:val="28"/>
        </w:rPr>
        <w:t xml:space="preserve">            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785650">
        <w:rPr>
          <w:rFonts w:ascii="Times New Roman" w:hAnsi="Times New Roman" w:cs="Times New Roman"/>
          <w:szCs w:val="28"/>
        </w:rPr>
        <w:t xml:space="preserve">  исполнена  в  сумме  138328,5 тыс. рублей или  15,1 % от  уточненных  плановых бюджетных  назначений.  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>- Образование</w:t>
      </w:r>
      <w:r w:rsidRPr="00785650">
        <w:rPr>
          <w:rFonts w:ascii="Times New Roman" w:hAnsi="Times New Roman" w:cs="Times New Roman"/>
          <w:szCs w:val="28"/>
        </w:rPr>
        <w:t xml:space="preserve"> – 67,5 % (93474,9 тыс. руб.);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-</w:t>
      </w:r>
      <w:r w:rsidRPr="00785650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785650">
        <w:rPr>
          <w:rFonts w:ascii="Times New Roman" w:hAnsi="Times New Roman" w:cs="Times New Roman"/>
          <w:szCs w:val="28"/>
        </w:rPr>
        <w:t xml:space="preserve"> – 8,7 % или 12028,3 тыс. руб;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 xml:space="preserve">- </w:t>
      </w:r>
      <w:r w:rsidRPr="00785650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785650">
        <w:rPr>
          <w:rFonts w:ascii="Times New Roman" w:hAnsi="Times New Roman" w:cs="Times New Roman"/>
          <w:szCs w:val="28"/>
        </w:rPr>
        <w:t xml:space="preserve"> израсходовано 12683,4 тыс. руб.  или  9,1 %.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В  ходе  проверки  отчета  об  исполнении  бюджета  Богучарского  муниципального  района  за  1 квартал  2019 года  нецелевого  использования  средств  не  выявлено.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785650" w:rsidRPr="00785650" w:rsidRDefault="00785650" w:rsidP="00785650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785650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lastRenderedPageBreak/>
        <w:t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Богучарского  муниципального  района  об  исполнении районного бюджета за  1 квартал 2019  года  ревизионная  комиссия  не  усматривает.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785650" w:rsidRPr="00785650" w:rsidRDefault="00785650" w:rsidP="00785650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785650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color w:val="1F497D" w:themeColor="text2"/>
          <w:szCs w:val="28"/>
        </w:rPr>
      </w:pPr>
      <w:r w:rsidRPr="00785650">
        <w:rPr>
          <w:rFonts w:ascii="Times New Roman" w:hAnsi="Times New Roman" w:cs="Times New Roman"/>
          <w:szCs w:val="28"/>
        </w:rPr>
        <w:t>Богучарского муниципального района                             А.М.</w:t>
      </w:r>
      <w:r w:rsidRPr="00785650">
        <w:rPr>
          <w:rFonts w:ascii="Times New Roman" w:hAnsi="Times New Roman" w:cs="Times New Roman"/>
          <w:color w:val="1F497D" w:themeColor="text2"/>
          <w:szCs w:val="28"/>
        </w:rPr>
        <w:t xml:space="preserve"> Еремейчева    </w:t>
      </w:r>
    </w:p>
    <w:p w:rsidR="00785650" w:rsidRPr="00785650" w:rsidRDefault="00785650" w:rsidP="00785650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785650" w:rsidRDefault="00785650" w:rsidP="00785650">
      <w:pPr>
        <w:pStyle w:val="a4"/>
        <w:ind w:firstLine="720"/>
        <w:rPr>
          <w:iCs/>
          <w:color w:val="1F497D" w:themeColor="text2"/>
          <w:szCs w:val="28"/>
        </w:rPr>
      </w:pPr>
      <w:r>
        <w:rPr>
          <w:iCs/>
          <w:color w:val="1F497D" w:themeColor="text2"/>
          <w:szCs w:val="28"/>
        </w:rPr>
        <w:t xml:space="preserve"> </w:t>
      </w:r>
    </w:p>
    <w:p w:rsidR="00785650" w:rsidRDefault="00785650" w:rsidP="00785650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785650" w:rsidRDefault="00785650" w:rsidP="00785650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785650" w:rsidRDefault="00785650" w:rsidP="00785650">
      <w:pPr>
        <w:rPr>
          <w:color w:val="1F497D" w:themeColor="text2"/>
        </w:rPr>
      </w:pPr>
    </w:p>
    <w:p w:rsidR="00785650" w:rsidRDefault="00785650" w:rsidP="00785650"/>
    <w:p w:rsidR="001F2D9C" w:rsidRDefault="001F2D9C"/>
    <w:sectPr w:rsidR="001F2D9C" w:rsidSect="001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650"/>
    <w:rsid w:val="001F2D9C"/>
    <w:rsid w:val="0078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785650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785650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8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>DreamLair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2019-12-16T05:49:00Z</dcterms:created>
  <dcterms:modified xsi:type="dcterms:W3CDTF">2019-12-16T05:54:00Z</dcterms:modified>
</cp:coreProperties>
</file>